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18C7" w14:textId="77777777" w:rsidR="00E07A9A" w:rsidRPr="006B2A8F" w:rsidRDefault="00E07A9A" w:rsidP="00E07A9A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 w14:anchorId="7B6AC7B5">
          <v:rect id="rectole0000000000" o:spid="_x0000_i1025" style="width:39.75pt;height:51pt" o:ole="" o:preferrelative="t" stroked="f">
            <v:imagedata r:id="rId8" o:title=""/>
          </v:rect>
          <o:OLEObject Type="Embed" ProgID="StaticMetafile" ShapeID="rectole0000000000" DrawAspect="Content" ObjectID="_1761135503" r:id="rId9"/>
        </w:object>
      </w:r>
    </w:p>
    <w:p w14:paraId="26F45838" w14:textId="77777777"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06E93297" w14:textId="77777777"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3B4680F4" w14:textId="77777777"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1ACDF007" w14:textId="77777777"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14:paraId="697DF8C8" w14:textId="77777777"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14:paraId="20BE125C" w14:textId="77777777" w:rsidR="00E07A9A" w:rsidRPr="006B2A8F" w:rsidRDefault="00E07A9A" w:rsidP="00E07A9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14:paraId="36D31702" w14:textId="77777777" w:rsidR="00E07A9A" w:rsidRPr="006B2A8F" w:rsidRDefault="00E07A9A" w:rsidP="00E07A9A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eastAsia="Times New Roman" w:hAnsi="Times New Roman" w:cs="Times New Roman"/>
          <w:i/>
          <w:color w:val="auto"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10" w:history="1">
        <w:r w:rsidRPr="006B2A8F">
          <w:rPr>
            <w:rStyle w:val="a3"/>
            <w:rFonts w:ascii="Times New Roman" w:eastAsia="Times New Roman" w:hAnsi="Times New Roman" w:cs="Times New Roman"/>
            <w:i/>
            <w:color w:val="auto"/>
          </w:rPr>
          <w:t>sc12-or@ukr.net</w:t>
        </w:r>
      </w:hyperlink>
    </w:p>
    <w:p w14:paraId="5B267B6C" w14:textId="77777777"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6E59B3F3" w14:textId="77777777"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>_______________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>_______________</w:t>
      </w:r>
    </w:p>
    <w:p w14:paraId="025969B1" w14:textId="77777777"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 xml:space="preserve">На 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 xml:space="preserve"> ___________________________</w:t>
      </w:r>
    </w:p>
    <w:p w14:paraId="3B385AE2" w14:textId="77777777"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C0350B0" w14:textId="77777777"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263B76CF" w14:textId="77777777"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5249BB3D" w14:textId="77777777"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1A0FD68" w14:textId="77777777" w:rsidR="00E07A9A" w:rsidRPr="006B2A8F" w:rsidRDefault="00E07A9A" w:rsidP="00E07A9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5237C8">
        <w:rPr>
          <w:rFonts w:ascii="Times New Roman" w:eastAsia="Times New Roman" w:hAnsi="Times New Roman" w:cs="Times New Roman"/>
          <w:b/>
          <w:sz w:val="28"/>
        </w:rPr>
        <w:t>08 травня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 w:rsidR="005237C8">
        <w:rPr>
          <w:rFonts w:ascii="Times New Roman" w:eastAsia="Times New Roman" w:hAnsi="Times New Roman" w:cs="Times New Roman"/>
          <w:b/>
          <w:sz w:val="28"/>
        </w:rPr>
        <w:t>, 11.00</w:t>
      </w:r>
    </w:p>
    <w:p w14:paraId="48266E59" w14:textId="77777777" w:rsidR="00E07A9A" w:rsidRPr="0059326B" w:rsidRDefault="00E07A9A" w:rsidP="00E07A9A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05643802" w14:textId="77777777" w:rsidR="0062405C" w:rsidRPr="006B2A8F" w:rsidRDefault="007B2269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</w:t>
      </w:r>
      <w:proofErr w:type="spellStart"/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«Про хід виконання </w:t>
      </w:r>
      <w:r w:rsidR="003A4C39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2022 році </w:t>
      </w:r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обласної програми розвитку освіти «Новий освітній простір Харківщини» на 2019-2023 роки, затвердженої рішенням обласної ради від 06 грудня 2018 року № 817-VII (зі змінами)».</w:t>
      </w:r>
    </w:p>
    <w:p w14:paraId="70C558E0" w14:textId="77777777" w:rsidR="003A4C39" w:rsidRPr="006B2A8F" w:rsidRDefault="003A4C39" w:rsidP="00EC175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462AEACB" w14:textId="77777777" w:rsidR="00B535A7" w:rsidRDefault="00B535A7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ru-RU"/>
        </w:rPr>
      </w:pPr>
    </w:p>
    <w:p w14:paraId="777E464F" w14:textId="77777777" w:rsidR="0062405C" w:rsidRPr="006B2A8F" w:rsidRDefault="007B2269" w:rsidP="00EC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b/>
          <w:sz w:val="28"/>
          <w:szCs w:val="28"/>
        </w:rPr>
        <w:t>2.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="0062405C" w:rsidRPr="006B2A8F">
        <w:rPr>
          <w:rFonts w:ascii="Times New Roman" w:hAnsi="Times New Roman" w:cs="Times New Roman"/>
          <w:sz w:val="28"/>
          <w:szCs w:val="28"/>
        </w:rPr>
        <w:t>Про хід виконання   у 1 кварталі обласної програми розвитку освіти «Новий освітній простір Харківщини» на 2019-2023 роки, затвердженої рішенням обласної ради від 06 грудня 2018 року №  817-</w:t>
      </w:r>
      <w:r w:rsidR="0062405C" w:rsidRPr="006B2A8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2405C" w:rsidRPr="006B2A8F">
        <w:rPr>
          <w:rFonts w:ascii="Times New Roman" w:hAnsi="Times New Roman" w:cs="Times New Roman"/>
          <w:sz w:val="28"/>
          <w:szCs w:val="28"/>
        </w:rPr>
        <w:t>.</w:t>
      </w:r>
    </w:p>
    <w:p w14:paraId="425C395D" w14:textId="77777777" w:rsidR="0062405C" w:rsidRPr="006B2A8F" w:rsidRDefault="0062405C" w:rsidP="00EC175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67117794" w14:textId="77777777" w:rsidR="0062405C" w:rsidRPr="0059326B" w:rsidRDefault="0062405C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24255DF5" w14:textId="77777777" w:rsidR="0062405C" w:rsidRPr="006B2A8F" w:rsidRDefault="007B2269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</w:t>
      </w:r>
      <w:proofErr w:type="spellStart"/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</w:t>
      </w:r>
      <w:r w:rsidR="001832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2405C" w:rsidRPr="006B2A8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Про хід виконання </w:t>
      </w:r>
      <w:r w:rsidR="003A4C39" w:rsidRPr="006B2A8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у 2022 році </w:t>
      </w:r>
      <w:r w:rsidR="0062405C" w:rsidRPr="006B2A8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комплексної програми «Розвиток та функціонування української мови як державної в Харківській області на 2022-2025 роки», затвердженої рішенням обласної ради від 25 листопада 2021 року № 277-VІІІ».</w:t>
      </w:r>
    </w:p>
    <w:p w14:paraId="489236C7" w14:textId="77777777" w:rsidR="003A4C39" w:rsidRPr="006B2A8F" w:rsidRDefault="003A4C39" w:rsidP="007B226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047FFAA4" w14:textId="77777777" w:rsidR="00454C65" w:rsidRDefault="00454C65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3CBF1DED" w14:textId="77777777" w:rsidR="00991910" w:rsidRPr="006B2A8F" w:rsidRDefault="00991910" w:rsidP="0099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b/>
          <w:sz w:val="28"/>
          <w:szCs w:val="28"/>
        </w:rPr>
        <w:t>4.</w:t>
      </w:r>
      <w:r w:rsidRPr="006B2A8F">
        <w:rPr>
          <w:rFonts w:ascii="Times New Roman" w:hAnsi="Times New Roman" w:cs="Times New Roman"/>
          <w:sz w:val="28"/>
          <w:szCs w:val="28"/>
        </w:rPr>
        <w:t xml:space="preserve"> Про хід виконання у 1 кварталі  2023 року </w:t>
      </w:r>
      <w:r w:rsidRPr="006B2A8F">
        <w:rPr>
          <w:rFonts w:ascii="Times New Roman" w:hAnsi="Times New Roman" w:cs="Times New Roman"/>
          <w:bCs/>
          <w:sz w:val="28"/>
          <w:szCs w:val="28"/>
        </w:rPr>
        <w:t xml:space="preserve">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 </w:t>
      </w:r>
      <w:r w:rsidRPr="006B2A8F">
        <w:rPr>
          <w:rFonts w:ascii="Times New Roman" w:hAnsi="Times New Roman" w:cs="Times New Roman"/>
          <w:sz w:val="28"/>
          <w:szCs w:val="28"/>
        </w:rPr>
        <w:t>від 25 листопада 2021 року №  277-</w:t>
      </w:r>
      <w:r w:rsidRPr="006B2A8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B2A8F">
        <w:rPr>
          <w:rFonts w:ascii="Times New Roman" w:hAnsi="Times New Roman" w:cs="Times New Roman"/>
          <w:sz w:val="28"/>
          <w:szCs w:val="28"/>
        </w:rPr>
        <w:t>.</w:t>
      </w:r>
    </w:p>
    <w:p w14:paraId="0AEBD75B" w14:textId="77777777" w:rsidR="00991910" w:rsidRPr="006B2A8F" w:rsidRDefault="00991910" w:rsidP="0099191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14B171C3" w14:textId="77777777" w:rsidR="00991910" w:rsidRPr="0059326B" w:rsidRDefault="00991910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7666060D" w14:textId="77777777" w:rsidR="00473ADA" w:rsidRPr="006B2A8F" w:rsidRDefault="00991910" w:rsidP="00473AD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473ADA"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473ADA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</w:t>
      </w:r>
      <w:proofErr w:type="spellStart"/>
      <w:r w:rsidR="00473ADA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="00473ADA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«Про хід виконання у 2022 році 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774-VII».</w:t>
      </w:r>
    </w:p>
    <w:p w14:paraId="4303141D" w14:textId="77777777" w:rsidR="00473ADA" w:rsidRDefault="00473ADA" w:rsidP="00473AD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Пономаренко Тетяна Віталіївна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заступник начальника Служби у справах дітей Харківської обласної військової адміністрації.</w:t>
      </w:r>
    </w:p>
    <w:p w14:paraId="68276BE2" w14:textId="77777777" w:rsidR="00473ADA" w:rsidRPr="006B2A8F" w:rsidRDefault="00473ADA" w:rsidP="00473AD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Запрошені</w:t>
      </w:r>
      <w:r w:rsidRPr="0047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2253758F" w14:textId="77777777" w:rsidR="00473ADA" w:rsidRPr="0059326B" w:rsidRDefault="00473ADA" w:rsidP="00473A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D1AF16" w14:textId="77777777" w:rsidR="00473ADA" w:rsidRPr="006B2A8F" w:rsidRDefault="00991910" w:rsidP="00473AD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473ADA"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473ADA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хід виконання  у 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774-VII».</w:t>
      </w:r>
    </w:p>
    <w:p w14:paraId="6536CB69" w14:textId="77777777" w:rsidR="00473ADA" w:rsidRPr="006B2A8F" w:rsidRDefault="00473ADA" w:rsidP="00473AD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2A8F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6B2A8F"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Пономаренко Тетяна Віталіївна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заступник начальника Служби у справах дітей Харківської обласної військової адміністрації.</w:t>
      </w:r>
    </w:p>
    <w:p w14:paraId="0226750F" w14:textId="77777777" w:rsidR="00473ADA" w:rsidRPr="006B2A8F" w:rsidRDefault="00473ADA" w:rsidP="00473AD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Запрошені</w:t>
      </w:r>
      <w:r w:rsidRPr="00473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186561DF" w14:textId="77777777" w:rsidR="00301732" w:rsidRPr="004324A7" w:rsidRDefault="00301732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329BF24F" w14:textId="77777777" w:rsidR="008B2A78" w:rsidRPr="005A3C23" w:rsidRDefault="008F51A6" w:rsidP="008B2A78">
      <w:pPr>
        <w:tabs>
          <w:tab w:val="left" w:pos="1743"/>
          <w:tab w:val="left" w:pos="2416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B2A78" w:rsidRPr="005A3C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2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A78" w:rsidRPr="005A3C23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8B2A78">
        <w:rPr>
          <w:rFonts w:ascii="Times New Roman" w:hAnsi="Times New Roman" w:cs="Times New Roman"/>
          <w:bCs/>
          <w:sz w:val="28"/>
          <w:szCs w:val="28"/>
        </w:rPr>
        <w:t xml:space="preserve">лист директора Департаменту науки і освіти  Харківської обласної військової адміністрації з проханням розглянути </w:t>
      </w:r>
      <w:r w:rsidR="00003DE8">
        <w:rPr>
          <w:rFonts w:ascii="Times New Roman" w:hAnsi="Times New Roman" w:cs="Times New Roman"/>
          <w:bCs/>
          <w:sz w:val="28"/>
          <w:szCs w:val="28"/>
        </w:rPr>
        <w:t xml:space="preserve">питання щодо </w:t>
      </w:r>
      <w:r w:rsidR="008B2A78">
        <w:rPr>
          <w:rFonts w:ascii="Times New Roman" w:hAnsi="Times New Roman" w:cs="Times New Roman"/>
          <w:bCs/>
          <w:sz w:val="28"/>
          <w:szCs w:val="28"/>
        </w:rPr>
        <w:t xml:space="preserve">поновлення дії контракту з Пушкар Наталією Борисівною на посаді директора </w:t>
      </w:r>
      <w:r w:rsidR="008B2A78" w:rsidRPr="00003DE8">
        <w:rPr>
          <w:rFonts w:ascii="Times New Roman" w:hAnsi="Times New Roman" w:cs="Times New Roman"/>
          <w:bCs/>
          <w:caps/>
          <w:sz w:val="28"/>
          <w:szCs w:val="28"/>
        </w:rPr>
        <w:t xml:space="preserve">комунального закладу </w:t>
      </w:r>
      <w:r w:rsidR="00003DE8" w:rsidRPr="00003DE8">
        <w:rPr>
          <w:rFonts w:ascii="Times New Roman" w:hAnsi="Times New Roman" w:cs="Times New Roman"/>
          <w:bCs/>
          <w:caps/>
          <w:sz w:val="28"/>
          <w:szCs w:val="28"/>
        </w:rPr>
        <w:t xml:space="preserve"> «куп’янська спеціальна школа» харківської обласної ради</w:t>
      </w:r>
      <w:r w:rsidR="00003D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AB9EA9" w14:textId="77777777" w:rsidR="008B2A78" w:rsidRPr="006B2A8F" w:rsidRDefault="008B2A78" w:rsidP="008B2A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09F28AB2" w14:textId="77777777" w:rsidR="008B2A78" w:rsidRPr="0059326B" w:rsidRDefault="008B2A78" w:rsidP="008B2A78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4E8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Запрошені: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14:paraId="38BF8536" w14:textId="77777777" w:rsidR="00003DE8" w:rsidRDefault="00003DE8" w:rsidP="00003DE8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>
        <w:rPr>
          <w:rFonts w:ascii="Times New Roman" w:hAnsi="Times New Roman"/>
          <w:b/>
          <w:i/>
          <w:sz w:val="28"/>
          <w:shd w:val="clear" w:color="auto" w:fill="FFFFFF"/>
        </w:rPr>
        <w:t>Пушкар Наталія Борисівна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6664B73" w14:textId="77777777" w:rsidR="008B2A78" w:rsidRPr="00245389" w:rsidRDefault="008B2A78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3D6944A8" w14:textId="77777777" w:rsidR="0062405C" w:rsidRPr="006B2A8F" w:rsidRDefault="008F51A6" w:rsidP="00EC175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7B2269" w:rsidRPr="006B2A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7B2269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4C39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</w:t>
      </w:r>
      <w:proofErr w:type="spellStart"/>
      <w:r w:rsidR="003A4C39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="003A4C39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</w:t>
      </w:r>
      <w:r w:rsidR="0062405C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припинення трудових відносин із Куліш Валентиною Іванівною, директором КОМУНАЛЬНОГО ЗАКЛАДУ «ХАРКІВСЬКА ЗАГАЛЬНООСВІТНЯ САНАТОРНА ШКОЛА №9» ХАРКІВСЬКОЇ ОБЛАСНОЇ РАДИ</w:t>
      </w:r>
      <w:r w:rsidR="003A4C39" w:rsidRPr="006B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14:paraId="7AD8E474" w14:textId="6ADF4A87" w:rsidR="003B0674" w:rsidRPr="0059326B" w:rsidRDefault="003B0674" w:rsidP="003B0674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</w:t>
      </w:r>
      <w:r w:rsidRPr="009E4E8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</w:p>
    <w:p w14:paraId="245EB5D4" w14:textId="77777777" w:rsidR="003B0674" w:rsidRPr="008B0421" w:rsidRDefault="003B0674" w:rsidP="008F51A6">
      <w:pPr>
        <w:tabs>
          <w:tab w:val="left" w:pos="1743"/>
          <w:tab w:val="left" w:pos="2416"/>
          <w:tab w:val="left" w:pos="2593"/>
        </w:tabs>
        <w:spacing w:after="0" w:line="240" w:lineRule="auto"/>
        <w:ind w:firstLine="15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0A7BBE9F" w14:textId="685BC592" w:rsidR="008F51A6" w:rsidRPr="008B0421" w:rsidRDefault="003B0674" w:rsidP="008F51A6">
      <w:pPr>
        <w:tabs>
          <w:tab w:val="left" w:pos="1743"/>
          <w:tab w:val="left" w:pos="2416"/>
          <w:tab w:val="left" w:pos="2593"/>
        </w:tabs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B0674"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Pr="003B0674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3B0674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Pr="003B0674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обласної ради </w:t>
      </w:r>
      <w:r w:rsidRPr="008B042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B0674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 призначення </w:t>
      </w:r>
      <w:proofErr w:type="spellStart"/>
      <w:r w:rsidRPr="003B0674">
        <w:rPr>
          <w:rFonts w:ascii="Times New Roman" w:eastAsia="Times New Roman" w:hAnsi="Times New Roman" w:cs="Times New Roman"/>
          <w:sz w:val="28"/>
          <w:szCs w:val="28"/>
          <w:lang w:eastAsia="en-GB"/>
        </w:rPr>
        <w:t>Ротач</w:t>
      </w:r>
      <w:proofErr w:type="spellEnd"/>
      <w:r w:rsidRPr="003B067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Світлани Олександрівни на посаду директора КОМУНАЛЬНОГО ЗАКЛАДУ «ХАРКІВСЬКА САНАТОРНА ШКОЛА № 9» ХАРКІВСЬКОЇ ОБЛАСНОЇ РАДИ</w:t>
      </w:r>
      <w:r w:rsidRPr="008B0421">
        <w:rPr>
          <w:rFonts w:ascii="Times New Roman" w:eastAsia="Times New Roman" w:hAnsi="Times New Roman" w:cs="Times New Roman"/>
          <w:sz w:val="28"/>
          <w:szCs w:val="28"/>
          <w:lang w:eastAsia="en-GB"/>
        </w:rPr>
        <w:t>».</w:t>
      </w:r>
    </w:p>
    <w:p w14:paraId="534AC418" w14:textId="77777777" w:rsidR="007B2269" w:rsidRPr="003B0674" w:rsidRDefault="003A4C39" w:rsidP="007B2269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067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3B06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B067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3B067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3B0674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</w:t>
      </w:r>
      <w:r w:rsidR="007B2269" w:rsidRPr="003B0674">
        <w:rPr>
          <w:rFonts w:ascii="Times New Roman" w:hAnsi="Times New Roman"/>
          <w:sz w:val="28"/>
          <w:szCs w:val="28"/>
          <w:shd w:val="clear" w:color="auto" w:fill="FFFFFF"/>
        </w:rPr>
        <w:t>керівниками суб’єктів спільної власності, обліку майна та майнових відносин виконавчого апарату обласної ради.</w:t>
      </w:r>
    </w:p>
    <w:p w14:paraId="7651A834" w14:textId="77777777" w:rsidR="00BC17C6" w:rsidRPr="003B0674" w:rsidRDefault="00BC17C6" w:rsidP="00BC17C6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067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Запрошені</w:t>
      </w:r>
      <w:r w:rsidRPr="003B0674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3B067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Ротач</w:t>
      </w:r>
      <w:proofErr w:type="spellEnd"/>
      <w:r w:rsidRPr="003B067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Світлана Олександрівна</w:t>
      </w:r>
      <w:r w:rsidRPr="003B0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DA5FFC0" w14:textId="77777777" w:rsidR="00991910" w:rsidRPr="008B0421" w:rsidRDefault="00991910" w:rsidP="00EC175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16"/>
          <w:szCs w:val="16"/>
        </w:rPr>
      </w:pPr>
    </w:p>
    <w:p w14:paraId="345118DB" w14:textId="77777777" w:rsidR="005237C8" w:rsidRPr="00553D9F" w:rsidRDefault="0024772E" w:rsidP="005237C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="005237C8" w:rsidRPr="00553D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5237C8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</w:t>
      </w:r>
      <w:proofErr w:type="spellStart"/>
      <w:r w:rsidR="005237C8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</w:t>
      </w:r>
      <w:proofErr w:type="spellEnd"/>
      <w:r w:rsidR="005237C8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обласної ради «</w:t>
      </w:r>
      <w:r w:rsidR="00553D9F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подовження терміну дії контракту із </w:t>
      </w:r>
      <w:proofErr w:type="spellStart"/>
      <w:r w:rsidR="00553D9F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Волчковою</w:t>
      </w:r>
      <w:proofErr w:type="spellEnd"/>
      <w:r w:rsidR="00553D9F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Світланою Іванівною, директором КОМУНАЛЬНОГО ЗАКЛАДУ </w:t>
      </w:r>
      <w:r w:rsidR="00553D9F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«ЛЮБОТИНСЬКИЙ МИСТЕЦЬКИЙ ЛІЦЕЙ «ДИВОСВІТ» ХАРКІВСЬКОЇ ОБЛАСНОЇ РАДИ</w:t>
      </w:r>
      <w:r w:rsidR="005237C8"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14:paraId="26335490" w14:textId="77777777" w:rsidR="005237C8" w:rsidRPr="00553D9F" w:rsidRDefault="005237C8" w:rsidP="005237C8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ради.</w:t>
      </w:r>
    </w:p>
    <w:p w14:paraId="1A3FEB56" w14:textId="77777777" w:rsidR="005237C8" w:rsidRDefault="005237C8" w:rsidP="005237C8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proofErr w:type="spellStart"/>
      <w:r w:rsidR="00553D9F"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Волчкова</w:t>
      </w:r>
      <w:proofErr w:type="spellEnd"/>
      <w:r w:rsidR="00553D9F" w:rsidRPr="00553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Світлана Іванівна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2E1D471" w14:textId="77777777" w:rsidR="00553D9F" w:rsidRPr="00C340C2" w:rsidRDefault="00553D9F" w:rsidP="005237C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  <w:lang w:eastAsia="ru-RU"/>
        </w:rPr>
      </w:pPr>
    </w:p>
    <w:p w14:paraId="0C9FEBEA" w14:textId="77777777" w:rsidR="00553D9F" w:rsidRPr="005805C6" w:rsidRDefault="00991910" w:rsidP="00553D9F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1</w:t>
      </w:r>
      <w:r w:rsidR="0024772E">
        <w:rPr>
          <w:b/>
          <w:iCs/>
          <w:sz w:val="28"/>
          <w:szCs w:val="28"/>
          <w:lang w:val="uk-UA"/>
        </w:rPr>
        <w:t>1</w:t>
      </w:r>
      <w:r w:rsidR="00FD094D" w:rsidRPr="00FD094D">
        <w:rPr>
          <w:b/>
          <w:iCs/>
          <w:sz w:val="28"/>
          <w:szCs w:val="28"/>
          <w:lang w:val="uk-UA"/>
        </w:rPr>
        <w:t>.</w:t>
      </w:r>
      <w:r w:rsidR="005237C8" w:rsidRPr="00FD094D">
        <w:rPr>
          <w:iCs/>
          <w:sz w:val="28"/>
          <w:szCs w:val="28"/>
        </w:rPr>
        <w:t xml:space="preserve"> </w:t>
      </w:r>
      <w:r w:rsidR="00553D9F" w:rsidRPr="00FD094D">
        <w:rPr>
          <w:iCs/>
          <w:sz w:val="28"/>
          <w:szCs w:val="28"/>
        </w:rPr>
        <w:t xml:space="preserve"> </w:t>
      </w:r>
      <w:r w:rsidR="00553D9F" w:rsidRPr="005805C6">
        <w:rPr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4620D9">
        <w:rPr>
          <w:bCs/>
          <w:color w:val="000000"/>
          <w:sz w:val="28"/>
          <w:szCs w:val="28"/>
          <w:lang w:val="uk-UA"/>
        </w:rPr>
        <w:t>проєкт</w:t>
      </w:r>
      <w:proofErr w:type="spellEnd"/>
      <w:r w:rsidR="004620D9">
        <w:rPr>
          <w:bCs/>
          <w:color w:val="000000"/>
          <w:sz w:val="28"/>
          <w:szCs w:val="28"/>
          <w:lang w:val="uk-UA"/>
        </w:rPr>
        <w:t xml:space="preserve"> рішення </w:t>
      </w:r>
      <w:r w:rsidR="00553D9F" w:rsidRPr="005805C6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="00553D9F" w:rsidRPr="005805C6">
        <w:rPr>
          <w:bCs/>
          <w:color w:val="000000"/>
          <w:sz w:val="28"/>
          <w:szCs w:val="28"/>
        </w:rPr>
        <w:t xml:space="preserve">“Про  </w:t>
      </w:r>
      <w:r w:rsidR="004620D9">
        <w:rPr>
          <w:bCs/>
          <w:color w:val="000000"/>
          <w:sz w:val="28"/>
          <w:szCs w:val="28"/>
          <w:lang w:val="uk-UA"/>
        </w:rPr>
        <w:t>призначення</w:t>
      </w:r>
      <w:r w:rsidR="00553D9F" w:rsidRPr="005805C6">
        <w:rPr>
          <w:bCs/>
          <w:color w:val="000000"/>
          <w:sz w:val="28"/>
          <w:szCs w:val="28"/>
        </w:rPr>
        <w:t xml:space="preserve"> </w:t>
      </w:r>
      <w:proofErr w:type="spellStart"/>
      <w:r w:rsidR="004620D9">
        <w:rPr>
          <w:bCs/>
          <w:color w:val="000000"/>
          <w:sz w:val="28"/>
          <w:szCs w:val="28"/>
          <w:lang w:val="uk-UA"/>
        </w:rPr>
        <w:t>Пітальова</w:t>
      </w:r>
      <w:proofErr w:type="spellEnd"/>
      <w:r w:rsidR="004620D9">
        <w:rPr>
          <w:bCs/>
          <w:color w:val="000000"/>
          <w:sz w:val="28"/>
          <w:szCs w:val="28"/>
          <w:lang w:val="uk-UA"/>
        </w:rPr>
        <w:t xml:space="preserve"> Максима Михайловича на посаду </w:t>
      </w:r>
      <w:r w:rsidR="00553D9F" w:rsidRPr="005805C6">
        <w:rPr>
          <w:bCs/>
          <w:color w:val="000000"/>
          <w:sz w:val="28"/>
          <w:szCs w:val="28"/>
        </w:rPr>
        <w:t>начальника КОМУНАЛЬНОЇ УСТАНОВИ «ЦЕНТР МАТЕРІАЛЬНО-ТЕХНІЧНОГО ЗАБЕЗПЕЧЕННЯ СОЦІАЛЬНОГО РОЗВИТКУ ЗАКЛАДІВ ОСВІТИ ОБЛАСТІ»”</w:t>
      </w:r>
      <w:r w:rsidR="00553D9F" w:rsidRPr="005805C6">
        <w:rPr>
          <w:bCs/>
          <w:color w:val="000000"/>
          <w:sz w:val="28"/>
          <w:szCs w:val="28"/>
          <w:lang w:val="uk-UA"/>
        </w:rPr>
        <w:t>.</w:t>
      </w:r>
    </w:p>
    <w:p w14:paraId="6E2A22F5" w14:textId="77777777" w:rsidR="00553D9F" w:rsidRPr="00553D9F" w:rsidRDefault="00553D9F" w:rsidP="00553D9F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>Потопальська</w:t>
      </w:r>
      <w:proofErr w:type="spellEnd"/>
      <w:r w:rsidRPr="00553D9F">
        <w:rPr>
          <w:rFonts w:ascii="Times New Roman" w:hAnsi="Times New Roman"/>
          <w:b/>
          <w:i/>
          <w:sz w:val="28"/>
          <w:shd w:val="clear" w:color="auto" w:fill="FFFFFF"/>
        </w:rPr>
        <w:t xml:space="preserve"> Ірина Євгенівна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керівниками суб’єктів спільної власності, обліку майна та майнових відносин виконавчого апарату обласної ради.</w:t>
      </w:r>
    </w:p>
    <w:p w14:paraId="618BFE9F" w14:textId="77777777" w:rsidR="00553D9F" w:rsidRDefault="00553D9F" w:rsidP="00553D9F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proofErr w:type="spellStart"/>
      <w:r w:rsidRPr="005805C6">
        <w:rPr>
          <w:rFonts w:ascii="Times New Roman" w:hAnsi="Times New Roman" w:cs="Times New Roman"/>
          <w:b/>
          <w:i/>
          <w:spacing w:val="-6"/>
          <w:sz w:val="28"/>
          <w:szCs w:val="28"/>
        </w:rPr>
        <w:t>Пітальов</w:t>
      </w:r>
      <w:proofErr w:type="spellEnd"/>
      <w:r w:rsidRPr="005805C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Максим Михайлович</w:t>
      </w:r>
      <w:r w:rsidRPr="00553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0D97B79" w14:textId="77777777" w:rsidR="00553D9F" w:rsidRPr="00C340C2" w:rsidRDefault="00553D9F" w:rsidP="00553D9F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14:paraId="1262B13E" w14:textId="77777777" w:rsidR="005046FA" w:rsidRPr="00D86655" w:rsidRDefault="005046FA" w:rsidP="0050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655">
        <w:rPr>
          <w:rFonts w:ascii="Times New Roman" w:hAnsi="Times New Roman"/>
          <w:b/>
          <w:sz w:val="28"/>
          <w:szCs w:val="28"/>
        </w:rPr>
        <w:t>1</w:t>
      </w:r>
      <w:r w:rsidR="0024772E">
        <w:rPr>
          <w:rFonts w:ascii="Times New Roman" w:hAnsi="Times New Roman"/>
          <w:b/>
          <w:sz w:val="28"/>
          <w:szCs w:val="28"/>
        </w:rPr>
        <w:t>2</w:t>
      </w:r>
      <w:r w:rsidRPr="00D86655">
        <w:rPr>
          <w:rFonts w:ascii="Times New Roman" w:hAnsi="Times New Roman"/>
          <w:b/>
          <w:sz w:val="28"/>
          <w:szCs w:val="28"/>
        </w:rPr>
        <w:t>.</w:t>
      </w:r>
      <w:r w:rsidRPr="00D86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65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86655">
        <w:rPr>
          <w:rFonts w:ascii="Times New Roman" w:hAnsi="Times New Roman"/>
          <w:sz w:val="28"/>
          <w:szCs w:val="28"/>
        </w:rPr>
        <w:t>проєкт</w:t>
      </w:r>
      <w:proofErr w:type="spellEnd"/>
      <w:r w:rsidRPr="00D86655">
        <w:rPr>
          <w:rFonts w:ascii="Times New Roman" w:hAnsi="Times New Roman"/>
          <w:sz w:val="28"/>
          <w:szCs w:val="28"/>
        </w:rPr>
        <w:t xml:space="preserve"> рішення обласної ради «Про спільну власність </w:t>
      </w:r>
      <w:bookmarkStart w:id="0" w:name="_Hlk125379577"/>
      <w:r w:rsidRPr="00D866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територіальних</w:t>
      </w:r>
      <w:bookmarkEnd w:id="0"/>
      <w:r w:rsidRPr="00D866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громад сіл, селищ, міст Харківської області</w:t>
      </w:r>
      <w:r w:rsidRPr="00D86655">
        <w:rPr>
          <w:rFonts w:ascii="Times New Roman" w:hAnsi="Times New Roman"/>
          <w:sz w:val="28"/>
          <w:szCs w:val="28"/>
        </w:rPr>
        <w:t>».</w:t>
      </w:r>
    </w:p>
    <w:p w14:paraId="6F365AA8" w14:textId="77777777" w:rsidR="005046FA" w:rsidRDefault="005046FA" w:rsidP="005046FA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  <w:r w:rsidRPr="0059326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Доповідає: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Потопальська</w:t>
      </w:r>
      <w:proofErr w:type="spellEnd"/>
      <w:r w:rsidRPr="0059326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Ірина Євгенівна</w:t>
      </w:r>
      <w:r w:rsidRPr="0059326B">
        <w:rPr>
          <w:rFonts w:ascii="Times New Roman" w:hAnsi="Times New Roman"/>
          <w:sz w:val="28"/>
          <w:szCs w:val="28"/>
          <w:shd w:val="clear" w:color="auto" w:fill="FFFFFF"/>
        </w:rPr>
        <w:t xml:space="preserve"> —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  <w:r w:rsidRPr="00EC2472">
        <w:rPr>
          <w:rFonts w:ascii="Times New Roman" w:hAnsi="Times New Roman"/>
          <w:sz w:val="28"/>
          <w:u w:val="single"/>
          <w:shd w:val="clear" w:color="auto" w:fill="FFFFFF"/>
        </w:rPr>
        <w:t xml:space="preserve"> </w:t>
      </w:r>
    </w:p>
    <w:p w14:paraId="1340D5A5" w14:textId="77777777" w:rsidR="005046FA" w:rsidRDefault="005046FA" w:rsidP="005046FA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  <w:r w:rsidRPr="00553D9F"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553D9F">
        <w:rPr>
          <w:rFonts w:ascii="Times New Roman" w:hAnsi="Times New Roman"/>
          <w:sz w:val="28"/>
          <w:shd w:val="clear" w:color="auto" w:fill="FFFFFF"/>
        </w:rPr>
        <w:t xml:space="preserve">: </w:t>
      </w:r>
      <w:r w:rsidRPr="006B2A8F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Pr="006B2A8F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6F250CD9" w14:textId="578AEE83" w:rsidR="0062790C" w:rsidRPr="006B2A8F" w:rsidRDefault="0062790C" w:rsidP="005046FA">
      <w:pPr>
        <w:tabs>
          <w:tab w:val="left" w:pos="1743"/>
          <w:tab w:val="left" w:pos="2416"/>
          <w:tab w:val="left" w:pos="2593"/>
        </w:tabs>
        <w:spacing w:after="0" w:line="240" w:lineRule="auto"/>
        <w:ind w:left="993" w:firstLine="15"/>
        <w:jc w:val="both"/>
        <w:rPr>
          <w:rFonts w:ascii="Times New Roman" w:hAnsi="Times New Roman" w:cs="Times New Roman"/>
          <w:sz w:val="28"/>
          <w:szCs w:val="28"/>
        </w:rPr>
      </w:pPr>
    </w:p>
    <w:sectPr w:rsidR="0062790C" w:rsidRPr="006B2A8F" w:rsidSect="00EC1759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3ADD" w14:textId="77777777" w:rsidR="001E7BC9" w:rsidRDefault="001E7BC9" w:rsidP="00EC1759">
      <w:pPr>
        <w:spacing w:after="0" w:line="240" w:lineRule="auto"/>
      </w:pPr>
      <w:r>
        <w:separator/>
      </w:r>
    </w:p>
  </w:endnote>
  <w:endnote w:type="continuationSeparator" w:id="0">
    <w:p w14:paraId="23C00877" w14:textId="77777777" w:rsidR="001E7BC9" w:rsidRDefault="001E7BC9" w:rsidP="00EC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F01D" w14:textId="77777777" w:rsidR="001E7BC9" w:rsidRDefault="001E7BC9" w:rsidP="00EC1759">
      <w:pPr>
        <w:spacing w:after="0" w:line="240" w:lineRule="auto"/>
      </w:pPr>
      <w:r>
        <w:separator/>
      </w:r>
    </w:p>
  </w:footnote>
  <w:footnote w:type="continuationSeparator" w:id="0">
    <w:p w14:paraId="5FFE6AFF" w14:textId="77777777" w:rsidR="001E7BC9" w:rsidRDefault="001E7BC9" w:rsidP="00EC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224925"/>
      <w:docPartObj>
        <w:docPartGallery w:val="Page Numbers (Top of Page)"/>
        <w:docPartUnique/>
      </w:docPartObj>
    </w:sdtPr>
    <w:sdtContent>
      <w:p w14:paraId="6547281A" w14:textId="77777777" w:rsidR="00EC1759" w:rsidRDefault="00EC1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A6" w:rsidRPr="008F51A6">
          <w:rPr>
            <w:noProof/>
            <w:lang w:val="ru-RU"/>
          </w:rPr>
          <w:t>3</w:t>
        </w:r>
        <w:r>
          <w:fldChar w:fldCharType="end"/>
        </w:r>
      </w:p>
    </w:sdtContent>
  </w:sdt>
  <w:p w14:paraId="75DA50B9" w14:textId="77777777" w:rsidR="00EC1759" w:rsidRDefault="00EC1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01374089">
    <w:abstractNumId w:val="1"/>
  </w:num>
  <w:num w:numId="2" w16cid:durableId="19681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1C"/>
    <w:rsid w:val="00003DE8"/>
    <w:rsid w:val="00046FD2"/>
    <w:rsid w:val="000834EF"/>
    <w:rsid w:val="00084758"/>
    <w:rsid w:val="00092BE5"/>
    <w:rsid w:val="000F3B23"/>
    <w:rsid w:val="00126C92"/>
    <w:rsid w:val="001832F3"/>
    <w:rsid w:val="001E7BC9"/>
    <w:rsid w:val="00204593"/>
    <w:rsid w:val="00245389"/>
    <w:rsid w:val="0024772E"/>
    <w:rsid w:val="0027486B"/>
    <w:rsid w:val="002A09D5"/>
    <w:rsid w:val="00301732"/>
    <w:rsid w:val="00325426"/>
    <w:rsid w:val="003A4C39"/>
    <w:rsid w:val="003B0674"/>
    <w:rsid w:val="003C4CB6"/>
    <w:rsid w:val="003F0362"/>
    <w:rsid w:val="00430B41"/>
    <w:rsid w:val="004324A7"/>
    <w:rsid w:val="004446C1"/>
    <w:rsid w:val="00454C65"/>
    <w:rsid w:val="004620D9"/>
    <w:rsid w:val="0046221C"/>
    <w:rsid w:val="00473ADA"/>
    <w:rsid w:val="0048361E"/>
    <w:rsid w:val="004A5F0C"/>
    <w:rsid w:val="004C35C1"/>
    <w:rsid w:val="005046FA"/>
    <w:rsid w:val="005237C8"/>
    <w:rsid w:val="00553D9F"/>
    <w:rsid w:val="00564A5F"/>
    <w:rsid w:val="0056708D"/>
    <w:rsid w:val="005805C6"/>
    <w:rsid w:val="0059326B"/>
    <w:rsid w:val="005A3C23"/>
    <w:rsid w:val="005C5D75"/>
    <w:rsid w:val="005D690C"/>
    <w:rsid w:val="00605A3A"/>
    <w:rsid w:val="00605E22"/>
    <w:rsid w:val="006116F3"/>
    <w:rsid w:val="0062405C"/>
    <w:rsid w:val="00627709"/>
    <w:rsid w:val="0062790C"/>
    <w:rsid w:val="00687D3A"/>
    <w:rsid w:val="00691A86"/>
    <w:rsid w:val="006B2A8F"/>
    <w:rsid w:val="006E28D4"/>
    <w:rsid w:val="00730B6B"/>
    <w:rsid w:val="007849DA"/>
    <w:rsid w:val="007B2269"/>
    <w:rsid w:val="0089743A"/>
    <w:rsid w:val="008B0421"/>
    <w:rsid w:val="008B2A78"/>
    <w:rsid w:val="008F51A6"/>
    <w:rsid w:val="00933623"/>
    <w:rsid w:val="00944157"/>
    <w:rsid w:val="00991910"/>
    <w:rsid w:val="009E4E88"/>
    <w:rsid w:val="00A117A3"/>
    <w:rsid w:val="00A15D5B"/>
    <w:rsid w:val="00A26999"/>
    <w:rsid w:val="00AA214B"/>
    <w:rsid w:val="00AB5928"/>
    <w:rsid w:val="00AD38B2"/>
    <w:rsid w:val="00AE0134"/>
    <w:rsid w:val="00B0161C"/>
    <w:rsid w:val="00B535A7"/>
    <w:rsid w:val="00BC17C6"/>
    <w:rsid w:val="00C340C2"/>
    <w:rsid w:val="00C90CA1"/>
    <w:rsid w:val="00CC43F8"/>
    <w:rsid w:val="00CE31E5"/>
    <w:rsid w:val="00D02EAA"/>
    <w:rsid w:val="00D10008"/>
    <w:rsid w:val="00E07A9A"/>
    <w:rsid w:val="00EC07C9"/>
    <w:rsid w:val="00EC1759"/>
    <w:rsid w:val="00EC4D02"/>
    <w:rsid w:val="00EC6DCE"/>
    <w:rsid w:val="00ED1970"/>
    <w:rsid w:val="00F566BA"/>
    <w:rsid w:val="00F7465F"/>
    <w:rsid w:val="00FD094D"/>
    <w:rsid w:val="00FE4B49"/>
    <w:rsid w:val="00FF45A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E0CA"/>
  <w15:docId w15:val="{9138C3D7-0081-4FED-9740-FFEC3036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B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067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24DB-A085-4E32-83A2-2EDA7A01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52</cp:revision>
  <cp:lastPrinted>2023-05-05T12:58:00Z</cp:lastPrinted>
  <dcterms:created xsi:type="dcterms:W3CDTF">2023-05-02T07:59:00Z</dcterms:created>
  <dcterms:modified xsi:type="dcterms:W3CDTF">2023-11-10T13:32:00Z</dcterms:modified>
</cp:coreProperties>
</file>