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2E74C4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 червня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4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4F4B05">
        <w:rPr>
          <w:i/>
          <w:sz w:val="28"/>
          <w:szCs w:val="28"/>
        </w:rPr>
        <w:t>відео конференції</w:t>
      </w:r>
    </w:p>
    <w:p w:rsidR="004F4B05" w:rsidRDefault="004F4B05" w:rsidP="007B5CF3">
      <w:pPr>
        <w:jc w:val="right"/>
        <w:rPr>
          <w:sz w:val="28"/>
          <w:szCs w:val="28"/>
          <w:lang w:val="ru-RU"/>
        </w:rPr>
      </w:pPr>
    </w:p>
    <w:p w:rsidR="002E74C4" w:rsidRDefault="002E74C4" w:rsidP="002E74C4">
      <w:pPr>
        <w:numPr>
          <w:ilvl w:val="0"/>
          <w:numId w:val="10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/>
        </w:rPr>
        <w:t>розпорядження голови обласної ради «</w:t>
      </w:r>
      <w:r>
        <w:rPr>
          <w:sz w:val="28"/>
          <w:szCs w:val="28"/>
        </w:rPr>
        <w:t>Про виконання обов’язків директора КОМУНАЛЬНОГО ПІДПРИЄМСТВА ХАРКІВСЬКОЇ ОБЛАСНОЇ РАДИ «ОБЛАСНИЙ АПТЕЧНИЙ СКЛАД» (</w:t>
      </w:r>
      <w:r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09.05.2023 вх. № ВД-130-23)</w:t>
      </w:r>
      <w:r>
        <w:rPr>
          <w:sz w:val="28"/>
          <w:szCs w:val="28"/>
        </w:rPr>
        <w:t>.</w:t>
      </w:r>
    </w:p>
    <w:p w:rsidR="002E74C4" w:rsidRDefault="002E74C4" w:rsidP="002E74C4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eastAsia="uk-UA"/>
        </w:rPr>
        <w:t>Доповідає</w:t>
      </w:r>
      <w:r>
        <w:rPr>
          <w:bCs/>
          <w:sz w:val="28"/>
          <w:szCs w:val="28"/>
          <w:lang w:eastAsia="uk-UA"/>
        </w:rPr>
        <w:t>:</w:t>
      </w:r>
      <w:r>
        <w:rPr>
          <w:b/>
          <w:bCs/>
          <w:i/>
          <w:iCs/>
          <w:sz w:val="28"/>
          <w:szCs w:val="28"/>
        </w:rPr>
        <w:t xml:space="preserve"> ГНАТУШОК Андрій Миколайович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>начальник управління з питань комунальної власності виконавчого апарату обласної ради.</w:t>
      </w:r>
    </w:p>
    <w:p w:rsidR="00A06AD2" w:rsidRPr="000F23F3" w:rsidRDefault="002E74C4" w:rsidP="002E74C4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Різне</w:t>
      </w:r>
      <w:r w:rsidR="00A06AD2">
        <w:rPr>
          <w:sz w:val="28"/>
          <w:szCs w:val="28"/>
        </w:rPr>
        <w:t>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C0C06"/>
    <w:rsid w:val="000D0F20"/>
    <w:rsid w:val="000D7835"/>
    <w:rsid w:val="00102852"/>
    <w:rsid w:val="001200FD"/>
    <w:rsid w:val="001244F5"/>
    <w:rsid w:val="00185A86"/>
    <w:rsid w:val="001D2BDB"/>
    <w:rsid w:val="00270840"/>
    <w:rsid w:val="002E74C4"/>
    <w:rsid w:val="003015B6"/>
    <w:rsid w:val="00354A45"/>
    <w:rsid w:val="003723D7"/>
    <w:rsid w:val="003B28F4"/>
    <w:rsid w:val="00415991"/>
    <w:rsid w:val="004F4B05"/>
    <w:rsid w:val="005053AD"/>
    <w:rsid w:val="00530E30"/>
    <w:rsid w:val="005B2408"/>
    <w:rsid w:val="00604680"/>
    <w:rsid w:val="00637BE8"/>
    <w:rsid w:val="006A7CA0"/>
    <w:rsid w:val="006E3B46"/>
    <w:rsid w:val="00720234"/>
    <w:rsid w:val="00780121"/>
    <w:rsid w:val="007B5CF3"/>
    <w:rsid w:val="007C6A79"/>
    <w:rsid w:val="00825620"/>
    <w:rsid w:val="0086450D"/>
    <w:rsid w:val="008D50BD"/>
    <w:rsid w:val="009113A3"/>
    <w:rsid w:val="009A1725"/>
    <w:rsid w:val="009A2617"/>
    <w:rsid w:val="009F347D"/>
    <w:rsid w:val="00A06AD2"/>
    <w:rsid w:val="00A653C2"/>
    <w:rsid w:val="00AB1177"/>
    <w:rsid w:val="00AC188B"/>
    <w:rsid w:val="00AF71BC"/>
    <w:rsid w:val="00B32648"/>
    <w:rsid w:val="00B37CB1"/>
    <w:rsid w:val="00B8393D"/>
    <w:rsid w:val="00BD0E02"/>
    <w:rsid w:val="00BE6A55"/>
    <w:rsid w:val="00C41333"/>
    <w:rsid w:val="00CA59F6"/>
    <w:rsid w:val="00CD0C03"/>
    <w:rsid w:val="00CF1683"/>
    <w:rsid w:val="00DA3627"/>
    <w:rsid w:val="00E03DD3"/>
    <w:rsid w:val="00E50FC7"/>
    <w:rsid w:val="00E5101F"/>
    <w:rsid w:val="00E85818"/>
    <w:rsid w:val="00EA0898"/>
    <w:rsid w:val="00EB1C90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customStyle="1" w:styleId="cef1edeee2edeee9f2e5eaf1f2">
    <w:name w:val="Оceсf1нedоeeвe2нedоeeйe9 тf2еe5кeaсf1тf2"/>
    <w:basedOn w:val="a"/>
    <w:rsid w:val="004F4B05"/>
    <w:pPr>
      <w:suppressAutoHyphens/>
      <w:spacing w:after="120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2023-11-21T17:00:00Z</dcterms:created>
  <dcterms:modified xsi:type="dcterms:W3CDTF">2023-11-21T17:00:00Z</dcterms:modified>
</cp:coreProperties>
</file>