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DF65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553B8C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553B8C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553B8C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553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553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7" w:history="1">
        <w:r w:rsidRPr="00553B8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553B8C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53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553B8C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553B8C" w:rsidRDefault="005B52F8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6AFD9516" w:rsidR="00EC78A0" w:rsidRPr="00553B8C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8665B3"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</w:p>
    <w:p w14:paraId="59A2D3BE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553B8C" w:rsidRDefault="005B52F8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6A69EABD" w:rsidR="00EC78A0" w:rsidRPr="00553B8C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8665B3"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11</w:t>
      </w:r>
      <w:r w:rsidR="005B52F8"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665B3"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вересня</w:t>
      </w: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406B7"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</w:t>
      </w:r>
      <w:r w:rsidR="008665B3"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665B3"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11</w:t>
      </w: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6052FCD3" w14:textId="77777777" w:rsidR="00EC78A0" w:rsidRPr="00553B8C" w:rsidRDefault="00EC78A0" w:rsidP="0000568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553B8C" w:rsidRDefault="00EC78A0" w:rsidP="0000568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53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7D9BA3D2" w14:textId="2BD43C6A" w:rsidR="00EC78A0" w:rsidRPr="00553B8C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C42CF4" w:rsidRPr="00553B8C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553B8C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C42CF4" w:rsidRPr="00553B8C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67182FD8" w:rsidR="00EC78A0" w:rsidRPr="00553B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BB78FF"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66F20CAE" w:rsidR="00EC78A0" w:rsidRPr="00553B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 </w:t>
            </w:r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 xml:space="preserve">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553B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42AB7EAF" w:rsidR="00EC78A0" w:rsidRPr="00553B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BB78FF"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6EDD5DE1" w:rsidR="00EC78A0" w:rsidRPr="00553B8C" w:rsidRDefault="00BB78FF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EC78A0" w:rsidRPr="0055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Куценко М.І.</w:t>
            </w:r>
          </w:p>
        </w:tc>
      </w:tr>
    </w:tbl>
    <w:p w14:paraId="279DB028" w14:textId="77777777" w:rsidR="000A0AB3" w:rsidRPr="00553B8C" w:rsidRDefault="000A0AB3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5074B056" w:rsidR="00EC78A0" w:rsidRPr="00553B8C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117D2E44" w14:textId="200EA522" w:rsidR="00487D0C" w:rsidRPr="00553B8C" w:rsidRDefault="00487D0C" w:rsidP="00487D0C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Дзюба Валерія Олегівна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r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голови обласної ради</w:t>
      </w:r>
      <w:r w:rsidR="00697155"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6AC0247B" w14:textId="3514219E" w:rsidR="00C04A51" w:rsidRPr="00553B8C" w:rsidRDefault="00C04A51" w:rsidP="00201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Ковальська Віта Володимирівна</w:t>
      </w:r>
      <w:r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заступник начальника </w:t>
      </w:r>
      <w:r w:rsidR="00201784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військової адміністрації</w:t>
      </w:r>
      <w:r w:rsidR="00201784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9A8A0D3" w14:textId="6057EC3A" w:rsidR="00EC78A0" w:rsidRPr="00553B8C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Бондаренко Ольга Миколаївна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AF01B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керуючого справами,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з організаційних питань діяльності ради виконавчого апарату обласної ради.</w:t>
      </w:r>
    </w:p>
    <w:p w14:paraId="09E4EC1D" w14:textId="24CEB5E8" w:rsidR="00EC78A0" w:rsidRPr="00553B8C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00A5F" w:rsidRPr="00553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управління, начальник відділу правового представництва управління правового забезпечення діяльності ради </w:t>
      </w:r>
      <w:r w:rsidR="00100A5F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апарату обласної ради.</w:t>
      </w:r>
    </w:p>
    <w:p w14:paraId="2F4B8CFA" w14:textId="7369C9B5" w:rsidR="00C31848" w:rsidRPr="00553B8C" w:rsidRDefault="00F821B9" w:rsidP="00100A5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53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553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="002D58F5" w:rsidRPr="00553B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06C1432" w14:textId="4EAA543F" w:rsidR="00051975" w:rsidRPr="00553B8C" w:rsidRDefault="00947B1A" w:rsidP="00100A5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Печура</w:t>
      </w:r>
      <w:proofErr w:type="spellEnd"/>
      <w:r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</w:t>
      </w:r>
      <w:r w:rsidR="00051975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Pr="00553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051975"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</w:t>
      </w:r>
      <w:r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051975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адміністрації.</w:t>
      </w:r>
    </w:p>
    <w:p w14:paraId="3C6C1E83" w14:textId="5BAFB2F5" w:rsidR="00C31848" w:rsidRPr="00553B8C" w:rsidRDefault="00051975" w:rsidP="00070F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Пономаренко Тетяна Віталіївна – </w:t>
      </w:r>
      <w:r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 начальника служби у справах дітей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Харківської обласної військової адміністрації – начальник відділу захисту прав дітей та усиновлення</w:t>
      </w:r>
      <w:r w:rsidR="00070F8D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64EDB7F" w14:textId="77777777" w:rsidR="00FD5E28" w:rsidRPr="00553B8C" w:rsidRDefault="00FD5E28" w:rsidP="00FD5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D011C5" w14:textId="4B9EBF5D" w:rsidR="00FD5E28" w:rsidRPr="00553B8C" w:rsidRDefault="00FD5E28" w:rsidP="00FD5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</w:t>
      </w:r>
      <w:proofErr w:type="spellEnd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p w14:paraId="64469C4A" w14:textId="77777777" w:rsidR="00FD5E28" w:rsidRPr="00553B8C" w:rsidRDefault="00FD5E28" w:rsidP="00FD5E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77777777" w:rsidR="00FD5E28" w:rsidRPr="00553B8C" w:rsidRDefault="00FD5E28" w:rsidP="00FD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Обрати секретарем засідання комісії </w:t>
      </w:r>
      <w:proofErr w:type="spellStart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4911"/>
      </w:tblGrid>
      <w:tr w:rsidR="007B1F9E" w:rsidRPr="00553B8C" w14:paraId="5E08FDA2" w14:textId="77777777" w:rsidTr="00223B9C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553B8C" w:rsidRDefault="00FD5E28" w:rsidP="00223B9C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341C21F6" w:rsidR="00FD5E28" w:rsidRPr="00553B8C" w:rsidRDefault="007B1F9E" w:rsidP="00223B9C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D5E28"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4E0579F0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7B1F9E"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="007B1F9E"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7B1F9E" w:rsidRPr="00553B8C" w14:paraId="2AEE234C" w14:textId="77777777" w:rsidTr="00223B9C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553B8C" w:rsidRDefault="00FD5E28" w:rsidP="00223B9C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B1F9E" w:rsidRPr="00553B8C" w14:paraId="6E2B8309" w14:textId="77777777" w:rsidTr="00223B9C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553B8C" w:rsidRDefault="00FD5E28" w:rsidP="00223B9C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553B8C" w:rsidRDefault="00FD5E28" w:rsidP="00223B9C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553B8C" w:rsidRDefault="007B1F9E" w:rsidP="00223B9C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553B8C" w:rsidRDefault="00FD5E28" w:rsidP="007B1F9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59233E2" w14:textId="77777777" w:rsidR="00B023A9" w:rsidRPr="00553B8C" w:rsidRDefault="00B023A9" w:rsidP="00A43E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EC78A0" w:rsidRPr="00553B8C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553B8C" w:rsidRDefault="00EC78A0" w:rsidP="00A048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553B8C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553B8C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553B8C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553B8C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553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553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02D5F524" w14:textId="77777777" w:rsidR="00BF5C37" w:rsidRPr="00553B8C" w:rsidRDefault="00BF5C37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2BA28" w14:textId="4DC78888" w:rsidR="00274A3E" w:rsidRPr="00553B8C" w:rsidRDefault="00FD5E28" w:rsidP="00274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274A3E" w:rsidRPr="00553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олова комісії ознайомила членів комісії з </w:t>
      </w:r>
      <w:proofErr w:type="spellStart"/>
      <w:r w:rsidR="00274A3E" w:rsidRPr="00553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="00274A3E" w:rsidRPr="00553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553B8C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553B8C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4911"/>
      </w:tblGrid>
      <w:tr w:rsidR="007B1F9E" w:rsidRPr="00553B8C" w14:paraId="04207194" w14:textId="77777777" w:rsidTr="0087458A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553B8C" w:rsidRDefault="00EC78A0" w:rsidP="00A0480E">
            <w:pPr>
              <w:tabs>
                <w:tab w:val="left" w:pos="-654"/>
              </w:tabs>
              <w:spacing w:after="0" w:line="254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553B8C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7B1F9E" w:rsidRPr="00553B8C" w14:paraId="3D61B64C" w14:textId="77777777" w:rsidTr="00C5664B">
        <w:trPr>
          <w:trHeight w:val="106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553B8C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33901315" w:rsidR="00EC78A0" w:rsidRPr="00553B8C" w:rsidRDefault="00370DAF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EC78A0"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361EAECB" w:rsidR="00EC78A0" w:rsidRPr="00553B8C" w:rsidRDefault="00EC78A0" w:rsidP="007360D2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7B1F9E" w:rsidRPr="00553B8C" w14:paraId="4112CC7B" w14:textId="77777777" w:rsidTr="00C5664B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553B8C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B1F9E" w:rsidRPr="00553B8C" w14:paraId="0F5BB848" w14:textId="77777777" w:rsidTr="00C5664B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553B8C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553B8C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08533BA6" w:rsidR="00EC78A0" w:rsidRPr="00553B8C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81803F" w14:textId="77777777" w:rsidR="00EC78A0" w:rsidRPr="00553B8C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C23F3A4" w:rsidR="00EC78A0" w:rsidRPr="00553B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A0984E" w14:textId="4FA44969" w:rsidR="00FD5E28" w:rsidRPr="00553B8C" w:rsidRDefault="00FD5E28" w:rsidP="00FD5E2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439113"/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підтримки та розвитку сімейних форм виховання в Харківській області на 2023 – 2027 роки та Порядку використання коштів обласного бюджету на виплату одноразової адресної грошової допомоги при утворенні прийомної сім’ї, дитячого будинку сімейного типу, сім’ї патронатного вихователя, а також прийомним сім’ям, дитячим будинкам сімейного типу та сім’ям патронатного вихователя з нагоди 15-річного їхнього функціонування на території Харківської області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DD93200" w14:textId="7A5035D4" w:rsidR="00FD5E28" w:rsidRPr="00553B8C" w:rsidRDefault="00FD5E28" w:rsidP="00FD5E2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</w:t>
      </w:r>
      <w:proofErr w:type="spellStart"/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 «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Програми підтримки внутрішньо переміщених осіб в Харківській області на 2023–2027 роки</w:t>
      </w: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553B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5B59E8B5" w14:textId="6B6F1B8D" w:rsidR="00FD5E28" w:rsidRPr="00553B8C" w:rsidRDefault="00FD5E28" w:rsidP="00FD5E2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затвердження регіональної соціальної Програми протидії торгівлі людьми на період до 2025 року».</w:t>
      </w:r>
    </w:p>
    <w:p w14:paraId="7E0EA940" w14:textId="3D9481E6" w:rsidR="00FD5E28" w:rsidRPr="00553B8C" w:rsidRDefault="00FD5E28" w:rsidP="00FD5E2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</w:t>
      </w:r>
      <w:r w:rsidR="00F03465" w:rsidRPr="00553B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04 березня 2021 року №</w:t>
      </w:r>
      <w:r w:rsidR="00713F34"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43-VIIІ (зі змінами)».</w:t>
      </w:r>
    </w:p>
    <w:bookmarkEnd w:id="0"/>
    <w:p w14:paraId="64937710" w14:textId="7329A822" w:rsidR="00FD5E28" w:rsidRPr="00553B8C" w:rsidRDefault="00FD5E28" w:rsidP="00FD5E28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спільну власність територіальних громад сіл, селищ, міст Харківської області».</w:t>
      </w:r>
    </w:p>
    <w:p w14:paraId="72D0394D" w14:textId="45DCA846" w:rsidR="00FD5E28" w:rsidRPr="00553B8C" w:rsidRDefault="00FD5E28" w:rsidP="00FD5E2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затвердження в новій редакції Положення про </w:t>
      </w:r>
      <w:r w:rsidRPr="00553B8C">
        <w:rPr>
          <w:rFonts w:ascii="Times New Roman" w:hAnsi="Times New Roman" w:cs="Times New Roman"/>
          <w:caps/>
          <w:sz w:val="28"/>
          <w:szCs w:val="28"/>
          <w:lang w:val="uk-UA"/>
        </w:rPr>
        <w:t>комунальну установу піско-радьківський психоневрологічний інтернат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D8D43B1" w14:textId="77777777" w:rsidR="00FD5E28" w:rsidRPr="00553B8C" w:rsidRDefault="00FD5E28" w:rsidP="00FD5E28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57CAD159" w14:textId="77777777" w:rsidR="00BF5C37" w:rsidRPr="00553B8C" w:rsidRDefault="00BF5C37" w:rsidP="00BF5C37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03E92" w14:textId="77777777" w:rsidR="00EF089C" w:rsidRPr="00553B8C" w:rsidRDefault="00EF089C" w:rsidP="00BF5C37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815E9" w14:textId="4693632A" w:rsidR="000A008C" w:rsidRPr="00553B8C" w:rsidRDefault="00EC78A0" w:rsidP="000A00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="001707B1" w:rsidRPr="00553B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A008C"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A008C"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A008C"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0A008C" w:rsidRPr="00553B8C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підтримки та розвитку сімейних форм виховання в Харківській області на 2023 – 2027 роки та Порядку використання коштів обласного бюджету на виплату одноразової адресної грошової допомоги при утворенні прийомної сім’ї, дитячого будинку сімейного типу, сім’ї патронатного вихователя, а також прийомним сім’ям, дитячим будинкам сімейного типу та сім’ям патронатного вихователя з нагоди 15-річного їхнього функціонування на території Харківської області</w:t>
      </w:r>
      <w:r w:rsidR="000A008C" w:rsidRPr="00553B8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BC1C8E3" w14:textId="71BD43B0" w:rsidR="00EC78A0" w:rsidRPr="00553B8C" w:rsidRDefault="000A008C" w:rsidP="000A008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553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Пономаренко Тетяна Віталіївна – </w:t>
      </w:r>
      <w:r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 начальника служби у справах дітей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Харківської обласної військової адміністрації – начальник відділу захисту прав дітей та усиновлення</w:t>
      </w:r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320369" w14:textId="7CEC6A34" w:rsidR="00EC78A0" w:rsidRPr="00553B8C" w:rsidRDefault="008E20F6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0A008C"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о</w:t>
      </w: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0A008C"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="00B77FEB"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0A008C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0D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</w:t>
      </w:r>
      <w:r w:rsidR="005F7D17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A008C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4A4C7E93" w14:textId="77777777" w:rsidR="00825668" w:rsidRPr="00553B8C" w:rsidRDefault="00825668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201E6D1C" w:rsidR="00EC78A0" w:rsidRPr="00553B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4A7FA7F5" w14:textId="7A5A445E" w:rsidR="00BC2570" w:rsidRPr="00553B8C" w:rsidRDefault="00BC2570" w:rsidP="006C6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Дзюба В.О.</w:t>
      </w:r>
      <w:r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запропонувала </w:t>
      </w:r>
      <w:r w:rsidR="006C6AB9"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розробнику</w:t>
      </w:r>
      <w:r w:rsidR="006C6AB9"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доопрацювати </w:t>
      </w:r>
      <w:r w:rsidR="006C6AB9" w:rsidRPr="00553B8C">
        <w:rPr>
          <w:rFonts w:ascii="Times New Roman" w:hAnsi="Times New Roman" w:cs="Times New Roman"/>
          <w:b/>
          <w:sz w:val="28"/>
          <w:szCs w:val="28"/>
          <w:lang w:val="uk-UA"/>
        </w:rPr>
        <w:t>Програму</w:t>
      </w:r>
      <w:r w:rsidR="006C6AB9" w:rsidRPr="00553B8C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6C6AB9"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6AB9" w:rsidRPr="00553B8C">
        <w:rPr>
          <w:rFonts w:ascii="Times New Roman" w:hAnsi="Times New Roman" w:cs="Times New Roman"/>
          <w:sz w:val="28"/>
          <w:szCs w:val="28"/>
          <w:lang w:val="uk-UA"/>
        </w:rPr>
        <w:t>внести до програми заходи щодо підтримки сімей, які взяли на виховання дітей-інвалідів, а також щодо посилення контролю за умовами виховання та утримання дітей у таких сім’ях</w:t>
      </w:r>
    </w:p>
    <w:p w14:paraId="2CCE5FC9" w14:textId="54F439FF" w:rsidR="006C6AB9" w:rsidRPr="00553B8C" w:rsidRDefault="006C6AB9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Ротач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С.О.</w:t>
      </w:r>
      <w:r w:rsidR="00AD3911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висловилась за підтримку пропозиції заступника голови обласної ради, а також </w:t>
      </w:r>
      <w:r w:rsidR="00441F42"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внесла пропозицію </w:t>
      </w:r>
      <w:r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доопрацьований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винести на пленарне засідання сесії обласної ради</w:t>
      </w:r>
      <w:r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473BE5BF" w14:textId="6C03A634" w:rsidR="00EC78A0" w:rsidRPr="00553B8C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E9B7A3" w14:textId="77777777" w:rsidR="00EC78A0" w:rsidRPr="00553B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55406232" w14:textId="77777777" w:rsidR="001707B1" w:rsidRPr="00553B8C" w:rsidRDefault="001707B1" w:rsidP="001707B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70D4EAF1" w14:textId="77777777" w:rsidR="00C32C35" w:rsidRPr="00553B8C" w:rsidRDefault="00C32C35" w:rsidP="00C32C3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розробнику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доопрацювати </w:t>
      </w:r>
      <w:r w:rsidRPr="00553B8C">
        <w:rPr>
          <w:rFonts w:ascii="Times New Roman" w:hAnsi="Times New Roman" w:cs="Times New Roman"/>
          <w:b/>
          <w:sz w:val="28"/>
          <w:szCs w:val="28"/>
          <w:lang w:val="uk-UA"/>
        </w:rPr>
        <w:t>Програму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внести до програми заходи щодо підтримки сімей, які взяли на виховання дітей-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інвалідів, а також щодо посилення контролю за умовами виховання та утримання дітей у таких сім’ях.</w:t>
      </w:r>
    </w:p>
    <w:p w14:paraId="33460A79" w14:textId="77777777" w:rsidR="00C32C35" w:rsidRPr="00553B8C" w:rsidRDefault="00C32C35" w:rsidP="00C32C3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Доопрацьований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затвердження Програми підтримки та розвитку сімейних форм виховання в Харківській області на 2023 – 2027 роки та Порядку використання коштів обласного бюджету на виплату одноразової адресної грошової допомоги при утворенні прийомної сім’ї, дитячого будинку сімейного типу, сім’ї патронатного вихователя, а також прийомним сім’ям, дитячим будинкам сімейного типу та сім’ям патронатного вихователя з нагоди 15-річного їхнього функціонування на території Харківської області»</w:t>
      </w:r>
      <w:r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винести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670F4" w:rsidRPr="00553B8C" w14:paraId="638901E2" w14:textId="77777777" w:rsidTr="00105AF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005F0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742D" w14:textId="77777777" w:rsidR="00105AF9" w:rsidRPr="00553B8C" w:rsidRDefault="00105AF9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875C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6CA4A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38A5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670F4" w:rsidRPr="00553B8C" w14:paraId="45DC663B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A232E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5AA6" w14:textId="77777777" w:rsidR="00105AF9" w:rsidRPr="00553B8C" w:rsidRDefault="00105AF9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8253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72E9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166F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670F4" w:rsidRPr="00553B8C" w14:paraId="2DDF6D43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D155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72EF" w14:textId="77777777" w:rsidR="00105AF9" w:rsidRPr="00553B8C" w:rsidRDefault="00105AF9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F187C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B28D6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A60C6" w14:textId="77777777" w:rsidR="00105AF9" w:rsidRPr="00553B8C" w:rsidRDefault="00105AF9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2A329EC" w14:textId="3BACFC35" w:rsidR="00112393" w:rsidRPr="00553B8C" w:rsidRDefault="00112393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2361ED" w14:textId="77777777" w:rsidR="008A1819" w:rsidRPr="00553B8C" w:rsidRDefault="008A1819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831868" w14:textId="21E51577" w:rsidR="002B0E4A" w:rsidRPr="00553B8C" w:rsidRDefault="00220ED2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75884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2B0E4A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5C2BAB" w:rsidRPr="00553B8C">
        <w:rPr>
          <w:lang w:val="uk-UA"/>
        </w:rPr>
        <w:t xml:space="preserve"> </w:t>
      </w:r>
      <w:r w:rsidR="00104B14"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104B14" w:rsidRPr="00553B8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104B14"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 «</w:t>
      </w:r>
      <w:r w:rsidR="00104B14" w:rsidRPr="00553B8C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Програми підтримки внутрішньо переміщених осіб в Харківській області на 2023–2027 роки</w:t>
      </w:r>
      <w:r w:rsidR="00104B14" w:rsidRPr="00553B8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C2BAB" w:rsidRPr="00553B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4C236D" w14:textId="186C0555" w:rsidR="002B0E4A" w:rsidRPr="00553B8C" w:rsidRDefault="002B0E4A" w:rsidP="002B0E4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E670F4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</w:t>
      </w:r>
      <w:proofErr w:type="spellEnd"/>
      <w:r w:rsidR="00E670F4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– </w:t>
      </w:r>
      <w:r w:rsidR="00E670F4" w:rsidRPr="00553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670F4"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="00E670F4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E19E1D7" w14:textId="57148203" w:rsidR="002B0E4A" w:rsidRPr="00553B8C" w:rsidRDefault="00BB7155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</w:t>
      </w:r>
      <w:r w:rsidR="002B0E4A"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="002B0E4A"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</w:t>
      </w:r>
      <w:r w:rsidR="002B0E4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2B0E4A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B0E4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2B0E4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B0E4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2B0E4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740D31DE" w14:textId="77777777" w:rsidR="00950000" w:rsidRPr="00553B8C" w:rsidRDefault="00950000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2A283D8" w14:textId="77777777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FA8C472" w14:textId="22C54C91" w:rsidR="002B0E4A" w:rsidRPr="00553B8C" w:rsidRDefault="002B0E4A" w:rsidP="002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</w:t>
      </w:r>
      <w:r w:rsidR="005C2BAB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5C2BAB"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850E20" w14:textId="77777777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337BAAC2" w14:textId="77777777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292BE" w14:textId="77777777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31D946CA" w14:textId="77777777" w:rsidR="005C2BAB" w:rsidRPr="00553B8C" w:rsidRDefault="005C2BAB" w:rsidP="005C2BAB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777D6E6C" w14:textId="01AF37E6" w:rsidR="005C2BAB" w:rsidRPr="00553B8C" w:rsidRDefault="005C2BAB" w:rsidP="006322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FC41E3" w:rsidRPr="00553B8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C41E3" w:rsidRPr="00553B8C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Програми підтримки внутрішньо переміщених осіб в Харківській області на 2023–2027 роки</w:t>
      </w:r>
      <w:r w:rsidR="00FC41E3" w:rsidRPr="00553B8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BB7155" w:rsidRPr="00553B8C" w14:paraId="1245D576" w14:textId="77777777" w:rsidTr="0062612D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9E08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E6E06" w14:textId="77777777" w:rsidR="0062612D" w:rsidRPr="00553B8C" w:rsidRDefault="0062612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C334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98B9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F48E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BB7155" w:rsidRPr="00553B8C" w14:paraId="3E6BC3DA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DCAC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6CEE" w14:textId="77777777" w:rsidR="0062612D" w:rsidRPr="00553B8C" w:rsidRDefault="0062612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FB403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B0DB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8C42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B7155" w:rsidRPr="00553B8C" w14:paraId="5F5CF44E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5500C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CABA2" w14:textId="77777777" w:rsidR="0062612D" w:rsidRPr="00553B8C" w:rsidRDefault="0062612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1466F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EF56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7601" w14:textId="77777777" w:rsidR="0062612D" w:rsidRPr="00553B8C" w:rsidRDefault="0062612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62D5445" w14:textId="506623DA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3. СЛУХАЛИ:</w:t>
      </w:r>
      <w:r w:rsidR="00F070C3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82772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A82772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A82772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«</w:t>
      </w:r>
      <w:r w:rsidR="00A82772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регіональної соціальної Програми протидії торгівлі людьми на період до 2025 року</w:t>
      </w:r>
      <w:r w:rsidR="00A82772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».</w:t>
      </w:r>
    </w:p>
    <w:p w14:paraId="0406AE17" w14:textId="68B7A026" w:rsidR="002B0E4A" w:rsidRPr="00553B8C" w:rsidRDefault="002B0E4A" w:rsidP="002B0E4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BB7155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</w:t>
      </w:r>
      <w:proofErr w:type="spellEnd"/>
      <w:r w:rsidR="00BB7155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– </w:t>
      </w:r>
      <w:r w:rsidR="00BB7155" w:rsidRPr="00553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BB7155"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="00BB7155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0B83AFB" w14:textId="1FE19529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BB7155"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о</w:t>
      </w: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BB7155"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BB7155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</w:t>
      </w:r>
      <w:r w:rsidR="00BB7155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76BB81AD" w14:textId="77777777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6AC987" w14:textId="77777777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5C2074D" w14:textId="7F5CCC9B" w:rsidR="002B0E4A" w:rsidRPr="00553B8C" w:rsidRDefault="002B0E4A" w:rsidP="002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</w:t>
      </w:r>
      <w:r w:rsidR="00B2265C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2265C"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9EE4D9" w14:textId="77777777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DBE2470" w14:textId="77777777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889ABA" w14:textId="77777777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5E3181E" w14:textId="77777777" w:rsidR="00E15E23" w:rsidRPr="00553B8C" w:rsidRDefault="00E15E23" w:rsidP="00E15E23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2EE62FCD" w14:textId="0C4CBCDD" w:rsidR="00E15E23" w:rsidRPr="00553B8C" w:rsidRDefault="00E15E23" w:rsidP="000D61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="00294F6A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294F6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регіональної соціальної Програми протидії торгівлі людьми на період до 2025 року</w:t>
      </w:r>
      <w:r w:rsidR="00294F6A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0D61BF" w:rsidRPr="00553B8C" w14:paraId="45F2E1A3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95DD9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1FA8" w14:textId="77777777" w:rsidR="003F55AD" w:rsidRPr="00553B8C" w:rsidRDefault="003F55A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30FF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56C9F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4DC43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0D61BF" w:rsidRPr="00553B8C" w14:paraId="1F77A0BB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70841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5785" w14:textId="77777777" w:rsidR="003F55AD" w:rsidRPr="00553B8C" w:rsidRDefault="003F55A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E3BBF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6CB3A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5CCC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D61BF" w:rsidRPr="00553B8C" w14:paraId="0F63835F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DD644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1BF40" w14:textId="77777777" w:rsidR="003F55AD" w:rsidRPr="00553B8C" w:rsidRDefault="003F55AD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2DE33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35691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CE540" w14:textId="77777777" w:rsidR="003F55AD" w:rsidRPr="00553B8C" w:rsidRDefault="003F55AD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AB4847B" w14:textId="77777777" w:rsidR="0087770D" w:rsidRPr="00553B8C" w:rsidRDefault="0087770D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4B1F00" w14:textId="77777777" w:rsidR="0087770D" w:rsidRPr="00553B8C" w:rsidRDefault="0087770D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152876" w14:textId="141B0528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СЛУХАЛИ:</w:t>
      </w:r>
      <w:r w:rsidR="00F070C3" w:rsidRPr="00553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</w:t>
      </w:r>
      <w:proofErr w:type="spellStart"/>
      <w:r w:rsidR="00F070C3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F070C3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обласної ради </w:t>
      </w:r>
      <w:r w:rsidR="007B2A3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B2A3A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7B2A3A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7B2A3A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«</w:t>
      </w:r>
      <w:r w:rsidR="007B2A3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</w:t>
      </w:r>
      <w:r w:rsidR="00A930CB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A3A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43-VIIІ (зі змінами)</w:t>
      </w:r>
      <w:r w:rsidR="007B2A3A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F070C3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BDF309" w14:textId="697BCD06" w:rsidR="002B0E4A" w:rsidRPr="00553B8C" w:rsidRDefault="002B0E4A" w:rsidP="002B0E4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9E7E19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</w:t>
      </w:r>
      <w:proofErr w:type="spellEnd"/>
      <w:r w:rsidR="009E7E19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– </w:t>
      </w:r>
      <w:r w:rsidR="009E7E19" w:rsidRPr="00553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9E7E19"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="009E7E19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847F49" w14:textId="1D29B1C7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9E7E19"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о</w:t>
      </w:r>
      <w:r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9E7E19" w:rsidRPr="00553B8C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а</w:t>
      </w:r>
      <w:r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9E7E19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0049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</w:t>
      </w:r>
      <w:r w:rsidR="009E7E19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59FA2819" w14:textId="77777777" w:rsidR="000B720B" w:rsidRPr="00553B8C" w:rsidRDefault="000B720B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8B9F57" w14:textId="77777777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36CD9A0" w14:textId="2E8EE628" w:rsidR="002B0E4A" w:rsidRPr="00553B8C" w:rsidRDefault="002B0E4A" w:rsidP="002B0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5F4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4765F4"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765F4"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65F4"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1E57CC1" w14:textId="77777777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BEFE9B4" w14:textId="77777777" w:rsidR="002B0E4A" w:rsidRPr="00553B8C" w:rsidRDefault="002B0E4A" w:rsidP="002B0E4A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E58650" w14:textId="77777777" w:rsidR="002B0E4A" w:rsidRPr="00553B8C" w:rsidRDefault="002B0E4A" w:rsidP="002B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B760C93" w14:textId="77777777" w:rsidR="00D93228" w:rsidRPr="00553B8C" w:rsidRDefault="00D93228" w:rsidP="00D9322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0ACD4FC1" w14:textId="26F0A5D4" w:rsidR="00D93228" w:rsidRPr="00553B8C" w:rsidRDefault="00D93228" w:rsidP="007649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049" w:rsidRPr="00553B8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 </w:t>
      </w:r>
      <w:r w:rsidR="00A930CB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930CB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A930CB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A930CB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«</w:t>
      </w:r>
      <w:r w:rsidR="00A930CB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Порядку використання коштів, </w:t>
      </w:r>
      <w:r w:rsidR="00A930CB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передбачених в обласному бюджеті для надання адресної допомоги, затвердженого рішенням обласної ради від 04 березня 2021 року № 43-VIIІ (зі змінами)</w:t>
      </w:r>
      <w:r w:rsidR="00A930CB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E60049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60049" w:rsidRPr="00553B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60049"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049"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271DDC" w:rsidRPr="00271DDC" w14:paraId="6DDFF58C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4891B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CC10E" w14:textId="77777777" w:rsidR="00995ED6" w:rsidRPr="00271DDC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6ED4F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AC484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1ED78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271D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271DDC" w:rsidRPr="00271DDC" w14:paraId="5F6AA720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BFDB6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00B6" w14:textId="77777777" w:rsidR="00995ED6" w:rsidRPr="00271DDC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53EE6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F644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65A15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71DDC" w:rsidRPr="00271DDC" w14:paraId="279847A7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A6C1D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672E" w14:textId="77777777" w:rsidR="00995ED6" w:rsidRPr="00271DDC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D36F7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260C0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65003" w14:textId="77777777" w:rsidR="00995ED6" w:rsidRPr="00271DD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3181820" w14:textId="7E627450" w:rsidR="002B0E4A" w:rsidRPr="00553B8C" w:rsidRDefault="002B0E4A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6835EB3" w14:textId="77777777" w:rsidR="00C4114E" w:rsidRPr="00553B8C" w:rsidRDefault="00C4114E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6529CA" w14:textId="15111401" w:rsidR="00F22CCE" w:rsidRPr="00553B8C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СЛУХАЛИ:</w:t>
      </w:r>
      <w:r w:rsidR="008A1819" w:rsidRPr="00553B8C">
        <w:rPr>
          <w:bCs/>
          <w:szCs w:val="28"/>
          <w:lang w:val="uk-UA"/>
        </w:rPr>
        <w:t xml:space="preserve"> </w:t>
      </w:r>
      <w:r w:rsidR="00C02D3D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C02D3D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C02D3D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«Про спільну власність територіальних громад сіл, селищ, міст Харківської області»</w:t>
      </w:r>
      <w:r w:rsidR="008A1819" w:rsidRPr="00553B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800F083" w14:textId="77777777" w:rsidR="00F22CCE" w:rsidRPr="00553B8C" w:rsidRDefault="00F22CCE" w:rsidP="00F22CC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53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553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F7474D" w14:textId="73D164BB" w:rsidR="00494820" w:rsidRPr="00553B8C" w:rsidRDefault="00494820" w:rsidP="00F22CC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E1003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</w:t>
      </w:r>
      <w:proofErr w:type="spellEnd"/>
      <w:r w:rsidR="009E1003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– </w:t>
      </w:r>
      <w:r w:rsidR="009E1003" w:rsidRPr="00553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9E1003"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="009E1003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="00085B3D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EF2975" w14:textId="0CC9FA5E" w:rsidR="00F22CCE" w:rsidRPr="00553B8C" w:rsidRDefault="00EF7EEA" w:rsidP="00F22CCE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53B8C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>Гнатушок</w:t>
      </w:r>
      <w:proofErr w:type="spellEnd"/>
      <w:r w:rsidRPr="00553B8C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="00F22CCE"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F22CCE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F22CCE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22CCE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F22CCE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F22CCE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0049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F22CCE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поставлені питання.</w:t>
      </w:r>
    </w:p>
    <w:p w14:paraId="3D165342" w14:textId="77777777" w:rsidR="00F22CCE" w:rsidRPr="00553B8C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84D815" w14:textId="77777777" w:rsidR="00F22CCE" w:rsidRPr="00553B8C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F624D96" w14:textId="2C1982A4" w:rsidR="00F22CCE" w:rsidRPr="00553B8C" w:rsidRDefault="00F22CCE" w:rsidP="00F22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BA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7D2BA0"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D2BA0"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2BA0"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47308E" w14:textId="77777777" w:rsidR="00F22CCE" w:rsidRPr="00553B8C" w:rsidRDefault="00F22CCE" w:rsidP="00F22CC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B1EB936" w14:textId="77777777" w:rsidR="00F22CCE" w:rsidRPr="00553B8C" w:rsidRDefault="00F22CCE" w:rsidP="00F22CC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B42F9A" w14:textId="77777777" w:rsidR="00F22CCE" w:rsidRPr="00553B8C" w:rsidRDefault="00F22CCE" w:rsidP="00F2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C2583C0" w14:textId="1F577A32" w:rsidR="00950000" w:rsidRPr="00553B8C" w:rsidRDefault="008A1819" w:rsidP="008A1819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663C195D" w14:textId="422053D5" w:rsidR="008A1819" w:rsidRPr="00553B8C" w:rsidRDefault="008A1819" w:rsidP="00CB14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 </w:t>
      </w:r>
      <w:r w:rsidR="0078247E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 спільну власність територіальних громад сіл, селищ, міст Харківської області»</w:t>
      </w:r>
      <w:r w:rsidR="00DB2750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B2750"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995ED6" w:rsidRPr="00553B8C" w14:paraId="39D64F9F" w14:textId="77777777" w:rsidTr="00E70021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8CDD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5C0CC" w14:textId="77777777" w:rsidR="00995ED6" w:rsidRPr="00553B8C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202AA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D0235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A8BEA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95ED6" w:rsidRPr="00553B8C" w14:paraId="1CB4B279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968C4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51784" w14:textId="77777777" w:rsidR="00995ED6" w:rsidRPr="00553B8C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42DF2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374A9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F1F68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95ED6" w:rsidRPr="00553B8C" w14:paraId="550B2977" w14:textId="77777777" w:rsidTr="00E70021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8FB1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85AEF" w14:textId="77777777" w:rsidR="00995ED6" w:rsidRPr="00553B8C" w:rsidRDefault="00995ED6" w:rsidP="00E70021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5504D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6CC5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79064" w14:textId="77777777" w:rsidR="00995ED6" w:rsidRPr="00553B8C" w:rsidRDefault="00995ED6" w:rsidP="00E70021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EC634B9" w14:textId="34E15ACD" w:rsidR="00F22CCE" w:rsidRPr="00553B8C" w:rsidRDefault="00F22CCE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A6E0D89" w14:textId="77777777" w:rsidR="00085B3D" w:rsidRPr="00553B8C" w:rsidRDefault="00085B3D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193448B" w14:textId="2901C03F" w:rsidR="00724DD1" w:rsidRPr="00553B8C" w:rsidRDefault="00724DD1" w:rsidP="0072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СЛУХАЛИ:</w:t>
      </w:r>
      <w:r w:rsidRPr="00553B8C">
        <w:rPr>
          <w:bCs/>
          <w:szCs w:val="28"/>
          <w:lang w:val="uk-UA"/>
        </w:rPr>
        <w:t xml:space="preserve"> </w:t>
      </w:r>
      <w:r w:rsidR="00085B3D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085B3D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085B3D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 «Про затвердження в новій редакції Положення про </w:t>
      </w:r>
      <w:r w:rsidR="00085B3D" w:rsidRPr="00553B8C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>комунальну установу піско-радьківський психоневрологічний інтернат</w:t>
      </w:r>
      <w:r w:rsidR="00085B3D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9B95141" w14:textId="77777777" w:rsidR="00724DD1" w:rsidRPr="00553B8C" w:rsidRDefault="00724DD1" w:rsidP="00724DD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53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553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553B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6EEC66" w14:textId="5AD1C714" w:rsidR="00724DD1" w:rsidRPr="00553B8C" w:rsidRDefault="00085B3D" w:rsidP="00085B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3B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253A57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</w:t>
      </w:r>
      <w:proofErr w:type="spellEnd"/>
      <w:r w:rsidR="00253A57" w:rsidRPr="00553B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– </w:t>
      </w:r>
      <w:r w:rsidR="00253A57" w:rsidRPr="00553B8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253A57" w:rsidRPr="0055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="00253A57" w:rsidRPr="00553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адміністрації.</w:t>
      </w:r>
    </w:p>
    <w:p w14:paraId="4B6FF153" w14:textId="19B1C6EC" w:rsidR="00724DD1" w:rsidRPr="00553B8C" w:rsidRDefault="00EF7EEA" w:rsidP="00724DD1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53B8C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lastRenderedPageBreak/>
        <w:t>Гнатушок</w:t>
      </w:r>
      <w:proofErr w:type="spellEnd"/>
      <w:r w:rsidRPr="00553B8C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А.М.</w:t>
      </w:r>
      <w:r w:rsidR="00BD477C">
        <w:rPr>
          <w:rStyle w:val="a5"/>
          <w:rFonts w:ascii="Times New Roman" w:hAnsi="Times New Roman" w:cs="Times New Roman"/>
          <w:iCs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724DD1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724DD1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24DD1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724DD1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724DD1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275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724DD1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поставлені питання.</w:t>
      </w:r>
    </w:p>
    <w:p w14:paraId="2089E90D" w14:textId="77777777" w:rsidR="00724DD1" w:rsidRPr="00553B8C" w:rsidRDefault="00724DD1" w:rsidP="0072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BE60C7" w14:textId="77777777" w:rsidR="00724DD1" w:rsidRPr="00553B8C" w:rsidRDefault="00724DD1" w:rsidP="0072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53938FF4" w14:textId="3E316D13" w:rsidR="00724DD1" w:rsidRPr="00553B8C" w:rsidRDefault="00724DD1" w:rsidP="00724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553B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750"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B2750"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F065F6D" w14:textId="77777777" w:rsidR="00724DD1" w:rsidRPr="00553B8C" w:rsidRDefault="00724DD1" w:rsidP="00724DD1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1287C5FF" w14:textId="77777777" w:rsidR="00724DD1" w:rsidRPr="00553B8C" w:rsidRDefault="00724DD1" w:rsidP="00724DD1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C3829A" w14:textId="77777777" w:rsidR="00724DD1" w:rsidRPr="00553B8C" w:rsidRDefault="00724DD1" w:rsidP="0072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50764C46" w14:textId="77777777" w:rsidR="00724DD1" w:rsidRPr="00553B8C" w:rsidRDefault="00724DD1" w:rsidP="00724DD1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6558FCB5" w14:textId="16A8AE5A" w:rsidR="00724DD1" w:rsidRPr="00553B8C" w:rsidRDefault="00724DD1" w:rsidP="00BD47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3B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553B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 </w:t>
      </w:r>
      <w:r w:rsidR="00E60049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затвердження в новій редакції Положення про </w:t>
      </w:r>
      <w:r w:rsidR="00E60049" w:rsidRPr="00553B8C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>комунальну установу піско-радьківський психоневрологічний інтернат</w:t>
      </w:r>
      <w:r w:rsidR="00E60049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DB2750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B2750" w:rsidRPr="00553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 xml:space="preserve">винести його </w:t>
      </w:r>
      <w:bookmarkStart w:id="1" w:name="_GoBack"/>
      <w:r w:rsidR="00DB2750" w:rsidRPr="00553B8C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</w:t>
      </w:r>
      <w:r w:rsidR="00E60049" w:rsidRPr="00553B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724DD1" w:rsidRPr="00553B8C" w14:paraId="4A3A6D72" w14:textId="77777777" w:rsidTr="00C96542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39F72" w14:textId="77777777" w:rsidR="00724DD1" w:rsidRPr="00553B8C" w:rsidRDefault="00724DD1" w:rsidP="00BD477C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89D46" w14:textId="77777777" w:rsidR="00724DD1" w:rsidRPr="00553B8C" w:rsidRDefault="00724DD1" w:rsidP="00BD477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65D7F" w14:textId="77777777" w:rsidR="00724DD1" w:rsidRPr="00553B8C" w:rsidRDefault="00724DD1" w:rsidP="00BD477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DAD85" w14:textId="77777777" w:rsidR="00724DD1" w:rsidRPr="00553B8C" w:rsidRDefault="00724DD1" w:rsidP="00BD477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6C619" w14:textId="77777777" w:rsidR="00724DD1" w:rsidRPr="00553B8C" w:rsidRDefault="00724DD1" w:rsidP="00BD477C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bookmarkEnd w:id="1"/>
      <w:tr w:rsidR="00724DD1" w:rsidRPr="00553B8C" w14:paraId="2A36C0C7" w14:textId="77777777" w:rsidTr="00C96542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58961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41559" w14:textId="77777777" w:rsidR="00724DD1" w:rsidRPr="00553B8C" w:rsidRDefault="00724DD1" w:rsidP="00C96542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3B944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75FE9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7514E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24DD1" w:rsidRPr="00553B8C" w14:paraId="2D8DCB81" w14:textId="77777777" w:rsidTr="00C96542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E68EA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B8B96" w14:textId="77777777" w:rsidR="00724DD1" w:rsidRPr="00553B8C" w:rsidRDefault="00724DD1" w:rsidP="00C96542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6C446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46F8C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1796" w14:textId="77777777" w:rsidR="00724DD1" w:rsidRPr="00553B8C" w:rsidRDefault="00724DD1" w:rsidP="00C96542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60D8FA6" w14:textId="77777777" w:rsidR="00724DD1" w:rsidRPr="00553B8C" w:rsidRDefault="00724DD1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C4F100" w14:textId="77777777" w:rsidR="00724DD1" w:rsidRPr="00553B8C" w:rsidRDefault="00724DD1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33047C" w14:textId="255E5E60" w:rsidR="00EC78A0" w:rsidRPr="00553B8C" w:rsidRDefault="00724DD1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7. </w:t>
      </w:r>
      <w:r w:rsidR="00EC78A0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Різне.</w:t>
      </w:r>
    </w:p>
    <w:p w14:paraId="3EF5DE22" w14:textId="77777777" w:rsidR="00061B31" w:rsidRPr="00553B8C" w:rsidRDefault="00061B31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553B8C" w:rsidRDefault="005C68A8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553B8C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AF25A76" w14:textId="18DCAD92" w:rsidR="00C02503" w:rsidRPr="00553B8C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20B2CD" w14:textId="0F2F98A9" w:rsidR="00F74DCD" w:rsidRPr="00553B8C" w:rsidRDefault="00F74DCD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04ED5" w14:textId="16DD0724" w:rsidR="00B67D52" w:rsidRPr="00553B8C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553B8C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553B8C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F621503" w14:textId="5F1EFB22" w:rsidR="00EC78A0" w:rsidRPr="00553B8C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A522B6" w:rsidRPr="00553B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 РОТАЧ</w:t>
      </w:r>
    </w:p>
    <w:sectPr w:rsidR="00EC78A0" w:rsidRPr="00553B8C" w:rsidSect="00C3184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F"/>
    <w:rsid w:val="00001272"/>
    <w:rsid w:val="00001F37"/>
    <w:rsid w:val="0000568D"/>
    <w:rsid w:val="00015EF7"/>
    <w:rsid w:val="00024570"/>
    <w:rsid w:val="000317A3"/>
    <w:rsid w:val="000456BD"/>
    <w:rsid w:val="00051975"/>
    <w:rsid w:val="000617CD"/>
    <w:rsid w:val="00061B31"/>
    <w:rsid w:val="00070F8D"/>
    <w:rsid w:val="000730D0"/>
    <w:rsid w:val="000753DB"/>
    <w:rsid w:val="000755E2"/>
    <w:rsid w:val="00085B3D"/>
    <w:rsid w:val="00090234"/>
    <w:rsid w:val="000A008C"/>
    <w:rsid w:val="000A0AB3"/>
    <w:rsid w:val="000B720B"/>
    <w:rsid w:val="000D61BF"/>
    <w:rsid w:val="00100A5F"/>
    <w:rsid w:val="00104B14"/>
    <w:rsid w:val="00105AF9"/>
    <w:rsid w:val="001065DC"/>
    <w:rsid w:val="00110AC2"/>
    <w:rsid w:val="00112393"/>
    <w:rsid w:val="001211B9"/>
    <w:rsid w:val="0014378C"/>
    <w:rsid w:val="00151E1B"/>
    <w:rsid w:val="001707B1"/>
    <w:rsid w:val="00175884"/>
    <w:rsid w:val="001A2F72"/>
    <w:rsid w:val="001B2277"/>
    <w:rsid w:val="001B2EC8"/>
    <w:rsid w:val="001C04A1"/>
    <w:rsid w:val="001C4792"/>
    <w:rsid w:val="001D1F28"/>
    <w:rsid w:val="00201784"/>
    <w:rsid w:val="00220ED2"/>
    <w:rsid w:val="002240DB"/>
    <w:rsid w:val="00227435"/>
    <w:rsid w:val="00240598"/>
    <w:rsid w:val="00245FA2"/>
    <w:rsid w:val="00253A57"/>
    <w:rsid w:val="00260076"/>
    <w:rsid w:val="00271DDC"/>
    <w:rsid w:val="00274A3E"/>
    <w:rsid w:val="00294F6A"/>
    <w:rsid w:val="002A3DBA"/>
    <w:rsid w:val="002B0E4A"/>
    <w:rsid w:val="002B372C"/>
    <w:rsid w:val="002D58F5"/>
    <w:rsid w:val="00370DAF"/>
    <w:rsid w:val="0039732D"/>
    <w:rsid w:val="003A0E35"/>
    <w:rsid w:val="003A26DF"/>
    <w:rsid w:val="003F55AD"/>
    <w:rsid w:val="00410A46"/>
    <w:rsid w:val="00413BD2"/>
    <w:rsid w:val="00430CBE"/>
    <w:rsid w:val="0043507E"/>
    <w:rsid w:val="00441F42"/>
    <w:rsid w:val="00472207"/>
    <w:rsid w:val="0047370B"/>
    <w:rsid w:val="004765F4"/>
    <w:rsid w:val="00487D0C"/>
    <w:rsid w:val="00494820"/>
    <w:rsid w:val="004C4300"/>
    <w:rsid w:val="004E2FA5"/>
    <w:rsid w:val="005119B3"/>
    <w:rsid w:val="00513987"/>
    <w:rsid w:val="005200C6"/>
    <w:rsid w:val="00553B8C"/>
    <w:rsid w:val="00563FC4"/>
    <w:rsid w:val="00565EF7"/>
    <w:rsid w:val="0057402E"/>
    <w:rsid w:val="005B43F8"/>
    <w:rsid w:val="005B52F8"/>
    <w:rsid w:val="005C2BAB"/>
    <w:rsid w:val="005C68A8"/>
    <w:rsid w:val="005D2126"/>
    <w:rsid w:val="005E0BA2"/>
    <w:rsid w:val="005E5DCB"/>
    <w:rsid w:val="005F3425"/>
    <w:rsid w:val="005F7D17"/>
    <w:rsid w:val="00603667"/>
    <w:rsid w:val="00617B59"/>
    <w:rsid w:val="0062612D"/>
    <w:rsid w:val="00632265"/>
    <w:rsid w:val="006406B7"/>
    <w:rsid w:val="006461EC"/>
    <w:rsid w:val="0066593D"/>
    <w:rsid w:val="00691721"/>
    <w:rsid w:val="0069550C"/>
    <w:rsid w:val="00697155"/>
    <w:rsid w:val="006A2602"/>
    <w:rsid w:val="006B16A4"/>
    <w:rsid w:val="006C3D66"/>
    <w:rsid w:val="006C3F3A"/>
    <w:rsid w:val="006C6AB9"/>
    <w:rsid w:val="006D7C04"/>
    <w:rsid w:val="006E090A"/>
    <w:rsid w:val="006E236B"/>
    <w:rsid w:val="00713F34"/>
    <w:rsid w:val="00724DD1"/>
    <w:rsid w:val="00725DD4"/>
    <w:rsid w:val="007360D2"/>
    <w:rsid w:val="00750A51"/>
    <w:rsid w:val="00764965"/>
    <w:rsid w:val="007662AA"/>
    <w:rsid w:val="00782013"/>
    <w:rsid w:val="0078247E"/>
    <w:rsid w:val="007B17AF"/>
    <w:rsid w:val="007B1F9E"/>
    <w:rsid w:val="007B2A3A"/>
    <w:rsid w:val="007C1BFC"/>
    <w:rsid w:val="007D2BA0"/>
    <w:rsid w:val="007E4C8E"/>
    <w:rsid w:val="00825668"/>
    <w:rsid w:val="00831F0B"/>
    <w:rsid w:val="00863DC1"/>
    <w:rsid w:val="008665B3"/>
    <w:rsid w:val="0087458A"/>
    <w:rsid w:val="0087770D"/>
    <w:rsid w:val="00880343"/>
    <w:rsid w:val="008A1819"/>
    <w:rsid w:val="008B692E"/>
    <w:rsid w:val="008E20F6"/>
    <w:rsid w:val="00905623"/>
    <w:rsid w:val="009361A1"/>
    <w:rsid w:val="0094171F"/>
    <w:rsid w:val="00947B1A"/>
    <w:rsid w:val="00950000"/>
    <w:rsid w:val="00961120"/>
    <w:rsid w:val="00973408"/>
    <w:rsid w:val="009867EE"/>
    <w:rsid w:val="009872E7"/>
    <w:rsid w:val="009903BB"/>
    <w:rsid w:val="00995ED6"/>
    <w:rsid w:val="00996B90"/>
    <w:rsid w:val="009A30F2"/>
    <w:rsid w:val="009A59AE"/>
    <w:rsid w:val="009C60CF"/>
    <w:rsid w:val="009D6DF5"/>
    <w:rsid w:val="009E0436"/>
    <w:rsid w:val="009E1003"/>
    <w:rsid w:val="009E59CD"/>
    <w:rsid w:val="009E7E19"/>
    <w:rsid w:val="009E7F65"/>
    <w:rsid w:val="009F6931"/>
    <w:rsid w:val="00A00254"/>
    <w:rsid w:val="00A0480E"/>
    <w:rsid w:val="00A122BE"/>
    <w:rsid w:val="00A43E5E"/>
    <w:rsid w:val="00A522B6"/>
    <w:rsid w:val="00A7273A"/>
    <w:rsid w:val="00A76F1A"/>
    <w:rsid w:val="00A82772"/>
    <w:rsid w:val="00A930CB"/>
    <w:rsid w:val="00AB12CE"/>
    <w:rsid w:val="00AC1329"/>
    <w:rsid w:val="00AD0E52"/>
    <w:rsid w:val="00AD328E"/>
    <w:rsid w:val="00AD3911"/>
    <w:rsid w:val="00AD4CE1"/>
    <w:rsid w:val="00AE1455"/>
    <w:rsid w:val="00AF01BA"/>
    <w:rsid w:val="00AF0CF9"/>
    <w:rsid w:val="00AF4629"/>
    <w:rsid w:val="00B023A9"/>
    <w:rsid w:val="00B10A15"/>
    <w:rsid w:val="00B14D98"/>
    <w:rsid w:val="00B2265C"/>
    <w:rsid w:val="00B22949"/>
    <w:rsid w:val="00B26310"/>
    <w:rsid w:val="00B32B38"/>
    <w:rsid w:val="00B67D52"/>
    <w:rsid w:val="00B700B3"/>
    <w:rsid w:val="00B77FEB"/>
    <w:rsid w:val="00B8356F"/>
    <w:rsid w:val="00B86839"/>
    <w:rsid w:val="00BA52E6"/>
    <w:rsid w:val="00BB7155"/>
    <w:rsid w:val="00BB78FF"/>
    <w:rsid w:val="00BC2570"/>
    <w:rsid w:val="00BD477C"/>
    <w:rsid w:val="00BE024C"/>
    <w:rsid w:val="00BF5C37"/>
    <w:rsid w:val="00C01747"/>
    <w:rsid w:val="00C02503"/>
    <w:rsid w:val="00C02D3D"/>
    <w:rsid w:val="00C04A51"/>
    <w:rsid w:val="00C2105D"/>
    <w:rsid w:val="00C31848"/>
    <w:rsid w:val="00C32C35"/>
    <w:rsid w:val="00C4114E"/>
    <w:rsid w:val="00C42CF4"/>
    <w:rsid w:val="00C44DE4"/>
    <w:rsid w:val="00C45E5F"/>
    <w:rsid w:val="00C5664B"/>
    <w:rsid w:val="00C73C13"/>
    <w:rsid w:val="00C96E26"/>
    <w:rsid w:val="00CB1431"/>
    <w:rsid w:val="00CE75FF"/>
    <w:rsid w:val="00CF0E59"/>
    <w:rsid w:val="00D23C6C"/>
    <w:rsid w:val="00D5533B"/>
    <w:rsid w:val="00D93228"/>
    <w:rsid w:val="00DA58AC"/>
    <w:rsid w:val="00DA7F6C"/>
    <w:rsid w:val="00DB2750"/>
    <w:rsid w:val="00DD6EFD"/>
    <w:rsid w:val="00E04116"/>
    <w:rsid w:val="00E04466"/>
    <w:rsid w:val="00E15E23"/>
    <w:rsid w:val="00E35B65"/>
    <w:rsid w:val="00E60049"/>
    <w:rsid w:val="00E66C41"/>
    <w:rsid w:val="00E670F4"/>
    <w:rsid w:val="00E91982"/>
    <w:rsid w:val="00E93F34"/>
    <w:rsid w:val="00EC78A0"/>
    <w:rsid w:val="00ED358F"/>
    <w:rsid w:val="00EE4592"/>
    <w:rsid w:val="00EF089C"/>
    <w:rsid w:val="00EF7EEA"/>
    <w:rsid w:val="00F03465"/>
    <w:rsid w:val="00F070C3"/>
    <w:rsid w:val="00F22CCE"/>
    <w:rsid w:val="00F27359"/>
    <w:rsid w:val="00F32B16"/>
    <w:rsid w:val="00F411F0"/>
    <w:rsid w:val="00F71631"/>
    <w:rsid w:val="00F74DCD"/>
    <w:rsid w:val="00F761FA"/>
    <w:rsid w:val="00F821B9"/>
    <w:rsid w:val="00F87E7D"/>
    <w:rsid w:val="00FB02FF"/>
    <w:rsid w:val="00FB400D"/>
    <w:rsid w:val="00FC4124"/>
    <w:rsid w:val="00FC41E3"/>
    <w:rsid w:val="00FD44A4"/>
    <w:rsid w:val="00FD5E2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8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7375</Words>
  <Characters>4204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Evgenia</cp:lastModifiedBy>
  <cp:revision>246</cp:revision>
  <dcterms:created xsi:type="dcterms:W3CDTF">2022-09-21T13:00:00Z</dcterms:created>
  <dcterms:modified xsi:type="dcterms:W3CDTF">2023-09-18T14:05:00Z</dcterms:modified>
</cp:coreProperties>
</file>