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F9" w:rsidRDefault="00D02DF9" w:rsidP="00D02DF9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>
            <wp:extent cx="476885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DF9" w:rsidRDefault="00D02DF9" w:rsidP="00D02DF9">
      <w:pPr>
        <w:jc w:val="center"/>
        <w:rPr>
          <w:b/>
          <w:bCs/>
          <w:sz w:val="16"/>
          <w:szCs w:val="16"/>
        </w:rPr>
      </w:pPr>
    </w:p>
    <w:p w:rsidR="00D02DF9" w:rsidRDefault="00D02DF9" w:rsidP="00D02DF9">
      <w:pPr>
        <w:pStyle w:val="1"/>
        <w:spacing w:line="240" w:lineRule="auto"/>
        <w:jc w:val="center"/>
      </w:pPr>
      <w:r>
        <w:t>УКРАЇНА</w:t>
      </w:r>
    </w:p>
    <w:p w:rsidR="00D02DF9" w:rsidRDefault="00D02DF9" w:rsidP="00D02DF9">
      <w:pPr>
        <w:rPr>
          <w:sz w:val="16"/>
          <w:szCs w:val="16"/>
        </w:rPr>
      </w:pPr>
    </w:p>
    <w:p w:rsidR="00D02DF9" w:rsidRDefault="00D02DF9" w:rsidP="00D02DF9">
      <w:pPr>
        <w:pStyle w:val="5"/>
      </w:pPr>
      <w:r>
        <w:t>ХАРКІВСЬКА ОБЛАСНА РАДА</w:t>
      </w:r>
    </w:p>
    <w:p w:rsidR="00D02DF9" w:rsidRDefault="00D02DF9" w:rsidP="00D02DF9">
      <w:pPr>
        <w:jc w:val="center"/>
        <w:rPr>
          <w:sz w:val="16"/>
          <w:szCs w:val="16"/>
        </w:rPr>
      </w:pPr>
    </w:p>
    <w:p w:rsidR="00D02DF9" w:rsidRDefault="00D02DF9" w:rsidP="00D02DF9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:rsidR="00D02DF9" w:rsidRDefault="00D02DF9" w:rsidP="00D02DF9">
      <w:pPr>
        <w:jc w:val="center"/>
        <w:rPr>
          <w:sz w:val="16"/>
          <w:szCs w:val="16"/>
        </w:rPr>
      </w:pPr>
    </w:p>
    <w:p w:rsidR="00D02DF9" w:rsidRDefault="00D02DF9" w:rsidP="00D02DF9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>
          <w:rPr>
            <w:i/>
          </w:rPr>
          <w:t>64, м</w:t>
        </w:r>
      </w:smartTag>
      <w:r>
        <w:rPr>
          <w:i/>
        </w:rPr>
        <w:t xml:space="preserve">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7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:rsidR="00D02DF9" w:rsidRDefault="00D02DF9" w:rsidP="00D02DF9">
      <w:pPr>
        <w:rPr>
          <w:sz w:val="8"/>
          <w:szCs w:val="8"/>
        </w:rPr>
      </w:pPr>
    </w:p>
    <w:p w:rsidR="00D02DF9" w:rsidRDefault="00D02DF9" w:rsidP="00D02DF9">
      <w:pPr>
        <w:rPr>
          <w:szCs w:val="28"/>
        </w:rPr>
      </w:pPr>
      <w:r>
        <w:rPr>
          <w:szCs w:val="28"/>
        </w:rPr>
        <w:t>_______________№_______________</w:t>
      </w:r>
    </w:p>
    <w:p w:rsidR="00D02DF9" w:rsidRDefault="00D02DF9" w:rsidP="00D02DF9">
      <w:pPr>
        <w:rPr>
          <w:szCs w:val="28"/>
        </w:rPr>
      </w:pPr>
      <w:r>
        <w:rPr>
          <w:szCs w:val="28"/>
        </w:rPr>
        <w:t>На № ___________________________</w:t>
      </w:r>
    </w:p>
    <w:p w:rsidR="00D02DF9" w:rsidRDefault="00D02DF9" w:rsidP="00D02DF9">
      <w:pPr>
        <w:tabs>
          <w:tab w:val="left" w:pos="1134"/>
        </w:tabs>
        <w:jc w:val="center"/>
        <w:rPr>
          <w:b/>
          <w:szCs w:val="28"/>
        </w:rPr>
      </w:pPr>
    </w:p>
    <w:p w:rsidR="00D02DF9" w:rsidRPr="00B73E09" w:rsidRDefault="00D02DF9" w:rsidP="00D02DF9">
      <w:pPr>
        <w:tabs>
          <w:tab w:val="left" w:pos="1134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ПРОТОКОЛ № 2</w:t>
      </w:r>
      <w:r w:rsidR="00775238" w:rsidRPr="00B73E09">
        <w:rPr>
          <w:b/>
          <w:sz w:val="28"/>
          <w:szCs w:val="28"/>
          <w:lang w:val="ru-RU"/>
        </w:rPr>
        <w:t>6</w:t>
      </w:r>
    </w:p>
    <w:p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:rsidR="00D02DF9" w:rsidRDefault="00D02DF9" w:rsidP="00D02DF9">
      <w:pPr>
        <w:jc w:val="center"/>
        <w:rPr>
          <w:b/>
          <w:sz w:val="10"/>
          <w:szCs w:val="10"/>
        </w:rPr>
      </w:pPr>
    </w:p>
    <w:p w:rsidR="00D02DF9" w:rsidRDefault="00D02DF9" w:rsidP="00D02DF9">
      <w:pPr>
        <w:ind w:firstLine="4251"/>
        <w:rPr>
          <w:b/>
          <w:szCs w:val="28"/>
        </w:rPr>
      </w:pPr>
    </w:p>
    <w:p w:rsidR="00AF24B3" w:rsidRPr="00AF24B3" w:rsidRDefault="00D02DF9" w:rsidP="00AF24B3">
      <w:pPr>
        <w:pStyle w:val="Standard"/>
        <w:ind w:left="36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775238" w:rsidRPr="00B73E09">
        <w:rPr>
          <w:b/>
          <w:sz w:val="28"/>
          <w:szCs w:val="28"/>
          <w:lang w:val="ru-RU"/>
        </w:rPr>
        <w:t xml:space="preserve">19 </w:t>
      </w:r>
      <w:r w:rsidR="005E333E">
        <w:rPr>
          <w:b/>
          <w:sz w:val="28"/>
          <w:szCs w:val="28"/>
        </w:rPr>
        <w:t>верес</w:t>
      </w:r>
      <w:r>
        <w:rPr>
          <w:b/>
          <w:sz w:val="28"/>
          <w:szCs w:val="28"/>
        </w:rPr>
        <w:t xml:space="preserve">ня 2022 року </w:t>
      </w:r>
      <w:r w:rsidR="00AF24B3">
        <w:rPr>
          <w:b/>
          <w:sz w:val="28"/>
          <w:szCs w:val="28"/>
        </w:rPr>
        <w:t xml:space="preserve">о </w:t>
      </w:r>
      <w:r w:rsidR="00AF24B3" w:rsidRPr="00AF24B3">
        <w:rPr>
          <w:b/>
          <w:sz w:val="28"/>
          <w:szCs w:val="28"/>
        </w:rPr>
        <w:t>1</w:t>
      </w:r>
      <w:r w:rsidR="00775238" w:rsidRPr="00B73E09">
        <w:rPr>
          <w:b/>
          <w:sz w:val="28"/>
          <w:szCs w:val="28"/>
          <w:lang w:val="ru-RU"/>
        </w:rPr>
        <w:t>4</w:t>
      </w:r>
      <w:r w:rsidR="00AF24B3" w:rsidRPr="00AF24B3">
        <w:rPr>
          <w:b/>
          <w:sz w:val="28"/>
          <w:szCs w:val="28"/>
        </w:rPr>
        <w:t>-00</w:t>
      </w:r>
    </w:p>
    <w:p w:rsidR="00AF24B3" w:rsidRDefault="00AF24B3" w:rsidP="00D02D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 w:right="2691"/>
        <w:jc w:val="right"/>
        <w:rPr>
          <w:i/>
          <w:sz w:val="28"/>
          <w:szCs w:val="28"/>
        </w:rPr>
      </w:pPr>
    </w:p>
    <w:p w:rsidR="00D02DF9" w:rsidRDefault="00D02DF9" w:rsidP="00AF24B3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544"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веб-платформа </w:t>
      </w:r>
      <w:proofErr w:type="spellStart"/>
      <w:r>
        <w:rPr>
          <w:i/>
          <w:sz w:val="28"/>
          <w:szCs w:val="28"/>
        </w:rPr>
        <w:t>Cisco</w:t>
      </w:r>
      <w:proofErr w:type="spellEnd"/>
      <w:r>
        <w:rPr>
          <w:i/>
          <w:sz w:val="28"/>
          <w:szCs w:val="28"/>
        </w:rPr>
        <w:t xml:space="preserve"> WEBEX</w:t>
      </w:r>
    </w:p>
    <w:p w:rsidR="00D02DF9" w:rsidRDefault="00D02DF9" w:rsidP="00D02DF9">
      <w:pPr>
        <w:pStyle w:val="Standard"/>
        <w:ind w:left="4687"/>
        <w:rPr>
          <w:i/>
          <w:sz w:val="16"/>
          <w:szCs w:val="16"/>
        </w:rPr>
      </w:pPr>
    </w:p>
    <w:p w:rsidR="00D02DF9" w:rsidRDefault="00D02DF9" w:rsidP="00D02DF9">
      <w:pPr>
        <w:ind w:left="3597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Всього членів комісії: 8</w:t>
      </w:r>
    </w:p>
    <w:p w:rsidR="007B3D20" w:rsidRDefault="007B3D20" w:rsidP="00AF24B3">
      <w:pPr>
        <w:ind w:left="5103" w:hanging="1506"/>
        <w:jc w:val="both"/>
        <w:rPr>
          <w:b/>
          <w:color w:val="FF0000"/>
          <w:spacing w:val="-4"/>
          <w:sz w:val="28"/>
          <w:szCs w:val="28"/>
        </w:rPr>
      </w:pPr>
    </w:p>
    <w:p w:rsidR="00D02DF9" w:rsidRPr="00C8530D" w:rsidRDefault="00D02DF9" w:rsidP="007B3D20">
      <w:pPr>
        <w:ind w:left="5103" w:right="-285" w:hanging="1701"/>
        <w:jc w:val="both"/>
        <w:rPr>
          <w:i/>
          <w:spacing w:val="-6"/>
          <w:sz w:val="16"/>
          <w:szCs w:val="16"/>
        </w:rPr>
      </w:pPr>
      <w:r w:rsidRPr="007B3D20">
        <w:rPr>
          <w:b/>
          <w:color w:val="000000" w:themeColor="text1"/>
          <w:spacing w:val="-4"/>
          <w:sz w:val="28"/>
          <w:szCs w:val="28"/>
        </w:rPr>
        <w:t>Присутні:</w:t>
      </w:r>
      <w:r w:rsidR="007B3D20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7625F1">
        <w:rPr>
          <w:b/>
          <w:spacing w:val="-4"/>
          <w:sz w:val="28"/>
          <w:szCs w:val="28"/>
        </w:rPr>
        <w:t>6</w:t>
      </w:r>
      <w:r w:rsidRPr="00554DA5">
        <w:rPr>
          <w:sz w:val="28"/>
          <w:szCs w:val="28"/>
        </w:rPr>
        <w:t xml:space="preserve"> </w:t>
      </w:r>
      <w:proofErr w:type="spellStart"/>
      <w:r w:rsidRPr="00554DA5">
        <w:rPr>
          <w:spacing w:val="-6"/>
          <w:sz w:val="28"/>
          <w:szCs w:val="28"/>
        </w:rPr>
        <w:t>Каратуманов</w:t>
      </w:r>
      <w:proofErr w:type="spellEnd"/>
      <w:r w:rsidRPr="00554DA5">
        <w:rPr>
          <w:spacing w:val="-6"/>
          <w:sz w:val="28"/>
          <w:szCs w:val="28"/>
        </w:rPr>
        <w:t xml:space="preserve"> О.Ю. – голова постійної </w:t>
      </w:r>
      <w:r w:rsidR="007D65A3" w:rsidRPr="00554DA5">
        <w:rPr>
          <w:spacing w:val="-6"/>
          <w:sz w:val="28"/>
          <w:szCs w:val="28"/>
        </w:rPr>
        <w:t xml:space="preserve"> </w:t>
      </w:r>
      <w:r w:rsidRPr="00554DA5">
        <w:rPr>
          <w:spacing w:val="-6"/>
          <w:sz w:val="28"/>
          <w:szCs w:val="28"/>
        </w:rPr>
        <w:t xml:space="preserve">комісії, </w:t>
      </w:r>
      <w:r w:rsidR="00AF24B3" w:rsidRPr="00554DA5">
        <w:rPr>
          <w:spacing w:val="-6"/>
          <w:sz w:val="28"/>
          <w:szCs w:val="28"/>
        </w:rPr>
        <w:t xml:space="preserve">Козловський А.В., </w:t>
      </w:r>
      <w:r w:rsidR="007B3D20" w:rsidRPr="00554DA5">
        <w:rPr>
          <w:spacing w:val="-6"/>
          <w:sz w:val="28"/>
          <w:szCs w:val="28"/>
        </w:rPr>
        <w:br/>
      </w:r>
      <w:proofErr w:type="spellStart"/>
      <w:r w:rsidR="00AF24B3" w:rsidRPr="00554DA5">
        <w:rPr>
          <w:spacing w:val="-6"/>
          <w:sz w:val="28"/>
          <w:szCs w:val="28"/>
        </w:rPr>
        <w:t>Оніщенко</w:t>
      </w:r>
      <w:proofErr w:type="spellEnd"/>
      <w:r w:rsidR="00AF24B3" w:rsidRPr="00554DA5">
        <w:rPr>
          <w:spacing w:val="-6"/>
          <w:sz w:val="28"/>
          <w:szCs w:val="28"/>
        </w:rPr>
        <w:t xml:space="preserve"> Д.С., </w:t>
      </w:r>
      <w:proofErr w:type="spellStart"/>
      <w:r w:rsidR="00775238">
        <w:rPr>
          <w:spacing w:val="-6"/>
          <w:sz w:val="28"/>
          <w:szCs w:val="28"/>
        </w:rPr>
        <w:t>Кернес</w:t>
      </w:r>
      <w:proofErr w:type="spellEnd"/>
      <w:r w:rsidR="00775238">
        <w:rPr>
          <w:spacing w:val="-6"/>
          <w:sz w:val="28"/>
          <w:szCs w:val="28"/>
        </w:rPr>
        <w:t xml:space="preserve"> К.Г.,</w:t>
      </w:r>
      <w:r w:rsidR="00AF24B3" w:rsidRPr="00554DA5">
        <w:rPr>
          <w:spacing w:val="-6"/>
          <w:sz w:val="28"/>
          <w:szCs w:val="28"/>
        </w:rPr>
        <w:t xml:space="preserve"> </w:t>
      </w:r>
      <w:r w:rsidR="007B3D20" w:rsidRPr="00554DA5">
        <w:rPr>
          <w:spacing w:val="-6"/>
          <w:sz w:val="28"/>
          <w:szCs w:val="28"/>
        </w:rPr>
        <w:t xml:space="preserve">Чернов С.І., Горло Д.В. </w:t>
      </w:r>
      <w:r w:rsidR="00C8530D" w:rsidRPr="00C8530D">
        <w:rPr>
          <w:i/>
          <w:spacing w:val="-6"/>
          <w:sz w:val="28"/>
          <w:szCs w:val="28"/>
        </w:rPr>
        <w:t xml:space="preserve">(приєднався </w:t>
      </w:r>
      <w:r w:rsidR="00C8530D">
        <w:rPr>
          <w:i/>
          <w:spacing w:val="-6"/>
          <w:sz w:val="28"/>
          <w:szCs w:val="28"/>
        </w:rPr>
        <w:t xml:space="preserve">до засідання комісії </w:t>
      </w:r>
      <w:r w:rsidR="00C8530D" w:rsidRPr="00C8530D">
        <w:rPr>
          <w:i/>
          <w:spacing w:val="-6"/>
          <w:sz w:val="28"/>
          <w:szCs w:val="28"/>
        </w:rPr>
        <w:t>при розгляді першого питання)</w:t>
      </w:r>
    </w:p>
    <w:p w:rsidR="00D02DF9" w:rsidRPr="00554DA5" w:rsidRDefault="00D02DF9" w:rsidP="007B3D20">
      <w:pPr>
        <w:ind w:left="5103" w:right="-285" w:hanging="1701"/>
        <w:jc w:val="both"/>
        <w:rPr>
          <w:i/>
          <w:iCs/>
          <w:spacing w:val="-6"/>
          <w:sz w:val="28"/>
          <w:szCs w:val="28"/>
        </w:rPr>
      </w:pPr>
      <w:r w:rsidRPr="00554DA5">
        <w:rPr>
          <w:b/>
          <w:spacing w:val="-4"/>
          <w:sz w:val="28"/>
          <w:szCs w:val="28"/>
        </w:rPr>
        <w:t xml:space="preserve">Відсутні: </w:t>
      </w:r>
      <w:r w:rsidR="007B3D20" w:rsidRPr="00775238">
        <w:rPr>
          <w:b/>
          <w:spacing w:val="-4"/>
          <w:sz w:val="28"/>
          <w:szCs w:val="28"/>
        </w:rPr>
        <w:t>2</w:t>
      </w:r>
      <w:r w:rsidR="00775238">
        <w:rPr>
          <w:b/>
          <w:spacing w:val="-4"/>
          <w:sz w:val="28"/>
          <w:szCs w:val="28"/>
        </w:rPr>
        <w:t xml:space="preserve"> </w:t>
      </w:r>
      <w:proofErr w:type="spellStart"/>
      <w:r w:rsidR="00775238" w:rsidRPr="00775238">
        <w:rPr>
          <w:spacing w:val="-4"/>
          <w:sz w:val="28"/>
          <w:szCs w:val="28"/>
        </w:rPr>
        <w:t>Панов</w:t>
      </w:r>
      <w:proofErr w:type="spellEnd"/>
      <w:r w:rsidR="00775238" w:rsidRPr="00775238">
        <w:rPr>
          <w:spacing w:val="-4"/>
          <w:sz w:val="28"/>
          <w:szCs w:val="28"/>
        </w:rPr>
        <w:t xml:space="preserve"> В.В</w:t>
      </w:r>
      <w:r w:rsidR="007D65A3" w:rsidRPr="00775238">
        <w:rPr>
          <w:bCs/>
          <w:spacing w:val="-4"/>
          <w:sz w:val="28"/>
          <w:szCs w:val="28"/>
        </w:rPr>
        <w:t>.,</w:t>
      </w:r>
      <w:r w:rsidR="007D65A3" w:rsidRPr="00554DA5">
        <w:rPr>
          <w:bCs/>
          <w:spacing w:val="-4"/>
          <w:sz w:val="28"/>
          <w:szCs w:val="28"/>
        </w:rPr>
        <w:t xml:space="preserve"> </w:t>
      </w:r>
      <w:proofErr w:type="spellStart"/>
      <w:r w:rsidRPr="00554DA5">
        <w:rPr>
          <w:spacing w:val="-6"/>
          <w:sz w:val="28"/>
          <w:szCs w:val="28"/>
        </w:rPr>
        <w:t>Шенцев</w:t>
      </w:r>
      <w:proofErr w:type="spellEnd"/>
      <w:r w:rsidRPr="00554DA5">
        <w:rPr>
          <w:spacing w:val="-6"/>
          <w:sz w:val="28"/>
          <w:szCs w:val="28"/>
        </w:rPr>
        <w:t xml:space="preserve"> М.Д.</w:t>
      </w:r>
    </w:p>
    <w:tbl>
      <w:tblPr>
        <w:tblW w:w="4657" w:type="dxa"/>
        <w:tblInd w:w="-321" w:type="dxa"/>
        <w:tblLook w:val="04A0" w:firstRow="1" w:lastRow="0" w:firstColumn="1" w:lastColumn="0" w:noHBand="0" w:noVBand="1"/>
      </w:tblPr>
      <w:tblGrid>
        <w:gridCol w:w="4657"/>
      </w:tblGrid>
      <w:tr w:rsidR="00D02DF9" w:rsidRPr="00D02DF9" w:rsidTr="00D02DF9">
        <w:trPr>
          <w:cantSplit/>
        </w:trPr>
        <w:tc>
          <w:tcPr>
            <w:tcW w:w="4657" w:type="dxa"/>
          </w:tcPr>
          <w:p w:rsidR="00D02DF9" w:rsidRDefault="00D02DF9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:rsidR="00C8530D" w:rsidRPr="00C8530D" w:rsidRDefault="00C8530D" w:rsidP="00C8530D">
      <w:pPr>
        <w:pStyle w:val="a4"/>
        <w:numPr>
          <w:ilvl w:val="0"/>
          <w:numId w:val="1"/>
        </w:numPr>
        <w:tabs>
          <w:tab w:val="left" w:pos="426"/>
          <w:tab w:val="left" w:pos="1134"/>
          <w:tab w:val="left" w:pos="1276"/>
          <w:tab w:val="left" w:pos="1498"/>
        </w:tabs>
        <w:ind w:left="0" w:firstLine="0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C8530D">
        <w:rPr>
          <w:sz w:val="28"/>
          <w:szCs w:val="28"/>
        </w:rPr>
        <w:t>Крючков Ілля Миколайович – в.о. начальника управління правового забезпечення діяльності ради виконавчого апарату обласної ради</w:t>
      </w:r>
      <w:r w:rsidRPr="00C8530D">
        <w:rPr>
          <w:bCs/>
          <w:iCs/>
          <w:sz w:val="28"/>
          <w:szCs w:val="28"/>
          <w:bdr w:val="none" w:sz="0" w:space="0" w:color="auto" w:frame="1"/>
        </w:rPr>
        <w:t>.</w:t>
      </w:r>
    </w:p>
    <w:p w:rsidR="00D02DF9" w:rsidRDefault="00D02DF9" w:rsidP="00D02DF9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Ольга Миколаївна – начальник управління з організаційних питань діяльності ради виконавчого апарату обласної ради.</w:t>
      </w:r>
    </w:p>
    <w:p w:rsidR="0046173D" w:rsidRDefault="0046173D" w:rsidP="00554DA5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proofErr w:type="spellStart"/>
      <w:r w:rsidRPr="00554DA5">
        <w:rPr>
          <w:sz w:val="28"/>
          <w:szCs w:val="28"/>
        </w:rPr>
        <w:t>Салюкова</w:t>
      </w:r>
      <w:proofErr w:type="spellEnd"/>
      <w:r w:rsidRPr="00554DA5">
        <w:rPr>
          <w:sz w:val="28"/>
          <w:szCs w:val="28"/>
        </w:rPr>
        <w:t xml:space="preserve"> Світлана Іванівна </w:t>
      </w:r>
      <w:r w:rsidR="00554DA5" w:rsidRPr="00554DA5">
        <w:rPr>
          <w:sz w:val="28"/>
          <w:szCs w:val="28"/>
        </w:rPr>
        <w:t>–</w:t>
      </w:r>
      <w:r w:rsidRPr="00554DA5">
        <w:rPr>
          <w:sz w:val="28"/>
          <w:szCs w:val="28"/>
        </w:rPr>
        <w:t xml:space="preserve"> </w:t>
      </w:r>
      <w:r w:rsidR="00554DA5" w:rsidRPr="00554DA5">
        <w:rPr>
          <w:sz w:val="28"/>
          <w:szCs w:val="28"/>
        </w:rPr>
        <w:t>заступник начальника управління, начальник відділу з питань депутатської діяльності, роботи постійних комісій та фракцій управління з організаційних питань діяльності ради виконавчого апарату обласної ради</w:t>
      </w:r>
      <w:r w:rsidR="00F51BC8">
        <w:rPr>
          <w:sz w:val="28"/>
          <w:szCs w:val="28"/>
        </w:rPr>
        <w:t>.</w:t>
      </w:r>
    </w:p>
    <w:p w:rsidR="00A42CD5" w:rsidRPr="00A42CD5" w:rsidRDefault="00A42CD5" w:rsidP="00A42CD5">
      <w:pPr>
        <w:pStyle w:val="a4"/>
        <w:tabs>
          <w:tab w:val="left" w:pos="-142"/>
          <w:tab w:val="left" w:pos="426"/>
          <w:tab w:val="left" w:pos="1418"/>
        </w:tabs>
        <w:ind w:left="0"/>
        <w:jc w:val="both"/>
        <w:rPr>
          <w:sz w:val="16"/>
          <w:szCs w:val="16"/>
        </w:rPr>
      </w:pPr>
    </w:p>
    <w:p w:rsidR="00A42CD5" w:rsidRPr="00A42CD5" w:rsidRDefault="00A42CD5" w:rsidP="00A42CD5">
      <w:pPr>
        <w:pStyle w:val="a4"/>
        <w:tabs>
          <w:tab w:val="left" w:pos="426"/>
        </w:tabs>
        <w:ind w:left="1560" w:hanging="1560"/>
        <w:jc w:val="both"/>
        <w:rPr>
          <w:b/>
          <w:sz w:val="28"/>
          <w:szCs w:val="28"/>
        </w:rPr>
      </w:pPr>
      <w:r w:rsidRPr="00A42CD5">
        <w:rPr>
          <w:sz w:val="28"/>
          <w:szCs w:val="28"/>
        </w:rPr>
        <w:t xml:space="preserve">СЛУХАЛИ: </w:t>
      </w:r>
      <w:r w:rsidRPr="00A42CD5">
        <w:rPr>
          <w:b/>
          <w:sz w:val="28"/>
          <w:szCs w:val="28"/>
        </w:rPr>
        <w:t>Про покладання обов’язків секретаря на даному засіданні постійної комісії.</w:t>
      </w:r>
    </w:p>
    <w:p w:rsidR="00A42CD5" w:rsidRPr="00A42CD5" w:rsidRDefault="00A42CD5" w:rsidP="00A42CD5">
      <w:pPr>
        <w:pStyle w:val="a4"/>
        <w:tabs>
          <w:tab w:val="left" w:pos="426"/>
        </w:tabs>
        <w:ind w:left="1560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u w:val="single"/>
          <w:lang w:eastAsia="en-US"/>
        </w:rPr>
        <w:t>Доповідає:</w:t>
      </w:r>
      <w:r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>
        <w:rPr>
          <w:b/>
          <w:i/>
          <w:sz w:val="28"/>
          <w:szCs w:val="28"/>
          <w:lang w:eastAsia="en-US"/>
        </w:rPr>
        <w:t>Каратуманов</w:t>
      </w:r>
      <w:proofErr w:type="spellEnd"/>
      <w:r>
        <w:rPr>
          <w:b/>
          <w:i/>
          <w:sz w:val="28"/>
          <w:szCs w:val="28"/>
          <w:lang w:eastAsia="en-US"/>
        </w:rPr>
        <w:t xml:space="preserve"> Олег Юрійович – </w:t>
      </w:r>
      <w:r>
        <w:rPr>
          <w:spacing w:val="-6"/>
          <w:sz w:val="28"/>
          <w:szCs w:val="28"/>
          <w:lang w:eastAsia="en-US"/>
        </w:rPr>
        <w:t>голова постійної комісії</w:t>
      </w:r>
      <w:r>
        <w:rPr>
          <w:sz w:val="28"/>
          <w:szCs w:val="28"/>
          <w:lang w:eastAsia="en-US"/>
        </w:rPr>
        <w:t>.</w:t>
      </w:r>
    </w:p>
    <w:p w:rsidR="00A42CD5" w:rsidRPr="00A42CD5" w:rsidRDefault="00A42CD5" w:rsidP="00A42CD5">
      <w:pPr>
        <w:pStyle w:val="a4"/>
        <w:tabs>
          <w:tab w:val="left" w:pos="426"/>
        </w:tabs>
        <w:jc w:val="both"/>
        <w:rPr>
          <w:sz w:val="28"/>
          <w:szCs w:val="28"/>
        </w:rPr>
      </w:pPr>
    </w:p>
    <w:p w:rsidR="00A42CD5" w:rsidRPr="00A42CD5" w:rsidRDefault="00A42CD5" w:rsidP="005D34ED">
      <w:pPr>
        <w:pStyle w:val="a4"/>
        <w:tabs>
          <w:tab w:val="left" w:pos="426"/>
        </w:tabs>
        <w:ind w:left="0" w:firstLine="720"/>
        <w:jc w:val="both"/>
        <w:rPr>
          <w:sz w:val="28"/>
          <w:szCs w:val="28"/>
        </w:rPr>
      </w:pPr>
      <w:r w:rsidRPr="00A42CD5">
        <w:rPr>
          <w:sz w:val="28"/>
          <w:szCs w:val="28"/>
        </w:rPr>
        <w:lastRenderedPageBreak/>
        <w:t xml:space="preserve">Він запропонував покласти обов’язки секретаря на даному засіданні постійної комісії на члена постійної комісії </w:t>
      </w:r>
      <w:proofErr w:type="spellStart"/>
      <w:r w:rsidR="005D34ED">
        <w:rPr>
          <w:sz w:val="28"/>
          <w:szCs w:val="28"/>
        </w:rPr>
        <w:t>Оніщенка</w:t>
      </w:r>
      <w:proofErr w:type="spellEnd"/>
      <w:r w:rsidR="005D34ED">
        <w:rPr>
          <w:sz w:val="28"/>
          <w:szCs w:val="28"/>
        </w:rPr>
        <w:t xml:space="preserve"> Дмитра Степановича через відсутність </w:t>
      </w:r>
      <w:r w:rsidRPr="00A42CD5">
        <w:rPr>
          <w:sz w:val="28"/>
          <w:szCs w:val="28"/>
        </w:rPr>
        <w:t xml:space="preserve">секретаря постійної комісії </w:t>
      </w:r>
      <w:r w:rsidR="005D34ED">
        <w:rPr>
          <w:sz w:val="28"/>
          <w:szCs w:val="28"/>
        </w:rPr>
        <w:t>Панова В.В.</w:t>
      </w:r>
    </w:p>
    <w:p w:rsidR="00A42CD5" w:rsidRPr="00B118CE" w:rsidRDefault="00A42CD5" w:rsidP="00A42CD5">
      <w:pPr>
        <w:pStyle w:val="a4"/>
        <w:tabs>
          <w:tab w:val="left" w:pos="426"/>
        </w:tabs>
        <w:jc w:val="both"/>
        <w:rPr>
          <w:sz w:val="16"/>
          <w:szCs w:val="16"/>
        </w:rPr>
      </w:pPr>
    </w:p>
    <w:p w:rsidR="00A42CD5" w:rsidRPr="00A42CD5" w:rsidRDefault="00A42CD5" w:rsidP="00B960E0">
      <w:pPr>
        <w:pStyle w:val="a4"/>
        <w:tabs>
          <w:tab w:val="left" w:pos="426"/>
        </w:tabs>
        <w:ind w:left="0"/>
        <w:jc w:val="both"/>
        <w:rPr>
          <w:sz w:val="28"/>
          <w:szCs w:val="28"/>
        </w:rPr>
      </w:pPr>
      <w:r w:rsidRPr="00A42CD5">
        <w:rPr>
          <w:sz w:val="28"/>
          <w:szCs w:val="28"/>
        </w:rPr>
        <w:t>ВИРІШИЛИ:</w:t>
      </w:r>
    </w:p>
    <w:p w:rsidR="00A42CD5" w:rsidRPr="00B118CE" w:rsidRDefault="00A42CD5" w:rsidP="00A42CD5">
      <w:pPr>
        <w:pStyle w:val="a4"/>
        <w:tabs>
          <w:tab w:val="left" w:pos="426"/>
        </w:tabs>
        <w:jc w:val="both"/>
        <w:rPr>
          <w:sz w:val="16"/>
          <w:szCs w:val="16"/>
        </w:rPr>
      </w:pPr>
    </w:p>
    <w:p w:rsidR="00A42CD5" w:rsidRPr="00A42CD5" w:rsidRDefault="00A42CD5" w:rsidP="00A42CD5">
      <w:pPr>
        <w:pStyle w:val="a4"/>
        <w:tabs>
          <w:tab w:val="left" w:pos="426"/>
        </w:tabs>
        <w:jc w:val="both"/>
        <w:rPr>
          <w:sz w:val="28"/>
          <w:szCs w:val="28"/>
        </w:rPr>
      </w:pPr>
      <w:r w:rsidRPr="00A42CD5">
        <w:rPr>
          <w:sz w:val="28"/>
          <w:szCs w:val="28"/>
        </w:rPr>
        <w:t xml:space="preserve">Покласти обов’язки секретаря на даному засіданні постійної комісії                          на члена постійної комісії </w:t>
      </w:r>
      <w:proofErr w:type="spellStart"/>
      <w:r w:rsidR="00B118CE">
        <w:rPr>
          <w:sz w:val="28"/>
          <w:szCs w:val="28"/>
        </w:rPr>
        <w:t>Оніщенка</w:t>
      </w:r>
      <w:proofErr w:type="spellEnd"/>
      <w:r w:rsidR="00B118CE">
        <w:rPr>
          <w:sz w:val="28"/>
          <w:szCs w:val="28"/>
        </w:rPr>
        <w:t xml:space="preserve"> Дмитра Степановича.</w:t>
      </w:r>
    </w:p>
    <w:tbl>
      <w:tblPr>
        <w:tblW w:w="7761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650"/>
      </w:tblGrid>
      <w:tr w:rsidR="00B50D5F" w:rsidRPr="00E07ABB" w:rsidTr="00664F6D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B50D5F" w:rsidRPr="00E07ABB" w:rsidRDefault="00B50D5F" w:rsidP="00664F6D">
            <w:pPr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E07ABB">
              <w:rPr>
                <w:sz w:val="28"/>
                <w:szCs w:val="28"/>
              </w:rPr>
              <w:t>;</w:t>
            </w:r>
          </w:p>
        </w:tc>
        <w:tc>
          <w:tcPr>
            <w:tcW w:w="3650" w:type="dxa"/>
          </w:tcPr>
          <w:p w:rsidR="00B50D5F" w:rsidRPr="00E07ABB" w:rsidRDefault="00B50D5F" w:rsidP="00B50D5F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О.Ю., </w:t>
            </w:r>
            <w:r w:rsidRPr="00E07ABB">
              <w:rPr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i/>
                <w:spacing w:val="-6"/>
                <w:sz w:val="28"/>
                <w:szCs w:val="28"/>
              </w:rPr>
              <w:t xml:space="preserve">Козловський А.В., </w:t>
            </w:r>
            <w:proofErr w:type="spellStart"/>
            <w:r>
              <w:rPr>
                <w:i/>
                <w:spacing w:val="-6"/>
                <w:sz w:val="28"/>
                <w:szCs w:val="28"/>
              </w:rPr>
              <w:t>Кернес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К.Г.,</w:t>
            </w:r>
            <w:r w:rsidRPr="00E07ABB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07ABB">
              <w:rPr>
                <w:i/>
                <w:spacing w:val="-6"/>
                <w:sz w:val="28"/>
                <w:szCs w:val="28"/>
              </w:rPr>
              <w:t>Д.С., Чернов С.І.</w:t>
            </w:r>
            <w:r>
              <w:rPr>
                <w:i/>
                <w:spacing w:val="-6"/>
                <w:sz w:val="28"/>
                <w:szCs w:val="28"/>
              </w:rPr>
              <w:t xml:space="preserve"> </w:t>
            </w:r>
          </w:p>
        </w:tc>
      </w:tr>
      <w:tr w:rsidR="00B50D5F" w:rsidRPr="00E07ABB" w:rsidTr="00664F6D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B50D5F" w:rsidRPr="00E07ABB" w:rsidRDefault="00B50D5F" w:rsidP="00664F6D">
            <w:pPr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0;</w:t>
            </w:r>
          </w:p>
        </w:tc>
        <w:tc>
          <w:tcPr>
            <w:tcW w:w="3650" w:type="dxa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B50D5F" w:rsidRPr="00E07ABB" w:rsidTr="00664F6D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B50D5F" w:rsidRPr="00E07ABB" w:rsidRDefault="00B50D5F" w:rsidP="00664F6D">
            <w:pPr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</w:t>
            </w:r>
            <w:proofErr w:type="spellStart"/>
            <w:r w:rsidRPr="00E07ABB">
              <w:rPr>
                <w:sz w:val="28"/>
                <w:szCs w:val="28"/>
              </w:rPr>
              <w:t>утрим</w:t>
            </w:r>
            <w:proofErr w:type="spellEnd"/>
            <w:r w:rsidRPr="00E07ABB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0.</w:t>
            </w:r>
          </w:p>
        </w:tc>
        <w:tc>
          <w:tcPr>
            <w:tcW w:w="3650" w:type="dxa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:rsidR="00AF24B3" w:rsidRPr="00B118CE" w:rsidRDefault="00AF24B3" w:rsidP="00554DA5">
      <w:pPr>
        <w:pStyle w:val="a4"/>
        <w:tabs>
          <w:tab w:val="left" w:pos="426"/>
        </w:tabs>
        <w:ind w:left="0"/>
        <w:jc w:val="both"/>
        <w:rPr>
          <w:sz w:val="16"/>
          <w:szCs w:val="16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:rsidTr="00D02DF9">
        <w:trPr>
          <w:trHeight w:val="474"/>
        </w:trPr>
        <w:tc>
          <w:tcPr>
            <w:tcW w:w="2052" w:type="dxa"/>
            <w:hideMark/>
          </w:tcPr>
          <w:p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:rsidTr="00D02DF9">
        <w:tc>
          <w:tcPr>
            <w:tcW w:w="2052" w:type="dxa"/>
          </w:tcPr>
          <w:p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:rsidR="00D02DF9" w:rsidRDefault="00D02DF9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Каратуманов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Олег Юрійович – </w:t>
            </w:r>
            <w:r>
              <w:rPr>
                <w:spacing w:val="-6"/>
                <w:sz w:val="28"/>
                <w:szCs w:val="28"/>
                <w:lang w:eastAsia="en-US"/>
              </w:rPr>
              <w:t>голова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D02DF9" w:rsidRDefault="00D02DF9" w:rsidP="00D02DF9">
      <w:pPr>
        <w:tabs>
          <w:tab w:val="num" w:pos="500"/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  <w:lang w:eastAsia="en-US"/>
        </w:rPr>
        <w:t>Каратуманов</w:t>
      </w:r>
      <w:proofErr w:type="spellEnd"/>
      <w:r>
        <w:rPr>
          <w:b/>
          <w:i/>
          <w:sz w:val="28"/>
          <w:szCs w:val="28"/>
          <w:lang w:eastAsia="en-US"/>
        </w:rPr>
        <w:t xml:space="preserve"> О.Ю.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ознайомив членів комісії з </w:t>
      </w:r>
      <w:proofErr w:type="spellStart"/>
      <w:r>
        <w:rPr>
          <w:bCs/>
          <w:sz w:val="28"/>
          <w:szCs w:val="28"/>
        </w:rPr>
        <w:t>проєктом</w:t>
      </w:r>
      <w:proofErr w:type="spellEnd"/>
      <w:r>
        <w:rPr>
          <w:bCs/>
          <w:sz w:val="28"/>
          <w:szCs w:val="28"/>
        </w:rPr>
        <w:t xml:space="preserve"> порядку денного </w:t>
      </w:r>
      <w:r>
        <w:rPr>
          <w:sz w:val="28"/>
          <w:szCs w:val="28"/>
        </w:rPr>
        <w:t>і запропонував депутатам</w:t>
      </w:r>
      <w:r>
        <w:rPr>
          <w:bCs/>
          <w:sz w:val="28"/>
          <w:szCs w:val="28"/>
        </w:rPr>
        <w:t xml:space="preserve"> визначитися щодо питань, винесених на розгляд даного засідання постійної комісії.</w:t>
      </w:r>
    </w:p>
    <w:p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Депутати підтримали запропонований порядок денний засідання постійної комісії.</w:t>
      </w:r>
    </w:p>
    <w:p w:rsidR="00D02DF9" w:rsidRPr="007307B8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16"/>
          <w:szCs w:val="16"/>
          <w:lang w:eastAsia="en-US"/>
        </w:rPr>
      </w:pPr>
    </w:p>
    <w:tbl>
      <w:tblPr>
        <w:tblW w:w="9919" w:type="dxa"/>
        <w:tblInd w:w="-1" w:type="dxa"/>
        <w:tblLook w:val="04A0" w:firstRow="1" w:lastRow="0" w:firstColumn="1" w:lastColumn="0" w:noHBand="0" w:noVBand="1"/>
      </w:tblPr>
      <w:tblGrid>
        <w:gridCol w:w="1799"/>
        <w:gridCol w:w="92"/>
        <w:gridCol w:w="1707"/>
        <w:gridCol w:w="1352"/>
        <w:gridCol w:w="393"/>
        <w:gridCol w:w="567"/>
        <w:gridCol w:w="3650"/>
        <w:gridCol w:w="359"/>
      </w:tblGrid>
      <w:tr w:rsidR="00D02DF9" w:rsidTr="00B50D5F">
        <w:tc>
          <w:tcPr>
            <w:tcW w:w="1891" w:type="dxa"/>
            <w:gridSpan w:val="2"/>
            <w:hideMark/>
          </w:tcPr>
          <w:p w:rsidR="00D02DF9" w:rsidRDefault="00D02D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6"/>
            <w:hideMark/>
          </w:tcPr>
          <w:p w:rsidR="00D02DF9" w:rsidRDefault="00D02DF9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  <w:tr w:rsidR="00B50D5F" w:rsidRPr="00E07ABB" w:rsidTr="00B50D5F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1"/>
          <w:gridAfter w:val="1"/>
          <w:wBefore w:w="1799" w:type="dxa"/>
          <w:wAfter w:w="359" w:type="dxa"/>
          <w:trHeight w:val="1065"/>
          <w:jc w:val="right"/>
        </w:trPr>
        <w:tc>
          <w:tcPr>
            <w:tcW w:w="1799" w:type="dxa"/>
            <w:gridSpan w:val="2"/>
            <w:shd w:val="clear" w:color="auto" w:fill="auto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:rsidR="00B50D5F" w:rsidRPr="00E07ABB" w:rsidRDefault="00B50D5F" w:rsidP="00664F6D">
            <w:pPr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E07ABB">
              <w:rPr>
                <w:sz w:val="28"/>
                <w:szCs w:val="28"/>
              </w:rPr>
              <w:t>;</w:t>
            </w:r>
          </w:p>
        </w:tc>
        <w:tc>
          <w:tcPr>
            <w:tcW w:w="3650" w:type="dxa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pacing w:val="-6"/>
                <w:sz w:val="28"/>
                <w:szCs w:val="28"/>
              </w:rPr>
              <w:t>Каратуманов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О.Ю., </w:t>
            </w:r>
            <w:r w:rsidRPr="00E07ABB">
              <w:rPr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i/>
                <w:spacing w:val="-6"/>
                <w:sz w:val="28"/>
                <w:szCs w:val="28"/>
              </w:rPr>
              <w:t xml:space="preserve">Козловський А.В., </w:t>
            </w:r>
            <w:proofErr w:type="spellStart"/>
            <w:r>
              <w:rPr>
                <w:i/>
                <w:spacing w:val="-6"/>
                <w:sz w:val="28"/>
                <w:szCs w:val="28"/>
              </w:rPr>
              <w:t>Кернес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К.Г.,</w:t>
            </w:r>
            <w:r w:rsidRPr="00E07ABB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07ABB">
              <w:rPr>
                <w:i/>
                <w:spacing w:val="-6"/>
                <w:sz w:val="28"/>
                <w:szCs w:val="28"/>
              </w:rPr>
              <w:t>Д.С., Чернов С.І.</w:t>
            </w:r>
            <w:r>
              <w:rPr>
                <w:i/>
                <w:spacing w:val="-6"/>
                <w:sz w:val="28"/>
                <w:szCs w:val="28"/>
              </w:rPr>
              <w:t xml:space="preserve"> </w:t>
            </w:r>
          </w:p>
        </w:tc>
      </w:tr>
      <w:tr w:rsidR="00B50D5F" w:rsidRPr="00E07ABB" w:rsidTr="00B50D5F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1"/>
          <w:gridAfter w:val="1"/>
          <w:wBefore w:w="1799" w:type="dxa"/>
          <w:wAfter w:w="359" w:type="dxa"/>
          <w:trHeight w:val="340"/>
          <w:jc w:val="right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B50D5F" w:rsidRPr="00E07ABB" w:rsidRDefault="00B50D5F" w:rsidP="00664F6D">
            <w:pPr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0;</w:t>
            </w:r>
          </w:p>
        </w:tc>
        <w:tc>
          <w:tcPr>
            <w:tcW w:w="3650" w:type="dxa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B50D5F" w:rsidRPr="00E07ABB" w:rsidTr="00B50D5F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1"/>
          <w:gridAfter w:val="1"/>
          <w:wBefore w:w="1799" w:type="dxa"/>
          <w:wAfter w:w="359" w:type="dxa"/>
          <w:trHeight w:val="340"/>
          <w:jc w:val="right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:rsidR="00B50D5F" w:rsidRPr="00E07ABB" w:rsidRDefault="00B50D5F" w:rsidP="00664F6D">
            <w:pPr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</w:t>
            </w:r>
            <w:proofErr w:type="spellStart"/>
            <w:r w:rsidRPr="00E07ABB">
              <w:rPr>
                <w:sz w:val="28"/>
                <w:szCs w:val="28"/>
              </w:rPr>
              <w:t>утрим</w:t>
            </w:r>
            <w:proofErr w:type="spellEnd"/>
            <w:r w:rsidRPr="00E07ABB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0.</w:t>
            </w:r>
          </w:p>
        </w:tc>
        <w:tc>
          <w:tcPr>
            <w:tcW w:w="3650" w:type="dxa"/>
          </w:tcPr>
          <w:p w:rsidR="00B50D5F" w:rsidRPr="00E07ABB" w:rsidRDefault="00B50D5F" w:rsidP="00664F6D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:rsidR="00D02DF9" w:rsidRDefault="00D02DF9" w:rsidP="00B50D5F">
      <w:pPr>
        <w:tabs>
          <w:tab w:val="left" w:pos="1134"/>
        </w:tabs>
        <w:ind w:left="142"/>
        <w:jc w:val="right"/>
        <w:rPr>
          <w:b/>
          <w:sz w:val="16"/>
          <w:szCs w:val="16"/>
        </w:rPr>
      </w:pPr>
    </w:p>
    <w:p w:rsidR="007307B8" w:rsidRDefault="007307B8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:rsidR="00D02DF9" w:rsidRDefault="00D02DF9" w:rsidP="00D02DF9">
      <w:pPr>
        <w:jc w:val="center"/>
        <w:rPr>
          <w:b/>
          <w:sz w:val="16"/>
          <w:szCs w:val="16"/>
        </w:rPr>
      </w:pPr>
    </w:p>
    <w:p w:rsidR="003B2726" w:rsidRPr="006757E7" w:rsidRDefault="003B2726" w:rsidP="003B2726">
      <w:pPr>
        <w:numPr>
          <w:ilvl w:val="0"/>
          <w:numId w:val="5"/>
        </w:numPr>
        <w:tabs>
          <w:tab w:val="left" w:pos="567"/>
          <w:tab w:val="left" w:pos="993"/>
          <w:tab w:val="left" w:pos="1134"/>
          <w:tab w:val="left" w:pos="1498"/>
        </w:tabs>
        <w:ind w:left="0" w:firstLine="567"/>
        <w:jc w:val="both"/>
        <w:rPr>
          <w:color w:val="FF0000"/>
          <w:sz w:val="28"/>
          <w:szCs w:val="28"/>
        </w:rPr>
      </w:pPr>
      <w:r w:rsidRPr="00837E50">
        <w:rPr>
          <w:iCs/>
          <w:sz w:val="28"/>
          <w:szCs w:val="28"/>
        </w:rPr>
        <w:t xml:space="preserve">Про </w:t>
      </w:r>
      <w:proofErr w:type="spellStart"/>
      <w:r w:rsidRPr="00837E50">
        <w:rPr>
          <w:iCs/>
          <w:sz w:val="28"/>
          <w:szCs w:val="28"/>
        </w:rPr>
        <w:t>проєкт</w:t>
      </w:r>
      <w:proofErr w:type="spellEnd"/>
      <w:r w:rsidRPr="00837E50">
        <w:rPr>
          <w:iCs/>
          <w:sz w:val="28"/>
          <w:szCs w:val="28"/>
        </w:rPr>
        <w:t xml:space="preserve"> рішення обласної ради «</w:t>
      </w:r>
      <w:r w:rsidRPr="002C57B2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відсторонення від роботи Мальованого Б.Ю.</w:t>
      </w:r>
      <w:r w:rsidRPr="002C57B2">
        <w:rPr>
          <w:sz w:val="28"/>
          <w:szCs w:val="28"/>
        </w:rPr>
        <w:t>».</w:t>
      </w:r>
    </w:p>
    <w:p w:rsidR="00554DA5" w:rsidRDefault="00554DA5" w:rsidP="00554DA5">
      <w:pPr>
        <w:numPr>
          <w:ilvl w:val="0"/>
          <w:numId w:val="5"/>
        </w:numPr>
        <w:tabs>
          <w:tab w:val="left" w:pos="567"/>
          <w:tab w:val="left" w:pos="993"/>
          <w:tab w:val="left" w:pos="1134"/>
          <w:tab w:val="left" w:pos="1498"/>
        </w:tabs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Різне.</w:t>
      </w:r>
    </w:p>
    <w:p w:rsidR="00554DA5" w:rsidRPr="001D0052" w:rsidRDefault="00554DA5" w:rsidP="00554DA5">
      <w:pPr>
        <w:tabs>
          <w:tab w:val="left" w:pos="567"/>
          <w:tab w:val="left" w:pos="993"/>
          <w:tab w:val="left" w:pos="1134"/>
          <w:tab w:val="left" w:pos="1498"/>
        </w:tabs>
        <w:ind w:left="720"/>
        <w:jc w:val="both"/>
        <w:rPr>
          <w:sz w:val="28"/>
          <w:szCs w:val="28"/>
        </w:rPr>
      </w:pPr>
    </w:p>
    <w:p w:rsidR="002226D4" w:rsidRPr="003B2726" w:rsidRDefault="002226D4" w:rsidP="002226D4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СЛУХАЛИ: </w:t>
      </w: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F51BC8">
        <w:rPr>
          <w:b/>
          <w:bCs/>
          <w:sz w:val="28"/>
          <w:szCs w:val="28"/>
        </w:rPr>
        <w:t>«</w:t>
      </w:r>
      <w:r w:rsidR="003B2726" w:rsidRPr="002C57B2">
        <w:rPr>
          <w:sz w:val="28"/>
          <w:szCs w:val="28"/>
        </w:rPr>
        <w:t xml:space="preserve">Про </w:t>
      </w:r>
      <w:r w:rsidR="003B2726">
        <w:rPr>
          <w:sz w:val="28"/>
          <w:szCs w:val="28"/>
        </w:rPr>
        <w:t>відсторонення від роботи Мальованого Б.Ю.</w:t>
      </w:r>
      <w:r w:rsidRPr="00F51BC8">
        <w:rPr>
          <w:b/>
          <w:bCs/>
          <w:sz w:val="28"/>
          <w:szCs w:val="28"/>
        </w:rPr>
        <w:t>»</w:t>
      </w:r>
      <w:r w:rsidRPr="003B2726">
        <w:rPr>
          <w:bCs/>
          <w:sz w:val="28"/>
          <w:szCs w:val="28"/>
        </w:rPr>
        <w:t>.</w:t>
      </w:r>
    </w:p>
    <w:p w:rsidR="00B960E0" w:rsidRDefault="002226D4" w:rsidP="00B960E0">
      <w:pPr>
        <w:tabs>
          <w:tab w:val="left" w:pos="567"/>
          <w:tab w:val="left" w:pos="1134"/>
          <w:tab w:val="left" w:pos="1276"/>
          <w:tab w:val="left" w:pos="1498"/>
        </w:tabs>
        <w:ind w:left="720"/>
        <w:jc w:val="both"/>
        <w:rPr>
          <w:bCs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u w:val="single"/>
        </w:rPr>
        <w:t>Доповідає</w:t>
      </w:r>
      <w:r>
        <w:rPr>
          <w:sz w:val="28"/>
          <w:szCs w:val="28"/>
        </w:rPr>
        <w:t xml:space="preserve">: </w:t>
      </w:r>
      <w:r w:rsidR="00B960E0" w:rsidRPr="0051389B">
        <w:rPr>
          <w:b/>
          <w:i/>
          <w:sz w:val="28"/>
          <w:szCs w:val="28"/>
        </w:rPr>
        <w:t>Крючков Ілля Миколайович</w:t>
      </w:r>
      <w:r w:rsidR="00B960E0">
        <w:rPr>
          <w:sz w:val="28"/>
          <w:szCs w:val="28"/>
        </w:rPr>
        <w:t xml:space="preserve"> – в.о. начальника управління правового забезпечення діяльності ради виконавчого апарату обласної ради</w:t>
      </w:r>
      <w:r w:rsidR="00B960E0">
        <w:rPr>
          <w:bCs/>
          <w:iCs/>
          <w:sz w:val="28"/>
          <w:szCs w:val="28"/>
          <w:bdr w:val="none" w:sz="0" w:space="0" w:color="auto" w:frame="1"/>
        </w:rPr>
        <w:t>.</w:t>
      </w:r>
    </w:p>
    <w:p w:rsidR="00B960E0" w:rsidRDefault="00B960E0" w:rsidP="0053472C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Cs/>
          <w:i/>
          <w:iCs/>
          <w:sz w:val="28"/>
          <w:szCs w:val="28"/>
        </w:rPr>
      </w:pPr>
    </w:p>
    <w:p w:rsidR="00B960E0" w:rsidRDefault="00B960E0" w:rsidP="0053472C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Cs/>
          <w:i/>
          <w:iCs/>
          <w:sz w:val="28"/>
          <w:szCs w:val="28"/>
        </w:rPr>
      </w:pPr>
    </w:p>
    <w:p w:rsidR="00B960E0" w:rsidRPr="00B960E0" w:rsidRDefault="00B960E0" w:rsidP="0053472C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Cs/>
          <w:i/>
          <w:iCs/>
          <w:sz w:val="28"/>
          <w:szCs w:val="28"/>
        </w:rPr>
      </w:pPr>
      <w:r w:rsidRPr="00B960E0">
        <w:rPr>
          <w:bCs/>
          <w:i/>
          <w:iCs/>
          <w:sz w:val="28"/>
          <w:szCs w:val="28"/>
        </w:rPr>
        <w:lastRenderedPageBreak/>
        <w:t xml:space="preserve">До </w:t>
      </w:r>
      <w:r>
        <w:rPr>
          <w:bCs/>
          <w:i/>
          <w:iCs/>
          <w:sz w:val="28"/>
          <w:szCs w:val="28"/>
        </w:rPr>
        <w:t xml:space="preserve">даного </w:t>
      </w:r>
      <w:proofErr w:type="spellStart"/>
      <w:r w:rsidRPr="00B960E0">
        <w:rPr>
          <w:bCs/>
          <w:i/>
          <w:iCs/>
          <w:sz w:val="28"/>
          <w:szCs w:val="28"/>
        </w:rPr>
        <w:t>проєкту</w:t>
      </w:r>
      <w:proofErr w:type="spellEnd"/>
      <w:r w:rsidRPr="00B960E0">
        <w:rPr>
          <w:bCs/>
          <w:i/>
          <w:iCs/>
          <w:sz w:val="28"/>
          <w:szCs w:val="28"/>
        </w:rPr>
        <w:t xml:space="preserve"> рішення </w:t>
      </w:r>
      <w:r>
        <w:rPr>
          <w:bCs/>
          <w:i/>
          <w:iCs/>
          <w:sz w:val="28"/>
          <w:szCs w:val="28"/>
        </w:rPr>
        <w:t xml:space="preserve">обласної ради </w:t>
      </w:r>
      <w:r w:rsidRPr="00B960E0">
        <w:rPr>
          <w:bCs/>
          <w:i/>
          <w:iCs/>
          <w:sz w:val="28"/>
          <w:szCs w:val="28"/>
        </w:rPr>
        <w:t>додаються наступні матеріали:</w:t>
      </w:r>
    </w:p>
    <w:p w:rsidR="00B960E0" w:rsidRPr="00B960E0" w:rsidRDefault="00B960E0" w:rsidP="00B960E0">
      <w:pPr>
        <w:pStyle w:val="a4"/>
        <w:numPr>
          <w:ilvl w:val="0"/>
          <w:numId w:val="23"/>
        </w:numPr>
        <w:tabs>
          <w:tab w:val="left" w:pos="-142"/>
          <w:tab w:val="left" w:pos="1418"/>
        </w:tabs>
        <w:jc w:val="both"/>
        <w:rPr>
          <w:bCs/>
          <w:i/>
          <w:iCs/>
          <w:sz w:val="28"/>
          <w:szCs w:val="28"/>
        </w:rPr>
      </w:pPr>
      <w:r w:rsidRPr="00B960E0">
        <w:rPr>
          <w:rFonts w:eastAsia="Times New Roman"/>
          <w:i/>
          <w:sz w:val="28"/>
          <w:szCs w:val="28"/>
        </w:rPr>
        <w:t>листи Управління Служби безпеки України в Харківській області від 21.06.2022 № 70/2-2308, від 05.07.2022 № 70/5/8-2848;</w:t>
      </w:r>
    </w:p>
    <w:p w:rsidR="00B960E0" w:rsidRPr="00B960E0" w:rsidRDefault="00B960E0" w:rsidP="00B960E0">
      <w:pPr>
        <w:pStyle w:val="a4"/>
        <w:numPr>
          <w:ilvl w:val="0"/>
          <w:numId w:val="23"/>
        </w:numPr>
        <w:tabs>
          <w:tab w:val="left" w:pos="-142"/>
          <w:tab w:val="left" w:pos="870"/>
          <w:tab w:val="left" w:pos="1418"/>
        </w:tabs>
        <w:ind w:left="993" w:hanging="284"/>
        <w:jc w:val="both"/>
        <w:rPr>
          <w:bCs/>
          <w:i/>
          <w:iCs/>
          <w:sz w:val="28"/>
          <w:szCs w:val="28"/>
        </w:rPr>
      </w:pPr>
      <w:r w:rsidRPr="00B960E0">
        <w:rPr>
          <w:rFonts w:eastAsia="Times New Roman"/>
          <w:i/>
          <w:sz w:val="28"/>
          <w:szCs w:val="28"/>
        </w:rPr>
        <w:t xml:space="preserve"> листи Територіального управління Державного бюро розслідувань, розташованого у місті Полтаві, від 05.07.2022 № 6685-22/15-03-2, від 18.07.2022 № 7488-22/15-02-2.</w:t>
      </w:r>
    </w:p>
    <w:p w:rsidR="00B960E0" w:rsidRDefault="00B960E0" w:rsidP="0053472C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</w:p>
    <w:p w:rsidR="00CF44C9" w:rsidRDefault="00B960E0" w:rsidP="00B960E0">
      <w:pPr>
        <w:pStyle w:val="a4"/>
        <w:tabs>
          <w:tab w:val="left" w:pos="-142"/>
          <w:tab w:val="left" w:pos="870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Крючков І.М.</w:t>
      </w:r>
      <w:r w:rsidR="0053472C">
        <w:rPr>
          <w:bCs/>
          <w:iCs/>
          <w:sz w:val="28"/>
          <w:szCs w:val="28"/>
        </w:rPr>
        <w:t xml:space="preserve"> </w:t>
      </w:r>
      <w:r w:rsidR="00F8504D">
        <w:rPr>
          <w:bCs/>
          <w:iCs/>
          <w:sz w:val="28"/>
          <w:szCs w:val="28"/>
        </w:rPr>
        <w:t>проінформував членів комісії про те, що у</w:t>
      </w:r>
      <w:r w:rsidR="00F8504D" w:rsidRPr="00F8504D">
        <w:rPr>
          <w:bCs/>
          <w:iCs/>
          <w:sz w:val="28"/>
          <w:szCs w:val="28"/>
        </w:rPr>
        <w:t xml:space="preserve"> зв’язку із надходженням до Харківської обласної ради листів Управління Служби безпеки України в Харківській області від 21.06.2022 № 70/2-2308, від 05.07.2022 № 70/5/8-2848, листів Територіального управління Державного бюро розслідувань, розташованого у місті Полтаві, від 05.07.2022 № 6685-22/15-03-2, від 18.07.2022 № 7488-22/15-02-2, керуючись частиною 1 статті 46 Кодексу законів про працю України, статтями 4, 8, 11 Закону України "Про службу в органах місцевого самоврядування", відповідно до норм статті 43, п. 2, п. 10 </w:t>
      </w:r>
      <w:r w:rsidR="00B73E09">
        <w:rPr>
          <w:bCs/>
          <w:iCs/>
          <w:sz w:val="28"/>
          <w:szCs w:val="28"/>
        </w:rPr>
        <w:br/>
      </w:r>
      <w:r w:rsidR="00F8504D" w:rsidRPr="00F8504D">
        <w:rPr>
          <w:bCs/>
          <w:iCs/>
          <w:sz w:val="28"/>
          <w:szCs w:val="28"/>
        </w:rPr>
        <w:t xml:space="preserve">ч. 6 статті 55, статті 59 Закону України «Про місцеве самоврядування в Україні» </w:t>
      </w:r>
      <w:r w:rsidR="00F8504D">
        <w:rPr>
          <w:bCs/>
          <w:iCs/>
          <w:sz w:val="28"/>
          <w:szCs w:val="28"/>
        </w:rPr>
        <w:t>був підготовлений</w:t>
      </w:r>
      <w:r w:rsidR="00F8504D" w:rsidRPr="00F8504D">
        <w:rPr>
          <w:bCs/>
          <w:iCs/>
          <w:sz w:val="28"/>
          <w:szCs w:val="28"/>
        </w:rPr>
        <w:t xml:space="preserve"> </w:t>
      </w:r>
      <w:proofErr w:type="spellStart"/>
      <w:r w:rsidR="00F8504D" w:rsidRPr="00F8504D">
        <w:rPr>
          <w:bCs/>
          <w:iCs/>
          <w:sz w:val="28"/>
          <w:szCs w:val="28"/>
        </w:rPr>
        <w:t>проєкт</w:t>
      </w:r>
      <w:proofErr w:type="spellEnd"/>
      <w:r w:rsidR="00F8504D" w:rsidRPr="00F8504D">
        <w:rPr>
          <w:bCs/>
          <w:iCs/>
          <w:sz w:val="28"/>
          <w:szCs w:val="28"/>
        </w:rPr>
        <w:t xml:space="preserve"> рішення «Про відсторонення від роботи </w:t>
      </w:r>
      <w:r w:rsidR="00F8504D">
        <w:rPr>
          <w:bCs/>
          <w:iCs/>
          <w:sz w:val="28"/>
          <w:szCs w:val="28"/>
        </w:rPr>
        <w:br/>
      </w:r>
      <w:r w:rsidR="00F8504D" w:rsidRPr="00F8504D">
        <w:rPr>
          <w:bCs/>
          <w:iCs/>
          <w:sz w:val="28"/>
          <w:szCs w:val="28"/>
        </w:rPr>
        <w:t>Мальованого Б.Ю.».</w:t>
      </w:r>
    </w:p>
    <w:p w:rsidR="00514876" w:rsidRPr="00514876" w:rsidRDefault="00514876" w:rsidP="00AD7B95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sz w:val="16"/>
          <w:szCs w:val="16"/>
        </w:rPr>
      </w:pPr>
    </w:p>
    <w:p w:rsidR="00F36086" w:rsidRPr="00672830" w:rsidRDefault="00E413DC" w:rsidP="00984E4E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bCs/>
          <w:iCs/>
          <w:color w:val="FF0000"/>
          <w:sz w:val="16"/>
          <w:szCs w:val="16"/>
        </w:rPr>
      </w:pPr>
      <w:r w:rsidRPr="00E413DC">
        <w:rPr>
          <w:b/>
          <w:i/>
          <w:sz w:val="28"/>
          <w:szCs w:val="28"/>
        </w:rPr>
        <w:t>Чернов С.І.</w:t>
      </w:r>
      <w:r>
        <w:rPr>
          <w:b/>
          <w:i/>
          <w:sz w:val="28"/>
          <w:szCs w:val="28"/>
        </w:rPr>
        <w:t xml:space="preserve"> </w:t>
      </w:r>
      <w:r w:rsidR="00514876">
        <w:rPr>
          <w:sz w:val="28"/>
          <w:szCs w:val="28"/>
        </w:rPr>
        <w:t>зауважив</w:t>
      </w:r>
      <w:r w:rsidR="007D1909" w:rsidRPr="007D1909">
        <w:rPr>
          <w:sz w:val="28"/>
          <w:szCs w:val="28"/>
        </w:rPr>
        <w:t xml:space="preserve">, що </w:t>
      </w:r>
      <w:r w:rsidR="00E5600E">
        <w:rPr>
          <w:sz w:val="28"/>
          <w:szCs w:val="28"/>
        </w:rPr>
        <w:t>дане</w:t>
      </w:r>
      <w:r w:rsidR="007D1909">
        <w:rPr>
          <w:sz w:val="28"/>
          <w:szCs w:val="28"/>
        </w:rPr>
        <w:t xml:space="preserve"> </w:t>
      </w:r>
      <w:r w:rsidR="007D1909" w:rsidRPr="007D1909">
        <w:rPr>
          <w:sz w:val="28"/>
          <w:szCs w:val="28"/>
        </w:rPr>
        <w:t>питання</w:t>
      </w:r>
      <w:r w:rsidR="00E5600E">
        <w:rPr>
          <w:sz w:val="28"/>
          <w:szCs w:val="28"/>
        </w:rPr>
        <w:t xml:space="preserve"> потребує </w:t>
      </w:r>
      <w:r w:rsidR="00984E4E">
        <w:rPr>
          <w:sz w:val="28"/>
          <w:szCs w:val="28"/>
        </w:rPr>
        <w:t>ґрунтовного та невідкладного</w:t>
      </w:r>
      <w:r w:rsidR="00E5600E">
        <w:rPr>
          <w:sz w:val="28"/>
          <w:szCs w:val="28"/>
        </w:rPr>
        <w:t xml:space="preserve"> розгляду </w:t>
      </w:r>
      <w:r w:rsidR="00984E4E">
        <w:rPr>
          <w:sz w:val="28"/>
          <w:szCs w:val="28"/>
        </w:rPr>
        <w:t xml:space="preserve">на основі об’єктивної інформації, що надають </w:t>
      </w:r>
      <w:r w:rsidR="00984E4E">
        <w:rPr>
          <w:rFonts w:eastAsia="Times New Roman"/>
          <w:sz w:val="28"/>
          <w:szCs w:val="28"/>
        </w:rPr>
        <w:t xml:space="preserve">Управління Служби безпеки України в Харківській області та Територіального управління Державного бюро розслідувань, розташованого у місті Полтаві, для компетентного його вирішення </w:t>
      </w:r>
      <w:r w:rsidR="00984E4E">
        <w:rPr>
          <w:sz w:val="28"/>
          <w:szCs w:val="28"/>
        </w:rPr>
        <w:t>безпосередньо</w:t>
      </w:r>
      <w:r w:rsidR="00984E4E">
        <w:rPr>
          <w:rFonts w:eastAsia="Times New Roman"/>
          <w:sz w:val="28"/>
          <w:szCs w:val="28"/>
        </w:rPr>
        <w:t xml:space="preserve"> тими посадовими особами, структурами та інституціями, які мають для цього </w:t>
      </w:r>
      <w:r w:rsidR="00672830">
        <w:rPr>
          <w:rFonts w:eastAsia="Times New Roman"/>
          <w:sz w:val="28"/>
          <w:szCs w:val="28"/>
        </w:rPr>
        <w:t xml:space="preserve">відповідні </w:t>
      </w:r>
      <w:r w:rsidR="00984E4E">
        <w:rPr>
          <w:rFonts w:eastAsia="Times New Roman"/>
          <w:sz w:val="28"/>
          <w:szCs w:val="28"/>
        </w:rPr>
        <w:t>владні повноваження</w:t>
      </w:r>
      <w:bookmarkStart w:id="0" w:name="_GoBack"/>
      <w:bookmarkEnd w:id="0"/>
      <w:r w:rsidR="00672830" w:rsidRPr="0041369C">
        <w:rPr>
          <w:sz w:val="28"/>
          <w:szCs w:val="28"/>
        </w:rPr>
        <w:t xml:space="preserve"> </w:t>
      </w:r>
      <w:r w:rsidR="00984E4E">
        <w:rPr>
          <w:rFonts w:eastAsia="Times New Roman"/>
          <w:sz w:val="28"/>
          <w:szCs w:val="28"/>
        </w:rPr>
        <w:t>згідно з чинним законодавством України</w:t>
      </w:r>
      <w:r w:rsidR="00672830">
        <w:rPr>
          <w:sz w:val="28"/>
          <w:szCs w:val="28"/>
        </w:rPr>
        <w:t xml:space="preserve">. </w:t>
      </w:r>
    </w:p>
    <w:p w:rsidR="00514876" w:rsidRPr="00CE3046" w:rsidRDefault="00514876" w:rsidP="00514876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sz w:val="28"/>
          <w:szCs w:val="28"/>
        </w:rPr>
      </w:pPr>
      <w:proofErr w:type="spellStart"/>
      <w:r w:rsidRPr="00F8504D">
        <w:rPr>
          <w:b/>
          <w:bCs/>
          <w:i/>
          <w:iCs/>
          <w:sz w:val="28"/>
          <w:szCs w:val="28"/>
        </w:rPr>
        <w:t>Каратуманов</w:t>
      </w:r>
      <w:proofErr w:type="spellEnd"/>
      <w:r w:rsidRPr="00F8504D">
        <w:rPr>
          <w:b/>
          <w:bCs/>
          <w:i/>
          <w:iCs/>
          <w:sz w:val="28"/>
          <w:szCs w:val="28"/>
        </w:rPr>
        <w:t xml:space="preserve"> О.Ю.</w:t>
      </w:r>
      <w:r>
        <w:rPr>
          <w:b/>
          <w:bCs/>
          <w:i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г</w:t>
      </w:r>
      <w:r w:rsidR="00CE3046">
        <w:rPr>
          <w:bCs/>
          <w:iCs/>
          <w:sz w:val="28"/>
          <w:szCs w:val="28"/>
        </w:rPr>
        <w:t xml:space="preserve">олова постійної комісії </w:t>
      </w:r>
      <w:r w:rsidR="009E757C">
        <w:rPr>
          <w:bCs/>
          <w:iCs/>
          <w:sz w:val="28"/>
          <w:szCs w:val="28"/>
        </w:rPr>
        <w:t>проінформував присутніх</w:t>
      </w:r>
      <w:r>
        <w:rPr>
          <w:bCs/>
          <w:iCs/>
          <w:sz w:val="28"/>
          <w:szCs w:val="28"/>
        </w:rPr>
        <w:t xml:space="preserve">, що </w:t>
      </w:r>
      <w:r w:rsidR="00CE3046">
        <w:rPr>
          <w:bCs/>
          <w:iCs/>
          <w:sz w:val="28"/>
          <w:szCs w:val="28"/>
        </w:rPr>
        <w:t>у</w:t>
      </w:r>
      <w:r>
        <w:rPr>
          <w:bCs/>
          <w:iCs/>
          <w:sz w:val="28"/>
          <w:szCs w:val="28"/>
        </w:rPr>
        <w:t xml:space="preserve"> </w:t>
      </w:r>
      <w:r w:rsidR="00CE3046">
        <w:rPr>
          <w:bCs/>
          <w:iCs/>
          <w:sz w:val="28"/>
          <w:szCs w:val="28"/>
        </w:rPr>
        <w:t xml:space="preserve">чинному </w:t>
      </w:r>
      <w:r>
        <w:rPr>
          <w:bCs/>
          <w:iCs/>
          <w:sz w:val="28"/>
          <w:szCs w:val="28"/>
        </w:rPr>
        <w:t>Регламент</w:t>
      </w:r>
      <w:r w:rsidR="00CE3046">
        <w:rPr>
          <w:bCs/>
          <w:iCs/>
          <w:sz w:val="28"/>
          <w:szCs w:val="28"/>
        </w:rPr>
        <w:t>і</w:t>
      </w:r>
      <w:r>
        <w:rPr>
          <w:bCs/>
          <w:iCs/>
          <w:sz w:val="28"/>
          <w:szCs w:val="28"/>
        </w:rPr>
        <w:t xml:space="preserve"> Харківської обласної ради </w:t>
      </w:r>
      <w:bookmarkStart w:id="1" w:name="BM717"/>
      <w:bookmarkEnd w:id="1"/>
      <w:r w:rsidR="00CE3046">
        <w:rPr>
          <w:bCs/>
          <w:iCs/>
          <w:sz w:val="28"/>
          <w:szCs w:val="28"/>
        </w:rPr>
        <w:t>відсутня норма щодо розгляду депутатами обласної ради питань відсторонення заступників голови обласної ради на період проведення службових розслідувань</w:t>
      </w:r>
      <w:r w:rsidR="00FF45C6">
        <w:rPr>
          <w:bCs/>
          <w:iCs/>
          <w:sz w:val="28"/>
          <w:szCs w:val="28"/>
        </w:rPr>
        <w:t>.</w:t>
      </w:r>
    </w:p>
    <w:p w:rsidR="009E757C" w:rsidRPr="009E757C" w:rsidRDefault="009E757C" w:rsidP="002226D4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16"/>
          <w:szCs w:val="16"/>
        </w:rPr>
      </w:pPr>
    </w:p>
    <w:p w:rsidR="00514876" w:rsidRPr="009E757C" w:rsidRDefault="009E757C" w:rsidP="002226D4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  <w:r w:rsidRPr="009E757C">
        <w:rPr>
          <w:bCs/>
          <w:iCs/>
          <w:sz w:val="28"/>
          <w:szCs w:val="28"/>
        </w:rPr>
        <w:t>Члени постійної комісії обговорили питання та дійшли висновку.</w:t>
      </w:r>
    </w:p>
    <w:p w:rsidR="009E757C" w:rsidRPr="009E757C" w:rsidRDefault="009E757C" w:rsidP="002226D4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16"/>
          <w:szCs w:val="16"/>
        </w:rPr>
      </w:pPr>
    </w:p>
    <w:p w:rsidR="002226D4" w:rsidRDefault="002226D4" w:rsidP="002226D4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  <w:r w:rsidRPr="009E757C">
        <w:rPr>
          <w:b/>
          <w:bCs/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>ИРІШИЛИ:</w:t>
      </w:r>
    </w:p>
    <w:p w:rsidR="00A42CD5" w:rsidRPr="00D92CD2" w:rsidRDefault="00A42CD5" w:rsidP="00A42CD5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профільної постійної комісії підтримують необхідність термінового розгляду </w:t>
      </w:r>
      <w:r>
        <w:rPr>
          <w:rFonts w:eastAsia="Times New Roman"/>
          <w:sz w:val="28"/>
          <w:szCs w:val="28"/>
        </w:rPr>
        <w:t xml:space="preserve">листів Управління Служби безпеки України в Харківській області від 21.06.2022 № 70/2-2308, від 05.07.2022 № 70/5/8-2848, листів Територіального управління Державного бюро розслідувань, розташованого у місті Полтаві, від 05.07.2022 № 6685-22/15-03-2, від 18.07.2022 № 7488-22/15-02-2 щодо Мальованого Б.Ю., вважають за необхідне вжити усіх можливих заходів у межах компетенції відповідно до Регламенту Харківської обласної ради </w:t>
      </w:r>
      <w:r w:rsidR="00BD3078">
        <w:rPr>
          <w:bCs/>
          <w:iCs/>
          <w:sz w:val="28"/>
          <w:szCs w:val="28"/>
          <w:lang w:val="en-US"/>
        </w:rPr>
        <w:t>VIII</w:t>
      </w:r>
      <w:r w:rsidR="00BD3078" w:rsidRPr="00D857E0">
        <w:rPr>
          <w:bCs/>
          <w:iCs/>
          <w:sz w:val="28"/>
          <w:szCs w:val="28"/>
        </w:rPr>
        <w:t xml:space="preserve"> </w:t>
      </w:r>
      <w:r w:rsidR="00BD3078">
        <w:rPr>
          <w:bCs/>
          <w:iCs/>
          <w:sz w:val="28"/>
          <w:szCs w:val="28"/>
        </w:rPr>
        <w:t xml:space="preserve">скликання </w:t>
      </w:r>
      <w:r>
        <w:rPr>
          <w:rFonts w:eastAsia="Times New Roman"/>
          <w:sz w:val="28"/>
          <w:szCs w:val="28"/>
        </w:rPr>
        <w:t>та чинного законодавства.</w:t>
      </w:r>
    </w:p>
    <w:p w:rsidR="00A42CD5" w:rsidRDefault="00A42CD5" w:rsidP="00A42CD5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Звернутися до керівництва Харківської обласної ради з проханням поінформувати на пленарному засіданні чергової </w:t>
      </w:r>
      <w:r>
        <w:rPr>
          <w:bCs/>
          <w:sz w:val="28"/>
          <w:szCs w:val="28"/>
          <w:lang w:val="en-US"/>
        </w:rPr>
        <w:t>XII</w:t>
      </w:r>
      <w:r w:rsidRPr="008A4D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сесії обласної ради щодо ситуації із зазначеного питання.</w:t>
      </w:r>
    </w:p>
    <w:p w:rsidR="00A42CD5" w:rsidRPr="00791223" w:rsidRDefault="00A42CD5" w:rsidP="00A42CD5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Рекомендувати голові Харківської обласної ради вирішити питання, викладені у листі ДБР </w:t>
      </w:r>
      <w:r>
        <w:rPr>
          <w:rFonts w:eastAsia="Times New Roman"/>
          <w:sz w:val="28"/>
          <w:szCs w:val="28"/>
        </w:rPr>
        <w:t>від 05.07.2022 № 6685-22/15-03-2</w:t>
      </w:r>
      <w:r>
        <w:rPr>
          <w:bCs/>
          <w:sz w:val="28"/>
          <w:szCs w:val="28"/>
        </w:rPr>
        <w:t>, а саме: «…відсторонити Богдана Мальованого від займаної посади з обмеженням доступу до інформації, пов’язаної з обороною Харківської області та протидії російської агресії», та у листі СБУ</w:t>
      </w:r>
      <w:r w:rsidRPr="00CD34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від 21.06.2022 № 70/2-2308</w:t>
      </w:r>
      <w:r>
        <w:rPr>
          <w:bCs/>
          <w:sz w:val="28"/>
          <w:szCs w:val="28"/>
        </w:rPr>
        <w:t xml:space="preserve"> «… відсторонити останнього від займаної посади та обмежити його доступ до внутрішньої інформації, що циркулює у Харківській обласній раді» відповідно до Регламенту Харківської облас</w:t>
      </w:r>
      <w:r w:rsidR="00AD7B95">
        <w:rPr>
          <w:bCs/>
          <w:sz w:val="28"/>
          <w:szCs w:val="28"/>
        </w:rPr>
        <w:t>ної ради</w:t>
      </w:r>
      <w:r w:rsidR="000A148F">
        <w:rPr>
          <w:bCs/>
          <w:sz w:val="28"/>
          <w:szCs w:val="28"/>
        </w:rPr>
        <w:t xml:space="preserve">, </w:t>
      </w:r>
      <w:r w:rsidR="00AD7B95">
        <w:rPr>
          <w:bCs/>
          <w:sz w:val="28"/>
          <w:szCs w:val="28"/>
        </w:rPr>
        <w:t>Конституції України</w:t>
      </w:r>
      <w:r w:rsidR="000A148F">
        <w:rPr>
          <w:bCs/>
          <w:sz w:val="28"/>
          <w:szCs w:val="28"/>
        </w:rPr>
        <w:t xml:space="preserve"> та чинного законодавства.</w:t>
      </w:r>
    </w:p>
    <w:p w:rsidR="00A42CD5" w:rsidRPr="0095236A" w:rsidRDefault="00A42CD5" w:rsidP="00A42CD5">
      <w:pPr>
        <w:tabs>
          <w:tab w:val="left" w:pos="993"/>
        </w:tabs>
        <w:jc w:val="both"/>
        <w:rPr>
          <w:rFonts w:eastAsia="Times New Roman"/>
          <w:sz w:val="16"/>
          <w:szCs w:val="16"/>
        </w:rPr>
      </w:pPr>
    </w:p>
    <w:tbl>
      <w:tblPr>
        <w:tblW w:w="7761" w:type="dxa"/>
        <w:jc w:val="right"/>
        <w:tblLook w:val="01E0" w:firstRow="1" w:lastRow="1" w:firstColumn="1" w:lastColumn="1" w:noHBand="0" w:noVBand="0"/>
      </w:tblPr>
      <w:tblGrid>
        <w:gridCol w:w="1793"/>
        <w:gridCol w:w="1296"/>
        <w:gridCol w:w="313"/>
        <w:gridCol w:w="567"/>
        <w:gridCol w:w="3792"/>
      </w:tblGrid>
      <w:tr w:rsidR="00A42CD5" w:rsidRPr="005A11AA" w:rsidTr="00664F6D">
        <w:trPr>
          <w:trHeight w:val="1065"/>
          <w:jc w:val="right"/>
        </w:trPr>
        <w:tc>
          <w:tcPr>
            <w:tcW w:w="1793" w:type="dxa"/>
            <w:shd w:val="clear" w:color="auto" w:fill="auto"/>
          </w:tcPr>
          <w:p w:rsidR="00A42CD5" w:rsidRPr="005A11AA" w:rsidRDefault="00A42CD5" w:rsidP="00664F6D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A11AA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:rsidR="00A42CD5" w:rsidRPr="005A11AA" w:rsidRDefault="00A42CD5" w:rsidP="00664F6D">
            <w:pPr>
              <w:rPr>
                <w:sz w:val="28"/>
                <w:szCs w:val="28"/>
              </w:rPr>
            </w:pPr>
            <w:r w:rsidRPr="005A11AA">
              <w:rPr>
                <w:sz w:val="28"/>
                <w:szCs w:val="28"/>
              </w:rPr>
              <w:t>«за»</w:t>
            </w:r>
          </w:p>
        </w:tc>
        <w:tc>
          <w:tcPr>
            <w:tcW w:w="313" w:type="dxa"/>
            <w:shd w:val="clear" w:color="auto" w:fill="auto"/>
          </w:tcPr>
          <w:p w:rsidR="00A42CD5" w:rsidRPr="005A11AA" w:rsidRDefault="00A42CD5" w:rsidP="00664F6D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5A11A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A42CD5" w:rsidRPr="005A11AA" w:rsidRDefault="00A42CD5" w:rsidP="00664F6D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92" w:type="dxa"/>
            <w:tcMar>
              <w:left w:w="28" w:type="dxa"/>
              <w:right w:w="28" w:type="dxa"/>
            </w:tcMar>
          </w:tcPr>
          <w:p w:rsidR="00A42CD5" w:rsidRPr="005A11AA" w:rsidRDefault="00A42CD5" w:rsidP="00664F6D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5A11AA">
              <w:rPr>
                <w:i/>
                <w:sz w:val="28"/>
                <w:szCs w:val="28"/>
              </w:rPr>
              <w:t>Каратуманов</w:t>
            </w:r>
            <w:proofErr w:type="spellEnd"/>
            <w:r w:rsidRPr="005A11AA">
              <w:rPr>
                <w:i/>
                <w:sz w:val="28"/>
                <w:szCs w:val="28"/>
              </w:rPr>
              <w:t xml:space="preserve"> О.Ю., </w:t>
            </w:r>
            <w:r>
              <w:rPr>
                <w:i/>
                <w:sz w:val="28"/>
                <w:szCs w:val="28"/>
              </w:rPr>
              <w:t>Чернов С.І.,</w:t>
            </w:r>
            <w:r w:rsidRPr="005A11AA">
              <w:rPr>
                <w:i/>
                <w:sz w:val="28"/>
                <w:szCs w:val="28"/>
              </w:rPr>
              <w:t xml:space="preserve">       Козловський А.В., </w:t>
            </w:r>
            <w:r>
              <w:rPr>
                <w:i/>
                <w:sz w:val="28"/>
                <w:szCs w:val="28"/>
              </w:rPr>
              <w:t>Горло Д.В.,</w:t>
            </w:r>
            <w:r>
              <w:rPr>
                <w:i/>
                <w:sz w:val="28"/>
                <w:szCs w:val="28"/>
              </w:rPr>
              <w:br/>
            </w:r>
            <w:proofErr w:type="spellStart"/>
            <w:r w:rsidRPr="005A11AA">
              <w:rPr>
                <w:i/>
                <w:sz w:val="28"/>
                <w:szCs w:val="28"/>
              </w:rPr>
              <w:t>Оніщенко</w:t>
            </w:r>
            <w:proofErr w:type="spellEnd"/>
            <w:r w:rsidRPr="005A11AA">
              <w:rPr>
                <w:i/>
                <w:sz w:val="28"/>
                <w:szCs w:val="28"/>
              </w:rPr>
              <w:t xml:space="preserve"> Д.С., </w:t>
            </w:r>
            <w:proofErr w:type="spellStart"/>
            <w:r>
              <w:rPr>
                <w:i/>
                <w:sz w:val="28"/>
                <w:szCs w:val="28"/>
              </w:rPr>
              <w:t>Кернес</w:t>
            </w:r>
            <w:proofErr w:type="spellEnd"/>
            <w:r>
              <w:rPr>
                <w:i/>
                <w:sz w:val="28"/>
                <w:szCs w:val="28"/>
              </w:rPr>
              <w:t xml:space="preserve"> К.Г.</w:t>
            </w:r>
          </w:p>
        </w:tc>
      </w:tr>
      <w:tr w:rsidR="00A42CD5" w:rsidRPr="005A11AA" w:rsidTr="00664F6D">
        <w:trPr>
          <w:trHeight w:val="340"/>
          <w:jc w:val="right"/>
        </w:trPr>
        <w:tc>
          <w:tcPr>
            <w:tcW w:w="1793" w:type="dxa"/>
            <w:shd w:val="clear" w:color="auto" w:fill="auto"/>
            <w:vAlign w:val="center"/>
          </w:tcPr>
          <w:p w:rsidR="00A42CD5" w:rsidRPr="00D82A11" w:rsidRDefault="00A42CD5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A42CD5" w:rsidRPr="005A11AA" w:rsidRDefault="00A42CD5" w:rsidP="00664F6D">
            <w:pPr>
              <w:rPr>
                <w:sz w:val="28"/>
                <w:szCs w:val="28"/>
              </w:rPr>
            </w:pPr>
            <w:r w:rsidRPr="005A11AA">
              <w:rPr>
                <w:sz w:val="28"/>
                <w:szCs w:val="28"/>
              </w:rPr>
              <w:t>«проти»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42CD5" w:rsidRPr="005A11AA" w:rsidRDefault="00A42CD5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11A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2CD5" w:rsidRPr="005A11AA" w:rsidRDefault="00A42CD5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11AA">
              <w:rPr>
                <w:sz w:val="28"/>
                <w:szCs w:val="28"/>
              </w:rPr>
              <w:t>0;</w:t>
            </w:r>
          </w:p>
        </w:tc>
        <w:tc>
          <w:tcPr>
            <w:tcW w:w="3792" w:type="dxa"/>
          </w:tcPr>
          <w:p w:rsidR="00A42CD5" w:rsidRPr="005A11AA" w:rsidRDefault="00A42CD5" w:rsidP="00664F6D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A42CD5" w:rsidRPr="005A11AA" w:rsidTr="00664F6D">
        <w:trPr>
          <w:trHeight w:val="340"/>
          <w:jc w:val="right"/>
        </w:trPr>
        <w:tc>
          <w:tcPr>
            <w:tcW w:w="1793" w:type="dxa"/>
            <w:shd w:val="clear" w:color="auto" w:fill="auto"/>
            <w:vAlign w:val="center"/>
          </w:tcPr>
          <w:p w:rsidR="00A42CD5" w:rsidRPr="005A11AA" w:rsidRDefault="00A42CD5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:rsidR="00A42CD5" w:rsidRPr="005A11AA" w:rsidRDefault="00A42CD5" w:rsidP="00664F6D">
            <w:pPr>
              <w:rPr>
                <w:sz w:val="28"/>
                <w:szCs w:val="28"/>
              </w:rPr>
            </w:pPr>
            <w:r w:rsidRPr="005A11AA">
              <w:rPr>
                <w:sz w:val="28"/>
                <w:szCs w:val="28"/>
              </w:rPr>
              <w:t>«</w:t>
            </w:r>
            <w:proofErr w:type="spellStart"/>
            <w:r w:rsidRPr="005A11AA">
              <w:rPr>
                <w:sz w:val="28"/>
                <w:szCs w:val="28"/>
              </w:rPr>
              <w:t>утрим</w:t>
            </w:r>
            <w:proofErr w:type="spellEnd"/>
            <w:r w:rsidRPr="005A11AA">
              <w:rPr>
                <w:sz w:val="28"/>
                <w:szCs w:val="28"/>
              </w:rPr>
              <w:t>.»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A42CD5" w:rsidRPr="005A11AA" w:rsidRDefault="00A42CD5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11AA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2CD5" w:rsidRPr="005A11AA" w:rsidRDefault="00A42CD5" w:rsidP="00664F6D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5A11AA">
              <w:rPr>
                <w:sz w:val="28"/>
                <w:szCs w:val="28"/>
              </w:rPr>
              <w:t>0.</w:t>
            </w:r>
          </w:p>
        </w:tc>
        <w:tc>
          <w:tcPr>
            <w:tcW w:w="3792" w:type="dxa"/>
          </w:tcPr>
          <w:p w:rsidR="00A42CD5" w:rsidRPr="005A11AA" w:rsidRDefault="00A42CD5" w:rsidP="00664F6D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:rsidR="007E05DC" w:rsidRDefault="007E05DC" w:rsidP="002226D4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bCs/>
          <w:iCs/>
          <w:sz w:val="28"/>
          <w:szCs w:val="28"/>
        </w:rPr>
      </w:pPr>
    </w:p>
    <w:p w:rsidR="00A53BBA" w:rsidRPr="00B960E0" w:rsidRDefault="00A42CD5" w:rsidP="00736733">
      <w:pPr>
        <w:pStyle w:val="a4"/>
        <w:tabs>
          <w:tab w:val="left" w:pos="-142"/>
          <w:tab w:val="left" w:pos="870"/>
          <w:tab w:val="left" w:pos="1418"/>
        </w:tabs>
        <w:ind w:left="927"/>
        <w:jc w:val="both"/>
        <w:rPr>
          <w:bCs/>
          <w:iCs/>
          <w:sz w:val="28"/>
          <w:szCs w:val="28"/>
        </w:rPr>
      </w:pPr>
      <w:r w:rsidRPr="00B960E0">
        <w:rPr>
          <w:bCs/>
          <w:iCs/>
          <w:sz w:val="28"/>
          <w:szCs w:val="28"/>
        </w:rPr>
        <w:t>2</w:t>
      </w:r>
      <w:r w:rsidR="00736733" w:rsidRPr="00B960E0">
        <w:rPr>
          <w:bCs/>
          <w:iCs/>
          <w:sz w:val="28"/>
          <w:szCs w:val="28"/>
        </w:rPr>
        <w:t>.</w:t>
      </w:r>
      <w:r w:rsidR="00F44CBD" w:rsidRPr="00B960E0">
        <w:rPr>
          <w:bCs/>
          <w:iCs/>
          <w:sz w:val="28"/>
          <w:szCs w:val="28"/>
        </w:rPr>
        <w:t xml:space="preserve"> </w:t>
      </w:r>
      <w:r w:rsidR="00736733" w:rsidRPr="00B960E0">
        <w:rPr>
          <w:bCs/>
          <w:iCs/>
          <w:sz w:val="28"/>
          <w:szCs w:val="28"/>
        </w:rPr>
        <w:t>Різне.</w:t>
      </w:r>
    </w:p>
    <w:p w:rsidR="00F44CBD" w:rsidRPr="005A2243" w:rsidRDefault="00F44CBD" w:rsidP="00F44CBD">
      <w:pPr>
        <w:pStyle w:val="a4"/>
        <w:tabs>
          <w:tab w:val="left" w:pos="-142"/>
          <w:tab w:val="left" w:pos="709"/>
          <w:tab w:val="left" w:pos="1418"/>
        </w:tabs>
        <w:ind w:left="0" w:firstLine="709"/>
        <w:jc w:val="both"/>
        <w:rPr>
          <w:b/>
          <w:bCs/>
          <w:i/>
          <w:iCs/>
          <w:sz w:val="28"/>
          <w:szCs w:val="28"/>
        </w:rPr>
      </w:pPr>
    </w:p>
    <w:p w:rsidR="00736733" w:rsidRPr="00F44CBD" w:rsidRDefault="00F44CBD" w:rsidP="00F44CBD">
      <w:pPr>
        <w:pStyle w:val="a4"/>
        <w:tabs>
          <w:tab w:val="left" w:pos="-142"/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proofErr w:type="spellStart"/>
      <w:r w:rsidRPr="00F44CBD">
        <w:rPr>
          <w:b/>
          <w:bCs/>
          <w:i/>
          <w:iCs/>
          <w:sz w:val="28"/>
          <w:szCs w:val="28"/>
        </w:rPr>
        <w:t>Каратуманов</w:t>
      </w:r>
      <w:proofErr w:type="spellEnd"/>
      <w:r w:rsidRPr="00F44CBD">
        <w:rPr>
          <w:b/>
          <w:bCs/>
          <w:i/>
          <w:iCs/>
          <w:sz w:val="28"/>
          <w:szCs w:val="28"/>
        </w:rPr>
        <w:t xml:space="preserve"> О.Ю.,</w:t>
      </w:r>
      <w:r>
        <w:rPr>
          <w:bCs/>
          <w:iCs/>
          <w:sz w:val="28"/>
          <w:szCs w:val="28"/>
        </w:rPr>
        <w:t xml:space="preserve"> голова постійної комісії, </w:t>
      </w:r>
      <w:r w:rsidR="004F74B6">
        <w:rPr>
          <w:bCs/>
          <w:iCs/>
          <w:sz w:val="28"/>
          <w:szCs w:val="28"/>
        </w:rPr>
        <w:t xml:space="preserve">подякував членам комісії за плідну роботу та нагадав </w:t>
      </w:r>
      <w:r>
        <w:rPr>
          <w:bCs/>
          <w:iCs/>
          <w:sz w:val="28"/>
          <w:szCs w:val="28"/>
        </w:rPr>
        <w:t>про те</w:t>
      </w:r>
      <w:r w:rsidRPr="00F44CBD">
        <w:rPr>
          <w:bCs/>
          <w:iCs/>
          <w:sz w:val="28"/>
          <w:szCs w:val="28"/>
        </w:rPr>
        <w:t xml:space="preserve">, що </w:t>
      </w:r>
      <w:r w:rsidR="005D34ED">
        <w:rPr>
          <w:bCs/>
          <w:iCs/>
          <w:sz w:val="28"/>
          <w:szCs w:val="28"/>
        </w:rPr>
        <w:t xml:space="preserve">20 вересня 2022 року </w:t>
      </w:r>
      <w:r w:rsidR="00A42CD5">
        <w:rPr>
          <w:bCs/>
          <w:iCs/>
          <w:sz w:val="28"/>
          <w:szCs w:val="28"/>
        </w:rPr>
        <w:t xml:space="preserve">відбудеться продовження </w:t>
      </w:r>
      <w:r w:rsidR="00A42CD5" w:rsidRPr="00A42CD5">
        <w:rPr>
          <w:bCs/>
          <w:sz w:val="28"/>
          <w:szCs w:val="28"/>
        </w:rPr>
        <w:t>чергової XII сесії обласної ради</w:t>
      </w:r>
      <w:r w:rsidR="004F74B6">
        <w:rPr>
          <w:bCs/>
          <w:sz w:val="28"/>
          <w:szCs w:val="28"/>
        </w:rPr>
        <w:t>.</w:t>
      </w:r>
    </w:p>
    <w:p w:rsidR="00736733" w:rsidRDefault="00736733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:rsidR="00736733" w:rsidRDefault="00736733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:rsidR="00B15E39" w:rsidRDefault="00B15E3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:rsidR="00D02DF9" w:rsidRDefault="00D02DF9" w:rsidP="00D02DF9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Голова постійної комісії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Олег КАРАТУМАНОВ</w:t>
      </w:r>
    </w:p>
    <w:p w:rsidR="00A53BBA" w:rsidRDefault="00A53BBA" w:rsidP="00D02DF9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:rsidR="00A53BBA" w:rsidRDefault="00A53BBA" w:rsidP="00D02DF9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:rsidR="005A2243" w:rsidRDefault="005A2243" w:rsidP="00D02DF9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:rsidR="00E21B5B" w:rsidRDefault="00A42CD5" w:rsidP="00A53BBA">
      <w:pPr>
        <w:tabs>
          <w:tab w:val="left" w:pos="-142"/>
          <w:tab w:val="left" w:pos="870"/>
          <w:tab w:val="left" w:pos="1418"/>
        </w:tabs>
        <w:jc w:val="both"/>
      </w:pPr>
      <w:r>
        <w:rPr>
          <w:b/>
          <w:bCs/>
          <w:iCs/>
          <w:sz w:val="28"/>
          <w:szCs w:val="28"/>
        </w:rPr>
        <w:t xml:space="preserve">Член постійної </w:t>
      </w:r>
      <w:r w:rsidR="00D02DF9">
        <w:rPr>
          <w:b/>
          <w:bCs/>
          <w:iCs/>
          <w:sz w:val="28"/>
          <w:szCs w:val="28"/>
        </w:rPr>
        <w:t>комісії</w:t>
      </w:r>
      <w:r>
        <w:rPr>
          <w:b/>
          <w:bCs/>
          <w:iCs/>
          <w:sz w:val="28"/>
          <w:szCs w:val="28"/>
        </w:rPr>
        <w:t>, секретар</w:t>
      </w:r>
      <w:r w:rsidR="00F8504D">
        <w:rPr>
          <w:b/>
          <w:bCs/>
          <w:iCs/>
          <w:sz w:val="28"/>
          <w:szCs w:val="28"/>
        </w:rPr>
        <w:tab/>
      </w:r>
      <w:r w:rsidR="00F8504D">
        <w:rPr>
          <w:b/>
          <w:bCs/>
          <w:iCs/>
          <w:sz w:val="28"/>
          <w:szCs w:val="28"/>
        </w:rPr>
        <w:tab/>
      </w:r>
      <w:r w:rsidR="00F8504D">
        <w:rPr>
          <w:b/>
          <w:bCs/>
          <w:iCs/>
          <w:sz w:val="28"/>
          <w:szCs w:val="28"/>
        </w:rPr>
        <w:tab/>
        <w:t xml:space="preserve">        Дмитро ОНІЩЕНКО</w:t>
      </w:r>
    </w:p>
    <w:sectPr w:rsidR="00E21B5B" w:rsidSect="00AF24B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F294E"/>
    <w:multiLevelType w:val="hybridMultilevel"/>
    <w:tmpl w:val="2F6A4528"/>
    <w:lvl w:ilvl="0" w:tplc="7EAE45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64E7"/>
    <w:multiLevelType w:val="hybridMultilevel"/>
    <w:tmpl w:val="53A69434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310190"/>
    <w:multiLevelType w:val="hybridMultilevel"/>
    <w:tmpl w:val="16787088"/>
    <w:lvl w:ilvl="0" w:tplc="0BD2B1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E86A3D"/>
    <w:multiLevelType w:val="hybridMultilevel"/>
    <w:tmpl w:val="B704AA6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07105C"/>
    <w:multiLevelType w:val="hybridMultilevel"/>
    <w:tmpl w:val="86480D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814D7F"/>
    <w:multiLevelType w:val="hybridMultilevel"/>
    <w:tmpl w:val="AF784594"/>
    <w:lvl w:ilvl="0" w:tplc="1822219C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03728A2"/>
    <w:multiLevelType w:val="hybridMultilevel"/>
    <w:tmpl w:val="8D7667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020C31"/>
    <w:multiLevelType w:val="hybridMultilevel"/>
    <w:tmpl w:val="C2663C1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391781"/>
    <w:multiLevelType w:val="hybridMultilevel"/>
    <w:tmpl w:val="B762D24C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225FD8"/>
    <w:multiLevelType w:val="hybridMultilevel"/>
    <w:tmpl w:val="B4A22F1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0447C5"/>
    <w:multiLevelType w:val="hybridMultilevel"/>
    <w:tmpl w:val="45542E66"/>
    <w:lvl w:ilvl="0" w:tplc="44BC6A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EE4D21"/>
    <w:multiLevelType w:val="hybridMultilevel"/>
    <w:tmpl w:val="B762D24C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7810AE"/>
    <w:multiLevelType w:val="hybridMultilevel"/>
    <w:tmpl w:val="B55615F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7C0F82"/>
    <w:multiLevelType w:val="hybridMultilevel"/>
    <w:tmpl w:val="45F67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2400"/>
    <w:multiLevelType w:val="hybridMultilevel"/>
    <w:tmpl w:val="E272F39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B106A3"/>
    <w:multiLevelType w:val="hybridMultilevel"/>
    <w:tmpl w:val="4A16BA9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22153B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37641"/>
    <w:multiLevelType w:val="hybridMultilevel"/>
    <w:tmpl w:val="53A69434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21"/>
  </w:num>
  <w:num w:numId="12">
    <w:abstractNumId w:val="15"/>
  </w:num>
  <w:num w:numId="13">
    <w:abstractNumId w:val="2"/>
  </w:num>
  <w:num w:numId="14">
    <w:abstractNumId w:val="6"/>
  </w:num>
  <w:num w:numId="15">
    <w:abstractNumId w:val="8"/>
  </w:num>
  <w:num w:numId="16">
    <w:abstractNumId w:val="20"/>
  </w:num>
  <w:num w:numId="17">
    <w:abstractNumId w:val="18"/>
  </w:num>
  <w:num w:numId="18">
    <w:abstractNumId w:val="7"/>
  </w:num>
  <w:num w:numId="19">
    <w:abstractNumId w:val="19"/>
  </w:num>
  <w:num w:numId="20">
    <w:abstractNumId w:val="5"/>
  </w:num>
  <w:num w:numId="21">
    <w:abstractNumId w:val="4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14"/>
    <w:rsid w:val="000735B9"/>
    <w:rsid w:val="00092C88"/>
    <w:rsid w:val="000A148F"/>
    <w:rsid w:val="000B02EC"/>
    <w:rsid w:val="00103739"/>
    <w:rsid w:val="00122EDB"/>
    <w:rsid w:val="001A3B4A"/>
    <w:rsid w:val="001D01E5"/>
    <w:rsid w:val="00216057"/>
    <w:rsid w:val="002226D4"/>
    <w:rsid w:val="0029454E"/>
    <w:rsid w:val="00316D14"/>
    <w:rsid w:val="00345B02"/>
    <w:rsid w:val="0039265D"/>
    <w:rsid w:val="003B2726"/>
    <w:rsid w:val="0041369C"/>
    <w:rsid w:val="00437669"/>
    <w:rsid w:val="0046173D"/>
    <w:rsid w:val="004F74B6"/>
    <w:rsid w:val="00514876"/>
    <w:rsid w:val="005218AC"/>
    <w:rsid w:val="0053472C"/>
    <w:rsid w:val="00554DA5"/>
    <w:rsid w:val="005A2243"/>
    <w:rsid w:val="005B3E97"/>
    <w:rsid w:val="005C7AD9"/>
    <w:rsid w:val="005D34ED"/>
    <w:rsid w:val="005E333E"/>
    <w:rsid w:val="005F61F1"/>
    <w:rsid w:val="00640E1A"/>
    <w:rsid w:val="00663813"/>
    <w:rsid w:val="00672830"/>
    <w:rsid w:val="006C4088"/>
    <w:rsid w:val="0071585F"/>
    <w:rsid w:val="007307B8"/>
    <w:rsid w:val="00736733"/>
    <w:rsid w:val="007625F1"/>
    <w:rsid w:val="00775238"/>
    <w:rsid w:val="007B3D20"/>
    <w:rsid w:val="007D1909"/>
    <w:rsid w:val="007D65A3"/>
    <w:rsid w:val="007E05DC"/>
    <w:rsid w:val="00800F5A"/>
    <w:rsid w:val="00813FE0"/>
    <w:rsid w:val="008600DB"/>
    <w:rsid w:val="008A73DA"/>
    <w:rsid w:val="008D4FB6"/>
    <w:rsid w:val="009473BB"/>
    <w:rsid w:val="00984E4E"/>
    <w:rsid w:val="00995D6A"/>
    <w:rsid w:val="009E757C"/>
    <w:rsid w:val="009F47BD"/>
    <w:rsid w:val="00A42CD5"/>
    <w:rsid w:val="00A53BBA"/>
    <w:rsid w:val="00A674AE"/>
    <w:rsid w:val="00AB6797"/>
    <w:rsid w:val="00AD7B95"/>
    <w:rsid w:val="00AF24B3"/>
    <w:rsid w:val="00B118CE"/>
    <w:rsid w:val="00B15E39"/>
    <w:rsid w:val="00B50D5F"/>
    <w:rsid w:val="00B73E09"/>
    <w:rsid w:val="00B960E0"/>
    <w:rsid w:val="00BB1674"/>
    <w:rsid w:val="00BD3078"/>
    <w:rsid w:val="00C22443"/>
    <w:rsid w:val="00C8530D"/>
    <w:rsid w:val="00CB46FE"/>
    <w:rsid w:val="00CE3046"/>
    <w:rsid w:val="00CF44C9"/>
    <w:rsid w:val="00D02DF9"/>
    <w:rsid w:val="00D857E0"/>
    <w:rsid w:val="00E21B5B"/>
    <w:rsid w:val="00E413DC"/>
    <w:rsid w:val="00E5600E"/>
    <w:rsid w:val="00EF79A5"/>
    <w:rsid w:val="00F251A9"/>
    <w:rsid w:val="00F36086"/>
    <w:rsid w:val="00F44CBD"/>
    <w:rsid w:val="00F51BC8"/>
    <w:rsid w:val="00F73F56"/>
    <w:rsid w:val="00F8504D"/>
    <w:rsid w:val="00FA77F3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74543-3727-4436-9F66-1CF9EBBE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0BCE7-C4CB-4689-8917-751FD299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2022-09-22T10:32:00Z</dcterms:created>
  <dcterms:modified xsi:type="dcterms:W3CDTF">2022-09-22T11:36:00Z</dcterms:modified>
</cp:coreProperties>
</file>