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r w:rsidRPr="001244F5">
          <w:rPr>
            <w:rStyle w:val="a3"/>
            <w:i/>
            <w:lang w:val="en-US"/>
          </w:rPr>
          <w:t>ukr</w:t>
        </w:r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6058C1" w:rsidRDefault="00C066DD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16</w:t>
      </w:r>
      <w:r w:rsidR="008C10EA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січ</w:t>
      </w:r>
      <w:r w:rsidR="008C10EA">
        <w:rPr>
          <w:b/>
          <w:sz w:val="28"/>
          <w:szCs w:val="28"/>
          <w:lang w:val="ru-RU"/>
        </w:rPr>
        <w:t>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6D31A6">
        <w:rPr>
          <w:b/>
          <w:sz w:val="28"/>
          <w:szCs w:val="28"/>
          <w:lang w:val="ru-RU"/>
        </w:rPr>
        <w:t>4</w:t>
      </w:r>
      <w:bookmarkStart w:id="0" w:name="_GoBack"/>
      <w:bookmarkEnd w:id="0"/>
      <w:proofErr w:type="gramEnd"/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2</w:t>
      </w:r>
      <w:r w:rsidR="008C10EA" w:rsidRPr="00056E56">
        <w:rPr>
          <w:b/>
          <w:sz w:val="28"/>
          <w:szCs w:val="28"/>
          <w:lang w:val="ru-RU"/>
        </w:rPr>
        <w:t>.</w:t>
      </w:r>
      <w:r w:rsidR="002C3CEC"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2461EB">
        <w:rPr>
          <w:i/>
          <w:sz w:val="28"/>
          <w:szCs w:val="28"/>
        </w:rPr>
        <w:t>відеоконференції</w:t>
      </w:r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EE3711" w:rsidRPr="00F23E0D" w:rsidRDefault="008B19A9" w:rsidP="007C556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bookmarkStart w:id="1" w:name="_Hlk90025540"/>
      <w:r w:rsidRPr="00F23E0D">
        <w:rPr>
          <w:bCs/>
          <w:color w:val="000000"/>
          <w:sz w:val="28"/>
          <w:szCs w:val="28"/>
        </w:rPr>
        <w:t xml:space="preserve">Про </w:t>
      </w:r>
      <w:proofErr w:type="spellStart"/>
      <w:r w:rsidRPr="00F23E0D">
        <w:rPr>
          <w:bCs/>
          <w:color w:val="000000"/>
          <w:sz w:val="28"/>
          <w:szCs w:val="28"/>
        </w:rPr>
        <w:t>проєкт</w:t>
      </w:r>
      <w:proofErr w:type="spellEnd"/>
      <w:r w:rsidRPr="00F23E0D">
        <w:rPr>
          <w:bCs/>
          <w:color w:val="000000"/>
          <w:sz w:val="28"/>
          <w:szCs w:val="28"/>
        </w:rPr>
        <w:t xml:space="preserve"> </w:t>
      </w:r>
      <w:r w:rsidR="00C066DD" w:rsidRPr="00F23E0D">
        <w:rPr>
          <w:bCs/>
          <w:color w:val="000000"/>
          <w:sz w:val="28"/>
          <w:szCs w:val="28"/>
        </w:rPr>
        <w:t>розпорядження голови обласної ради</w:t>
      </w:r>
      <w:r w:rsidRPr="00F23E0D">
        <w:rPr>
          <w:bCs/>
          <w:color w:val="000000"/>
          <w:sz w:val="28"/>
          <w:szCs w:val="28"/>
        </w:rPr>
        <w:t xml:space="preserve"> </w:t>
      </w:r>
      <w:r w:rsidRPr="00F23E0D">
        <w:rPr>
          <w:bCs/>
          <w:color w:val="000000"/>
          <w:sz w:val="28"/>
          <w:szCs w:val="28"/>
          <w:lang w:val="ru-RU"/>
        </w:rPr>
        <w:t>«</w:t>
      </w:r>
      <w:bookmarkEnd w:id="1"/>
      <w:r w:rsidR="00C066DD" w:rsidRPr="00F23E0D">
        <w:rPr>
          <w:sz w:val="28"/>
          <w:szCs w:val="28"/>
        </w:rPr>
        <w:t>Про припинення трудових відносин із Яворським Вадимом Володимировичем, директором КОМУНАЛЬНОГО НЕКОМЕРЦІЙНОГО ПІДПРИЄМСТВА ХАРКІВСЬКОЇ ОБЛАСНОЇ РАДИ «ОБЛАСНИЙ ЦЕНТР СЛУЖБИ КРОВІ»</w:t>
      </w:r>
      <w:r w:rsidR="00AA7D82" w:rsidRPr="00F23E0D">
        <w:rPr>
          <w:bCs/>
          <w:color w:val="000000"/>
          <w:spacing w:val="2"/>
          <w:sz w:val="28"/>
          <w:szCs w:val="28"/>
        </w:rPr>
        <w:t>»</w:t>
      </w:r>
      <w:r w:rsidR="00EE3711" w:rsidRPr="00F23E0D">
        <w:rPr>
          <w:bCs/>
          <w:color w:val="000000"/>
          <w:spacing w:val="2"/>
          <w:sz w:val="28"/>
          <w:szCs w:val="28"/>
        </w:rPr>
        <w:t>.</w:t>
      </w:r>
    </w:p>
    <w:p w:rsidR="00EE3711" w:rsidRPr="00F23E0D" w:rsidRDefault="007C5562" w:rsidP="007C556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F23E0D">
        <w:rPr>
          <w:bCs/>
          <w:color w:val="000000"/>
          <w:sz w:val="28"/>
          <w:szCs w:val="28"/>
        </w:rPr>
        <w:t xml:space="preserve">Про </w:t>
      </w:r>
      <w:proofErr w:type="spellStart"/>
      <w:r w:rsidRPr="00F23E0D">
        <w:rPr>
          <w:bCs/>
          <w:color w:val="000000"/>
          <w:sz w:val="28"/>
          <w:szCs w:val="28"/>
        </w:rPr>
        <w:t>проєкт</w:t>
      </w:r>
      <w:proofErr w:type="spellEnd"/>
      <w:r w:rsidRPr="00F23E0D">
        <w:rPr>
          <w:bCs/>
          <w:color w:val="000000"/>
          <w:sz w:val="28"/>
          <w:szCs w:val="28"/>
        </w:rPr>
        <w:t xml:space="preserve"> </w:t>
      </w:r>
      <w:r w:rsidR="00C066DD" w:rsidRPr="00F23E0D">
        <w:rPr>
          <w:bCs/>
          <w:color w:val="000000"/>
          <w:sz w:val="28"/>
          <w:szCs w:val="28"/>
        </w:rPr>
        <w:t xml:space="preserve">розпорядження голови обласної ради </w:t>
      </w:r>
      <w:r w:rsidRPr="00F23E0D">
        <w:rPr>
          <w:bCs/>
          <w:color w:val="000000"/>
          <w:sz w:val="28"/>
          <w:szCs w:val="28"/>
        </w:rPr>
        <w:t>«</w:t>
      </w:r>
      <w:r w:rsidR="00C066DD" w:rsidRPr="00F23E0D">
        <w:rPr>
          <w:sz w:val="28"/>
          <w:szCs w:val="28"/>
        </w:rPr>
        <w:t>Про виконання обов’язків директора КОМУНАЛЬНОГО НЕКОМЕРЦІЙНОГО ПІДПРИЄМСТВА ХАРКІВСЬКОЇ ОБЛАСНОЇ РАДИ «ОБЛАСНИЙ ЦЕНТР СЛУЖБИ КРОВІ»</w:t>
      </w:r>
      <w:r w:rsidR="008B19A9" w:rsidRPr="00F23E0D">
        <w:rPr>
          <w:color w:val="000000"/>
          <w:spacing w:val="2"/>
          <w:sz w:val="28"/>
          <w:szCs w:val="28"/>
          <w:lang w:val="ru-RU"/>
        </w:rPr>
        <w:t>»</w:t>
      </w:r>
      <w:r w:rsidRPr="00F23E0D">
        <w:rPr>
          <w:color w:val="000000"/>
          <w:spacing w:val="2"/>
          <w:sz w:val="28"/>
          <w:szCs w:val="28"/>
          <w:lang w:val="ru-RU"/>
        </w:rPr>
        <w:t>.</w:t>
      </w:r>
    </w:p>
    <w:p w:rsidR="002C3CEC" w:rsidRPr="00F23E0D" w:rsidRDefault="002C3CEC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8"/>
        <w:jc w:val="both"/>
        <w:rPr>
          <w:sz w:val="28"/>
          <w:szCs w:val="28"/>
        </w:rPr>
      </w:pPr>
      <w:r w:rsidRPr="00F23E0D">
        <w:rPr>
          <w:bCs/>
          <w:color w:val="000000"/>
          <w:sz w:val="28"/>
          <w:szCs w:val="28"/>
        </w:rPr>
        <w:t xml:space="preserve">Про </w:t>
      </w:r>
      <w:proofErr w:type="spellStart"/>
      <w:r w:rsidRPr="00F23E0D">
        <w:rPr>
          <w:bCs/>
          <w:color w:val="000000"/>
          <w:sz w:val="28"/>
          <w:szCs w:val="28"/>
        </w:rPr>
        <w:t>проєкт</w:t>
      </w:r>
      <w:proofErr w:type="spellEnd"/>
      <w:r w:rsidRPr="00F23E0D">
        <w:rPr>
          <w:bCs/>
          <w:color w:val="000000"/>
          <w:sz w:val="28"/>
          <w:szCs w:val="28"/>
        </w:rPr>
        <w:t xml:space="preserve"> </w:t>
      </w:r>
      <w:r w:rsidR="00387457" w:rsidRPr="00F23E0D">
        <w:rPr>
          <w:bCs/>
          <w:color w:val="000000"/>
          <w:sz w:val="28"/>
          <w:szCs w:val="28"/>
        </w:rPr>
        <w:t xml:space="preserve">розпорядження голови обласної ради </w:t>
      </w:r>
      <w:r w:rsidRPr="00F23E0D">
        <w:rPr>
          <w:bCs/>
          <w:color w:val="000000"/>
          <w:sz w:val="28"/>
          <w:szCs w:val="28"/>
        </w:rPr>
        <w:t>«</w:t>
      </w:r>
      <w:r w:rsidR="00387457" w:rsidRPr="00F23E0D">
        <w:rPr>
          <w:sz w:val="28"/>
          <w:szCs w:val="28"/>
        </w:rPr>
        <w:t xml:space="preserve">Про звільнення </w:t>
      </w:r>
      <w:proofErr w:type="spellStart"/>
      <w:r w:rsidR="00387457" w:rsidRPr="00F23E0D">
        <w:rPr>
          <w:sz w:val="28"/>
          <w:szCs w:val="28"/>
        </w:rPr>
        <w:t>Калмикової</w:t>
      </w:r>
      <w:proofErr w:type="spellEnd"/>
      <w:r w:rsidR="00387457" w:rsidRPr="00F23E0D">
        <w:rPr>
          <w:sz w:val="28"/>
          <w:szCs w:val="28"/>
        </w:rPr>
        <w:t xml:space="preserve"> Ірини Миколаївни з посади директора КОМУНАЛЬНОГО НЕКОМЕРЦІЙНОГО ПІДПРИЄМСТВА ХАРКІВСЬКОЇ ОБЛАСНОЇ РАДИ «ОБЛАСНИЙ ПРОТИТУБЕРКУЛЬОЗНИЙ ДИСПАНСЕР № 1»</w:t>
      </w:r>
      <w:r w:rsidRPr="00F23E0D">
        <w:rPr>
          <w:bCs/>
          <w:color w:val="000000"/>
          <w:sz w:val="28"/>
          <w:szCs w:val="28"/>
        </w:rPr>
        <w:t>».</w:t>
      </w:r>
    </w:p>
    <w:p w:rsidR="006F2DFE" w:rsidRPr="00F23E0D" w:rsidRDefault="006F2DFE" w:rsidP="006F2DFE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F23E0D">
        <w:rPr>
          <w:bCs/>
          <w:color w:val="000000"/>
          <w:sz w:val="28"/>
          <w:szCs w:val="28"/>
        </w:rPr>
        <w:t xml:space="preserve">Про </w:t>
      </w:r>
      <w:proofErr w:type="spellStart"/>
      <w:r w:rsidRPr="00F23E0D">
        <w:rPr>
          <w:bCs/>
          <w:color w:val="000000"/>
          <w:sz w:val="28"/>
          <w:szCs w:val="28"/>
        </w:rPr>
        <w:t>проєкт</w:t>
      </w:r>
      <w:proofErr w:type="spellEnd"/>
      <w:r w:rsidRPr="00F23E0D">
        <w:rPr>
          <w:bCs/>
          <w:color w:val="000000"/>
          <w:sz w:val="28"/>
          <w:szCs w:val="28"/>
        </w:rPr>
        <w:t xml:space="preserve"> </w:t>
      </w:r>
      <w:r w:rsidR="00387457" w:rsidRPr="00F23E0D">
        <w:rPr>
          <w:bCs/>
          <w:color w:val="000000"/>
          <w:sz w:val="28"/>
          <w:szCs w:val="28"/>
        </w:rPr>
        <w:t xml:space="preserve">розпорядження голови обласної ради </w:t>
      </w:r>
      <w:r w:rsidRPr="00F23E0D">
        <w:rPr>
          <w:bCs/>
          <w:color w:val="000000"/>
          <w:sz w:val="28"/>
          <w:szCs w:val="28"/>
          <w:lang w:val="ru-RU"/>
        </w:rPr>
        <w:t>«</w:t>
      </w:r>
      <w:r w:rsidR="00387457" w:rsidRPr="00F23E0D">
        <w:rPr>
          <w:sz w:val="28"/>
          <w:szCs w:val="28"/>
        </w:rPr>
        <w:t>Про виконання обов’язків директора КОМУНАЛЬНОГО НЕКОМЕРЦІЙНОГО ПІДПРИЄМСТВА ХАРКІВСЬКОЇ ОБЛАСНОЇ РАДИ «ОБЛАСНИЙ ПРОТИТУБЕРКУЛЬОЗНИЙ ДИСПАНСЕР № 1»</w:t>
      </w:r>
      <w:r w:rsidRPr="00F23E0D"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601A9" w:rsidRPr="00F23E0D" w:rsidRDefault="0009681B" w:rsidP="00D409DF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8"/>
        <w:jc w:val="both"/>
        <w:rPr>
          <w:sz w:val="28"/>
          <w:szCs w:val="28"/>
        </w:rPr>
      </w:pPr>
      <w:r w:rsidRPr="00F23E0D">
        <w:rPr>
          <w:bCs/>
          <w:color w:val="000000"/>
          <w:sz w:val="28"/>
          <w:szCs w:val="28"/>
        </w:rPr>
        <w:t xml:space="preserve">Про </w:t>
      </w:r>
      <w:proofErr w:type="spellStart"/>
      <w:r w:rsidRPr="00F23E0D">
        <w:rPr>
          <w:bCs/>
          <w:color w:val="000000"/>
          <w:sz w:val="28"/>
          <w:szCs w:val="28"/>
        </w:rPr>
        <w:t>проєкт</w:t>
      </w:r>
      <w:proofErr w:type="spellEnd"/>
      <w:r w:rsidRPr="00F23E0D">
        <w:rPr>
          <w:bCs/>
          <w:color w:val="000000"/>
          <w:sz w:val="28"/>
          <w:szCs w:val="28"/>
        </w:rPr>
        <w:t xml:space="preserve"> </w:t>
      </w:r>
      <w:r w:rsidR="00387457" w:rsidRPr="00F23E0D">
        <w:rPr>
          <w:bCs/>
          <w:color w:val="000000"/>
          <w:sz w:val="28"/>
          <w:szCs w:val="28"/>
        </w:rPr>
        <w:t xml:space="preserve">розпорядження голови обласної ради </w:t>
      </w:r>
      <w:r w:rsidRPr="00F23E0D">
        <w:rPr>
          <w:bCs/>
          <w:color w:val="000000"/>
          <w:sz w:val="28"/>
          <w:szCs w:val="28"/>
        </w:rPr>
        <w:t>«</w:t>
      </w:r>
      <w:r w:rsidR="00387457" w:rsidRPr="00F23E0D">
        <w:rPr>
          <w:sz w:val="28"/>
          <w:szCs w:val="28"/>
        </w:rPr>
        <w:t>Про виконання обов’язків директора КОМУНАЛЬНОЇ УСТАНОВИ ХАРКІВСЬКОЇ ОБЛАСНОЇ РАДИ «КРИЗОВИЙ СОЦІАЛЬНИЙ ЦЕНТР ДЛЯ ЖІНОК»</w:t>
      </w:r>
      <w:r w:rsidRPr="00F23E0D">
        <w:rPr>
          <w:bCs/>
          <w:color w:val="000000"/>
          <w:sz w:val="28"/>
          <w:szCs w:val="28"/>
        </w:rPr>
        <w:t>».</w:t>
      </w:r>
    </w:p>
    <w:p w:rsidR="00387457" w:rsidRPr="00F23E0D" w:rsidRDefault="00387457" w:rsidP="00387457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23E0D">
        <w:rPr>
          <w:bCs/>
          <w:color w:val="000000"/>
          <w:sz w:val="28"/>
          <w:szCs w:val="28"/>
        </w:rPr>
        <w:t xml:space="preserve">Про </w:t>
      </w:r>
      <w:proofErr w:type="spellStart"/>
      <w:r w:rsidRPr="00F23E0D">
        <w:rPr>
          <w:bCs/>
          <w:color w:val="000000"/>
          <w:sz w:val="28"/>
          <w:szCs w:val="28"/>
        </w:rPr>
        <w:t>проєкт</w:t>
      </w:r>
      <w:proofErr w:type="spellEnd"/>
      <w:r w:rsidRPr="00F23E0D">
        <w:rPr>
          <w:bCs/>
          <w:color w:val="000000"/>
          <w:sz w:val="28"/>
          <w:szCs w:val="28"/>
        </w:rPr>
        <w:t xml:space="preserve"> розпорядження голови обласної ради «</w:t>
      </w:r>
      <w:bookmarkStart w:id="2" w:name="_Hlk55913535"/>
      <w:bookmarkStart w:id="3" w:name="_Hlk117688352"/>
      <w:r w:rsidRPr="00F23E0D">
        <w:rPr>
          <w:bCs/>
          <w:sz w:val="28"/>
          <w:szCs w:val="28"/>
        </w:rPr>
        <w:t xml:space="preserve">Про  виконання обов’язків директора </w:t>
      </w:r>
      <w:bookmarkEnd w:id="2"/>
      <w:r w:rsidRPr="00F23E0D">
        <w:rPr>
          <w:bCs/>
          <w:sz w:val="28"/>
          <w:szCs w:val="28"/>
        </w:rPr>
        <w:t>КОМУНАЛЬНОГО ПІДПРИЄМСТВА «РЕГІОНАЛЬНИЙ ІНФОРМАЦІЙНИЙ ЦЕНТР» ХАРКІВСЬКОЇ ОБЛАСНОЇ РАДИ</w:t>
      </w:r>
      <w:bookmarkEnd w:id="3"/>
      <w:r w:rsidRPr="00F23E0D">
        <w:rPr>
          <w:bCs/>
          <w:sz w:val="28"/>
          <w:szCs w:val="28"/>
        </w:rPr>
        <w:t>».</w:t>
      </w:r>
    </w:p>
    <w:p w:rsidR="00387457" w:rsidRPr="00460663" w:rsidRDefault="00387457" w:rsidP="00387457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23E0D">
        <w:rPr>
          <w:bCs/>
          <w:color w:val="000000"/>
          <w:sz w:val="28"/>
          <w:szCs w:val="28"/>
        </w:rPr>
        <w:t xml:space="preserve">Про </w:t>
      </w:r>
      <w:proofErr w:type="spellStart"/>
      <w:r w:rsidRPr="00F23E0D">
        <w:rPr>
          <w:bCs/>
          <w:color w:val="000000"/>
          <w:sz w:val="28"/>
          <w:szCs w:val="28"/>
        </w:rPr>
        <w:t>проєкт</w:t>
      </w:r>
      <w:proofErr w:type="spellEnd"/>
      <w:r w:rsidRPr="00F23E0D">
        <w:rPr>
          <w:bCs/>
          <w:color w:val="000000"/>
          <w:sz w:val="28"/>
          <w:szCs w:val="28"/>
        </w:rPr>
        <w:t xml:space="preserve"> розпорядження голови обласної ради «</w:t>
      </w:r>
      <w:r w:rsidR="00F23E0D" w:rsidRPr="00F23E0D">
        <w:rPr>
          <w:sz w:val="28"/>
          <w:szCs w:val="28"/>
        </w:rPr>
        <w:t>Про виконання обов’язків директора КОМУНАЛЬНОГО ПІДПРИЄМСТВА «ЛОЗІВСЬКА ДРУКАРНЯ» ХАРКІВСЬКОЇ ОБЛАСНОЇ РАДИ».</w:t>
      </w:r>
    </w:p>
    <w:p w:rsidR="00460663" w:rsidRPr="00460663" w:rsidRDefault="00460663" w:rsidP="00387457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60663">
        <w:rPr>
          <w:bCs/>
          <w:color w:val="000000"/>
          <w:sz w:val="28"/>
          <w:szCs w:val="28"/>
        </w:rPr>
        <w:t xml:space="preserve">Про </w:t>
      </w:r>
      <w:proofErr w:type="spellStart"/>
      <w:r w:rsidRPr="00460663">
        <w:rPr>
          <w:bCs/>
          <w:color w:val="000000"/>
          <w:sz w:val="28"/>
          <w:szCs w:val="28"/>
        </w:rPr>
        <w:t>проєкт</w:t>
      </w:r>
      <w:proofErr w:type="spellEnd"/>
      <w:r w:rsidRPr="00460663">
        <w:rPr>
          <w:bCs/>
          <w:color w:val="000000"/>
          <w:sz w:val="28"/>
          <w:szCs w:val="28"/>
        </w:rPr>
        <w:t xml:space="preserve"> розпорядження голови обласної ради</w:t>
      </w:r>
      <w:r w:rsidRPr="00460663">
        <w:rPr>
          <w:bCs/>
          <w:color w:val="000000"/>
          <w:sz w:val="28"/>
          <w:szCs w:val="28"/>
          <w:lang w:val="ru-RU"/>
        </w:rPr>
        <w:t xml:space="preserve"> «</w:t>
      </w:r>
      <w:r w:rsidRPr="00460663">
        <w:rPr>
          <w:sz w:val="28"/>
          <w:szCs w:val="28"/>
        </w:rPr>
        <w:t xml:space="preserve">Про надання згоди на проведення робіт за </w:t>
      </w:r>
      <w:proofErr w:type="spellStart"/>
      <w:r w:rsidRPr="00460663">
        <w:rPr>
          <w:sz w:val="28"/>
          <w:szCs w:val="28"/>
        </w:rPr>
        <w:t>проєктом</w:t>
      </w:r>
      <w:proofErr w:type="spellEnd"/>
      <w:r w:rsidRPr="00460663">
        <w:rPr>
          <w:sz w:val="28"/>
          <w:szCs w:val="28"/>
        </w:rPr>
        <w:t xml:space="preserve"> «Пристосування до сучасного використання (реставрація) у частині влаштування вертикального транспорту та доступності пам’ятки архітектури місцевого значення «Офтальмологічний </w:t>
      </w:r>
      <w:r w:rsidRPr="00460663">
        <w:rPr>
          <w:sz w:val="28"/>
          <w:szCs w:val="28"/>
        </w:rPr>
        <w:lastRenderedPageBreak/>
        <w:t xml:space="preserve">корпус» (ох. № 7269-Ха) за адресою: пр. Незалежності (Правди), 13 літ. Н-3 у </w:t>
      </w:r>
      <w:r>
        <w:rPr>
          <w:sz w:val="28"/>
          <w:szCs w:val="28"/>
        </w:rPr>
        <w:br/>
      </w:r>
      <w:r w:rsidRPr="00460663">
        <w:rPr>
          <w:sz w:val="28"/>
          <w:szCs w:val="28"/>
        </w:rPr>
        <w:t>м. Харків»»</w:t>
      </w:r>
      <w:r>
        <w:rPr>
          <w:sz w:val="28"/>
          <w:szCs w:val="28"/>
        </w:rPr>
        <w:t xml:space="preserve"> </w:t>
      </w:r>
      <w:r w:rsidRPr="00460663">
        <w:rPr>
          <w:i/>
          <w:sz w:val="28"/>
          <w:szCs w:val="28"/>
        </w:rPr>
        <w:t>(службова записка управління з питань комунальної власності виконавчого апарату обласної ради від 12.01.2024</w:t>
      </w:r>
      <w:r>
        <w:rPr>
          <w:i/>
          <w:sz w:val="28"/>
          <w:szCs w:val="28"/>
        </w:rPr>
        <w:t xml:space="preserve"> №ВД-25-24</w:t>
      </w:r>
      <w:r w:rsidRPr="00460663">
        <w:rPr>
          <w:i/>
          <w:sz w:val="28"/>
          <w:szCs w:val="28"/>
        </w:rPr>
        <w:t>)</w:t>
      </w:r>
      <w:r w:rsidRPr="00460663">
        <w:rPr>
          <w:sz w:val="28"/>
          <w:szCs w:val="28"/>
        </w:rPr>
        <w:t>.</w:t>
      </w:r>
    </w:p>
    <w:p w:rsidR="00460663" w:rsidRPr="00460663" w:rsidRDefault="00460663" w:rsidP="00460663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60663">
        <w:rPr>
          <w:bCs/>
          <w:color w:val="000000"/>
          <w:sz w:val="28"/>
          <w:szCs w:val="28"/>
        </w:rPr>
        <w:t xml:space="preserve">Про </w:t>
      </w:r>
      <w:proofErr w:type="spellStart"/>
      <w:r w:rsidRPr="00460663">
        <w:rPr>
          <w:bCs/>
          <w:color w:val="000000"/>
          <w:sz w:val="28"/>
          <w:szCs w:val="28"/>
        </w:rPr>
        <w:t>проєкт</w:t>
      </w:r>
      <w:proofErr w:type="spellEnd"/>
      <w:r w:rsidRPr="00460663">
        <w:rPr>
          <w:bCs/>
          <w:color w:val="000000"/>
          <w:sz w:val="28"/>
          <w:szCs w:val="28"/>
        </w:rPr>
        <w:t xml:space="preserve"> розпорядження голови обласної ради «</w:t>
      </w:r>
      <w:r w:rsidRPr="00460663">
        <w:rPr>
          <w:sz w:val="28"/>
          <w:szCs w:val="28"/>
        </w:rPr>
        <w:t xml:space="preserve">Про надання згоди на проведення робіт за </w:t>
      </w:r>
      <w:proofErr w:type="spellStart"/>
      <w:r w:rsidRPr="00460663">
        <w:rPr>
          <w:sz w:val="28"/>
          <w:szCs w:val="28"/>
        </w:rPr>
        <w:t>проєктом</w:t>
      </w:r>
      <w:proofErr w:type="spellEnd"/>
      <w:r w:rsidRPr="00460663">
        <w:rPr>
          <w:sz w:val="28"/>
          <w:szCs w:val="28"/>
        </w:rPr>
        <w:t xml:space="preserve"> «Реконструкція приймального відділення лікувального корпусу літ. ”Ч-9” Комунального некомерційного підприємства Харківської обласної ради «Обласна клінічна лікарня» по просп. Незалежності, 13 в м. Харкові з влаштуванням прибудови приміщень для МРТ»»</w:t>
      </w:r>
      <w:r>
        <w:rPr>
          <w:sz w:val="28"/>
          <w:szCs w:val="28"/>
        </w:rPr>
        <w:t xml:space="preserve"> </w:t>
      </w:r>
      <w:r w:rsidRPr="00460663">
        <w:rPr>
          <w:i/>
          <w:sz w:val="28"/>
          <w:szCs w:val="28"/>
        </w:rPr>
        <w:t>(службова записка управління з питань комунальної власності виконавчого апарату обласної ради від 12.01.2024</w:t>
      </w:r>
      <w:r>
        <w:rPr>
          <w:i/>
          <w:sz w:val="28"/>
          <w:szCs w:val="28"/>
        </w:rPr>
        <w:t xml:space="preserve"> №ВД-24-24</w:t>
      </w:r>
      <w:r w:rsidRPr="00460663">
        <w:rPr>
          <w:i/>
          <w:sz w:val="28"/>
          <w:szCs w:val="28"/>
        </w:rPr>
        <w:t>)</w:t>
      </w:r>
      <w:r w:rsidRPr="00460663">
        <w:rPr>
          <w:sz w:val="28"/>
          <w:szCs w:val="28"/>
        </w:rPr>
        <w:t>.</w:t>
      </w:r>
    </w:p>
    <w:p w:rsidR="00F23E0D" w:rsidRPr="00460663" w:rsidRDefault="00F23E0D" w:rsidP="00F23E0D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color w:val="FF0000"/>
          <w:sz w:val="28"/>
          <w:szCs w:val="28"/>
          <w:lang w:eastAsia="ru-RU"/>
        </w:rPr>
      </w:pPr>
      <w:r w:rsidRPr="00460663">
        <w:rPr>
          <w:sz w:val="28"/>
          <w:szCs w:val="28"/>
        </w:rPr>
        <w:t xml:space="preserve"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</w:t>
      </w:r>
      <w:r w:rsidRPr="00460663">
        <w:rPr>
          <w:i/>
          <w:sz w:val="28"/>
          <w:szCs w:val="28"/>
        </w:rPr>
        <w:t>(службов</w:t>
      </w:r>
      <w:r w:rsidR="00082D62" w:rsidRPr="00460663">
        <w:rPr>
          <w:i/>
          <w:sz w:val="28"/>
          <w:szCs w:val="28"/>
        </w:rPr>
        <w:t>а</w:t>
      </w:r>
      <w:r w:rsidRPr="00460663">
        <w:rPr>
          <w:i/>
          <w:sz w:val="28"/>
          <w:szCs w:val="28"/>
        </w:rPr>
        <w:t xml:space="preserve"> записк</w:t>
      </w:r>
      <w:r w:rsidR="00082D62" w:rsidRPr="00460663">
        <w:rPr>
          <w:i/>
          <w:sz w:val="28"/>
          <w:szCs w:val="28"/>
        </w:rPr>
        <w:t>а</w:t>
      </w:r>
      <w:r w:rsidRPr="00460663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51072A" w:rsidRPr="00460663">
        <w:rPr>
          <w:i/>
          <w:sz w:val="28"/>
          <w:szCs w:val="28"/>
        </w:rPr>
        <w:t>12</w:t>
      </w:r>
      <w:r w:rsidRPr="00460663">
        <w:rPr>
          <w:i/>
          <w:sz w:val="28"/>
          <w:szCs w:val="28"/>
        </w:rPr>
        <w:t>.</w:t>
      </w:r>
      <w:r w:rsidR="0051072A" w:rsidRPr="00460663">
        <w:rPr>
          <w:i/>
          <w:sz w:val="28"/>
          <w:szCs w:val="28"/>
        </w:rPr>
        <w:t>01</w:t>
      </w:r>
      <w:r w:rsidRPr="00460663">
        <w:rPr>
          <w:i/>
          <w:sz w:val="28"/>
          <w:szCs w:val="28"/>
        </w:rPr>
        <w:t>.202</w:t>
      </w:r>
      <w:r w:rsidR="0051072A" w:rsidRPr="00460663">
        <w:rPr>
          <w:i/>
          <w:sz w:val="28"/>
          <w:szCs w:val="28"/>
        </w:rPr>
        <w:t>4</w:t>
      </w:r>
      <w:r w:rsidR="005C3FC6">
        <w:rPr>
          <w:i/>
          <w:sz w:val="28"/>
          <w:szCs w:val="28"/>
        </w:rPr>
        <w:t xml:space="preserve"> №ВД-27-24</w:t>
      </w:r>
      <w:r w:rsidRPr="00460663">
        <w:rPr>
          <w:i/>
          <w:sz w:val="28"/>
          <w:szCs w:val="28"/>
        </w:rPr>
        <w:t>).</w:t>
      </w:r>
    </w:p>
    <w:p w:rsidR="0077297F" w:rsidRPr="00C41333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8C10EA" w:rsidRPr="00B61003">
        <w:rPr>
          <w:bCs/>
          <w:i/>
          <w:sz w:val="28"/>
          <w:szCs w:val="28"/>
          <w:u w:val="single"/>
          <w:lang w:val="ru-RU" w:eastAsia="uk-UA"/>
        </w:rPr>
        <w:t>:</w:t>
      </w:r>
      <w:r w:rsidR="008C10EA">
        <w:rPr>
          <w:bCs/>
          <w:i/>
          <w:sz w:val="28"/>
          <w:szCs w:val="28"/>
          <w:lang w:val="ru-RU" w:eastAsia="uk-UA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2A6026">
        <w:rPr>
          <w:bCs/>
          <w:i/>
          <w:iCs/>
          <w:sz w:val="28"/>
          <w:szCs w:val="28"/>
        </w:rPr>
        <w:t xml:space="preserve"> </w:t>
      </w:r>
      <w:r w:rsidRPr="002A6026">
        <w:rPr>
          <w:bCs/>
          <w:iCs/>
          <w:sz w:val="28"/>
          <w:szCs w:val="28"/>
        </w:rPr>
        <w:t xml:space="preserve">- </w:t>
      </w:r>
      <w:r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2C3CEC" w:rsidRDefault="002C3CEC" w:rsidP="002C3CEC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F23E0D" w:rsidRDefault="00A06AD2" w:rsidP="00F23E0D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jc w:val="both"/>
        <w:rPr>
          <w:sz w:val="28"/>
          <w:szCs w:val="28"/>
        </w:rPr>
      </w:pPr>
      <w:r w:rsidRPr="00F23E0D"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082D62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proofErr w:type="spellStart"/>
      <w:r>
        <w:rPr>
          <w:b/>
          <w:sz w:val="28"/>
          <w:szCs w:val="28"/>
          <w:lang w:val="ru-RU" w:eastAsia="zh-CN"/>
        </w:rPr>
        <w:t>Секретар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="00B37CB1"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="00B37CB1"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                                </w:t>
      </w:r>
      <w:r>
        <w:rPr>
          <w:b/>
          <w:sz w:val="28"/>
          <w:szCs w:val="28"/>
          <w:lang w:val="ru-RU" w:eastAsia="zh-CN"/>
        </w:rPr>
        <w:t>Ростислав ЛІТВІНОВ</w:t>
      </w:r>
    </w:p>
    <w:sectPr w:rsidR="00B37CB1" w:rsidRPr="00B37CB1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5D5637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18"/>
  </w:num>
  <w:num w:numId="9">
    <w:abstractNumId w:val="16"/>
  </w:num>
  <w:num w:numId="10">
    <w:abstractNumId w:val="0"/>
  </w:num>
  <w:num w:numId="11">
    <w:abstractNumId w:val="15"/>
  </w:num>
  <w:num w:numId="12">
    <w:abstractNumId w:val="8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82D62"/>
    <w:rsid w:val="00094CA0"/>
    <w:rsid w:val="0009634D"/>
    <w:rsid w:val="0009681B"/>
    <w:rsid w:val="000A79D1"/>
    <w:rsid w:val="000C0C06"/>
    <w:rsid w:val="000D0F20"/>
    <w:rsid w:val="000D7835"/>
    <w:rsid w:val="00102852"/>
    <w:rsid w:val="001200FD"/>
    <w:rsid w:val="001244F5"/>
    <w:rsid w:val="00124681"/>
    <w:rsid w:val="00171597"/>
    <w:rsid w:val="00185A86"/>
    <w:rsid w:val="00195460"/>
    <w:rsid w:val="00197E08"/>
    <w:rsid w:val="001A7240"/>
    <w:rsid w:val="001B6AB5"/>
    <w:rsid w:val="001F70F9"/>
    <w:rsid w:val="001F7718"/>
    <w:rsid w:val="002021C5"/>
    <w:rsid w:val="002063AA"/>
    <w:rsid w:val="00211651"/>
    <w:rsid w:val="002167E7"/>
    <w:rsid w:val="002461EB"/>
    <w:rsid w:val="00255A53"/>
    <w:rsid w:val="0026107C"/>
    <w:rsid w:val="00266A81"/>
    <w:rsid w:val="00270840"/>
    <w:rsid w:val="002A6026"/>
    <w:rsid w:val="002B6A6D"/>
    <w:rsid w:val="002C3CEC"/>
    <w:rsid w:val="002C5109"/>
    <w:rsid w:val="002D7815"/>
    <w:rsid w:val="002E224B"/>
    <w:rsid w:val="002E4763"/>
    <w:rsid w:val="002F5066"/>
    <w:rsid w:val="003000F0"/>
    <w:rsid w:val="00312358"/>
    <w:rsid w:val="0033246C"/>
    <w:rsid w:val="00343A9C"/>
    <w:rsid w:val="0034622F"/>
    <w:rsid w:val="00354A45"/>
    <w:rsid w:val="00365FFB"/>
    <w:rsid w:val="00371BD0"/>
    <w:rsid w:val="003723D7"/>
    <w:rsid w:val="00382D81"/>
    <w:rsid w:val="00387457"/>
    <w:rsid w:val="003B28F4"/>
    <w:rsid w:val="003D5965"/>
    <w:rsid w:val="003E571D"/>
    <w:rsid w:val="003E5D0E"/>
    <w:rsid w:val="003F23B2"/>
    <w:rsid w:val="00415991"/>
    <w:rsid w:val="004221B2"/>
    <w:rsid w:val="00423ABE"/>
    <w:rsid w:val="00434EC6"/>
    <w:rsid w:val="004601A9"/>
    <w:rsid w:val="00460663"/>
    <w:rsid w:val="00477E95"/>
    <w:rsid w:val="00480A8A"/>
    <w:rsid w:val="00486E25"/>
    <w:rsid w:val="004A65E1"/>
    <w:rsid w:val="005053AD"/>
    <w:rsid w:val="0051072A"/>
    <w:rsid w:val="00514C7B"/>
    <w:rsid w:val="00530E30"/>
    <w:rsid w:val="00537742"/>
    <w:rsid w:val="00576CD2"/>
    <w:rsid w:val="00584633"/>
    <w:rsid w:val="005B2408"/>
    <w:rsid w:val="005C3FC6"/>
    <w:rsid w:val="005C67CB"/>
    <w:rsid w:val="005D6FA8"/>
    <w:rsid w:val="005F156A"/>
    <w:rsid w:val="005F4547"/>
    <w:rsid w:val="00604680"/>
    <w:rsid w:val="00611AD1"/>
    <w:rsid w:val="00637BE8"/>
    <w:rsid w:val="00646DE8"/>
    <w:rsid w:val="00647342"/>
    <w:rsid w:val="006812A1"/>
    <w:rsid w:val="006A7CA0"/>
    <w:rsid w:val="006B3F3A"/>
    <w:rsid w:val="006B7287"/>
    <w:rsid w:val="006D31A6"/>
    <w:rsid w:val="006E03BA"/>
    <w:rsid w:val="006E3B46"/>
    <w:rsid w:val="006F2DFE"/>
    <w:rsid w:val="00704C1A"/>
    <w:rsid w:val="007079AA"/>
    <w:rsid w:val="00712EE1"/>
    <w:rsid w:val="00720234"/>
    <w:rsid w:val="007371B7"/>
    <w:rsid w:val="007648B5"/>
    <w:rsid w:val="0077297F"/>
    <w:rsid w:val="00780121"/>
    <w:rsid w:val="0078321B"/>
    <w:rsid w:val="00783CDE"/>
    <w:rsid w:val="007B5CF3"/>
    <w:rsid w:val="007C5562"/>
    <w:rsid w:val="007C6A79"/>
    <w:rsid w:val="00825620"/>
    <w:rsid w:val="00832FC1"/>
    <w:rsid w:val="0086450D"/>
    <w:rsid w:val="00867CF8"/>
    <w:rsid w:val="008A0959"/>
    <w:rsid w:val="008A5BE9"/>
    <w:rsid w:val="008B19A9"/>
    <w:rsid w:val="008C0B4A"/>
    <w:rsid w:val="008C10EA"/>
    <w:rsid w:val="008D50BD"/>
    <w:rsid w:val="009113A3"/>
    <w:rsid w:val="00922B4C"/>
    <w:rsid w:val="009378FE"/>
    <w:rsid w:val="0094421F"/>
    <w:rsid w:val="009506BE"/>
    <w:rsid w:val="009A1725"/>
    <w:rsid w:val="009A2617"/>
    <w:rsid w:val="009E6420"/>
    <w:rsid w:val="009F347D"/>
    <w:rsid w:val="00A06AD2"/>
    <w:rsid w:val="00A154D8"/>
    <w:rsid w:val="00A2520E"/>
    <w:rsid w:val="00A653C2"/>
    <w:rsid w:val="00AA7D82"/>
    <w:rsid w:val="00AB1177"/>
    <w:rsid w:val="00AC188B"/>
    <w:rsid w:val="00AD287B"/>
    <w:rsid w:val="00AF1E87"/>
    <w:rsid w:val="00AF71BC"/>
    <w:rsid w:val="00B15995"/>
    <w:rsid w:val="00B22D9D"/>
    <w:rsid w:val="00B32648"/>
    <w:rsid w:val="00B34FE9"/>
    <w:rsid w:val="00B37CB1"/>
    <w:rsid w:val="00B61003"/>
    <w:rsid w:val="00B64E8F"/>
    <w:rsid w:val="00B8393D"/>
    <w:rsid w:val="00BC6759"/>
    <w:rsid w:val="00BD0E02"/>
    <w:rsid w:val="00BE6A55"/>
    <w:rsid w:val="00C066DD"/>
    <w:rsid w:val="00C41333"/>
    <w:rsid w:val="00C57C2F"/>
    <w:rsid w:val="00C83A36"/>
    <w:rsid w:val="00CA59F6"/>
    <w:rsid w:val="00CA59FF"/>
    <w:rsid w:val="00CA74F8"/>
    <w:rsid w:val="00CC45D8"/>
    <w:rsid w:val="00CD0C03"/>
    <w:rsid w:val="00CD253A"/>
    <w:rsid w:val="00CD45D0"/>
    <w:rsid w:val="00CF1683"/>
    <w:rsid w:val="00D25CA0"/>
    <w:rsid w:val="00D409DF"/>
    <w:rsid w:val="00DA0F41"/>
    <w:rsid w:val="00DA3627"/>
    <w:rsid w:val="00DC376D"/>
    <w:rsid w:val="00DF02F7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6173E"/>
    <w:rsid w:val="00E71842"/>
    <w:rsid w:val="00E80D48"/>
    <w:rsid w:val="00E85818"/>
    <w:rsid w:val="00EA0738"/>
    <w:rsid w:val="00EA0898"/>
    <w:rsid w:val="00EA171C"/>
    <w:rsid w:val="00EB06D1"/>
    <w:rsid w:val="00EB1C90"/>
    <w:rsid w:val="00EB328F"/>
    <w:rsid w:val="00EE3711"/>
    <w:rsid w:val="00EE4D20"/>
    <w:rsid w:val="00F22118"/>
    <w:rsid w:val="00F226CC"/>
    <w:rsid w:val="00F23E0D"/>
    <w:rsid w:val="00F43088"/>
    <w:rsid w:val="00F97BB4"/>
    <w:rsid w:val="00FA39AA"/>
    <w:rsid w:val="00FB66CE"/>
    <w:rsid w:val="00FC0BA6"/>
    <w:rsid w:val="00FC6348"/>
    <w:rsid w:val="00FD78DC"/>
    <w:rsid w:val="00FE02E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8C98"/>
  <w15:docId w15:val="{8E103346-69C3-400D-9F5E-2B5552E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FCC0F-9668-4818-83E0-0A988CC2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5</cp:revision>
  <dcterms:created xsi:type="dcterms:W3CDTF">2024-01-12T12:23:00Z</dcterms:created>
  <dcterms:modified xsi:type="dcterms:W3CDTF">2024-02-05T09:16:00Z</dcterms:modified>
</cp:coreProperties>
</file>