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BAA8" w14:textId="77777777" w:rsidR="007A1B09" w:rsidRPr="003F3861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3F3861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3F3861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3F3861" w:rsidRDefault="007A1B09" w:rsidP="007A1B09">
      <w:pPr>
        <w:pStyle w:val="1"/>
        <w:ind w:firstLine="0"/>
        <w:jc w:val="center"/>
      </w:pPr>
      <w:r w:rsidRPr="003F3861">
        <w:t>УКРАЇНА</w:t>
      </w:r>
    </w:p>
    <w:p w14:paraId="3DF8EC93" w14:textId="77777777" w:rsidR="007A1B09" w:rsidRPr="003F3861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3F3861" w:rsidRDefault="007A1B09" w:rsidP="007A1B09">
      <w:pPr>
        <w:pStyle w:val="5"/>
      </w:pPr>
      <w:r w:rsidRPr="003F3861">
        <w:t>ХАРКІВСЬКА ОБЛАСНА РАДА</w:t>
      </w:r>
    </w:p>
    <w:p w14:paraId="28C66ED3" w14:textId="77777777" w:rsidR="007A1B09" w:rsidRPr="003F3861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3F3861" w:rsidRDefault="007A1B09" w:rsidP="007A1B09">
      <w:pPr>
        <w:jc w:val="center"/>
        <w:rPr>
          <w:caps/>
          <w:sz w:val="26"/>
          <w:szCs w:val="26"/>
          <w:lang w:val="uk-UA"/>
        </w:rPr>
      </w:pPr>
      <w:r w:rsidRPr="003F3861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3F3861" w:rsidRDefault="007A1B09" w:rsidP="007A1B09">
      <w:pPr>
        <w:jc w:val="center"/>
        <w:rPr>
          <w:caps/>
          <w:sz w:val="26"/>
          <w:szCs w:val="26"/>
          <w:lang w:val="uk-UA"/>
        </w:rPr>
      </w:pPr>
      <w:r w:rsidRPr="003F3861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3F3861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3F3861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3F3861">
        <w:rPr>
          <w:i/>
          <w:lang w:val="uk-UA"/>
        </w:rPr>
        <w:t xml:space="preserve">вул. Сумська, 64, м. Харків 61002, </w:t>
      </w:r>
      <w:proofErr w:type="spellStart"/>
      <w:r w:rsidRPr="003F3861">
        <w:rPr>
          <w:i/>
          <w:lang w:val="uk-UA"/>
        </w:rPr>
        <w:t>тел</w:t>
      </w:r>
      <w:proofErr w:type="spellEnd"/>
      <w:r w:rsidRPr="003F3861">
        <w:rPr>
          <w:i/>
          <w:lang w:val="uk-UA"/>
        </w:rPr>
        <w:t>. 700-53-16,  e-</w:t>
      </w:r>
      <w:proofErr w:type="spellStart"/>
      <w:r w:rsidRPr="003F3861">
        <w:rPr>
          <w:i/>
          <w:lang w:val="uk-UA"/>
        </w:rPr>
        <w:t>mail</w:t>
      </w:r>
      <w:proofErr w:type="spellEnd"/>
      <w:r w:rsidRPr="003F3861">
        <w:rPr>
          <w:i/>
          <w:lang w:val="uk-UA"/>
        </w:rPr>
        <w:t xml:space="preserve">:  </w:t>
      </w:r>
      <w:hyperlink r:id="rId7" w:history="1">
        <w:r w:rsidRPr="003F3861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3F3861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3F3861" w:rsidRDefault="007A1B09" w:rsidP="007A1B09">
      <w:pPr>
        <w:rPr>
          <w:szCs w:val="28"/>
          <w:lang w:val="uk-UA"/>
        </w:rPr>
      </w:pPr>
      <w:r w:rsidRPr="003F3861">
        <w:rPr>
          <w:szCs w:val="28"/>
          <w:lang w:val="uk-UA"/>
        </w:rPr>
        <w:t>_______________№_______________</w:t>
      </w:r>
    </w:p>
    <w:p w14:paraId="554DAD55" w14:textId="77777777" w:rsidR="007A1B09" w:rsidRPr="003F3861" w:rsidRDefault="007A1B09" w:rsidP="007A1B09">
      <w:pPr>
        <w:rPr>
          <w:szCs w:val="28"/>
          <w:lang w:val="uk-UA"/>
        </w:rPr>
      </w:pPr>
      <w:r w:rsidRPr="003F3861">
        <w:rPr>
          <w:szCs w:val="28"/>
          <w:lang w:val="uk-UA"/>
        </w:rPr>
        <w:t>На № ___________________________</w:t>
      </w:r>
    </w:p>
    <w:p w14:paraId="0B9079C4" w14:textId="0DACDB3A" w:rsidR="003F2B0A" w:rsidRPr="003F3861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3F3861">
        <w:rPr>
          <w:b/>
          <w:i/>
          <w:sz w:val="24"/>
          <w:lang w:val="uk-UA"/>
        </w:rPr>
        <w:tab/>
      </w:r>
      <w:r w:rsidRPr="003F3861">
        <w:rPr>
          <w:b/>
          <w:i/>
          <w:sz w:val="24"/>
          <w:lang w:val="uk-UA"/>
        </w:rPr>
        <w:tab/>
      </w:r>
      <w:r w:rsidRPr="003F3861">
        <w:rPr>
          <w:b/>
          <w:i/>
          <w:sz w:val="24"/>
          <w:lang w:val="uk-UA"/>
        </w:rPr>
        <w:tab/>
      </w:r>
      <w:r w:rsidRPr="003F3861">
        <w:rPr>
          <w:b/>
          <w:i/>
          <w:sz w:val="24"/>
          <w:lang w:val="uk-UA"/>
        </w:rPr>
        <w:tab/>
      </w:r>
      <w:r w:rsidRPr="003F3861">
        <w:rPr>
          <w:b/>
          <w:i/>
          <w:sz w:val="24"/>
          <w:lang w:val="uk-UA"/>
        </w:rPr>
        <w:tab/>
      </w:r>
      <w:r w:rsidRPr="003F3861">
        <w:rPr>
          <w:b/>
          <w:i/>
          <w:sz w:val="24"/>
          <w:lang w:val="uk-UA"/>
        </w:rPr>
        <w:tab/>
      </w:r>
      <w:r w:rsidR="00FE4A55" w:rsidRPr="003F3861">
        <w:rPr>
          <w:b/>
          <w:i/>
          <w:sz w:val="24"/>
          <w:lang w:val="uk-UA"/>
        </w:rPr>
        <w:tab/>
      </w:r>
      <w:r w:rsidR="008A7ECD" w:rsidRPr="003F3861">
        <w:rPr>
          <w:b/>
          <w:i/>
          <w:sz w:val="24"/>
          <w:u w:val="single"/>
          <w:lang w:val="uk-UA"/>
        </w:rPr>
        <w:t>ПРОЄКТ</w:t>
      </w:r>
      <w:r w:rsidRPr="003F3861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Pr="003F3861" w:rsidRDefault="007F45C1" w:rsidP="003F2B0A">
      <w:pPr>
        <w:jc w:val="center"/>
        <w:rPr>
          <w:b/>
          <w:lang w:val="uk-UA"/>
        </w:rPr>
      </w:pPr>
    </w:p>
    <w:p w14:paraId="409C0462" w14:textId="312CBA27" w:rsidR="003F2B0A" w:rsidRPr="003F3861" w:rsidRDefault="003F2B0A" w:rsidP="003F2B0A">
      <w:pPr>
        <w:jc w:val="center"/>
        <w:rPr>
          <w:b/>
          <w:lang w:val="uk-UA"/>
        </w:rPr>
      </w:pPr>
      <w:r w:rsidRPr="003F3861">
        <w:rPr>
          <w:b/>
          <w:lang w:val="uk-UA"/>
        </w:rPr>
        <w:t>ПОРЯДОК ДЕННИЙ №</w:t>
      </w:r>
      <w:r w:rsidR="006A1533" w:rsidRPr="003F3861">
        <w:rPr>
          <w:b/>
          <w:lang w:val="uk-UA"/>
        </w:rPr>
        <w:t xml:space="preserve"> </w:t>
      </w:r>
      <w:r w:rsidR="009753CB" w:rsidRPr="003F3861">
        <w:rPr>
          <w:b/>
          <w:color w:val="000000" w:themeColor="text1"/>
          <w:lang w:val="uk-UA"/>
        </w:rPr>
        <w:t>2</w:t>
      </w:r>
      <w:r w:rsidR="008724A7" w:rsidRPr="003F3861">
        <w:rPr>
          <w:b/>
          <w:color w:val="000000" w:themeColor="text1"/>
          <w:lang w:val="uk-UA"/>
        </w:rPr>
        <w:t>1</w:t>
      </w:r>
    </w:p>
    <w:p w14:paraId="3C60F593" w14:textId="77777777" w:rsidR="003F2B0A" w:rsidRPr="003F3861" w:rsidRDefault="003F2B0A" w:rsidP="003F2B0A">
      <w:pPr>
        <w:jc w:val="center"/>
        <w:rPr>
          <w:b/>
          <w:lang w:val="uk-UA"/>
        </w:rPr>
      </w:pPr>
      <w:r w:rsidRPr="003F3861">
        <w:rPr>
          <w:b/>
          <w:lang w:val="uk-UA"/>
        </w:rPr>
        <w:t>засідання постійної комісії</w:t>
      </w:r>
    </w:p>
    <w:p w14:paraId="6EB9D74D" w14:textId="77777777" w:rsidR="003F2B0A" w:rsidRPr="003F3861" w:rsidRDefault="003F2B0A" w:rsidP="003F2B0A">
      <w:pPr>
        <w:jc w:val="center"/>
        <w:rPr>
          <w:b/>
          <w:szCs w:val="28"/>
          <w:lang w:val="uk-UA"/>
        </w:rPr>
      </w:pPr>
    </w:p>
    <w:p w14:paraId="6A858913" w14:textId="5606D1E6" w:rsidR="003F2B0A" w:rsidRPr="003F3861" w:rsidRDefault="003F2B0A" w:rsidP="0045267E">
      <w:pPr>
        <w:jc w:val="right"/>
        <w:rPr>
          <w:b/>
          <w:lang w:val="uk-UA"/>
        </w:rPr>
      </w:pPr>
      <w:r w:rsidRPr="003F3861">
        <w:rPr>
          <w:b/>
          <w:lang w:val="uk-UA"/>
        </w:rPr>
        <w:tab/>
      </w:r>
      <w:r w:rsidRPr="003F3861">
        <w:rPr>
          <w:b/>
          <w:lang w:val="uk-UA"/>
        </w:rPr>
        <w:tab/>
      </w:r>
      <w:r w:rsidRPr="003F3861">
        <w:rPr>
          <w:b/>
          <w:lang w:val="uk-UA"/>
        </w:rPr>
        <w:tab/>
      </w:r>
      <w:r w:rsidRPr="003F3861">
        <w:rPr>
          <w:b/>
          <w:lang w:val="uk-UA"/>
        </w:rPr>
        <w:tab/>
      </w:r>
      <w:r w:rsidRPr="003F3861">
        <w:rPr>
          <w:b/>
          <w:lang w:val="uk-UA"/>
        </w:rPr>
        <w:tab/>
      </w:r>
      <w:r w:rsidRPr="003F3861">
        <w:rPr>
          <w:b/>
          <w:lang w:val="uk-UA"/>
        </w:rPr>
        <w:tab/>
        <w:t xml:space="preserve">від </w:t>
      </w:r>
      <w:r w:rsidR="00065218" w:rsidRPr="003F3861">
        <w:rPr>
          <w:b/>
          <w:lang w:val="uk-UA"/>
        </w:rPr>
        <w:t>1</w:t>
      </w:r>
      <w:r w:rsidR="00474AD8">
        <w:rPr>
          <w:b/>
          <w:lang w:val="uk-UA"/>
        </w:rPr>
        <w:t>5</w:t>
      </w:r>
      <w:r w:rsidR="00571EF0" w:rsidRPr="003F3861">
        <w:rPr>
          <w:b/>
          <w:lang w:val="uk-UA"/>
        </w:rPr>
        <w:t xml:space="preserve"> </w:t>
      </w:r>
      <w:r w:rsidR="001856DF" w:rsidRPr="003F3861">
        <w:rPr>
          <w:b/>
          <w:lang w:val="uk-UA"/>
        </w:rPr>
        <w:t>лютого</w:t>
      </w:r>
      <w:r w:rsidR="00571EF0" w:rsidRPr="003F3861">
        <w:rPr>
          <w:b/>
          <w:lang w:val="uk-UA"/>
        </w:rPr>
        <w:t xml:space="preserve"> </w:t>
      </w:r>
      <w:r w:rsidRPr="003F3861">
        <w:rPr>
          <w:b/>
          <w:lang w:val="uk-UA"/>
        </w:rPr>
        <w:t>20</w:t>
      </w:r>
      <w:r w:rsidR="00D636CA" w:rsidRPr="003F3861">
        <w:rPr>
          <w:b/>
          <w:lang w:val="uk-UA"/>
        </w:rPr>
        <w:t>2</w:t>
      </w:r>
      <w:r w:rsidR="00713CA1" w:rsidRPr="003F3861">
        <w:rPr>
          <w:b/>
          <w:lang w:val="uk-UA"/>
        </w:rPr>
        <w:t>4</w:t>
      </w:r>
      <w:r w:rsidRPr="003F3861">
        <w:rPr>
          <w:b/>
          <w:lang w:val="uk-UA"/>
        </w:rPr>
        <w:t xml:space="preserve">  року о</w:t>
      </w:r>
      <w:r w:rsidR="0045267E" w:rsidRPr="003F3861">
        <w:rPr>
          <w:b/>
          <w:lang w:val="uk-UA"/>
        </w:rPr>
        <w:t xml:space="preserve"> </w:t>
      </w:r>
      <w:r w:rsidR="00F232B1" w:rsidRPr="003F3861">
        <w:rPr>
          <w:b/>
          <w:lang w:val="uk-UA"/>
        </w:rPr>
        <w:t>1</w:t>
      </w:r>
      <w:r w:rsidR="00474AD8">
        <w:rPr>
          <w:b/>
          <w:lang w:val="uk-UA"/>
        </w:rPr>
        <w:t>6</w:t>
      </w:r>
      <w:r w:rsidR="005F1036" w:rsidRPr="003F3861">
        <w:rPr>
          <w:b/>
          <w:lang w:val="uk-UA"/>
        </w:rPr>
        <w:t>:00</w:t>
      </w:r>
    </w:p>
    <w:p w14:paraId="2D7561A2" w14:textId="77777777" w:rsidR="00200FD7" w:rsidRPr="003F3861" w:rsidRDefault="00200FD7" w:rsidP="0045267E">
      <w:pPr>
        <w:jc w:val="right"/>
        <w:rPr>
          <w:b/>
          <w:lang w:val="uk-UA"/>
        </w:rPr>
      </w:pPr>
    </w:p>
    <w:p w14:paraId="1B9F198F" w14:textId="2180947F" w:rsidR="005E27A1" w:rsidRPr="003F3861" w:rsidRDefault="00842A42" w:rsidP="00201E0C">
      <w:pPr>
        <w:pStyle w:val="aa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Style w:val="a6"/>
          <w:color w:val="auto"/>
          <w:sz w:val="28"/>
          <w:szCs w:val="28"/>
          <w:u w:val="none"/>
          <w:lang w:val="uk-UA"/>
        </w:rPr>
      </w:pPr>
      <w:bookmarkStart w:id="0" w:name="_Hlk122439113"/>
      <w:r w:rsidRPr="003F3861">
        <w:rPr>
          <w:sz w:val="28"/>
          <w:szCs w:val="28"/>
          <w:lang w:val="uk-UA"/>
        </w:rPr>
        <w:t xml:space="preserve">Про </w:t>
      </w:r>
      <w:proofErr w:type="spellStart"/>
      <w:r w:rsidRPr="003F3861">
        <w:rPr>
          <w:sz w:val="28"/>
          <w:szCs w:val="28"/>
          <w:lang w:val="uk-UA"/>
        </w:rPr>
        <w:t>проєкт</w:t>
      </w:r>
      <w:proofErr w:type="spellEnd"/>
      <w:r w:rsidRPr="003F3861">
        <w:rPr>
          <w:sz w:val="28"/>
          <w:szCs w:val="28"/>
          <w:lang w:val="uk-UA"/>
        </w:rPr>
        <w:t xml:space="preserve"> рішення </w:t>
      </w:r>
      <w:r w:rsidRPr="003F3861">
        <w:rPr>
          <w:lang w:val="uk-UA"/>
        </w:rPr>
        <w:t>«</w:t>
      </w:r>
      <w:hyperlink r:id="rId8" w:history="1">
        <w:r w:rsidR="005E27A1" w:rsidRPr="003F3861">
          <w:rPr>
            <w:rStyle w:val="a6"/>
            <w:iCs/>
            <w:sz w:val="28"/>
            <w:szCs w:val="28"/>
            <w:lang w:val="uk-UA"/>
          </w:rPr>
          <w:t>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  </w:r>
        <w:r w:rsidRPr="003F3861">
          <w:rPr>
            <w:rStyle w:val="a6"/>
            <w:iCs/>
            <w:sz w:val="28"/>
            <w:szCs w:val="28"/>
            <w:lang w:val="uk-UA"/>
          </w:rPr>
          <w:t>»</w:t>
        </w:r>
        <w:r w:rsidR="005E27A1" w:rsidRPr="003F3861">
          <w:rPr>
            <w:rStyle w:val="a6"/>
            <w:iCs/>
            <w:sz w:val="28"/>
            <w:szCs w:val="28"/>
            <w:lang w:val="uk-UA"/>
          </w:rPr>
          <w:t>.</w:t>
        </w:r>
      </w:hyperlink>
    </w:p>
    <w:p w14:paraId="4FE7B877" w14:textId="5D94725A" w:rsidR="005E27A1" w:rsidRPr="003F3861" w:rsidRDefault="005E27A1" w:rsidP="001E32F4">
      <w:pPr>
        <w:pStyle w:val="Default"/>
        <w:ind w:left="709"/>
        <w:jc w:val="both"/>
        <w:rPr>
          <w:rFonts w:eastAsia="Calibri"/>
          <w:color w:val="auto"/>
          <w:sz w:val="28"/>
          <w:szCs w:val="28"/>
        </w:rPr>
      </w:pPr>
      <w:r w:rsidRPr="003F3861">
        <w:rPr>
          <w:rFonts w:eastAsia="Calibri"/>
          <w:color w:val="auto"/>
          <w:sz w:val="28"/>
          <w:szCs w:val="28"/>
          <w:u w:val="single"/>
        </w:rPr>
        <w:t>Доповідає</w:t>
      </w:r>
      <w:r w:rsidRPr="003F3861">
        <w:rPr>
          <w:rFonts w:eastAsia="Calibri"/>
          <w:color w:val="auto"/>
          <w:sz w:val="28"/>
          <w:szCs w:val="28"/>
        </w:rPr>
        <w:t>:</w:t>
      </w:r>
      <w:r w:rsidRPr="003F3861">
        <w:rPr>
          <w:b/>
          <w:i/>
          <w:color w:val="auto"/>
          <w:sz w:val="28"/>
          <w:szCs w:val="28"/>
        </w:rPr>
        <w:t xml:space="preserve"> </w:t>
      </w:r>
      <w:r w:rsidR="00597BC8" w:rsidRPr="003F3861">
        <w:rPr>
          <w:rFonts w:eastAsia="Calibri"/>
          <w:b/>
          <w:bCs/>
          <w:i/>
          <w:iCs/>
          <w:color w:val="auto"/>
          <w:sz w:val="28"/>
          <w:szCs w:val="28"/>
        </w:rPr>
        <w:t>Коновалова Ірина Василівна</w:t>
      </w:r>
      <w:r w:rsidRPr="003F3861">
        <w:rPr>
          <w:rFonts w:eastAsia="Calibri"/>
          <w:color w:val="auto"/>
          <w:sz w:val="28"/>
          <w:szCs w:val="28"/>
        </w:rPr>
        <w:t xml:space="preserve"> –</w:t>
      </w:r>
      <w:r w:rsidR="00D825DC" w:rsidRPr="003F3861">
        <w:rPr>
          <w:color w:val="auto"/>
        </w:rPr>
        <w:t xml:space="preserve"> </w:t>
      </w:r>
      <w:r w:rsidR="00D825DC" w:rsidRPr="003F3861">
        <w:rPr>
          <w:color w:val="auto"/>
          <w:sz w:val="28"/>
          <w:szCs w:val="28"/>
        </w:rPr>
        <w:t>заступник директора Департаменту економіки і міжнародних відносин Харківської обласної військової адміністрації.</w:t>
      </w:r>
    </w:p>
    <w:p w14:paraId="2D6949AC" w14:textId="77777777" w:rsidR="0026352F" w:rsidRPr="003F3861" w:rsidRDefault="0026352F" w:rsidP="00D23D33">
      <w:pPr>
        <w:pStyle w:val="aa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77E876E" w14:textId="77777777" w:rsidR="00DC1827" w:rsidRPr="003F3861" w:rsidRDefault="00000000" w:rsidP="00DC1827">
      <w:pPr>
        <w:pStyle w:val="aa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hyperlink r:id="rId9" w:history="1">
        <w:r w:rsidR="00DC1827" w:rsidRPr="003F3861">
          <w:rPr>
            <w:rStyle w:val="a6"/>
            <w:color w:val="auto"/>
            <w:sz w:val="28"/>
            <w:szCs w:val="28"/>
            <w:lang w:val="uk-UA"/>
          </w:rPr>
          <w:t xml:space="preserve">Про </w:t>
        </w:r>
        <w:proofErr w:type="spellStart"/>
        <w:r w:rsidR="00DC1827" w:rsidRPr="003F3861">
          <w:rPr>
            <w:rStyle w:val="a6"/>
            <w:color w:val="auto"/>
            <w:sz w:val="28"/>
            <w:szCs w:val="28"/>
            <w:lang w:val="uk-UA"/>
          </w:rPr>
          <w:t>проєкт</w:t>
        </w:r>
        <w:proofErr w:type="spellEnd"/>
        <w:r w:rsidR="00DC1827" w:rsidRPr="003F3861">
          <w:rPr>
            <w:rStyle w:val="a6"/>
            <w:color w:val="auto"/>
            <w:sz w:val="28"/>
            <w:szCs w:val="28"/>
            <w:lang w:val="uk-UA"/>
          </w:rPr>
          <w:t xml:space="preserve"> рішення «</w:t>
        </w:r>
        <w:r w:rsidR="00DC1827" w:rsidRPr="003F3861">
          <w:rPr>
            <w:rStyle w:val="a6"/>
            <w:bCs/>
            <w:color w:val="auto"/>
            <w:sz w:val="28"/>
            <w:szCs w:val="28"/>
            <w:lang w:val="uk-UA"/>
          </w:rPr>
  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43-VIIІ (зі змінами)</w:t>
        </w:r>
        <w:r w:rsidR="00DC1827" w:rsidRPr="003F3861">
          <w:rPr>
            <w:rStyle w:val="a6"/>
            <w:color w:val="auto"/>
            <w:sz w:val="28"/>
            <w:szCs w:val="28"/>
            <w:lang w:val="uk-UA"/>
          </w:rPr>
          <w:t>»</w:t>
        </w:r>
      </w:hyperlink>
      <w:r w:rsidR="00DC1827" w:rsidRPr="003F3861">
        <w:rPr>
          <w:sz w:val="28"/>
          <w:szCs w:val="28"/>
          <w:lang w:val="uk-UA"/>
        </w:rPr>
        <w:t>.</w:t>
      </w:r>
    </w:p>
    <w:p w14:paraId="2C1E6B37" w14:textId="77777777" w:rsidR="00DC1827" w:rsidRPr="003F3861" w:rsidRDefault="00DC1827" w:rsidP="00DC1827">
      <w:pPr>
        <w:pStyle w:val="Default"/>
        <w:ind w:left="709"/>
        <w:jc w:val="both"/>
        <w:rPr>
          <w:rFonts w:eastAsia="Calibri"/>
          <w:color w:val="auto"/>
          <w:sz w:val="28"/>
          <w:szCs w:val="28"/>
        </w:rPr>
      </w:pPr>
      <w:r w:rsidRPr="003F3861">
        <w:rPr>
          <w:rFonts w:eastAsia="Calibri"/>
          <w:color w:val="auto"/>
          <w:sz w:val="28"/>
          <w:szCs w:val="28"/>
          <w:u w:val="single"/>
        </w:rPr>
        <w:t>Доповідає</w:t>
      </w:r>
      <w:r w:rsidRPr="003F3861">
        <w:rPr>
          <w:rFonts w:eastAsia="Calibri"/>
          <w:color w:val="auto"/>
          <w:sz w:val="28"/>
          <w:szCs w:val="28"/>
        </w:rPr>
        <w:t>:</w:t>
      </w:r>
      <w:r w:rsidRPr="003F3861">
        <w:rPr>
          <w:b/>
          <w:i/>
          <w:color w:val="auto"/>
          <w:sz w:val="28"/>
          <w:szCs w:val="28"/>
        </w:rPr>
        <w:t xml:space="preserve"> </w:t>
      </w:r>
      <w:r w:rsidRPr="003F3861">
        <w:rPr>
          <w:rFonts w:eastAsia="Calibri"/>
          <w:b/>
          <w:bCs/>
          <w:i/>
          <w:iCs/>
          <w:color w:val="auto"/>
          <w:sz w:val="28"/>
          <w:szCs w:val="28"/>
        </w:rPr>
        <w:t xml:space="preserve">Малишева </w:t>
      </w:r>
      <w:r w:rsidRPr="003F3861">
        <w:rPr>
          <w:b/>
          <w:bCs/>
          <w:i/>
          <w:iCs/>
          <w:color w:val="auto"/>
          <w:sz w:val="28"/>
          <w:szCs w:val="28"/>
        </w:rPr>
        <w:t xml:space="preserve">Оксана Василівна </w:t>
      </w:r>
      <w:r w:rsidRPr="003F3861">
        <w:rPr>
          <w:color w:val="auto"/>
          <w:sz w:val="28"/>
          <w:szCs w:val="28"/>
        </w:rPr>
        <w:t>– керуючий справами виконавчого апарату обласної ради</w:t>
      </w:r>
      <w:r w:rsidRPr="003F3861">
        <w:rPr>
          <w:rFonts w:eastAsia="Calibri"/>
          <w:color w:val="auto"/>
          <w:sz w:val="28"/>
          <w:szCs w:val="28"/>
        </w:rPr>
        <w:t>.</w:t>
      </w:r>
    </w:p>
    <w:p w14:paraId="12FEE406" w14:textId="77777777" w:rsidR="00DC1827" w:rsidRPr="003F3861" w:rsidRDefault="00DC1827" w:rsidP="00DC1827">
      <w:pPr>
        <w:tabs>
          <w:tab w:val="left" w:pos="993"/>
        </w:tabs>
        <w:jc w:val="both"/>
        <w:rPr>
          <w:iCs/>
          <w:szCs w:val="28"/>
          <w:lang w:val="uk-UA"/>
        </w:rPr>
      </w:pPr>
    </w:p>
    <w:p w14:paraId="5B03E58D" w14:textId="5312CAE7" w:rsidR="00E73570" w:rsidRPr="003F3861" w:rsidRDefault="00497F8D" w:rsidP="00201E0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3F3861">
        <w:rPr>
          <w:szCs w:val="28"/>
          <w:lang w:val="uk-UA"/>
        </w:rPr>
        <w:t xml:space="preserve">Про </w:t>
      </w:r>
      <w:proofErr w:type="spellStart"/>
      <w:r w:rsidRPr="003F3861">
        <w:rPr>
          <w:szCs w:val="28"/>
          <w:lang w:val="uk-UA"/>
        </w:rPr>
        <w:t>проєкт</w:t>
      </w:r>
      <w:proofErr w:type="spellEnd"/>
      <w:r w:rsidRPr="003F3861">
        <w:rPr>
          <w:szCs w:val="28"/>
          <w:lang w:val="uk-UA"/>
        </w:rPr>
        <w:t xml:space="preserve"> рішення «</w:t>
      </w:r>
      <w:hyperlink r:id="rId10" w:history="1">
        <w:r w:rsidR="005B484C" w:rsidRPr="003F3861">
          <w:rPr>
            <w:rStyle w:val="a6"/>
            <w:bCs/>
            <w:szCs w:val="28"/>
            <w:lang w:val="uk-UA"/>
          </w:rPr>
          <w:t xml:space="preserve">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</w:t>
        </w:r>
        <w:r w:rsidR="00EA18C0" w:rsidRPr="003F3861">
          <w:rPr>
            <w:rStyle w:val="a6"/>
            <w:bCs/>
            <w:szCs w:val="28"/>
            <w:lang w:val="uk-UA"/>
          </w:rPr>
          <w:br/>
        </w:r>
        <w:r w:rsidR="005B484C" w:rsidRPr="003F3861">
          <w:rPr>
            <w:rStyle w:val="a6"/>
            <w:bCs/>
            <w:szCs w:val="28"/>
            <w:lang w:val="uk-UA"/>
          </w:rPr>
          <w:t xml:space="preserve">23 грудня 2023 року № 728-VIII, та затвердження Порядку </w:t>
        </w:r>
        <w:r w:rsidR="005B484C" w:rsidRPr="003F3861">
          <w:rPr>
            <w:rStyle w:val="a6"/>
            <w:bCs/>
            <w:kern w:val="2"/>
            <w:szCs w:val="28"/>
            <w:shd w:val="clear" w:color="auto" w:fill="FFFFFF"/>
            <w:lang w:val="uk-UA"/>
          </w:rPr>
          <w:t xml:space="preserve">виплати </w:t>
        </w:r>
        <w:bookmarkStart w:id="1" w:name="_Hlk157377701"/>
        <w:r w:rsidR="005B484C" w:rsidRPr="003F3861">
          <w:rPr>
            <w:rStyle w:val="a6"/>
            <w:bCs/>
            <w:kern w:val="2"/>
            <w:szCs w:val="28"/>
            <w:shd w:val="clear" w:color="auto" w:fill="FFFFFF"/>
            <w:lang w:val="uk-UA"/>
          </w:rPr>
          <w:t xml:space="preserve">одноразової адресної грошової допомоги </w:t>
        </w:r>
        <w:bookmarkEnd w:id="1"/>
        <w:r w:rsidR="005B484C" w:rsidRPr="003F3861">
          <w:rPr>
            <w:rStyle w:val="a6"/>
            <w:bCs/>
            <w:szCs w:val="28"/>
            <w:lang w:val="uk-UA"/>
          </w:rPr>
          <w:t>особам, стосовно яких встановлено факт позбавлення особистої свободи внаслідок збройної агресії проти України</w:t>
        </w:r>
        <w:r w:rsidRPr="003F3861">
          <w:rPr>
            <w:rStyle w:val="a6"/>
            <w:bCs/>
            <w:szCs w:val="28"/>
            <w:lang w:val="uk-UA"/>
          </w:rPr>
          <w:t>»</w:t>
        </w:r>
        <w:r w:rsidR="005B484C" w:rsidRPr="003F3861">
          <w:rPr>
            <w:rStyle w:val="a6"/>
            <w:bCs/>
            <w:szCs w:val="28"/>
            <w:lang w:val="uk-UA"/>
          </w:rPr>
          <w:t>.</w:t>
        </w:r>
      </w:hyperlink>
    </w:p>
    <w:p w14:paraId="62281760" w14:textId="77777777" w:rsidR="005B484C" w:rsidRPr="003F3861" w:rsidRDefault="005B484C" w:rsidP="005B484C">
      <w:pPr>
        <w:pStyle w:val="a5"/>
        <w:ind w:left="709"/>
        <w:jc w:val="both"/>
        <w:rPr>
          <w:szCs w:val="28"/>
          <w:lang w:val="uk-UA"/>
        </w:rPr>
      </w:pPr>
      <w:r w:rsidRPr="003F3861">
        <w:rPr>
          <w:rFonts w:eastAsia="Calibri"/>
          <w:szCs w:val="28"/>
          <w:u w:val="single"/>
          <w:lang w:val="uk-UA" w:eastAsia="en-US"/>
        </w:rPr>
        <w:t>Доповідає</w:t>
      </w:r>
      <w:r w:rsidRPr="003F3861">
        <w:rPr>
          <w:rFonts w:eastAsia="Calibri"/>
          <w:szCs w:val="28"/>
          <w:lang w:val="uk-UA" w:eastAsia="en-US"/>
        </w:rPr>
        <w:t>:</w:t>
      </w:r>
      <w:r w:rsidRPr="003F3861">
        <w:rPr>
          <w:b/>
          <w:i/>
          <w:szCs w:val="28"/>
          <w:lang w:val="uk-UA"/>
        </w:rPr>
        <w:t xml:space="preserve"> </w:t>
      </w:r>
      <w:proofErr w:type="spellStart"/>
      <w:r w:rsidRPr="003F3861">
        <w:rPr>
          <w:b/>
          <w:i/>
          <w:szCs w:val="28"/>
          <w:lang w:val="uk-UA"/>
        </w:rPr>
        <w:t>Печура</w:t>
      </w:r>
      <w:proofErr w:type="spellEnd"/>
      <w:r w:rsidRPr="003F3861">
        <w:rPr>
          <w:b/>
          <w:i/>
          <w:szCs w:val="28"/>
          <w:lang w:val="uk-UA"/>
        </w:rPr>
        <w:t xml:space="preserve"> Тетяна Миколаївна</w:t>
      </w:r>
      <w:r w:rsidRPr="003F3861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4960DEF4" w14:textId="77777777" w:rsidR="005B484C" w:rsidRPr="003F3861" w:rsidRDefault="005B484C" w:rsidP="005B484C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6CA45AD3" w14:textId="2566411E" w:rsidR="005B484C" w:rsidRPr="003F3861" w:rsidRDefault="00497F8D" w:rsidP="00201E0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3F3861">
        <w:rPr>
          <w:szCs w:val="28"/>
          <w:lang w:val="uk-UA"/>
        </w:rPr>
        <w:lastRenderedPageBreak/>
        <w:t xml:space="preserve">Про </w:t>
      </w:r>
      <w:proofErr w:type="spellStart"/>
      <w:r w:rsidRPr="003F3861">
        <w:rPr>
          <w:szCs w:val="28"/>
          <w:lang w:val="uk-UA"/>
        </w:rPr>
        <w:t>проєкт</w:t>
      </w:r>
      <w:proofErr w:type="spellEnd"/>
      <w:r w:rsidRPr="003F3861">
        <w:rPr>
          <w:szCs w:val="28"/>
          <w:lang w:val="uk-UA"/>
        </w:rPr>
        <w:t xml:space="preserve"> рішення «</w:t>
      </w:r>
      <w:hyperlink r:id="rId11" w:history="1">
        <w:r w:rsidR="005B484C" w:rsidRPr="003F3861">
          <w:rPr>
            <w:rStyle w:val="a6"/>
            <w:bCs/>
            <w:szCs w:val="28"/>
            <w:lang w:val="uk-UA"/>
          </w:rPr>
          <w:t>Про затвердження Порядку</w:t>
        </w:r>
        <w:r w:rsidR="005B484C" w:rsidRPr="003F3861">
          <w:rPr>
            <w:rStyle w:val="a6"/>
            <w:bCs/>
            <w:szCs w:val="28"/>
            <w:shd w:val="clear" w:color="auto" w:fill="FFFFFF"/>
            <w:lang w:val="uk-UA"/>
          </w:rPr>
          <w:t xml:space="preserve"> 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  </w:r>
        <w:r w:rsidRPr="003F3861">
          <w:rPr>
            <w:rStyle w:val="a6"/>
            <w:bCs/>
            <w:szCs w:val="28"/>
            <w:shd w:val="clear" w:color="auto" w:fill="FFFFFF"/>
            <w:lang w:val="uk-UA"/>
          </w:rPr>
          <w:t>»</w:t>
        </w:r>
        <w:r w:rsidR="005B484C" w:rsidRPr="003F3861">
          <w:rPr>
            <w:rStyle w:val="a6"/>
            <w:bCs/>
            <w:szCs w:val="28"/>
            <w:shd w:val="clear" w:color="auto" w:fill="FFFFFF"/>
            <w:lang w:val="uk-UA"/>
          </w:rPr>
          <w:t>.</w:t>
        </w:r>
      </w:hyperlink>
    </w:p>
    <w:p w14:paraId="20A0B7A3" w14:textId="63C511A9" w:rsidR="005B484C" w:rsidRPr="003F3861" w:rsidRDefault="005B484C" w:rsidP="005B484C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r w:rsidRPr="003F3861">
        <w:rPr>
          <w:rFonts w:eastAsia="Calibri"/>
          <w:szCs w:val="28"/>
          <w:u w:val="single"/>
          <w:lang w:val="uk-UA" w:eastAsia="en-US"/>
        </w:rPr>
        <w:t>Доповідає</w:t>
      </w:r>
      <w:r w:rsidRPr="003F3861">
        <w:rPr>
          <w:rFonts w:eastAsia="Calibri"/>
          <w:szCs w:val="28"/>
          <w:lang w:val="uk-UA" w:eastAsia="en-US"/>
        </w:rPr>
        <w:t>:</w:t>
      </w:r>
      <w:r w:rsidRPr="003F3861">
        <w:rPr>
          <w:b/>
          <w:i/>
          <w:szCs w:val="28"/>
          <w:lang w:val="uk-UA"/>
        </w:rPr>
        <w:t xml:space="preserve"> </w:t>
      </w:r>
      <w:proofErr w:type="spellStart"/>
      <w:r w:rsidRPr="003F3861">
        <w:rPr>
          <w:b/>
          <w:i/>
          <w:szCs w:val="28"/>
          <w:lang w:val="uk-UA"/>
        </w:rPr>
        <w:t>Печура</w:t>
      </w:r>
      <w:proofErr w:type="spellEnd"/>
      <w:r w:rsidRPr="003F3861">
        <w:rPr>
          <w:b/>
          <w:i/>
          <w:szCs w:val="28"/>
          <w:lang w:val="uk-UA"/>
        </w:rPr>
        <w:t xml:space="preserve"> Тетяна Миколаївна</w:t>
      </w:r>
      <w:r w:rsidRPr="003F3861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266AB024" w14:textId="77777777" w:rsidR="005B484C" w:rsidRPr="003F3861" w:rsidRDefault="005B484C" w:rsidP="005B484C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790262C9" w14:textId="3A0F0D4B" w:rsidR="005B484C" w:rsidRPr="003F3861" w:rsidRDefault="00497F8D" w:rsidP="00201E0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3F3861">
        <w:rPr>
          <w:szCs w:val="28"/>
          <w:lang w:val="uk-UA"/>
        </w:rPr>
        <w:t xml:space="preserve">Про </w:t>
      </w:r>
      <w:proofErr w:type="spellStart"/>
      <w:r w:rsidRPr="003F3861">
        <w:rPr>
          <w:szCs w:val="28"/>
          <w:lang w:val="uk-UA"/>
        </w:rPr>
        <w:t>проєкт</w:t>
      </w:r>
      <w:proofErr w:type="spellEnd"/>
      <w:r w:rsidRPr="003F3861">
        <w:rPr>
          <w:szCs w:val="28"/>
          <w:lang w:val="uk-UA"/>
        </w:rPr>
        <w:t xml:space="preserve"> рішення «</w:t>
      </w:r>
      <w:hyperlink r:id="rId12" w:history="1">
        <w:r w:rsidR="005B484C" w:rsidRPr="003F3861">
          <w:rPr>
            <w:rStyle w:val="a6"/>
            <w:szCs w:val="28"/>
            <w:lang w:val="uk-UA"/>
          </w:rPr>
          <w:t>Про затвердження Порядку</w:t>
        </w:r>
        <w:r w:rsidRPr="003F3861">
          <w:rPr>
            <w:rStyle w:val="a6"/>
            <w:szCs w:val="28"/>
            <w:lang w:val="uk-UA"/>
          </w:rPr>
          <w:t xml:space="preserve"> </w:t>
        </w:r>
        <w:r w:rsidR="005B484C" w:rsidRPr="003F3861">
          <w:rPr>
            <w:rStyle w:val="a6"/>
            <w:szCs w:val="28"/>
            <w:lang w:val="uk-UA"/>
          </w:rPr>
          <w:t>використання коштів обласного бюджету на</w:t>
        </w:r>
        <w:r w:rsidR="00135066" w:rsidRPr="003F3861">
          <w:rPr>
            <w:rStyle w:val="a6"/>
            <w:szCs w:val="28"/>
            <w:lang w:val="uk-UA"/>
          </w:rPr>
          <w:t xml:space="preserve"> </w:t>
        </w:r>
        <w:r w:rsidR="005B484C" w:rsidRPr="003F3861">
          <w:rPr>
            <w:rStyle w:val="a6"/>
            <w:szCs w:val="28"/>
            <w:shd w:val="clear" w:color="auto" w:fill="FFFFFF"/>
            <w:lang w:val="uk-UA"/>
          </w:rPr>
          <w:t>виплати щомісячної адресної грошової допомоги дітям загиблих (померлих) захисників і захисниць України</w:t>
        </w:r>
      </w:hyperlink>
      <w:r w:rsidRPr="003F3861">
        <w:rPr>
          <w:color w:val="000000"/>
          <w:szCs w:val="28"/>
          <w:lang w:val="uk-UA"/>
        </w:rPr>
        <w:t>»</w:t>
      </w:r>
      <w:r w:rsidR="005B484C" w:rsidRPr="003F3861">
        <w:rPr>
          <w:color w:val="000000"/>
          <w:szCs w:val="28"/>
          <w:lang w:val="uk-UA"/>
        </w:rPr>
        <w:t>.</w:t>
      </w:r>
    </w:p>
    <w:p w14:paraId="6401F6EB" w14:textId="65F41F54" w:rsidR="005B484C" w:rsidRPr="003F3861" w:rsidRDefault="005B484C" w:rsidP="005B484C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r w:rsidRPr="003F3861">
        <w:rPr>
          <w:rFonts w:eastAsia="Calibri"/>
          <w:szCs w:val="28"/>
          <w:u w:val="single"/>
          <w:lang w:val="uk-UA" w:eastAsia="en-US"/>
        </w:rPr>
        <w:t>Доповідає</w:t>
      </w:r>
      <w:r w:rsidRPr="003F3861">
        <w:rPr>
          <w:rFonts w:eastAsia="Calibri"/>
          <w:szCs w:val="28"/>
          <w:lang w:val="uk-UA" w:eastAsia="en-US"/>
        </w:rPr>
        <w:t>:</w:t>
      </w:r>
      <w:r w:rsidRPr="003F3861">
        <w:rPr>
          <w:b/>
          <w:i/>
          <w:szCs w:val="28"/>
          <w:lang w:val="uk-UA"/>
        </w:rPr>
        <w:t xml:space="preserve"> </w:t>
      </w:r>
      <w:proofErr w:type="spellStart"/>
      <w:r w:rsidRPr="003F3861">
        <w:rPr>
          <w:b/>
          <w:i/>
          <w:szCs w:val="28"/>
          <w:lang w:val="uk-UA"/>
        </w:rPr>
        <w:t>Печура</w:t>
      </w:r>
      <w:proofErr w:type="spellEnd"/>
      <w:r w:rsidRPr="003F3861">
        <w:rPr>
          <w:b/>
          <w:i/>
          <w:szCs w:val="28"/>
          <w:lang w:val="uk-UA"/>
        </w:rPr>
        <w:t xml:space="preserve"> Тетяна Миколаївна</w:t>
      </w:r>
      <w:r w:rsidRPr="003F3861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63C9E043" w14:textId="77777777" w:rsidR="00D757A1" w:rsidRPr="003F3861" w:rsidRDefault="00D757A1" w:rsidP="00D757A1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lang w:val="uk-UA"/>
        </w:rPr>
      </w:pPr>
    </w:p>
    <w:p w14:paraId="52AD465A" w14:textId="77777777" w:rsidR="00D757A1" w:rsidRPr="003F3861" w:rsidRDefault="00D757A1" w:rsidP="00D757A1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i/>
          <w:iCs/>
          <w:lang w:val="uk-UA"/>
        </w:rPr>
      </w:pPr>
      <w:r w:rsidRPr="003F3861">
        <w:rPr>
          <w:szCs w:val="28"/>
          <w:lang w:val="uk-UA"/>
        </w:rPr>
        <w:t xml:space="preserve">Про </w:t>
      </w:r>
      <w:proofErr w:type="spellStart"/>
      <w:r w:rsidRPr="003F3861">
        <w:rPr>
          <w:szCs w:val="28"/>
          <w:lang w:val="uk-UA"/>
        </w:rPr>
        <w:t>проєкт</w:t>
      </w:r>
      <w:proofErr w:type="spellEnd"/>
      <w:r w:rsidRPr="003F3861">
        <w:rPr>
          <w:szCs w:val="28"/>
          <w:lang w:val="uk-UA"/>
        </w:rPr>
        <w:t xml:space="preserve"> рішення «</w:t>
      </w:r>
      <w:hyperlink r:id="rId13" w:history="1">
        <w:r w:rsidRPr="003F3861">
          <w:rPr>
            <w:rStyle w:val="a6"/>
            <w:iCs/>
            <w:szCs w:val="28"/>
            <w:lang w:val="uk-UA"/>
          </w:rPr>
          <w:t xml:space="preserve">Про призначення </w:t>
        </w:r>
        <w:proofErr w:type="spellStart"/>
        <w:r w:rsidRPr="003F3861">
          <w:rPr>
            <w:rStyle w:val="a6"/>
            <w:iCs/>
            <w:szCs w:val="28"/>
            <w:lang w:val="uk-UA"/>
          </w:rPr>
          <w:t>Банкожитенко</w:t>
        </w:r>
        <w:proofErr w:type="spellEnd"/>
        <w:r w:rsidRPr="003F3861">
          <w:rPr>
            <w:rStyle w:val="a6"/>
            <w:iCs/>
            <w:szCs w:val="28"/>
            <w:lang w:val="uk-UA"/>
          </w:rPr>
          <w:t xml:space="preserve"> Марини Анатоліївни на посаду </w:t>
        </w:r>
        <w:r w:rsidRPr="003F3861">
          <w:rPr>
            <w:rStyle w:val="a6"/>
            <w:rFonts w:eastAsiaTheme="minorHAnsi"/>
            <w:szCs w:val="28"/>
            <w:lang w:val="uk-UA" w:eastAsia="en-US"/>
          </w:rPr>
          <w:t>директора КОМУНАЛЬНОЇ УСТАНОВИ ХАРКІВСЬКОЇ ОБЛАСНОЇ РАДИ “КРИЗОВИЙ СОЦІАЛЬНИЙ ЦЕНТР ДЛЯ ЖІНОК”</w:t>
        </w:r>
        <w:r w:rsidRPr="003F3861">
          <w:rPr>
            <w:rStyle w:val="a6"/>
            <w:iCs/>
            <w:szCs w:val="28"/>
            <w:lang w:val="uk-UA"/>
          </w:rPr>
          <w:t xml:space="preserve"> »</w:t>
        </w:r>
        <w:r w:rsidRPr="003F3861">
          <w:rPr>
            <w:rStyle w:val="a6"/>
            <w:rFonts w:eastAsiaTheme="minorHAnsi"/>
            <w:szCs w:val="28"/>
            <w:lang w:val="uk-UA" w:eastAsia="en-US"/>
          </w:rPr>
          <w:t>.</w:t>
        </w:r>
      </w:hyperlink>
    </w:p>
    <w:p w14:paraId="5C70C6A2" w14:textId="0C9BC073" w:rsidR="00D757A1" w:rsidRDefault="00D757A1" w:rsidP="00D757A1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bCs/>
          <w:szCs w:val="28"/>
          <w:lang w:val="uk-UA"/>
        </w:rPr>
      </w:pPr>
      <w:r w:rsidRPr="003F3861">
        <w:rPr>
          <w:rFonts w:eastAsia="Calibri"/>
          <w:szCs w:val="28"/>
          <w:u w:val="single"/>
          <w:lang w:val="uk-UA" w:eastAsia="en-US"/>
        </w:rPr>
        <w:t>Доповідає</w:t>
      </w:r>
      <w:r w:rsidRPr="003F3861">
        <w:rPr>
          <w:rFonts w:eastAsia="Calibri"/>
          <w:szCs w:val="28"/>
          <w:lang w:val="uk-UA" w:eastAsia="en-US"/>
        </w:rPr>
        <w:t>:</w:t>
      </w:r>
      <w:r w:rsidRPr="003F3861">
        <w:rPr>
          <w:b/>
          <w:i/>
          <w:szCs w:val="28"/>
          <w:lang w:val="uk-UA"/>
        </w:rPr>
        <w:t xml:space="preserve"> </w:t>
      </w:r>
      <w:r w:rsidR="00C5459D" w:rsidRPr="003F3861">
        <w:rPr>
          <w:rFonts w:eastAsia="Calibri"/>
          <w:b/>
          <w:bCs/>
          <w:i/>
          <w:iCs/>
          <w:szCs w:val="28"/>
          <w:lang w:val="uk-UA" w:eastAsia="en-US"/>
        </w:rPr>
        <w:t>Ковальова Олена Михайлівна</w:t>
      </w:r>
      <w:r w:rsidRPr="003F3861">
        <w:rPr>
          <w:rFonts w:eastAsia="Calibri"/>
          <w:szCs w:val="28"/>
          <w:lang w:val="uk-UA" w:eastAsia="en-US"/>
        </w:rPr>
        <w:t xml:space="preserve"> – </w:t>
      </w:r>
      <w:r w:rsidR="00C5459D" w:rsidRPr="003F3861">
        <w:rPr>
          <w:rFonts w:eastAsia="Calibri"/>
          <w:szCs w:val="28"/>
          <w:lang w:val="uk-UA" w:eastAsia="en-US"/>
        </w:rPr>
        <w:t xml:space="preserve">заступник </w:t>
      </w:r>
      <w:r w:rsidRPr="003F3861">
        <w:rPr>
          <w:rFonts w:eastAsia="Calibri"/>
          <w:szCs w:val="28"/>
          <w:lang w:val="uk-UA" w:eastAsia="en-US"/>
        </w:rPr>
        <w:t>начальник</w:t>
      </w:r>
      <w:r w:rsidR="00C5459D" w:rsidRPr="003F3861">
        <w:rPr>
          <w:rFonts w:eastAsia="Calibri"/>
          <w:szCs w:val="28"/>
          <w:lang w:val="uk-UA" w:eastAsia="en-US"/>
        </w:rPr>
        <w:t>а</w:t>
      </w:r>
      <w:r w:rsidRPr="003F3861">
        <w:rPr>
          <w:rFonts w:eastAsia="Calibri"/>
          <w:szCs w:val="28"/>
          <w:lang w:val="uk-UA" w:eastAsia="en-US"/>
        </w:rPr>
        <w:t xml:space="preserve"> </w:t>
      </w:r>
      <w:r w:rsidRPr="003F3861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Pr="003F3861">
        <w:rPr>
          <w:bCs/>
          <w:szCs w:val="28"/>
          <w:lang w:val="uk-UA"/>
        </w:rPr>
        <w:t>з питань комунальної власності виконавчого апарату обласної ради.</w:t>
      </w:r>
    </w:p>
    <w:p w14:paraId="6A2C6582" w14:textId="77777777" w:rsidR="00C82915" w:rsidRPr="003F3861" w:rsidRDefault="00C82915" w:rsidP="00C82915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Cs w:val="28"/>
          <w:lang w:val="uk-UA"/>
        </w:rPr>
      </w:pPr>
      <w:proofErr w:type="spellStart"/>
      <w:r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>
        <w:rPr>
          <w:rFonts w:eastAsia="Calibri"/>
          <w:szCs w:val="28"/>
          <w:u w:val="single"/>
          <w:lang w:val="uk-UA" w:eastAsia="en-US"/>
        </w:rPr>
        <w:t>:</w:t>
      </w:r>
      <w:r w:rsidRPr="00241A46">
        <w:rPr>
          <w:rFonts w:eastAsia="Calibri"/>
          <w:szCs w:val="28"/>
          <w:lang w:val="uk-UA" w:eastAsia="en-US"/>
        </w:rPr>
        <w:t xml:space="preserve"> </w:t>
      </w:r>
      <w:proofErr w:type="spellStart"/>
      <w:r w:rsidRPr="003F3861">
        <w:rPr>
          <w:b/>
          <w:i/>
          <w:szCs w:val="28"/>
          <w:lang w:val="uk-UA"/>
        </w:rPr>
        <w:t>Печура</w:t>
      </w:r>
      <w:proofErr w:type="spellEnd"/>
      <w:r w:rsidRPr="003F3861">
        <w:rPr>
          <w:b/>
          <w:i/>
          <w:szCs w:val="28"/>
          <w:lang w:val="uk-UA"/>
        </w:rPr>
        <w:t xml:space="preserve"> Тетяна Миколаївна</w:t>
      </w:r>
      <w:r w:rsidRPr="003F3861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>
        <w:rPr>
          <w:szCs w:val="28"/>
          <w:lang w:val="uk-UA"/>
        </w:rPr>
        <w:t>.</w:t>
      </w:r>
    </w:p>
    <w:p w14:paraId="605B9C95" w14:textId="77777777" w:rsidR="00C5459D" w:rsidRPr="003F3861" w:rsidRDefault="00C5459D" w:rsidP="00D757A1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bCs/>
          <w:szCs w:val="28"/>
          <w:lang w:val="uk-UA"/>
        </w:rPr>
      </w:pPr>
    </w:p>
    <w:p w14:paraId="60B71110" w14:textId="68FA422E" w:rsidR="00433D88" w:rsidRPr="003F3861" w:rsidRDefault="00497F8D" w:rsidP="00433D88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rStyle w:val="a6"/>
          <w:b/>
          <w:bCs/>
          <w:i/>
          <w:iCs/>
          <w:color w:val="auto"/>
          <w:u w:val="none"/>
          <w:lang w:val="uk-UA"/>
        </w:rPr>
      </w:pPr>
      <w:r w:rsidRPr="003F3861">
        <w:rPr>
          <w:szCs w:val="28"/>
          <w:lang w:val="uk-UA"/>
        </w:rPr>
        <w:t xml:space="preserve">Про </w:t>
      </w:r>
      <w:proofErr w:type="spellStart"/>
      <w:r w:rsidRPr="003F3861">
        <w:rPr>
          <w:szCs w:val="28"/>
          <w:lang w:val="uk-UA"/>
        </w:rPr>
        <w:t>проєкт</w:t>
      </w:r>
      <w:proofErr w:type="spellEnd"/>
      <w:r w:rsidRPr="003F3861">
        <w:rPr>
          <w:szCs w:val="28"/>
          <w:lang w:val="uk-UA"/>
        </w:rPr>
        <w:t xml:space="preserve"> рішення «</w:t>
      </w:r>
      <w:hyperlink r:id="rId14" w:history="1">
        <w:r w:rsidR="00433D88" w:rsidRPr="003F3861">
          <w:rPr>
            <w:rStyle w:val="a6"/>
            <w:szCs w:val="28"/>
            <w:lang w:val="uk-UA" w:eastAsia="zh-CN"/>
          </w:rPr>
  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</w:t>
        </w:r>
        <w:r w:rsidR="00433D88" w:rsidRPr="003F3861">
          <w:rPr>
            <w:rStyle w:val="a6"/>
            <w:iCs/>
            <w:szCs w:val="28"/>
            <w:lang w:val="uk-UA"/>
          </w:rPr>
          <w:t>VІІ (зі змінами),</w:t>
        </w:r>
        <w:r w:rsidR="00433D88" w:rsidRPr="003F3861">
          <w:rPr>
            <w:rStyle w:val="a6"/>
            <w:szCs w:val="28"/>
            <w:lang w:val="uk-UA" w:eastAsia="zh-CN"/>
          </w:rPr>
          <w:t xml:space="preserve"> та затвердження Положення про обласний щорічний конкурс «Кращі за покликанням»</w:t>
        </w:r>
        <w:r w:rsidRPr="003F3861">
          <w:rPr>
            <w:rStyle w:val="a6"/>
            <w:szCs w:val="28"/>
            <w:lang w:val="uk-UA" w:eastAsia="zh-CN"/>
          </w:rPr>
          <w:t>»</w:t>
        </w:r>
        <w:r w:rsidR="00433D88" w:rsidRPr="003F3861">
          <w:rPr>
            <w:rStyle w:val="a6"/>
            <w:szCs w:val="28"/>
            <w:lang w:val="uk-UA" w:eastAsia="zh-CN"/>
          </w:rPr>
          <w:t>.</w:t>
        </w:r>
      </w:hyperlink>
    </w:p>
    <w:p w14:paraId="6A168407" w14:textId="77777777" w:rsidR="00433D88" w:rsidRDefault="00433D88" w:rsidP="00433D88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Cs w:val="28"/>
          <w:lang w:val="uk-UA"/>
        </w:rPr>
      </w:pPr>
      <w:r w:rsidRPr="003F3861">
        <w:rPr>
          <w:rFonts w:eastAsia="Calibri"/>
          <w:szCs w:val="28"/>
          <w:u w:val="single"/>
          <w:lang w:val="uk-UA" w:eastAsia="en-US"/>
        </w:rPr>
        <w:t>Доповідає</w:t>
      </w:r>
      <w:r w:rsidRPr="003F3861">
        <w:rPr>
          <w:rFonts w:eastAsia="Calibri"/>
          <w:szCs w:val="28"/>
          <w:lang w:val="uk-UA" w:eastAsia="en-US"/>
        </w:rPr>
        <w:t>:</w:t>
      </w:r>
      <w:r w:rsidRPr="003F3861">
        <w:rPr>
          <w:b/>
          <w:i/>
          <w:szCs w:val="28"/>
          <w:lang w:val="uk-UA"/>
        </w:rPr>
        <w:t xml:space="preserve"> </w:t>
      </w:r>
      <w:r w:rsidRPr="003F3861">
        <w:rPr>
          <w:rFonts w:eastAsia="Calibri"/>
          <w:b/>
          <w:bCs/>
          <w:i/>
          <w:iCs/>
          <w:szCs w:val="28"/>
          <w:lang w:val="uk-UA" w:eastAsia="en-US"/>
        </w:rPr>
        <w:t xml:space="preserve">Баркова Марина Олексіївна </w:t>
      </w:r>
      <w:r w:rsidRPr="003F3861">
        <w:rPr>
          <w:szCs w:val="28"/>
          <w:lang w:val="uk-UA"/>
        </w:rPr>
        <w:t xml:space="preserve">– в.о. начальника Служби, начальник </w:t>
      </w:r>
      <w:r w:rsidRPr="003F3861">
        <w:rPr>
          <w:rStyle w:val="ab"/>
          <w:b w:val="0"/>
          <w:bCs w:val="0"/>
          <w:color w:val="212529"/>
          <w:szCs w:val="28"/>
          <w:shd w:val="clear" w:color="auto" w:fill="FFFFFF"/>
          <w:lang w:val="uk-UA"/>
        </w:rPr>
        <w:t>відділу розвитку сімейних форм виховання</w:t>
      </w:r>
      <w:r w:rsidRPr="003F3861">
        <w:rPr>
          <w:szCs w:val="28"/>
          <w:lang w:val="uk-UA"/>
        </w:rPr>
        <w:t xml:space="preserve"> Служби у справах дітей Харківської обласної військової адміністрації.</w:t>
      </w:r>
    </w:p>
    <w:p w14:paraId="2BFB3635" w14:textId="77777777" w:rsidR="00525A6F" w:rsidRPr="003F3861" w:rsidRDefault="00525A6F" w:rsidP="00525A6F">
      <w:pPr>
        <w:pStyle w:val="aa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106D3A" w14:textId="367CF919" w:rsidR="00CE1596" w:rsidRPr="003F3861" w:rsidRDefault="0093677F" w:rsidP="00CE1596">
      <w:pPr>
        <w:pStyle w:val="aa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3861">
        <w:rPr>
          <w:sz w:val="28"/>
          <w:szCs w:val="28"/>
          <w:lang w:val="uk-UA"/>
        </w:rPr>
        <w:t xml:space="preserve">Про </w:t>
      </w:r>
      <w:proofErr w:type="spellStart"/>
      <w:r w:rsidRPr="003F3861">
        <w:rPr>
          <w:sz w:val="28"/>
          <w:szCs w:val="28"/>
          <w:lang w:val="uk-UA"/>
        </w:rPr>
        <w:t>проєкт</w:t>
      </w:r>
      <w:proofErr w:type="spellEnd"/>
      <w:r w:rsidRPr="003F3861">
        <w:rPr>
          <w:sz w:val="28"/>
          <w:szCs w:val="28"/>
          <w:lang w:val="uk-UA"/>
        </w:rPr>
        <w:t xml:space="preserve"> рішення «</w:t>
      </w:r>
      <w:hyperlink r:id="rId15" w:history="1">
        <w:r w:rsidR="00784B90" w:rsidRPr="003F3861">
          <w:rPr>
            <w:rStyle w:val="a6"/>
            <w:iCs/>
            <w:sz w:val="28"/>
            <w:szCs w:val="28"/>
            <w:lang w:val="uk-UA"/>
          </w:rPr>
          <w:t>Про звіти постійних комісій обласної ради про роботу за друге півріччя 2022 року та 2023 рік</w:t>
        </w:r>
      </w:hyperlink>
      <w:r w:rsidRPr="003F3861">
        <w:rPr>
          <w:rStyle w:val="a6"/>
          <w:iCs/>
          <w:sz w:val="28"/>
          <w:szCs w:val="28"/>
          <w:lang w:val="uk-UA"/>
        </w:rPr>
        <w:t>»</w:t>
      </w:r>
      <w:r w:rsidR="00784B90" w:rsidRPr="003F3861">
        <w:rPr>
          <w:rStyle w:val="a6"/>
          <w:iCs/>
          <w:sz w:val="28"/>
          <w:szCs w:val="28"/>
          <w:lang w:val="uk-UA"/>
        </w:rPr>
        <w:t>.</w:t>
      </w:r>
    </w:p>
    <w:p w14:paraId="36E8CC10" w14:textId="29BEB392" w:rsidR="00545C5D" w:rsidRPr="003F3861" w:rsidRDefault="00545C5D" w:rsidP="00545C5D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3F3861">
        <w:rPr>
          <w:rFonts w:eastAsia="Calibri"/>
          <w:szCs w:val="28"/>
          <w:u w:val="single"/>
          <w:lang w:val="uk-UA" w:eastAsia="en-US"/>
        </w:rPr>
        <w:t>Доповідає</w:t>
      </w:r>
      <w:r w:rsidRPr="003F3861">
        <w:rPr>
          <w:rFonts w:eastAsia="Calibri"/>
          <w:szCs w:val="28"/>
          <w:lang w:val="uk-UA" w:eastAsia="en-US"/>
        </w:rPr>
        <w:t>:</w:t>
      </w:r>
      <w:r w:rsidRPr="003F3861">
        <w:rPr>
          <w:b/>
          <w:i/>
          <w:szCs w:val="28"/>
          <w:lang w:val="uk-UA"/>
        </w:rPr>
        <w:t xml:space="preserve"> </w:t>
      </w:r>
      <w:r w:rsidR="00B11010" w:rsidRPr="003F3861">
        <w:rPr>
          <w:rFonts w:eastAsia="Calibri"/>
          <w:b/>
          <w:bCs/>
          <w:i/>
          <w:iCs/>
          <w:szCs w:val="28"/>
          <w:lang w:val="uk-UA" w:eastAsia="en-US"/>
        </w:rPr>
        <w:t xml:space="preserve">Малишева </w:t>
      </w:r>
      <w:r w:rsidR="00B11010" w:rsidRPr="003F3861">
        <w:rPr>
          <w:b/>
          <w:bCs/>
          <w:i/>
          <w:iCs/>
          <w:szCs w:val="28"/>
          <w:lang w:val="uk-UA"/>
        </w:rPr>
        <w:t xml:space="preserve">Оксана Василівна </w:t>
      </w:r>
      <w:r w:rsidR="00B11010" w:rsidRPr="003F3861">
        <w:rPr>
          <w:szCs w:val="28"/>
          <w:lang w:val="uk-UA"/>
        </w:rPr>
        <w:t>– керуючий справами виконавчого апарату обласної ради</w:t>
      </w:r>
      <w:r w:rsidRPr="003F3861">
        <w:rPr>
          <w:rFonts w:eastAsia="Calibri"/>
          <w:szCs w:val="28"/>
          <w:lang w:val="uk-UA" w:eastAsia="en-US"/>
        </w:rPr>
        <w:t>.</w:t>
      </w:r>
    </w:p>
    <w:bookmarkEnd w:id="0"/>
    <w:p w14:paraId="25EEA31B" w14:textId="77777777" w:rsidR="00E61C04" w:rsidRPr="0012404D" w:rsidRDefault="00E61C04" w:rsidP="0012404D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b/>
          <w:bCs/>
          <w:i/>
          <w:iCs/>
          <w:lang w:val="uk-UA"/>
        </w:rPr>
      </w:pPr>
    </w:p>
    <w:p w14:paraId="0C433A94" w14:textId="3B179B37" w:rsidR="004828FA" w:rsidRPr="00E61C04" w:rsidRDefault="008E36A1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E61C04">
        <w:rPr>
          <w:lang w:val="uk-UA"/>
        </w:rPr>
        <w:t>Р</w:t>
      </w:r>
      <w:r w:rsidR="006F10A9" w:rsidRPr="00E61C04">
        <w:rPr>
          <w:lang w:val="uk-UA"/>
        </w:rPr>
        <w:t xml:space="preserve">ізне. </w:t>
      </w:r>
    </w:p>
    <w:sectPr w:rsidR="004828FA" w:rsidRPr="00E61C04" w:rsidSect="00DF5EC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73820551">
    <w:abstractNumId w:val="5"/>
  </w:num>
  <w:num w:numId="2" w16cid:durableId="1313488803">
    <w:abstractNumId w:val="9"/>
  </w:num>
  <w:num w:numId="3" w16cid:durableId="406653728">
    <w:abstractNumId w:val="10"/>
  </w:num>
  <w:num w:numId="4" w16cid:durableId="2081974225">
    <w:abstractNumId w:val="7"/>
  </w:num>
  <w:num w:numId="5" w16cid:durableId="1241597627">
    <w:abstractNumId w:val="2"/>
  </w:num>
  <w:num w:numId="6" w16cid:durableId="1193345349">
    <w:abstractNumId w:val="3"/>
  </w:num>
  <w:num w:numId="7" w16cid:durableId="1055467015">
    <w:abstractNumId w:val="4"/>
  </w:num>
  <w:num w:numId="8" w16cid:durableId="366225428">
    <w:abstractNumId w:val="12"/>
  </w:num>
  <w:num w:numId="9" w16cid:durableId="219295310">
    <w:abstractNumId w:val="8"/>
  </w:num>
  <w:num w:numId="10" w16cid:durableId="454060996">
    <w:abstractNumId w:val="6"/>
  </w:num>
  <w:num w:numId="11" w16cid:durableId="1946573851">
    <w:abstractNumId w:val="0"/>
  </w:num>
  <w:num w:numId="12" w16cid:durableId="951670246">
    <w:abstractNumId w:val="11"/>
  </w:num>
  <w:num w:numId="13" w16cid:durableId="88476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21D69"/>
    <w:rsid w:val="00033198"/>
    <w:rsid w:val="00035823"/>
    <w:rsid w:val="00042940"/>
    <w:rsid w:val="00042CC1"/>
    <w:rsid w:val="00056892"/>
    <w:rsid w:val="00057716"/>
    <w:rsid w:val="00057FDA"/>
    <w:rsid w:val="00060CBF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8BB"/>
    <w:rsid w:val="000B3BB2"/>
    <w:rsid w:val="000B6C2A"/>
    <w:rsid w:val="000B791E"/>
    <w:rsid w:val="000C0224"/>
    <w:rsid w:val="000C1667"/>
    <w:rsid w:val="000C186C"/>
    <w:rsid w:val="000C5289"/>
    <w:rsid w:val="000C641A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5AC"/>
    <w:rsid w:val="00100D6A"/>
    <w:rsid w:val="001022B8"/>
    <w:rsid w:val="0010515F"/>
    <w:rsid w:val="001060C0"/>
    <w:rsid w:val="00112E0B"/>
    <w:rsid w:val="00114506"/>
    <w:rsid w:val="00116CCA"/>
    <w:rsid w:val="00117037"/>
    <w:rsid w:val="0012404D"/>
    <w:rsid w:val="00131205"/>
    <w:rsid w:val="00135066"/>
    <w:rsid w:val="00142DD7"/>
    <w:rsid w:val="0014301E"/>
    <w:rsid w:val="00143B72"/>
    <w:rsid w:val="0015263B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68B1"/>
    <w:rsid w:val="001A1D7E"/>
    <w:rsid w:val="001A42C2"/>
    <w:rsid w:val="001A47C9"/>
    <w:rsid w:val="001B09B9"/>
    <w:rsid w:val="001B109F"/>
    <w:rsid w:val="001B370A"/>
    <w:rsid w:val="001C20A4"/>
    <w:rsid w:val="001C3C62"/>
    <w:rsid w:val="001C56F6"/>
    <w:rsid w:val="001D022E"/>
    <w:rsid w:val="001D38AA"/>
    <w:rsid w:val="001E2A34"/>
    <w:rsid w:val="001E32F4"/>
    <w:rsid w:val="001E3B9F"/>
    <w:rsid w:val="001E468D"/>
    <w:rsid w:val="001F5689"/>
    <w:rsid w:val="001F72D0"/>
    <w:rsid w:val="00200FD7"/>
    <w:rsid w:val="00201BE1"/>
    <w:rsid w:val="00201E0C"/>
    <w:rsid w:val="00201EBD"/>
    <w:rsid w:val="00203680"/>
    <w:rsid w:val="00204018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52F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504D6"/>
    <w:rsid w:val="003521CA"/>
    <w:rsid w:val="00352774"/>
    <w:rsid w:val="00362B4D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E2116"/>
    <w:rsid w:val="003E419C"/>
    <w:rsid w:val="003F2B0A"/>
    <w:rsid w:val="003F2C44"/>
    <w:rsid w:val="003F2E73"/>
    <w:rsid w:val="003F3861"/>
    <w:rsid w:val="00400F38"/>
    <w:rsid w:val="00403444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39C7"/>
    <w:rsid w:val="00433D88"/>
    <w:rsid w:val="0043605B"/>
    <w:rsid w:val="00440FF0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4C07"/>
    <w:rsid w:val="00485AAA"/>
    <w:rsid w:val="00487412"/>
    <w:rsid w:val="004943A1"/>
    <w:rsid w:val="00497F8D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3E78"/>
    <w:rsid w:val="004D55C7"/>
    <w:rsid w:val="004D5E15"/>
    <w:rsid w:val="004D73D6"/>
    <w:rsid w:val="004D7E16"/>
    <w:rsid w:val="004E0B3B"/>
    <w:rsid w:val="004E4E07"/>
    <w:rsid w:val="004E4F50"/>
    <w:rsid w:val="004F4DD9"/>
    <w:rsid w:val="004F6B97"/>
    <w:rsid w:val="005024C8"/>
    <w:rsid w:val="00512E0F"/>
    <w:rsid w:val="005155EA"/>
    <w:rsid w:val="00515FC0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F09"/>
    <w:rsid w:val="00575684"/>
    <w:rsid w:val="005778EC"/>
    <w:rsid w:val="00580B86"/>
    <w:rsid w:val="00582545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558C"/>
    <w:rsid w:val="005C6D7D"/>
    <w:rsid w:val="005D1E4B"/>
    <w:rsid w:val="005D2192"/>
    <w:rsid w:val="005D2F33"/>
    <w:rsid w:val="005D2FE4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721D"/>
    <w:rsid w:val="005F764F"/>
    <w:rsid w:val="00600167"/>
    <w:rsid w:val="006015D5"/>
    <w:rsid w:val="00603339"/>
    <w:rsid w:val="0060506A"/>
    <w:rsid w:val="00605A9A"/>
    <w:rsid w:val="00605ABC"/>
    <w:rsid w:val="006120C9"/>
    <w:rsid w:val="00622F8E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68F8"/>
    <w:rsid w:val="00697056"/>
    <w:rsid w:val="0069751A"/>
    <w:rsid w:val="006A1533"/>
    <w:rsid w:val="006A4C5E"/>
    <w:rsid w:val="006A5385"/>
    <w:rsid w:val="006A6154"/>
    <w:rsid w:val="006B2DB1"/>
    <w:rsid w:val="006B6CD2"/>
    <w:rsid w:val="006C3AF5"/>
    <w:rsid w:val="006D212B"/>
    <w:rsid w:val="006E173A"/>
    <w:rsid w:val="006E33DA"/>
    <w:rsid w:val="006E6E6C"/>
    <w:rsid w:val="006F10A9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6C6"/>
    <w:rsid w:val="00745823"/>
    <w:rsid w:val="00747547"/>
    <w:rsid w:val="007475BF"/>
    <w:rsid w:val="007479BB"/>
    <w:rsid w:val="00750801"/>
    <w:rsid w:val="007529E8"/>
    <w:rsid w:val="00752F71"/>
    <w:rsid w:val="007554A9"/>
    <w:rsid w:val="00757F5D"/>
    <w:rsid w:val="00763BB3"/>
    <w:rsid w:val="0076410A"/>
    <w:rsid w:val="00765753"/>
    <w:rsid w:val="00775A34"/>
    <w:rsid w:val="00775DFC"/>
    <w:rsid w:val="00776C55"/>
    <w:rsid w:val="00782EE2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9A5"/>
    <w:rsid w:val="00842A42"/>
    <w:rsid w:val="008444D4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677F"/>
    <w:rsid w:val="00937D57"/>
    <w:rsid w:val="00944CEA"/>
    <w:rsid w:val="00945272"/>
    <w:rsid w:val="00946395"/>
    <w:rsid w:val="00946B42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53CB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563C"/>
    <w:rsid w:val="009C114A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E1302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1663"/>
    <w:rsid w:val="00A12938"/>
    <w:rsid w:val="00A12AE8"/>
    <w:rsid w:val="00A13903"/>
    <w:rsid w:val="00A2192B"/>
    <w:rsid w:val="00A232BD"/>
    <w:rsid w:val="00A27D71"/>
    <w:rsid w:val="00A339C4"/>
    <w:rsid w:val="00A34A38"/>
    <w:rsid w:val="00A46016"/>
    <w:rsid w:val="00A46D52"/>
    <w:rsid w:val="00A47193"/>
    <w:rsid w:val="00A52778"/>
    <w:rsid w:val="00A533C5"/>
    <w:rsid w:val="00A53880"/>
    <w:rsid w:val="00A56B64"/>
    <w:rsid w:val="00A60011"/>
    <w:rsid w:val="00A61C4D"/>
    <w:rsid w:val="00A679C7"/>
    <w:rsid w:val="00A71985"/>
    <w:rsid w:val="00A7244A"/>
    <w:rsid w:val="00A733AC"/>
    <w:rsid w:val="00A76D03"/>
    <w:rsid w:val="00A82A11"/>
    <w:rsid w:val="00A832F6"/>
    <w:rsid w:val="00A908F0"/>
    <w:rsid w:val="00A967CE"/>
    <w:rsid w:val="00A97111"/>
    <w:rsid w:val="00AA2EEE"/>
    <w:rsid w:val="00AA7B38"/>
    <w:rsid w:val="00AB2A0F"/>
    <w:rsid w:val="00AB558E"/>
    <w:rsid w:val="00AB76DD"/>
    <w:rsid w:val="00AC584F"/>
    <w:rsid w:val="00AC5B8D"/>
    <w:rsid w:val="00AD3D5A"/>
    <w:rsid w:val="00AE0896"/>
    <w:rsid w:val="00AE096B"/>
    <w:rsid w:val="00AE36AA"/>
    <w:rsid w:val="00AE679C"/>
    <w:rsid w:val="00AE6C2D"/>
    <w:rsid w:val="00AE799D"/>
    <w:rsid w:val="00AF10A4"/>
    <w:rsid w:val="00AF6347"/>
    <w:rsid w:val="00B006FE"/>
    <w:rsid w:val="00B03336"/>
    <w:rsid w:val="00B05DFE"/>
    <w:rsid w:val="00B11010"/>
    <w:rsid w:val="00B129F0"/>
    <w:rsid w:val="00B17751"/>
    <w:rsid w:val="00B24B96"/>
    <w:rsid w:val="00B253B1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B0F51"/>
    <w:rsid w:val="00BB1807"/>
    <w:rsid w:val="00BB2A68"/>
    <w:rsid w:val="00BB2E53"/>
    <w:rsid w:val="00BC0EAF"/>
    <w:rsid w:val="00BD2174"/>
    <w:rsid w:val="00BD440C"/>
    <w:rsid w:val="00BE23ED"/>
    <w:rsid w:val="00BE32DC"/>
    <w:rsid w:val="00BE703F"/>
    <w:rsid w:val="00BF2AF3"/>
    <w:rsid w:val="00BF545C"/>
    <w:rsid w:val="00C05963"/>
    <w:rsid w:val="00C10154"/>
    <w:rsid w:val="00C106E7"/>
    <w:rsid w:val="00C121FB"/>
    <w:rsid w:val="00C134A0"/>
    <w:rsid w:val="00C14163"/>
    <w:rsid w:val="00C2417D"/>
    <w:rsid w:val="00C24CB6"/>
    <w:rsid w:val="00C24D59"/>
    <w:rsid w:val="00C30845"/>
    <w:rsid w:val="00C32D17"/>
    <w:rsid w:val="00C33D9C"/>
    <w:rsid w:val="00C3447F"/>
    <w:rsid w:val="00C35CA4"/>
    <w:rsid w:val="00C36020"/>
    <w:rsid w:val="00C4018C"/>
    <w:rsid w:val="00C4541B"/>
    <w:rsid w:val="00C46888"/>
    <w:rsid w:val="00C5459D"/>
    <w:rsid w:val="00C575E1"/>
    <w:rsid w:val="00C64865"/>
    <w:rsid w:val="00C653B6"/>
    <w:rsid w:val="00C7410D"/>
    <w:rsid w:val="00C75AE6"/>
    <w:rsid w:val="00C77CBA"/>
    <w:rsid w:val="00C80218"/>
    <w:rsid w:val="00C80C79"/>
    <w:rsid w:val="00C8117B"/>
    <w:rsid w:val="00C81E68"/>
    <w:rsid w:val="00C82915"/>
    <w:rsid w:val="00C9229A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6DB8"/>
    <w:rsid w:val="00D36E87"/>
    <w:rsid w:val="00D44D09"/>
    <w:rsid w:val="00D458A0"/>
    <w:rsid w:val="00D45A0C"/>
    <w:rsid w:val="00D45B1C"/>
    <w:rsid w:val="00D467EB"/>
    <w:rsid w:val="00D5023D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57A1"/>
    <w:rsid w:val="00D76A2E"/>
    <w:rsid w:val="00D81AC6"/>
    <w:rsid w:val="00D825DC"/>
    <w:rsid w:val="00D85A8E"/>
    <w:rsid w:val="00D90AC6"/>
    <w:rsid w:val="00D926F8"/>
    <w:rsid w:val="00D95F67"/>
    <w:rsid w:val="00D97354"/>
    <w:rsid w:val="00DA047E"/>
    <w:rsid w:val="00DA0692"/>
    <w:rsid w:val="00DA3034"/>
    <w:rsid w:val="00DA3051"/>
    <w:rsid w:val="00DB08E2"/>
    <w:rsid w:val="00DB162C"/>
    <w:rsid w:val="00DB3AF4"/>
    <w:rsid w:val="00DB70A8"/>
    <w:rsid w:val="00DC06E9"/>
    <w:rsid w:val="00DC1827"/>
    <w:rsid w:val="00DC3D1E"/>
    <w:rsid w:val="00DE2628"/>
    <w:rsid w:val="00DF0C29"/>
    <w:rsid w:val="00DF30CF"/>
    <w:rsid w:val="00DF5749"/>
    <w:rsid w:val="00DF5EC3"/>
    <w:rsid w:val="00DF67EB"/>
    <w:rsid w:val="00E00CE4"/>
    <w:rsid w:val="00E02378"/>
    <w:rsid w:val="00E02508"/>
    <w:rsid w:val="00E04D48"/>
    <w:rsid w:val="00E06B1B"/>
    <w:rsid w:val="00E06C0B"/>
    <w:rsid w:val="00E0708B"/>
    <w:rsid w:val="00E20D0F"/>
    <w:rsid w:val="00E339F8"/>
    <w:rsid w:val="00E3541B"/>
    <w:rsid w:val="00E402B4"/>
    <w:rsid w:val="00E41A2F"/>
    <w:rsid w:val="00E4311D"/>
    <w:rsid w:val="00E47EB0"/>
    <w:rsid w:val="00E5149C"/>
    <w:rsid w:val="00E53E0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B95"/>
    <w:rsid w:val="00E840F3"/>
    <w:rsid w:val="00E900CF"/>
    <w:rsid w:val="00E90173"/>
    <w:rsid w:val="00E91562"/>
    <w:rsid w:val="00E945DD"/>
    <w:rsid w:val="00EA18C0"/>
    <w:rsid w:val="00EA193B"/>
    <w:rsid w:val="00EA3E7B"/>
    <w:rsid w:val="00EA554E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1EA3"/>
    <w:rsid w:val="00EE4B9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4854"/>
    <w:rsid w:val="00F75D14"/>
    <w:rsid w:val="00F779CC"/>
    <w:rsid w:val="00F81F5A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49A0"/>
    <w:rsid w:val="00FC4CA2"/>
    <w:rsid w:val="00FC6819"/>
    <w:rsid w:val="00FD0C89"/>
    <w:rsid w:val="00FD180A"/>
    <w:rsid w:val="00FD2C8D"/>
    <w:rsid w:val="00FD3681"/>
    <w:rsid w:val="00FD38A7"/>
    <w:rsid w:val="00FE0557"/>
    <w:rsid w:val="00FE12DE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03EB51D9-E875-47B3-8FAF-B58F492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styleId="ac">
    <w:name w:val="Unresolved Mention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24/26216" TargetMode="External"/><Relationship Id="rId13" Type="http://schemas.openxmlformats.org/officeDocument/2006/relationships/hyperlink" Target="https://ts.lica.com.ua/77/1/383889/26317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https://ts.lica.com.ua/77/1/383893/26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3891/26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805/26189" TargetMode="External"/><Relationship Id="rId10" Type="http://schemas.openxmlformats.org/officeDocument/2006/relationships/hyperlink" Target="https://ts.lica.com.ua/77/1/383890/26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76/26300" TargetMode="External"/><Relationship Id="rId14" Type="http://schemas.openxmlformats.org/officeDocument/2006/relationships/hyperlink" Target="https://ts.lica.com.ua/77/1/383885/26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9F8-BE7A-47CB-A010-521FC18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107</cp:revision>
  <cp:lastPrinted>2024-02-15T12:41:00Z</cp:lastPrinted>
  <dcterms:created xsi:type="dcterms:W3CDTF">2023-12-17T16:33:00Z</dcterms:created>
  <dcterms:modified xsi:type="dcterms:W3CDTF">2024-02-15T12:45:00Z</dcterms:modified>
</cp:coreProperties>
</file>