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8D6B" w14:textId="77777777" w:rsidR="009E1DFB" w:rsidRPr="002959E8" w:rsidRDefault="002A1A88" w:rsidP="00D957B1">
      <w:pPr>
        <w:spacing w:after="0" w:line="240" w:lineRule="auto"/>
        <w:contextualSpacing/>
        <w:jc w:val="center"/>
        <w:rPr>
          <w:color w:val="FF0000"/>
        </w:rPr>
      </w:pPr>
      <w:r w:rsidRPr="002959E8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2959E8" w:rsidRDefault="009E1DFB" w:rsidP="00D957B1">
      <w:pPr>
        <w:spacing w:after="0" w:line="240" w:lineRule="auto"/>
        <w:contextualSpacing/>
        <w:jc w:val="center"/>
        <w:rPr>
          <w:color w:val="FF0000"/>
          <w:sz w:val="12"/>
          <w:szCs w:val="12"/>
        </w:rPr>
      </w:pPr>
    </w:p>
    <w:p w14:paraId="1A36EAE0" w14:textId="77777777" w:rsidR="009E1DFB" w:rsidRPr="00AE0301" w:rsidRDefault="009E1DFB" w:rsidP="00D957B1">
      <w:pPr>
        <w:spacing w:after="0" w:line="240" w:lineRule="auto"/>
        <w:contextualSpacing/>
        <w:jc w:val="center"/>
      </w:pPr>
      <w:r w:rsidRPr="00AE0301">
        <w:rPr>
          <w:b/>
        </w:rPr>
        <w:t>УКРАЇНА</w:t>
      </w:r>
    </w:p>
    <w:p w14:paraId="47DD4547" w14:textId="77777777" w:rsidR="009E1DFB" w:rsidRPr="00AE0301" w:rsidRDefault="009E1DFB" w:rsidP="00D957B1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AE0301" w:rsidRDefault="009E1DFB" w:rsidP="00D957B1">
      <w:pPr>
        <w:spacing w:after="0" w:line="240" w:lineRule="auto"/>
        <w:contextualSpacing/>
        <w:jc w:val="center"/>
      </w:pPr>
      <w:r w:rsidRPr="00AE0301">
        <w:rPr>
          <w:b/>
        </w:rPr>
        <w:t>ХАРКІВСЬКА ОБЛАСНА РАДА</w:t>
      </w:r>
    </w:p>
    <w:p w14:paraId="32BF7056" w14:textId="77777777" w:rsidR="009E1DFB" w:rsidRPr="00AE0301" w:rsidRDefault="009E1DFB" w:rsidP="00D957B1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AE0301" w:rsidRDefault="009E1DFB" w:rsidP="00D957B1">
      <w:pPr>
        <w:spacing w:after="0" w:line="240" w:lineRule="auto"/>
        <w:contextualSpacing/>
        <w:jc w:val="center"/>
      </w:pPr>
      <w:r w:rsidRPr="00AE0301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AE0301" w:rsidRDefault="009E1DFB" w:rsidP="00D957B1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AE0301" w:rsidRDefault="009E1DFB" w:rsidP="00D957B1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AE0301">
        <w:rPr>
          <w:i/>
          <w:sz w:val="24"/>
        </w:rPr>
        <w:t xml:space="preserve">вул. Сумська, 64, м. Харків 61002, </w:t>
      </w:r>
      <w:proofErr w:type="spellStart"/>
      <w:r w:rsidRPr="00AE0301">
        <w:rPr>
          <w:i/>
          <w:sz w:val="24"/>
        </w:rPr>
        <w:t>тел</w:t>
      </w:r>
      <w:proofErr w:type="spellEnd"/>
      <w:r w:rsidRPr="00AE0301">
        <w:rPr>
          <w:i/>
          <w:sz w:val="24"/>
        </w:rPr>
        <w:t>. 700-53-02,  e-</w:t>
      </w:r>
      <w:proofErr w:type="spellStart"/>
      <w:r w:rsidRPr="00AE0301">
        <w:rPr>
          <w:i/>
          <w:sz w:val="24"/>
        </w:rPr>
        <w:t>mail</w:t>
      </w:r>
      <w:proofErr w:type="spellEnd"/>
      <w:r w:rsidRPr="00AE0301">
        <w:rPr>
          <w:i/>
          <w:sz w:val="24"/>
        </w:rPr>
        <w:t xml:space="preserve">: </w:t>
      </w:r>
      <w:hyperlink r:id="rId9">
        <w:r w:rsidRPr="00AE0301">
          <w:rPr>
            <w:i/>
            <w:sz w:val="24"/>
          </w:rPr>
          <w:t>sc02-or@ukr.net</w:t>
        </w:r>
      </w:hyperlink>
    </w:p>
    <w:p w14:paraId="68941008" w14:textId="77777777" w:rsidR="009E1DFB" w:rsidRPr="00AE0301" w:rsidRDefault="009E1DFB" w:rsidP="00D957B1">
      <w:pPr>
        <w:spacing w:after="0" w:line="240" w:lineRule="auto"/>
        <w:contextualSpacing/>
      </w:pPr>
      <w:r w:rsidRPr="00AE0301">
        <w:t>_______________№_______________</w:t>
      </w:r>
    </w:p>
    <w:p w14:paraId="1337F33A" w14:textId="77777777" w:rsidR="009E1DFB" w:rsidRPr="00AE0301" w:rsidRDefault="009E1DFB" w:rsidP="00D957B1">
      <w:pPr>
        <w:spacing w:after="0" w:line="240" w:lineRule="auto"/>
        <w:contextualSpacing/>
      </w:pPr>
      <w:r w:rsidRPr="00AE0301">
        <w:t>На № ___________________________</w:t>
      </w:r>
    </w:p>
    <w:p w14:paraId="52AEF909" w14:textId="1BECBF03" w:rsidR="00DC08CA" w:rsidRPr="00AE0301" w:rsidRDefault="00DC08CA" w:rsidP="00D957B1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AE0301">
        <w:rPr>
          <w:rFonts w:ascii="Arial" w:hAnsi="Arial" w:cs="Arial"/>
        </w:rPr>
        <w:t xml:space="preserve">Протокол № </w:t>
      </w:r>
      <w:r w:rsidR="00AE0301" w:rsidRPr="00AE0301">
        <w:rPr>
          <w:rFonts w:ascii="Arial" w:hAnsi="Arial" w:cs="Arial"/>
        </w:rPr>
        <w:t>61</w:t>
      </w:r>
    </w:p>
    <w:p w14:paraId="1D94C02A" w14:textId="77777777" w:rsidR="00DC08CA" w:rsidRPr="00AE0301" w:rsidRDefault="00DC08CA" w:rsidP="00D957B1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AE0301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AE0301" w:rsidRDefault="00DC08CA" w:rsidP="00D957B1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12"/>
          <w:szCs w:val="12"/>
        </w:rPr>
      </w:pPr>
    </w:p>
    <w:p w14:paraId="0ED7FDC4" w14:textId="4734EDBE" w:rsidR="00DC08CA" w:rsidRPr="00AE0301" w:rsidRDefault="00DC08CA" w:rsidP="00D957B1">
      <w:pPr>
        <w:spacing w:after="0" w:line="240" w:lineRule="auto"/>
        <w:contextualSpacing/>
        <w:jc w:val="right"/>
        <w:rPr>
          <w:b/>
          <w:i/>
        </w:rPr>
      </w:pPr>
      <w:r w:rsidRPr="00AE0301">
        <w:rPr>
          <w:b/>
          <w:i/>
        </w:rPr>
        <w:t xml:space="preserve">від </w:t>
      </w:r>
      <w:r w:rsidR="00AE0301" w:rsidRPr="00AE0301">
        <w:rPr>
          <w:b/>
          <w:i/>
        </w:rPr>
        <w:t>16 листопада</w:t>
      </w:r>
      <w:r w:rsidRPr="00AE0301">
        <w:rPr>
          <w:b/>
          <w:i/>
        </w:rPr>
        <w:t xml:space="preserve"> 202</w:t>
      </w:r>
      <w:r w:rsidR="00347F96" w:rsidRPr="00AE0301">
        <w:rPr>
          <w:b/>
          <w:i/>
        </w:rPr>
        <w:t>3</w:t>
      </w:r>
      <w:r w:rsidRPr="00AE0301">
        <w:rPr>
          <w:b/>
          <w:i/>
        </w:rPr>
        <w:t xml:space="preserve"> року</w:t>
      </w:r>
    </w:p>
    <w:p w14:paraId="0F2EF563" w14:textId="77777777" w:rsidR="00DC08CA" w:rsidRPr="00AE0301" w:rsidRDefault="00DC08CA" w:rsidP="00D957B1">
      <w:pPr>
        <w:spacing w:after="0" w:line="240" w:lineRule="auto"/>
        <w:contextualSpacing/>
        <w:jc w:val="right"/>
        <w:rPr>
          <w:b/>
          <w:i/>
          <w:sz w:val="12"/>
          <w:szCs w:val="12"/>
        </w:rPr>
      </w:pPr>
    </w:p>
    <w:p w14:paraId="6204CCB3" w14:textId="77777777" w:rsidR="00D957B1" w:rsidRPr="00D957B1" w:rsidRDefault="00BA43B2" w:rsidP="00D957B1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AE0301">
        <w:rPr>
          <w:i/>
          <w:sz w:val="24"/>
        </w:rPr>
        <w:t>Місце проведення</w:t>
      </w:r>
      <w:r w:rsidRPr="00AE0301">
        <w:rPr>
          <w:i/>
        </w:rPr>
        <w:t xml:space="preserve">: </w:t>
      </w:r>
      <w:r w:rsidR="00D957B1" w:rsidRPr="00D957B1">
        <w:rPr>
          <w:i/>
          <w:sz w:val="24"/>
          <w:szCs w:val="24"/>
        </w:rPr>
        <w:t>Держпром, 1 під'їзд, 2 поверх, зала засідань,</w:t>
      </w:r>
    </w:p>
    <w:p w14:paraId="17889EC0" w14:textId="4B6AF9FA" w:rsidR="00A17422" w:rsidRPr="00D957B1" w:rsidRDefault="00BA43B2" w:rsidP="00D957B1">
      <w:pPr>
        <w:spacing w:after="0" w:line="240" w:lineRule="auto"/>
        <w:contextualSpacing/>
        <w:jc w:val="right"/>
        <w:rPr>
          <w:i/>
          <w:sz w:val="24"/>
        </w:rPr>
      </w:pPr>
      <w:r w:rsidRPr="00D957B1">
        <w:rPr>
          <w:i/>
          <w:sz w:val="24"/>
          <w:szCs w:val="24"/>
        </w:rPr>
        <w:t>веб-платформа Cisco WEBEX</w:t>
      </w:r>
    </w:p>
    <w:p w14:paraId="6F3EDFAC" w14:textId="77777777" w:rsidR="00DC08CA" w:rsidRPr="00AE0301" w:rsidRDefault="00DC08CA" w:rsidP="00D957B1">
      <w:pPr>
        <w:spacing w:after="0" w:line="240" w:lineRule="auto"/>
        <w:contextualSpacing/>
        <w:jc w:val="center"/>
        <w:rPr>
          <w:i/>
          <w:sz w:val="12"/>
          <w:szCs w:val="12"/>
        </w:rPr>
      </w:pPr>
      <w:r w:rsidRPr="00AE0301">
        <w:rPr>
          <w:i/>
          <w:sz w:val="12"/>
          <w:szCs w:val="12"/>
        </w:rPr>
        <w:t xml:space="preserve">                                                                               </w:t>
      </w:r>
    </w:p>
    <w:p w14:paraId="5A17C4F7" w14:textId="698D92D6" w:rsidR="00DC08CA" w:rsidRPr="00AE0301" w:rsidRDefault="00DC08CA" w:rsidP="00D957B1">
      <w:pPr>
        <w:spacing w:after="0" w:line="240" w:lineRule="auto"/>
        <w:contextualSpacing/>
        <w:jc w:val="right"/>
        <w:rPr>
          <w:b/>
          <w:i/>
        </w:rPr>
      </w:pPr>
      <w:r w:rsidRPr="00AE0301">
        <w:rPr>
          <w:i/>
          <w:sz w:val="24"/>
        </w:rPr>
        <w:t xml:space="preserve">    Час проведення: 1</w:t>
      </w:r>
      <w:r w:rsidR="00AE0301" w:rsidRPr="00AE0301">
        <w:rPr>
          <w:i/>
          <w:sz w:val="24"/>
        </w:rPr>
        <w:t>0</w:t>
      </w:r>
      <w:r w:rsidRPr="00AE0301">
        <w:rPr>
          <w:i/>
          <w:sz w:val="24"/>
        </w:rPr>
        <w:t>.00</w:t>
      </w:r>
    </w:p>
    <w:p w14:paraId="5CEC1EC1" w14:textId="1D8C544E" w:rsidR="00DC08CA" w:rsidRPr="00AE0301" w:rsidRDefault="00DC08CA" w:rsidP="00D957B1">
      <w:pPr>
        <w:spacing w:after="0" w:line="240" w:lineRule="auto"/>
        <w:ind w:left="3540" w:hanging="2406"/>
        <w:contextualSpacing/>
      </w:pPr>
      <w:r w:rsidRPr="00AE0301">
        <w:t>Всього членів комісії – 1</w:t>
      </w:r>
      <w:r w:rsidR="00376E45" w:rsidRPr="00AE0301">
        <w:t>0</w:t>
      </w:r>
    </w:p>
    <w:p w14:paraId="6964C8F3" w14:textId="77777777" w:rsidR="00DC08CA" w:rsidRPr="002959E8" w:rsidRDefault="00DC08CA" w:rsidP="00D957B1">
      <w:pPr>
        <w:spacing w:after="0" w:line="240" w:lineRule="auto"/>
        <w:ind w:left="4248" w:hanging="2406"/>
        <w:contextualSpacing/>
        <w:rPr>
          <w:color w:val="FF0000"/>
          <w:sz w:val="8"/>
          <w:szCs w:val="8"/>
          <w:u w:val="single"/>
        </w:rPr>
      </w:pPr>
    </w:p>
    <w:p w14:paraId="5A7DEF43" w14:textId="7CCB38DF" w:rsidR="00DC08CA" w:rsidRPr="00AE0301" w:rsidRDefault="00DC08CA" w:rsidP="00D957B1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AE0301">
        <w:rPr>
          <w:u w:val="single"/>
        </w:rPr>
        <w:t>Присутні</w:t>
      </w:r>
      <w:r w:rsidRPr="00AE0301">
        <w:t>:</w:t>
      </w:r>
      <w:r w:rsidRPr="00AE0301">
        <w:rPr>
          <w:b/>
        </w:rPr>
        <w:t xml:space="preserve"> </w:t>
      </w:r>
      <w:r w:rsidRPr="00AE0301">
        <w:rPr>
          <w:b/>
          <w:i/>
        </w:rPr>
        <w:t xml:space="preserve">Немикіна </w:t>
      </w:r>
      <w:proofErr w:type="spellStart"/>
      <w:r w:rsidRPr="00AE0301">
        <w:rPr>
          <w:b/>
          <w:i/>
        </w:rPr>
        <w:t>Л.П</w:t>
      </w:r>
      <w:proofErr w:type="spellEnd"/>
      <w:r w:rsidRPr="00AE0301">
        <w:rPr>
          <w:b/>
          <w:i/>
        </w:rPr>
        <w:t>.</w:t>
      </w:r>
      <w:r w:rsidRPr="00AE0301">
        <w:t xml:space="preserve"> – голова постійної комісії, </w:t>
      </w:r>
      <w:r w:rsidRPr="00AE0301">
        <w:rPr>
          <w:b/>
          <w:i/>
        </w:rPr>
        <w:t xml:space="preserve">Гацько </w:t>
      </w:r>
      <w:proofErr w:type="spellStart"/>
      <w:r w:rsidRPr="00AE0301">
        <w:rPr>
          <w:b/>
          <w:i/>
        </w:rPr>
        <w:t>А.Ф</w:t>
      </w:r>
      <w:proofErr w:type="spellEnd"/>
      <w:r w:rsidRPr="00AE0301">
        <w:rPr>
          <w:b/>
          <w:i/>
        </w:rPr>
        <w:t>.,</w:t>
      </w:r>
      <w:r w:rsidRPr="00AE0301">
        <w:t xml:space="preserve"> </w:t>
      </w:r>
      <w:r w:rsidR="00BB2DD7" w:rsidRPr="00AE0301">
        <w:rPr>
          <w:b/>
          <w:i/>
        </w:rPr>
        <w:t xml:space="preserve">Гладкоскок </w:t>
      </w:r>
      <w:proofErr w:type="spellStart"/>
      <w:r w:rsidR="00BB2DD7" w:rsidRPr="00AE0301">
        <w:rPr>
          <w:b/>
          <w:i/>
        </w:rPr>
        <w:t>С.А</w:t>
      </w:r>
      <w:proofErr w:type="spellEnd"/>
      <w:r w:rsidR="00BB2DD7" w:rsidRPr="00AE0301">
        <w:rPr>
          <w:b/>
          <w:i/>
        </w:rPr>
        <w:t xml:space="preserve">., </w:t>
      </w:r>
      <w:r w:rsidRPr="00AE0301">
        <w:rPr>
          <w:b/>
          <w:i/>
        </w:rPr>
        <w:t xml:space="preserve">Горішній </w:t>
      </w:r>
      <w:proofErr w:type="spellStart"/>
      <w:r w:rsidRPr="00AE0301">
        <w:rPr>
          <w:b/>
          <w:i/>
        </w:rPr>
        <w:t>І.І</w:t>
      </w:r>
      <w:proofErr w:type="spellEnd"/>
      <w:r w:rsidRPr="00AE0301">
        <w:rPr>
          <w:b/>
          <w:i/>
        </w:rPr>
        <w:t xml:space="preserve">., </w:t>
      </w:r>
      <w:r w:rsidR="00E350F0" w:rsidRPr="00AE0301">
        <w:rPr>
          <w:b/>
          <w:i/>
        </w:rPr>
        <w:t xml:space="preserve">Ісламов </w:t>
      </w:r>
      <w:proofErr w:type="spellStart"/>
      <w:r w:rsidR="00E350F0" w:rsidRPr="00AE0301">
        <w:rPr>
          <w:b/>
          <w:i/>
        </w:rPr>
        <w:t>В.А</w:t>
      </w:r>
      <w:proofErr w:type="spellEnd"/>
      <w:r w:rsidR="00E350F0" w:rsidRPr="00AE0301">
        <w:rPr>
          <w:b/>
          <w:i/>
        </w:rPr>
        <w:t xml:space="preserve">., </w:t>
      </w:r>
      <w:r w:rsidR="000C3A25" w:rsidRPr="00AE0301">
        <w:rPr>
          <w:b/>
          <w:i/>
        </w:rPr>
        <w:t xml:space="preserve">Лазарєв </w:t>
      </w:r>
      <w:proofErr w:type="spellStart"/>
      <w:r w:rsidR="000C3A25" w:rsidRPr="00AE0301">
        <w:rPr>
          <w:b/>
          <w:i/>
        </w:rPr>
        <w:t>Г.Ю</w:t>
      </w:r>
      <w:proofErr w:type="spellEnd"/>
      <w:r w:rsidR="000C3A25" w:rsidRPr="00AE0301">
        <w:rPr>
          <w:b/>
          <w:i/>
        </w:rPr>
        <w:t xml:space="preserve">., </w:t>
      </w:r>
      <w:r w:rsidRPr="00AE0301">
        <w:rPr>
          <w:b/>
          <w:i/>
        </w:rPr>
        <w:t xml:space="preserve">Семенуха </w:t>
      </w:r>
      <w:proofErr w:type="spellStart"/>
      <w:r w:rsidRPr="00AE0301">
        <w:rPr>
          <w:b/>
          <w:i/>
        </w:rPr>
        <w:t>Р.С</w:t>
      </w:r>
      <w:proofErr w:type="spellEnd"/>
      <w:r w:rsidRPr="00AE0301">
        <w:rPr>
          <w:b/>
          <w:i/>
        </w:rPr>
        <w:t>.</w:t>
      </w:r>
      <w:r w:rsidR="00BB2DD7" w:rsidRPr="00AE0301">
        <w:rPr>
          <w:b/>
          <w:i/>
        </w:rPr>
        <w:t>,</w:t>
      </w:r>
      <w:r w:rsidRPr="00AE0301">
        <w:rPr>
          <w:b/>
          <w:i/>
        </w:rPr>
        <w:t xml:space="preserve"> </w:t>
      </w:r>
      <w:r w:rsidR="00BB2DD7" w:rsidRPr="00AE0301">
        <w:rPr>
          <w:b/>
          <w:i/>
        </w:rPr>
        <w:t xml:space="preserve">Скорик </w:t>
      </w:r>
      <w:proofErr w:type="spellStart"/>
      <w:r w:rsidR="00BB2DD7" w:rsidRPr="00AE0301">
        <w:rPr>
          <w:b/>
          <w:i/>
        </w:rPr>
        <w:t>О.О</w:t>
      </w:r>
      <w:proofErr w:type="spellEnd"/>
      <w:r w:rsidR="00BB2DD7" w:rsidRPr="00AE0301">
        <w:rPr>
          <w:b/>
          <w:i/>
        </w:rPr>
        <w:t>.</w:t>
      </w:r>
      <w:r w:rsidR="007C6F0A" w:rsidRPr="00AE0301">
        <w:rPr>
          <w:b/>
          <w:i/>
        </w:rPr>
        <w:t xml:space="preserve"> </w:t>
      </w:r>
      <w:r w:rsidR="00BB2DD7" w:rsidRPr="00AE0301">
        <w:rPr>
          <w:b/>
          <w:i/>
        </w:rPr>
        <w:t xml:space="preserve"> </w:t>
      </w:r>
    </w:p>
    <w:p w14:paraId="2C50C724" w14:textId="77777777" w:rsidR="00DC08CA" w:rsidRPr="00AE0301" w:rsidRDefault="00DC08CA" w:rsidP="00D957B1">
      <w:pPr>
        <w:spacing w:after="0" w:line="240" w:lineRule="auto"/>
        <w:ind w:left="3828" w:hanging="2406"/>
        <w:contextualSpacing/>
        <w:rPr>
          <w:b/>
          <w:sz w:val="8"/>
          <w:szCs w:val="8"/>
        </w:rPr>
      </w:pPr>
    </w:p>
    <w:p w14:paraId="31F475D6" w14:textId="281A44FE" w:rsidR="00DC08CA" w:rsidRPr="00AE0301" w:rsidRDefault="00DC08CA" w:rsidP="00D957B1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AE0301">
        <w:rPr>
          <w:u w:val="single"/>
        </w:rPr>
        <w:t>Відсутні</w:t>
      </w:r>
      <w:r w:rsidRPr="00AE0301">
        <w:t xml:space="preserve">: </w:t>
      </w:r>
      <w:r w:rsidR="00985D38" w:rsidRPr="00AE0301">
        <w:rPr>
          <w:b/>
          <w:i/>
        </w:rPr>
        <w:t xml:space="preserve"> </w:t>
      </w:r>
      <w:r w:rsidR="00AE0301" w:rsidRPr="00AE0301">
        <w:rPr>
          <w:b/>
          <w:i/>
        </w:rPr>
        <w:t xml:space="preserve">Заколодяжний </w:t>
      </w:r>
      <w:proofErr w:type="spellStart"/>
      <w:r w:rsidR="00AE0301" w:rsidRPr="00AE0301">
        <w:rPr>
          <w:b/>
          <w:i/>
        </w:rPr>
        <w:t>В.Д</w:t>
      </w:r>
      <w:proofErr w:type="spellEnd"/>
      <w:r w:rsidR="00AE0301" w:rsidRPr="00AE0301">
        <w:rPr>
          <w:b/>
          <w:i/>
        </w:rPr>
        <w:t xml:space="preserve">., </w:t>
      </w:r>
      <w:r w:rsidR="000C3A25" w:rsidRPr="00AE0301">
        <w:rPr>
          <w:b/>
          <w:i/>
        </w:rPr>
        <w:t xml:space="preserve">Радьков </w:t>
      </w:r>
      <w:proofErr w:type="spellStart"/>
      <w:r w:rsidR="000C3A25" w:rsidRPr="00AE0301">
        <w:rPr>
          <w:b/>
          <w:i/>
        </w:rPr>
        <w:t>С.М</w:t>
      </w:r>
      <w:proofErr w:type="spellEnd"/>
      <w:r w:rsidR="000C3A25" w:rsidRPr="00AE0301">
        <w:rPr>
          <w:b/>
          <w:i/>
        </w:rPr>
        <w:t>.</w:t>
      </w:r>
      <w:r w:rsidR="000C3A25" w:rsidRPr="00AE0301">
        <w:rPr>
          <w:sz w:val="12"/>
          <w:szCs w:val="12"/>
          <w:u w:val="single"/>
        </w:rPr>
        <w:t xml:space="preserve"> </w:t>
      </w:r>
    </w:p>
    <w:p w14:paraId="0A5970B5" w14:textId="77777777" w:rsidR="00DC08CA" w:rsidRPr="002959E8" w:rsidRDefault="00DC08CA" w:rsidP="00D957B1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8"/>
          <w:szCs w:val="8"/>
          <w:u w:val="single"/>
        </w:rPr>
      </w:pPr>
    </w:p>
    <w:p w14:paraId="18808EDA" w14:textId="2DA181EF" w:rsidR="00DC08CA" w:rsidRPr="002959E8" w:rsidRDefault="00DC08CA" w:rsidP="00D957B1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color w:val="FF0000"/>
          <w:shd w:val="clear" w:color="auto" w:fill="FFFFFF"/>
        </w:rPr>
      </w:pPr>
      <w:r w:rsidRPr="00AE0301">
        <w:rPr>
          <w:u w:val="single"/>
        </w:rPr>
        <w:t>Запрошені</w:t>
      </w:r>
      <w:r w:rsidRPr="00AE0301">
        <w:t>:</w:t>
      </w:r>
      <w:r w:rsidR="00AE0301">
        <w:t xml:space="preserve"> </w:t>
      </w:r>
      <w:r w:rsidR="00DE1779" w:rsidRPr="00AE0301">
        <w:rPr>
          <w:b/>
          <w:i/>
        </w:rPr>
        <w:t xml:space="preserve">Бондаренко </w:t>
      </w:r>
      <w:proofErr w:type="spellStart"/>
      <w:r w:rsidR="00DE1779" w:rsidRPr="00AE0301">
        <w:rPr>
          <w:b/>
          <w:i/>
        </w:rPr>
        <w:t>О.М</w:t>
      </w:r>
      <w:proofErr w:type="spellEnd"/>
      <w:r w:rsidR="00DE1779" w:rsidRPr="00AE0301">
        <w:rPr>
          <w:b/>
          <w:i/>
        </w:rPr>
        <w:t>.</w:t>
      </w:r>
      <w:r w:rsidR="00DE1779" w:rsidRPr="00AE0301">
        <w:t xml:space="preserve"> – заступник керуючого справами, начальник управління з організаційних питань діяльності ради виконавчого апарату обласної ради; </w:t>
      </w:r>
      <w:proofErr w:type="spellStart"/>
      <w:r w:rsidR="00AE0301">
        <w:rPr>
          <w:b/>
          <w:bCs/>
          <w:i/>
          <w:iCs/>
        </w:rPr>
        <w:t>Гнатушок</w:t>
      </w:r>
      <w:proofErr w:type="spellEnd"/>
      <w:r w:rsidR="00AE0301" w:rsidRPr="00837B3D">
        <w:rPr>
          <w:b/>
          <w:bCs/>
          <w:i/>
          <w:iCs/>
        </w:rPr>
        <w:t xml:space="preserve"> </w:t>
      </w:r>
      <w:proofErr w:type="spellStart"/>
      <w:r w:rsidR="00AE0301" w:rsidRPr="00837B3D">
        <w:rPr>
          <w:b/>
          <w:bCs/>
          <w:i/>
          <w:iCs/>
        </w:rPr>
        <w:t>А</w:t>
      </w:r>
      <w:r w:rsidR="00AE0301">
        <w:rPr>
          <w:b/>
          <w:bCs/>
          <w:i/>
          <w:iCs/>
        </w:rPr>
        <w:t>.</w:t>
      </w:r>
      <w:r w:rsidR="00AE0301" w:rsidRPr="00837B3D">
        <w:rPr>
          <w:b/>
          <w:bCs/>
          <w:i/>
          <w:iCs/>
        </w:rPr>
        <w:t>М</w:t>
      </w:r>
      <w:proofErr w:type="spellEnd"/>
      <w:r w:rsidR="00AE0301">
        <w:rPr>
          <w:b/>
          <w:bCs/>
          <w:i/>
          <w:iCs/>
        </w:rPr>
        <w:t>.</w:t>
      </w:r>
      <w:r w:rsidR="00AE0301" w:rsidRPr="00837B3D">
        <w:rPr>
          <w:bCs/>
          <w:i/>
          <w:iCs/>
        </w:rPr>
        <w:t xml:space="preserve"> </w:t>
      </w:r>
      <w:r w:rsidR="00AE0301" w:rsidRPr="00837B3D">
        <w:rPr>
          <w:bCs/>
          <w:iCs/>
        </w:rPr>
        <w:t xml:space="preserve">– </w:t>
      </w:r>
      <w:r w:rsidR="00AE0301" w:rsidRPr="00837B3D">
        <w:t>начальник управління з питань комунальної власності виконавчого апарату обласної ради</w:t>
      </w:r>
      <w:r w:rsidR="00AE0301">
        <w:t>;</w:t>
      </w:r>
      <w:r w:rsidR="00AE0301" w:rsidRPr="002959E8">
        <w:rPr>
          <w:b/>
          <w:bCs/>
          <w:i/>
          <w:iCs/>
          <w:color w:val="FF0000"/>
        </w:rPr>
        <w:t xml:space="preserve"> </w:t>
      </w:r>
      <w:r w:rsidR="00DE1779" w:rsidRPr="00AE0301">
        <w:rPr>
          <w:b/>
          <w:bCs/>
          <w:i/>
          <w:iCs/>
        </w:rPr>
        <w:t xml:space="preserve">Іванська </w:t>
      </w:r>
      <w:proofErr w:type="spellStart"/>
      <w:r w:rsidR="00DE1779" w:rsidRPr="00AE0301">
        <w:rPr>
          <w:b/>
          <w:bCs/>
          <w:i/>
          <w:iCs/>
        </w:rPr>
        <w:t>Є.С</w:t>
      </w:r>
      <w:proofErr w:type="spellEnd"/>
      <w:r w:rsidR="00DE1779" w:rsidRPr="00AE0301">
        <w:rPr>
          <w:b/>
          <w:bCs/>
          <w:i/>
          <w:iCs/>
        </w:rPr>
        <w:t>.</w:t>
      </w:r>
      <w:r w:rsidR="00DE1779" w:rsidRPr="00AE0301">
        <w:t xml:space="preserve"> – в.о. директора Департаменту капітального будівництва Харківської обласної військової адміністрації;</w:t>
      </w:r>
      <w:r w:rsidR="00DE1779" w:rsidRPr="002959E8">
        <w:rPr>
          <w:b/>
          <w:bCs/>
          <w:i/>
          <w:iCs/>
          <w:color w:val="FF0000"/>
        </w:rPr>
        <w:t xml:space="preserve"> </w:t>
      </w:r>
      <w:r w:rsidR="007F1AB2" w:rsidRPr="00AE0301">
        <w:rPr>
          <w:b/>
          <w:i/>
        </w:rPr>
        <w:t xml:space="preserve">Крючков </w:t>
      </w:r>
      <w:proofErr w:type="spellStart"/>
      <w:r w:rsidR="007F1AB2" w:rsidRPr="00AE0301">
        <w:rPr>
          <w:b/>
          <w:i/>
        </w:rPr>
        <w:t>І.М</w:t>
      </w:r>
      <w:proofErr w:type="spellEnd"/>
      <w:r w:rsidRPr="00AE0301">
        <w:rPr>
          <w:b/>
          <w:i/>
        </w:rPr>
        <w:t>.</w:t>
      </w:r>
      <w:r w:rsidRPr="00AE0301">
        <w:t xml:space="preserve"> – </w:t>
      </w:r>
      <w:r w:rsidR="00376E45" w:rsidRPr="00AE0301">
        <w:t xml:space="preserve">заступник </w:t>
      </w:r>
      <w:r w:rsidRPr="00AE0301">
        <w:t>начальник</w:t>
      </w:r>
      <w:r w:rsidR="00376E45" w:rsidRPr="00AE0301">
        <w:t>а</w:t>
      </w:r>
      <w:r w:rsidRPr="00AE0301">
        <w:t xml:space="preserve"> </w:t>
      </w:r>
      <w:r w:rsidRPr="00AE0301">
        <w:rPr>
          <w:bCs/>
          <w:iCs/>
        </w:rPr>
        <w:t xml:space="preserve">управління правового забезпечення діяльності ради </w:t>
      </w:r>
      <w:r w:rsidRPr="00AE0301">
        <w:rPr>
          <w:b/>
          <w:bCs/>
          <w:i/>
        </w:rPr>
        <w:t xml:space="preserve"> </w:t>
      </w:r>
      <w:r w:rsidRPr="00AE0301">
        <w:rPr>
          <w:bCs/>
        </w:rPr>
        <w:t>виконавчого апарату обласної ради</w:t>
      </w:r>
      <w:r w:rsidRPr="00AE0301">
        <w:t xml:space="preserve">; </w:t>
      </w:r>
      <w:r w:rsidR="00AE0301">
        <w:br/>
      </w:r>
      <w:proofErr w:type="spellStart"/>
      <w:r w:rsidR="00F025E4">
        <w:rPr>
          <w:b/>
          <w:bCs/>
          <w:i/>
          <w:iCs/>
        </w:rPr>
        <w:t>Лихман</w:t>
      </w:r>
      <w:proofErr w:type="spellEnd"/>
      <w:r w:rsidR="00F025E4">
        <w:rPr>
          <w:b/>
          <w:bCs/>
          <w:i/>
          <w:iCs/>
        </w:rPr>
        <w:t xml:space="preserve"> </w:t>
      </w:r>
      <w:proofErr w:type="spellStart"/>
      <w:r w:rsidR="00F025E4">
        <w:rPr>
          <w:b/>
          <w:bCs/>
          <w:i/>
          <w:iCs/>
        </w:rPr>
        <w:t>В.М</w:t>
      </w:r>
      <w:proofErr w:type="spellEnd"/>
      <w:r w:rsidR="00F025E4">
        <w:rPr>
          <w:b/>
          <w:bCs/>
          <w:i/>
          <w:iCs/>
        </w:rPr>
        <w:t xml:space="preserve">. </w:t>
      </w:r>
      <w:r w:rsidR="00F025E4">
        <w:t xml:space="preserve">– генеральний директор </w:t>
      </w:r>
      <w:proofErr w:type="spellStart"/>
      <w:r w:rsidR="00F025E4">
        <w:t>КНП</w:t>
      </w:r>
      <w:proofErr w:type="spellEnd"/>
      <w:r w:rsidR="00F025E4">
        <w:t xml:space="preserve"> "ОБЛАСНИЙ ЦЕНТР ОНКОЛОГІЇ";</w:t>
      </w:r>
      <w:r w:rsidR="00F025E4" w:rsidRPr="00F025E4">
        <w:t xml:space="preserve"> </w:t>
      </w:r>
      <w:r w:rsidR="002C5F37" w:rsidRPr="00AE0301">
        <w:rPr>
          <w:b/>
          <w:bCs/>
          <w:i/>
          <w:iCs/>
        </w:rPr>
        <w:t xml:space="preserve">Мороз </w:t>
      </w:r>
      <w:proofErr w:type="spellStart"/>
      <w:r w:rsidR="002C5F37" w:rsidRPr="00AE0301">
        <w:rPr>
          <w:b/>
          <w:bCs/>
          <w:i/>
          <w:iCs/>
        </w:rPr>
        <w:t>О.В</w:t>
      </w:r>
      <w:proofErr w:type="spellEnd"/>
      <w:r w:rsidR="002C5F37" w:rsidRPr="00AE0301">
        <w:rPr>
          <w:b/>
          <w:bCs/>
          <w:i/>
          <w:iCs/>
        </w:rPr>
        <w:t>.</w:t>
      </w:r>
      <w:r w:rsidR="002C5F37" w:rsidRPr="00AE0301">
        <w:t xml:space="preserve"> – заступник начальника управління, начальник відділу розвитку територіальних громад, інвестицій, </w:t>
      </w:r>
      <w:proofErr w:type="spellStart"/>
      <w:r w:rsidR="002C5F37" w:rsidRPr="00AE0301">
        <w:t>проєктного</w:t>
      </w:r>
      <w:proofErr w:type="spellEnd"/>
      <w:r w:rsidR="002C5F37" w:rsidRPr="00AE0301">
        <w:t xml:space="preserve"> менеджменту та міжнародних </w:t>
      </w:r>
      <w:proofErr w:type="spellStart"/>
      <w:r w:rsidR="002C5F37" w:rsidRPr="00AE0301">
        <w:t>зв'язків</w:t>
      </w:r>
      <w:proofErr w:type="spellEnd"/>
      <w:r w:rsidR="002C5F37" w:rsidRPr="00AE0301">
        <w:t xml:space="preserve"> управління з питань територіального і місцевого розвитку та міжнародних </w:t>
      </w:r>
      <w:proofErr w:type="spellStart"/>
      <w:r w:rsidR="002C5F37" w:rsidRPr="00AE0301">
        <w:t>зв'язків</w:t>
      </w:r>
      <w:proofErr w:type="spellEnd"/>
      <w:r w:rsidR="002C5F37" w:rsidRPr="00AE0301">
        <w:t xml:space="preserve"> виконавчого апарату обласної ради; </w:t>
      </w:r>
      <w:proofErr w:type="spellStart"/>
      <w:r w:rsidR="00AE0301" w:rsidRPr="00AE0301">
        <w:rPr>
          <w:b/>
          <w:bCs/>
          <w:i/>
          <w:iCs/>
        </w:rPr>
        <w:t>Но</w:t>
      </w:r>
      <w:r w:rsidR="00AE0301">
        <w:rPr>
          <w:b/>
          <w:bCs/>
          <w:i/>
          <w:iCs/>
        </w:rPr>
        <w:t>р</w:t>
      </w:r>
      <w:r w:rsidR="00AE0301" w:rsidRPr="00AE0301">
        <w:rPr>
          <w:b/>
          <w:bCs/>
          <w:i/>
          <w:iCs/>
        </w:rPr>
        <w:t>чак</w:t>
      </w:r>
      <w:proofErr w:type="spellEnd"/>
      <w:r w:rsidR="00AE0301" w:rsidRPr="00AE0301">
        <w:rPr>
          <w:b/>
          <w:bCs/>
          <w:i/>
          <w:iCs/>
        </w:rPr>
        <w:t xml:space="preserve"> </w:t>
      </w:r>
      <w:proofErr w:type="spellStart"/>
      <w:r w:rsidR="00AE0301" w:rsidRPr="00AE0301">
        <w:rPr>
          <w:b/>
          <w:bCs/>
          <w:i/>
          <w:iCs/>
        </w:rPr>
        <w:t>В.І</w:t>
      </w:r>
      <w:proofErr w:type="spellEnd"/>
      <w:r w:rsidR="00AE0301" w:rsidRPr="00AE0301">
        <w:rPr>
          <w:b/>
          <w:bCs/>
          <w:i/>
          <w:iCs/>
        </w:rPr>
        <w:t>.</w:t>
      </w:r>
      <w:r w:rsidR="00AE0301" w:rsidRPr="00AE0301">
        <w:t xml:space="preserve"> – заступник директора Департаменту капітального будівництва Харківської обласної військової адміністрації; </w:t>
      </w:r>
      <w:r w:rsidR="00DE1779" w:rsidRPr="00AE0301">
        <w:rPr>
          <w:b/>
          <w:bCs/>
          <w:i/>
          <w:iCs/>
        </w:rPr>
        <w:t xml:space="preserve">Овсянніков </w:t>
      </w:r>
      <w:proofErr w:type="spellStart"/>
      <w:r w:rsidR="00DE1779" w:rsidRPr="00AE0301">
        <w:rPr>
          <w:b/>
          <w:bCs/>
          <w:i/>
          <w:iCs/>
        </w:rPr>
        <w:t>С.І</w:t>
      </w:r>
      <w:proofErr w:type="spellEnd"/>
      <w:r w:rsidR="00DE1779" w:rsidRPr="00AE0301">
        <w:rPr>
          <w:b/>
          <w:bCs/>
          <w:i/>
          <w:iCs/>
        </w:rPr>
        <w:t>.</w:t>
      </w:r>
      <w:r w:rsidR="00DE1779" w:rsidRPr="00AE0301">
        <w:t xml:space="preserve"> – директор Департаменту фінансів Харківської обласної військової адміністрації;</w:t>
      </w:r>
      <w:r w:rsidR="00DE1779" w:rsidRPr="002959E8">
        <w:rPr>
          <w:color w:val="FF0000"/>
        </w:rPr>
        <w:t xml:space="preserve"> </w:t>
      </w:r>
      <w:proofErr w:type="spellStart"/>
      <w:r w:rsidR="00376E45" w:rsidRPr="00AE0301">
        <w:rPr>
          <w:b/>
          <w:bCs/>
          <w:i/>
          <w:iCs/>
        </w:rPr>
        <w:t>Печура</w:t>
      </w:r>
      <w:proofErr w:type="spellEnd"/>
      <w:r w:rsidR="00376E45" w:rsidRPr="00AE0301">
        <w:rPr>
          <w:b/>
          <w:bCs/>
          <w:i/>
          <w:iCs/>
        </w:rPr>
        <w:t xml:space="preserve"> </w:t>
      </w:r>
      <w:proofErr w:type="spellStart"/>
      <w:r w:rsidR="00376E45" w:rsidRPr="00AE0301">
        <w:rPr>
          <w:b/>
          <w:bCs/>
          <w:i/>
          <w:iCs/>
        </w:rPr>
        <w:t>Т.М</w:t>
      </w:r>
      <w:proofErr w:type="spellEnd"/>
      <w:r w:rsidR="00376E45" w:rsidRPr="00AE0301">
        <w:rPr>
          <w:b/>
          <w:bCs/>
          <w:i/>
          <w:iCs/>
        </w:rPr>
        <w:t xml:space="preserve">. </w:t>
      </w:r>
      <w:r w:rsidR="00376E45" w:rsidRPr="00AE0301">
        <w:t>– перший заступник директора Департаменту соціального захисту населення Харківської обласної військової адміністрації;</w:t>
      </w:r>
      <w:r w:rsidR="00376E45" w:rsidRPr="002959E8">
        <w:rPr>
          <w:color w:val="FF0000"/>
        </w:rPr>
        <w:t xml:space="preserve"> </w:t>
      </w:r>
      <w:proofErr w:type="spellStart"/>
      <w:r w:rsidR="00DE1779" w:rsidRPr="00AE0301">
        <w:rPr>
          <w:b/>
          <w:bCs/>
          <w:i/>
          <w:iCs/>
        </w:rPr>
        <w:t>Турченко</w:t>
      </w:r>
      <w:proofErr w:type="spellEnd"/>
      <w:r w:rsidR="00DE1779" w:rsidRPr="00AE0301">
        <w:rPr>
          <w:b/>
          <w:bCs/>
          <w:i/>
          <w:iCs/>
        </w:rPr>
        <w:t xml:space="preserve"> </w:t>
      </w:r>
      <w:proofErr w:type="spellStart"/>
      <w:r w:rsidR="00DE1779" w:rsidRPr="00AE0301">
        <w:rPr>
          <w:b/>
          <w:bCs/>
          <w:i/>
          <w:iCs/>
        </w:rPr>
        <w:t>І.В</w:t>
      </w:r>
      <w:proofErr w:type="spellEnd"/>
      <w:r w:rsidR="00DE1779" w:rsidRPr="00AE0301">
        <w:rPr>
          <w:b/>
          <w:bCs/>
          <w:i/>
          <w:iCs/>
        </w:rPr>
        <w:t>.</w:t>
      </w:r>
      <w:r w:rsidR="00DE1779" w:rsidRPr="00AE0301">
        <w:t xml:space="preserve"> – директор ДП "Дороги Харківщини"</w:t>
      </w:r>
      <w:r w:rsidR="00AE0301">
        <w:rPr>
          <w:rFonts w:eastAsia="Times New Roman"/>
          <w:lang w:eastAsia="ru-RU"/>
        </w:rPr>
        <w:t>.</w:t>
      </w:r>
    </w:p>
    <w:p w14:paraId="16F4FDAA" w14:textId="77777777" w:rsidR="00DC08CA" w:rsidRDefault="00DC08CA" w:rsidP="00D957B1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6"/>
          <w:szCs w:val="6"/>
        </w:rPr>
      </w:pPr>
    </w:p>
    <w:p w14:paraId="0BA67F5F" w14:textId="77777777" w:rsidR="00B13DEB" w:rsidRDefault="00B13DEB" w:rsidP="00D957B1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6"/>
          <w:szCs w:val="6"/>
        </w:rPr>
      </w:pPr>
    </w:p>
    <w:p w14:paraId="4853AA2A" w14:textId="77777777" w:rsidR="00B13DEB" w:rsidRPr="002959E8" w:rsidRDefault="00B13DEB" w:rsidP="00D957B1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6"/>
          <w:szCs w:val="6"/>
        </w:rPr>
      </w:pPr>
    </w:p>
    <w:p w14:paraId="247438C8" w14:textId="77777777" w:rsidR="002C5F37" w:rsidRPr="00AE0301" w:rsidRDefault="002C5F37" w:rsidP="00D957B1">
      <w:pPr>
        <w:spacing w:after="0" w:line="240" w:lineRule="auto"/>
        <w:ind w:firstLine="851"/>
        <w:contextualSpacing/>
        <w:jc w:val="both"/>
        <w:rPr>
          <w:bCs/>
        </w:rPr>
      </w:pPr>
      <w:r w:rsidRPr="00AE0301">
        <w:rPr>
          <w:b/>
          <w:bCs/>
          <w:i/>
        </w:rPr>
        <w:lastRenderedPageBreak/>
        <w:t xml:space="preserve">Немикіна </w:t>
      </w:r>
      <w:proofErr w:type="spellStart"/>
      <w:r w:rsidRPr="00AE0301">
        <w:rPr>
          <w:b/>
          <w:bCs/>
          <w:i/>
        </w:rPr>
        <w:t>Л.П</w:t>
      </w:r>
      <w:proofErr w:type="spellEnd"/>
      <w:r w:rsidRPr="00AE0301">
        <w:rPr>
          <w:b/>
          <w:bCs/>
          <w:i/>
        </w:rPr>
        <w:t>.</w:t>
      </w:r>
      <w:r w:rsidRPr="00AE0301">
        <w:rPr>
          <w:bCs/>
        </w:rPr>
        <w:t xml:space="preserve"> ознайомила присутніх з проєктом порядку денного і</w:t>
      </w:r>
      <w:r w:rsidRPr="00AE0301">
        <w:t xml:space="preserve"> запропонувала депутатам</w:t>
      </w:r>
      <w:r w:rsidRPr="00AE0301">
        <w:rPr>
          <w:bCs/>
        </w:rPr>
        <w:t xml:space="preserve"> визначитися стосовно питань, винесених на розгляд. </w:t>
      </w:r>
    </w:p>
    <w:p w14:paraId="19B31EA9" w14:textId="77777777" w:rsidR="002C5F37" w:rsidRPr="002959E8" w:rsidRDefault="002C5F37" w:rsidP="00D957B1">
      <w:pPr>
        <w:spacing w:after="0" w:line="240" w:lineRule="auto"/>
        <w:ind w:firstLine="851"/>
        <w:contextualSpacing/>
        <w:jc w:val="both"/>
        <w:rPr>
          <w:color w:val="FF0000"/>
          <w:sz w:val="6"/>
          <w:szCs w:val="6"/>
        </w:rPr>
      </w:pPr>
    </w:p>
    <w:p w14:paraId="5D91E29D" w14:textId="45868B2E" w:rsidR="00541AD2" w:rsidRPr="00F50A6D" w:rsidRDefault="002C5F37" w:rsidP="00D957B1">
      <w:pPr>
        <w:spacing w:after="0" w:line="240" w:lineRule="auto"/>
        <w:ind w:firstLine="851"/>
        <w:contextualSpacing/>
        <w:jc w:val="both"/>
        <w:rPr>
          <w:bCs/>
          <w:iCs/>
        </w:rPr>
      </w:pPr>
      <w:r w:rsidRPr="00F50A6D">
        <w:t>Заперечень не надійшло, члени постійної комісії підтримали запропонований порядок денний.</w:t>
      </w:r>
    </w:p>
    <w:p w14:paraId="4E2146CD" w14:textId="77777777" w:rsidR="00DC08CA" w:rsidRPr="002959E8" w:rsidRDefault="00DC08CA" w:rsidP="00D957B1">
      <w:pPr>
        <w:spacing w:after="0" w:line="240" w:lineRule="auto"/>
        <w:ind w:left="5670" w:hanging="283"/>
        <w:contextualSpacing/>
        <w:jc w:val="both"/>
        <w:rPr>
          <w:color w:val="FF0000"/>
          <w:sz w:val="6"/>
          <w:szCs w:val="6"/>
        </w:rPr>
      </w:pPr>
    </w:p>
    <w:p w14:paraId="6DA5FB4A" w14:textId="2A4C88A2" w:rsidR="00C54953" w:rsidRPr="00AE0301" w:rsidRDefault="00377ECF" w:rsidP="00D957B1">
      <w:pPr>
        <w:spacing w:after="0" w:line="240" w:lineRule="auto"/>
        <w:ind w:left="6521" w:hanging="2659"/>
      </w:pPr>
      <w:r w:rsidRPr="00AE0301">
        <w:t xml:space="preserve">Голосували: "за" – </w:t>
      </w:r>
      <w:r w:rsidR="00AE0301" w:rsidRPr="00AE0301">
        <w:t>7</w:t>
      </w:r>
      <w:r w:rsidRPr="00AE0301">
        <w:t xml:space="preserve">   </w:t>
      </w:r>
      <w:r w:rsidR="002C5F37" w:rsidRPr="00AE0301">
        <w:rPr>
          <w:i/>
          <w:sz w:val="24"/>
        </w:rPr>
        <w:t xml:space="preserve">(Л. Немикіна, А. Гацько,             С. Гладкоскок, Г. Лазарєв,     </w:t>
      </w:r>
      <w:r w:rsidR="002C5F37" w:rsidRPr="00AE0301">
        <w:rPr>
          <w:i/>
          <w:sz w:val="24"/>
        </w:rPr>
        <w:br/>
        <w:t xml:space="preserve">І. Горішній, Р. Семенуха </w:t>
      </w:r>
      <w:r w:rsidR="002C5F37" w:rsidRPr="00AE0301">
        <w:rPr>
          <w:i/>
          <w:sz w:val="24"/>
        </w:rPr>
        <w:br/>
        <w:t>О. Скорик)</w:t>
      </w:r>
    </w:p>
    <w:p w14:paraId="13A63767" w14:textId="799D77CF" w:rsidR="00C54953" w:rsidRPr="00AE0301" w:rsidRDefault="002C5F37" w:rsidP="00D957B1">
      <w:pPr>
        <w:spacing w:after="0" w:line="240" w:lineRule="auto"/>
        <w:ind w:left="5502"/>
        <w:jc w:val="both"/>
      </w:pPr>
      <w:r w:rsidRPr="00AE0301">
        <w:t>"</w:t>
      </w:r>
      <w:r w:rsidR="00C54953" w:rsidRPr="00AE0301">
        <w:t>проти"  – немає</w:t>
      </w:r>
    </w:p>
    <w:p w14:paraId="6AA82516" w14:textId="77777777" w:rsidR="00B22ADB" w:rsidRDefault="00C54953" w:rsidP="00D957B1">
      <w:pPr>
        <w:spacing w:after="0" w:line="240" w:lineRule="auto"/>
        <w:ind w:firstLine="5502"/>
        <w:contextualSpacing/>
        <w:jc w:val="both"/>
      </w:pPr>
      <w:r w:rsidRPr="00AE0301">
        <w:t>"</w:t>
      </w:r>
      <w:proofErr w:type="spellStart"/>
      <w:r w:rsidRPr="00AE0301">
        <w:t>утрим</w:t>
      </w:r>
      <w:proofErr w:type="spellEnd"/>
      <w:r w:rsidRPr="00AE0301">
        <w:t>." – немає</w:t>
      </w:r>
    </w:p>
    <w:p w14:paraId="7DB8F36E" w14:textId="77777777" w:rsidR="00B13DEB" w:rsidRPr="00B13DEB" w:rsidRDefault="00B13DEB" w:rsidP="00D957B1">
      <w:pPr>
        <w:spacing w:after="0" w:line="240" w:lineRule="auto"/>
        <w:ind w:firstLine="851"/>
        <w:contextualSpacing/>
        <w:jc w:val="both"/>
        <w:rPr>
          <w:sz w:val="16"/>
          <w:szCs w:val="16"/>
        </w:rPr>
      </w:pPr>
    </w:p>
    <w:p w14:paraId="0FDD909D" w14:textId="046DA644" w:rsidR="00B13DEB" w:rsidRPr="00AE0301" w:rsidRDefault="00B13DEB" w:rsidP="00D957B1">
      <w:pPr>
        <w:spacing w:after="0" w:line="240" w:lineRule="auto"/>
        <w:ind w:firstLine="851"/>
        <w:contextualSpacing/>
        <w:jc w:val="both"/>
      </w:pPr>
      <w:r>
        <w:t>У ході роботи постійної комісії надійшла пропозиція про включення до порядку денного ще одного питання "</w:t>
      </w:r>
      <w:r w:rsidRPr="00764106">
        <w:t xml:space="preserve">Про </w:t>
      </w:r>
      <w:r w:rsidRPr="00764106">
        <w:rPr>
          <w:iCs/>
        </w:rPr>
        <w:t>пропозиції Харківської обласної військової адміністрації щодо розподілу субвенції з державного бюджету на проектування, відновлення, будівництво, модернізацію, облаштування, ремонт об'єктів будівництва громадського призначення, соціальної сфери, культурної спадщини, житлово-комунального господарства, інших об'єктів, що мають вплив на життєдіяльність населення"</w:t>
      </w:r>
      <w:r>
        <w:rPr>
          <w:iCs/>
        </w:rPr>
        <w:t>. Дану пропозицію депутатами було одностайно підтримано.</w:t>
      </w:r>
    </w:p>
    <w:p w14:paraId="4D9CE681" w14:textId="77777777" w:rsidR="002C5F37" w:rsidRPr="00AE0301" w:rsidRDefault="002C5F37" w:rsidP="00D957B1">
      <w:pPr>
        <w:spacing w:after="0" w:line="240" w:lineRule="auto"/>
        <w:jc w:val="center"/>
        <w:rPr>
          <w:b/>
          <w:sz w:val="16"/>
          <w:szCs w:val="16"/>
        </w:rPr>
      </w:pPr>
    </w:p>
    <w:p w14:paraId="5328CC2D" w14:textId="1743B9B5" w:rsidR="00DC08CA" w:rsidRPr="00AE0301" w:rsidRDefault="00DC08CA" w:rsidP="00D957B1">
      <w:pPr>
        <w:spacing w:after="0" w:line="240" w:lineRule="auto"/>
        <w:jc w:val="center"/>
        <w:rPr>
          <w:b/>
        </w:rPr>
      </w:pPr>
      <w:r w:rsidRPr="00AE0301">
        <w:rPr>
          <w:b/>
        </w:rPr>
        <w:t>ПОРЯДОК  ДЕННИЙ:</w:t>
      </w:r>
    </w:p>
    <w:p w14:paraId="5F2DCC89" w14:textId="77777777" w:rsidR="00DC08CA" w:rsidRPr="002959E8" w:rsidRDefault="00DC08CA" w:rsidP="00D957B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07352E14" w14:textId="77777777" w:rsidR="00AE0301" w:rsidRPr="009D340D" w:rsidRDefault="00AE0301">
      <w:pPr>
        <w:widowControl w:val="0"/>
        <w:numPr>
          <w:ilvl w:val="0"/>
          <w:numId w:val="5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 w:rsidRPr="009D340D">
        <w:t xml:space="preserve">Про розгляд пропозицій Харківської обласної військової адміністрації щодо розподілу у 2023 році </w:t>
      </w:r>
      <w:r w:rsidRPr="009D340D">
        <w:rPr>
          <w:bdr w:val="none" w:sz="0" w:space="0" w:color="auto" w:frame="1"/>
          <w:shd w:val="clear" w:color="auto" w:fill="FFFFFF"/>
        </w:rPr>
        <w:t xml:space="preserve">субвенції з державного бюджету місцевим бюджетам на виплату грошової компенсації за належні для отримання жилі приміщення </w:t>
      </w:r>
      <w:r w:rsidRPr="009D340D">
        <w:t xml:space="preserve">для внутрішньо переміщених осіб, які </w:t>
      </w:r>
      <w:r w:rsidRPr="009D340D">
        <w:rPr>
          <w:shd w:val="clear" w:color="auto" w:fill="FFFFFF"/>
        </w:rPr>
        <w:t xml:space="preserve">захищали незалежність, суверенітет та територіальну цілісність України і брали безпосередню участь в </w:t>
      </w:r>
      <w:r w:rsidRPr="009D340D">
        <w:t xml:space="preserve">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</w:r>
      <w:proofErr w:type="spellStart"/>
      <w:r w:rsidRPr="009D340D">
        <w:t>ІІІ</w:t>
      </w:r>
      <w:proofErr w:type="spellEnd"/>
      <w:r w:rsidRPr="009D340D">
        <w:t xml:space="preserve"> групи відповідно до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</w:t>
      </w:r>
      <w:r w:rsidRPr="009D340D">
        <w:rPr>
          <w:bCs/>
        </w:rPr>
        <w:t>.</w:t>
      </w:r>
    </w:p>
    <w:p w14:paraId="1E35569C" w14:textId="77777777" w:rsidR="00AE0301" w:rsidRPr="009D340D" w:rsidRDefault="00AE0301" w:rsidP="00D957B1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6"/>
          <w:szCs w:val="6"/>
        </w:rPr>
      </w:pPr>
    </w:p>
    <w:p w14:paraId="7A789F6F" w14:textId="77777777" w:rsidR="00AE0301" w:rsidRPr="00D957B1" w:rsidRDefault="00AE0301">
      <w:pPr>
        <w:widowControl w:val="0"/>
        <w:numPr>
          <w:ilvl w:val="0"/>
          <w:numId w:val="5"/>
        </w:numPr>
        <w:tabs>
          <w:tab w:val="clear" w:pos="720"/>
          <w:tab w:val="left" w:pos="1022"/>
          <w:tab w:val="num" w:pos="11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spacing w:val="-12"/>
        </w:rPr>
      </w:pPr>
      <w:r w:rsidRPr="00D957B1">
        <w:rPr>
          <w:spacing w:val="-12"/>
        </w:rPr>
        <w:t>Про розгляд пропозицій Харківської обласної військової адміністрації щодо:</w:t>
      </w:r>
    </w:p>
    <w:p w14:paraId="2E73C6F9" w14:textId="77777777" w:rsidR="00AE0301" w:rsidRPr="009D340D" w:rsidRDefault="00AE030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bookmarkStart w:id="0" w:name="_Hlk145429738"/>
      <w:bookmarkStart w:id="1" w:name="_Hlk145338859"/>
      <w:r w:rsidRPr="00D957B1">
        <w:rPr>
          <w:spacing w:val="-8"/>
        </w:rPr>
        <w:t>уточненого розподілу коштів субвенції з державного бюджету місцевим бюджетам</w:t>
      </w:r>
      <w:r w:rsidRPr="00D957B1">
        <w:rPr>
          <w:color w:val="FF0000"/>
          <w:spacing w:val="-8"/>
        </w:rPr>
        <w:t xml:space="preserve"> </w:t>
      </w:r>
      <w:r w:rsidRPr="00D957B1">
        <w:rPr>
          <w:spacing w:val="-8"/>
        </w:rPr>
        <w:t>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Харківської області на 2023 рік</w:t>
      </w:r>
      <w:bookmarkEnd w:id="0"/>
      <w:r w:rsidRPr="009D340D">
        <w:t>;</w:t>
      </w:r>
    </w:p>
    <w:p w14:paraId="2AA4FBC0" w14:textId="77777777" w:rsidR="00AE0301" w:rsidRPr="00D957B1" w:rsidRDefault="00AE0301" w:rsidP="00D957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FF0000"/>
          <w:sz w:val="6"/>
          <w:szCs w:val="6"/>
        </w:rPr>
      </w:pPr>
    </w:p>
    <w:p w14:paraId="165ACA0F" w14:textId="77777777" w:rsidR="00AE0301" w:rsidRPr="009D340D" w:rsidRDefault="00AE030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bookmarkStart w:id="2" w:name="_Hlk145429773"/>
      <w:r w:rsidRPr="009D340D">
        <w:t>переліку об’єктів капітального</w:t>
      </w:r>
      <w:r w:rsidRPr="009D340D">
        <w:rPr>
          <w:color w:val="FF0000"/>
        </w:rPr>
        <w:t xml:space="preserve"> </w:t>
      </w:r>
      <w:r w:rsidRPr="009D340D">
        <w:t xml:space="preserve">ремонту автомобільних доріг загального користування місцевого значення Харківської області, які у </w:t>
      </w:r>
      <w:r w:rsidRPr="009D340D">
        <w:br/>
        <w:t>2023 році фінансуються за рахунок субвенції з державного бюджету</w:t>
      </w:r>
      <w:bookmarkEnd w:id="2"/>
      <w:r w:rsidRPr="009D340D">
        <w:t>;</w:t>
      </w:r>
    </w:p>
    <w:p w14:paraId="3406605A" w14:textId="77777777" w:rsidR="00AE0301" w:rsidRPr="00D957B1" w:rsidRDefault="00AE0301" w:rsidP="00D957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FF0000"/>
          <w:sz w:val="6"/>
          <w:szCs w:val="6"/>
        </w:rPr>
      </w:pPr>
    </w:p>
    <w:p w14:paraId="73AB360B" w14:textId="77777777" w:rsidR="00AE0301" w:rsidRPr="009D340D" w:rsidRDefault="00AE030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bookmarkStart w:id="3" w:name="_Hlk145429855"/>
      <w:r w:rsidRPr="009D340D">
        <w:t xml:space="preserve">переліку об’єктів </w:t>
      </w:r>
      <w:bookmarkEnd w:id="3"/>
      <w:r w:rsidRPr="009D340D">
        <w:t>поточного та поточного середнього ремонту автомобільних доріг загального користування місцевого значення Харківської області, які у 2023 році фінансуються за рахунок коштів субвенції;</w:t>
      </w:r>
    </w:p>
    <w:p w14:paraId="0A454849" w14:textId="77777777" w:rsidR="00AE0301" w:rsidRPr="009D340D" w:rsidRDefault="00AE0301" w:rsidP="00D957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color w:val="FF0000"/>
          <w:sz w:val="12"/>
          <w:szCs w:val="12"/>
        </w:rPr>
      </w:pPr>
    </w:p>
    <w:p w14:paraId="1EF2D331" w14:textId="77777777" w:rsidR="00AE0301" w:rsidRPr="009D340D" w:rsidRDefault="00AE030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bookmarkStart w:id="4" w:name="_Hlk145429904"/>
      <w:r w:rsidRPr="009D340D">
        <w:rPr>
          <w:bCs/>
        </w:rPr>
        <w:lastRenderedPageBreak/>
        <w:t xml:space="preserve">переліку об’єктів </w:t>
      </w:r>
      <w:bookmarkEnd w:id="4"/>
      <w:r w:rsidRPr="009D340D">
        <w:t xml:space="preserve">капітального ремонту автомобільних доріг загального користування місцевого значення Харківської області, які у </w:t>
      </w:r>
      <w:r w:rsidRPr="009D340D">
        <w:br/>
        <w:t>2023 році фінансуються за рахунок залишку коштів субвенції минулих років, що утворився станом на 01 січня 2023 року.</w:t>
      </w:r>
    </w:p>
    <w:bookmarkEnd w:id="1"/>
    <w:p w14:paraId="649CBAE4" w14:textId="77777777" w:rsidR="00AE0301" w:rsidRPr="009D340D" w:rsidRDefault="00AE0301" w:rsidP="00D957B1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7851364D" w14:textId="77777777" w:rsidR="00AE0301" w:rsidRPr="009D340D" w:rsidRDefault="00AE0301">
      <w:pPr>
        <w:widowControl w:val="0"/>
        <w:numPr>
          <w:ilvl w:val="0"/>
          <w:numId w:val="5"/>
        </w:numPr>
        <w:tabs>
          <w:tab w:val="clear" w:pos="720"/>
          <w:tab w:val="num" w:pos="851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bookmarkStart w:id="5" w:name="_Hlk145331971"/>
      <w:r w:rsidRPr="009D340D">
        <w:t xml:space="preserve">Про пропозиції щодо фінансування з обласного бюджету субвенції місцевим бюджетам на реалізацію проєктів – переможців обласного конкурсу проєктів "Ефективна медицина в громаді" </w:t>
      </w:r>
      <w:bookmarkEnd w:id="5"/>
      <w:r w:rsidRPr="009D340D">
        <w:t>до бюджету Малоданилівської селищної територіальної громади.</w:t>
      </w:r>
    </w:p>
    <w:p w14:paraId="5E9D2B2C" w14:textId="77777777" w:rsidR="00AE0301" w:rsidRPr="009D340D" w:rsidRDefault="00AE0301" w:rsidP="00D957B1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21EC1E7C" w14:textId="77777777" w:rsidR="00AE0301" w:rsidRPr="00837B3D" w:rsidRDefault="00AE0301">
      <w:pPr>
        <w:widowControl w:val="0"/>
        <w:numPr>
          <w:ilvl w:val="0"/>
          <w:numId w:val="5"/>
        </w:numPr>
        <w:tabs>
          <w:tab w:val="clear" w:pos="720"/>
          <w:tab w:val="num" w:pos="851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  <w:iCs/>
        </w:rPr>
      </w:pPr>
      <w:r w:rsidRPr="00837B3D">
        <w:rPr>
          <w:bCs/>
        </w:rPr>
        <w:t>Про</w:t>
      </w:r>
      <w:r w:rsidRPr="00837B3D">
        <w:rPr>
          <w:b/>
          <w:bCs/>
        </w:rPr>
        <w:t xml:space="preserve"> </w:t>
      </w:r>
      <w:r w:rsidRPr="00837B3D">
        <w:rPr>
          <w:bCs/>
        </w:rPr>
        <w:t xml:space="preserve">проєкт </w:t>
      </w:r>
      <w:r w:rsidRPr="00837B3D">
        <w:t>розпорядження голови обласної ради «Про надання згоди на проведення робіт за проєктом “Реконструкція приміщень №№ 31, 32, 33 під встановлення медичного обладнання (</w:t>
      </w:r>
      <w:proofErr w:type="spellStart"/>
      <w:r w:rsidRPr="00837B3D">
        <w:t>МРТ</w:t>
      </w:r>
      <w:proofErr w:type="spellEnd"/>
      <w:r w:rsidRPr="00837B3D">
        <w:t xml:space="preserve">) у громадському будинку літ. «А-2» «Головний корпус», який розташований за </w:t>
      </w:r>
      <w:proofErr w:type="spellStart"/>
      <w:r w:rsidRPr="00837B3D">
        <w:t>адресою</w:t>
      </w:r>
      <w:proofErr w:type="spellEnd"/>
      <w:r w:rsidRPr="00837B3D">
        <w:t xml:space="preserve">: м. Харків, </w:t>
      </w:r>
      <w:r w:rsidRPr="00837B3D">
        <w:br/>
        <w:t xml:space="preserve">вул. </w:t>
      </w:r>
      <w:proofErr w:type="spellStart"/>
      <w:r w:rsidRPr="00837B3D">
        <w:t>Лісопарківська</w:t>
      </w:r>
      <w:proofErr w:type="spellEnd"/>
      <w:r w:rsidRPr="00837B3D">
        <w:t>, 4”»</w:t>
      </w:r>
      <w:r w:rsidRPr="00837B3D">
        <w:rPr>
          <w:i/>
          <w:iCs/>
        </w:rPr>
        <w:t xml:space="preserve">. </w:t>
      </w:r>
    </w:p>
    <w:p w14:paraId="7A5A2D65" w14:textId="77777777" w:rsidR="00AE0301" w:rsidRPr="00837B3D" w:rsidRDefault="00AE0301" w:rsidP="00D957B1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i/>
          <w:iCs/>
          <w:sz w:val="8"/>
          <w:szCs w:val="8"/>
        </w:rPr>
      </w:pPr>
    </w:p>
    <w:p w14:paraId="181D164D" w14:textId="47ADA854" w:rsidR="00F50A6D" w:rsidRPr="00F50A6D" w:rsidRDefault="00F50A6D">
      <w:pPr>
        <w:widowControl w:val="0"/>
        <w:numPr>
          <w:ilvl w:val="0"/>
          <w:numId w:val="5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FF0000"/>
        </w:rPr>
      </w:pPr>
      <w:r>
        <w:rPr>
          <w:bCs/>
        </w:rPr>
        <w:t xml:space="preserve">Про </w:t>
      </w:r>
      <w:r w:rsidRPr="001C77D4">
        <w:rPr>
          <w:bCs/>
        </w:rPr>
        <w:t xml:space="preserve">пропозиції </w:t>
      </w:r>
      <w:r w:rsidRPr="001C77D4">
        <w:rPr>
          <w:iCs/>
        </w:rPr>
        <w:t>Харківської обласної військової адміністрації щодо розподілу субвенції з державного бюджету на проектування, відновлення, будівництво, модернізацію, облаштування, ремонт об'єктів будівництва громадського призначення, соціальної сфери, культурної спадщини, житлово-комунального господарства, інших об'єктів, що мають вплив на життєдіяльність населення</w:t>
      </w:r>
      <w:r>
        <w:rPr>
          <w:iCs/>
        </w:rPr>
        <w:t xml:space="preserve"> </w:t>
      </w:r>
      <w:r w:rsidRPr="00F50A6D">
        <w:rPr>
          <w:i/>
          <w:sz w:val="24"/>
          <w:szCs w:val="24"/>
        </w:rPr>
        <w:t>(включено додатково під час засідання постійної комісії)</w:t>
      </w:r>
      <w:r>
        <w:rPr>
          <w:iCs/>
        </w:rPr>
        <w:t>.</w:t>
      </w:r>
    </w:p>
    <w:p w14:paraId="2EED4C29" w14:textId="77777777" w:rsidR="00F50A6D" w:rsidRPr="00F50A6D" w:rsidRDefault="00F50A6D" w:rsidP="00D957B1">
      <w:pPr>
        <w:pStyle w:val="a3"/>
        <w:rPr>
          <w:sz w:val="8"/>
          <w:szCs w:val="8"/>
        </w:rPr>
      </w:pPr>
    </w:p>
    <w:p w14:paraId="07503C8B" w14:textId="60F452E5" w:rsidR="002C5F37" w:rsidRDefault="00AE0301">
      <w:pPr>
        <w:widowControl w:val="0"/>
        <w:numPr>
          <w:ilvl w:val="0"/>
          <w:numId w:val="5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FF0000"/>
        </w:rPr>
      </w:pPr>
      <w:r w:rsidRPr="009D340D">
        <w:t>Різне.</w:t>
      </w:r>
      <w:r w:rsidR="002C5F37" w:rsidRPr="002959E8">
        <w:rPr>
          <w:color w:val="FF0000"/>
        </w:rPr>
        <w:t xml:space="preserve"> </w:t>
      </w:r>
    </w:p>
    <w:p w14:paraId="0AA7CFD4" w14:textId="77777777" w:rsidR="00AE0301" w:rsidRDefault="00AE0301" w:rsidP="00D957B1">
      <w:pPr>
        <w:pStyle w:val="a3"/>
        <w:rPr>
          <w:color w:val="FF0000"/>
        </w:rPr>
      </w:pPr>
    </w:p>
    <w:p w14:paraId="339F31FB" w14:textId="72A0CB03" w:rsidR="00F025E4" w:rsidRPr="00B13DEB" w:rsidRDefault="00F025E4" w:rsidP="00D957B1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1843" w:hanging="1854"/>
        <w:jc w:val="both"/>
        <w:rPr>
          <w:b/>
        </w:rPr>
      </w:pPr>
      <w:r w:rsidRPr="00F025E4">
        <w:t xml:space="preserve">СЛУХАЛИ: </w:t>
      </w:r>
      <w:r w:rsidRPr="00F025E4">
        <w:rPr>
          <w:b/>
          <w:bCs/>
          <w:szCs w:val="28"/>
        </w:rPr>
        <w:t xml:space="preserve">Про розгляд пропозицій Харківської обласної військової </w:t>
      </w:r>
      <w:r w:rsidRPr="006C1709">
        <w:rPr>
          <w:b/>
          <w:bCs/>
          <w:szCs w:val="28"/>
        </w:rPr>
        <w:t xml:space="preserve">адміністрації щодо розподілу у 2023 році </w:t>
      </w:r>
      <w:r w:rsidRPr="006C1709">
        <w:rPr>
          <w:b/>
          <w:bCs/>
          <w:szCs w:val="28"/>
          <w:bdr w:val="none" w:sz="0" w:space="0" w:color="auto" w:frame="1"/>
          <w:shd w:val="clear" w:color="auto" w:fill="FFFFFF"/>
        </w:rPr>
        <w:t xml:space="preserve">субвенції з державного бюджету місцевим бюджетам на виплату грошової компенсації за належні для отримання жилі приміщення </w:t>
      </w:r>
      <w:r w:rsidRPr="006C1709">
        <w:rPr>
          <w:b/>
          <w:bCs/>
          <w:szCs w:val="28"/>
        </w:rPr>
        <w:t xml:space="preserve">для внутрішньо переміщених осіб, які </w:t>
      </w:r>
      <w:r w:rsidRPr="006C1709">
        <w:rPr>
          <w:b/>
          <w:bCs/>
          <w:szCs w:val="28"/>
          <w:shd w:val="clear" w:color="auto" w:fill="FFFFFF"/>
        </w:rPr>
        <w:t xml:space="preserve">захищали незалежність, суверенітет та територіальну цілісність України і брали безпосередню участь в </w:t>
      </w:r>
      <w:r w:rsidRPr="006C1709">
        <w:rPr>
          <w:b/>
          <w:bCs/>
          <w:szCs w:val="28"/>
        </w:rPr>
        <w:t xml:space="preserve">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</w:r>
      <w:proofErr w:type="spellStart"/>
      <w:r w:rsidRPr="006C1709">
        <w:rPr>
          <w:b/>
          <w:bCs/>
          <w:szCs w:val="28"/>
        </w:rPr>
        <w:t>ІІІ</w:t>
      </w:r>
      <w:proofErr w:type="spellEnd"/>
      <w:r w:rsidRPr="006C1709">
        <w:rPr>
          <w:b/>
          <w:bCs/>
          <w:szCs w:val="28"/>
        </w:rPr>
        <w:t xml:space="preserve"> групи відповідно до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</w:t>
      </w:r>
      <w:r>
        <w:rPr>
          <w:b/>
          <w:bCs/>
          <w:szCs w:val="28"/>
        </w:rPr>
        <w:br/>
      </w:r>
      <w:r w:rsidRPr="006C1709">
        <w:rPr>
          <w:b/>
          <w:bCs/>
          <w:szCs w:val="28"/>
        </w:rPr>
        <w:t>та які потребують поліпшення житлових умов</w:t>
      </w:r>
      <w:r>
        <w:rPr>
          <w:b/>
          <w:szCs w:val="28"/>
        </w:rPr>
        <w:t xml:space="preserve"> </w:t>
      </w:r>
      <w:r w:rsidRPr="00780C95">
        <w:rPr>
          <w:i/>
          <w:iCs/>
          <w:sz w:val="24"/>
        </w:rPr>
        <w:t xml:space="preserve">(листи ХОВА від </w:t>
      </w:r>
      <w:r w:rsidRPr="00B13DEB">
        <w:rPr>
          <w:i/>
          <w:iCs/>
          <w:sz w:val="24"/>
        </w:rPr>
        <w:t xml:space="preserve">09.11.2023 </w:t>
      </w:r>
      <w:proofErr w:type="spellStart"/>
      <w:r w:rsidRPr="00B13DEB">
        <w:rPr>
          <w:i/>
          <w:iCs/>
          <w:sz w:val="24"/>
        </w:rPr>
        <w:t>вих</w:t>
      </w:r>
      <w:proofErr w:type="spellEnd"/>
      <w:r w:rsidRPr="00B13DEB">
        <w:rPr>
          <w:i/>
          <w:iCs/>
          <w:sz w:val="24"/>
        </w:rPr>
        <w:t xml:space="preserve">. № 01-77/8153 та від 15.11.2023 </w:t>
      </w:r>
      <w:proofErr w:type="spellStart"/>
      <w:r w:rsidRPr="00B13DEB">
        <w:rPr>
          <w:i/>
          <w:iCs/>
          <w:sz w:val="24"/>
        </w:rPr>
        <w:t>вих</w:t>
      </w:r>
      <w:proofErr w:type="spellEnd"/>
      <w:r w:rsidRPr="00B13DEB">
        <w:rPr>
          <w:i/>
          <w:iCs/>
          <w:sz w:val="24"/>
        </w:rPr>
        <w:t>. № 01-22/04/03/10310)</w:t>
      </w:r>
      <w:r w:rsidRPr="00B13DEB">
        <w:rPr>
          <w:b/>
          <w:bCs/>
        </w:rPr>
        <w:t>.</w:t>
      </w:r>
      <w:r w:rsidRPr="00B13DEB">
        <w:rPr>
          <w:b/>
          <w:i/>
          <w:sz w:val="24"/>
        </w:rPr>
        <w:t xml:space="preserve">      </w:t>
      </w:r>
    </w:p>
    <w:p w14:paraId="7D4D3DA6" w14:textId="77777777" w:rsidR="00F025E4" w:rsidRPr="002959E8" w:rsidRDefault="00F025E4" w:rsidP="00D957B1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74316D9" w14:textId="77777777" w:rsidR="00F025E4" w:rsidRPr="00F025E4" w:rsidRDefault="00F025E4" w:rsidP="00D957B1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F025E4">
        <w:rPr>
          <w:bCs/>
          <w:szCs w:val="28"/>
          <w:u w:val="single"/>
          <w:lang w:eastAsia="uk-UA"/>
        </w:rPr>
        <w:t>Доповідає</w:t>
      </w:r>
      <w:r w:rsidRPr="00F025E4">
        <w:rPr>
          <w:bCs/>
          <w:szCs w:val="28"/>
          <w:lang w:eastAsia="uk-UA"/>
        </w:rPr>
        <w:t xml:space="preserve">: </w:t>
      </w:r>
      <w:proofErr w:type="spellStart"/>
      <w:r w:rsidRPr="00F025E4">
        <w:rPr>
          <w:b/>
          <w:bCs/>
          <w:i/>
          <w:iCs/>
          <w:szCs w:val="28"/>
        </w:rPr>
        <w:t>Печура</w:t>
      </w:r>
      <w:proofErr w:type="spellEnd"/>
      <w:r w:rsidRPr="00F025E4">
        <w:rPr>
          <w:b/>
          <w:bCs/>
          <w:i/>
          <w:iCs/>
          <w:szCs w:val="28"/>
        </w:rPr>
        <w:t xml:space="preserve"> Тетяна Миколаївна</w:t>
      </w:r>
      <w:r w:rsidRPr="00F025E4">
        <w:rPr>
          <w:szCs w:val="28"/>
        </w:rPr>
        <w:t xml:space="preserve"> – перший заступник директора </w:t>
      </w:r>
      <w:r w:rsidRPr="00F025E4">
        <w:rPr>
          <w:szCs w:val="28"/>
          <w:shd w:val="clear" w:color="auto" w:fill="FFFFFF"/>
        </w:rPr>
        <w:t>Департаменту соціального захисту населення</w:t>
      </w:r>
      <w:r w:rsidRPr="00F025E4">
        <w:rPr>
          <w:szCs w:val="28"/>
        </w:rPr>
        <w:t xml:space="preserve"> Харківської обласної військової адміністрації. </w:t>
      </w:r>
    </w:p>
    <w:p w14:paraId="66727E5A" w14:textId="77777777" w:rsidR="00F025E4" w:rsidRDefault="00F025E4" w:rsidP="00D957B1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F025E4">
        <w:rPr>
          <w:b/>
          <w:bCs/>
          <w:i/>
          <w:szCs w:val="28"/>
        </w:rPr>
        <w:lastRenderedPageBreak/>
        <w:t>Печура</w:t>
      </w:r>
      <w:proofErr w:type="spellEnd"/>
      <w:r w:rsidRPr="00F025E4">
        <w:rPr>
          <w:b/>
          <w:bCs/>
          <w:i/>
          <w:szCs w:val="28"/>
        </w:rPr>
        <w:t xml:space="preserve"> </w:t>
      </w:r>
      <w:proofErr w:type="spellStart"/>
      <w:r w:rsidRPr="00F025E4">
        <w:rPr>
          <w:b/>
          <w:bCs/>
          <w:i/>
          <w:szCs w:val="28"/>
        </w:rPr>
        <w:t>Т.М</w:t>
      </w:r>
      <w:proofErr w:type="spellEnd"/>
      <w:r w:rsidRPr="00F025E4">
        <w:rPr>
          <w:b/>
          <w:bCs/>
          <w:i/>
          <w:szCs w:val="28"/>
        </w:rPr>
        <w:t xml:space="preserve">. </w:t>
      </w:r>
      <w:r w:rsidRPr="00F025E4">
        <w:rPr>
          <w:iCs/>
          <w:szCs w:val="28"/>
        </w:rPr>
        <w:t>коротко прокоментувала</w:t>
      </w:r>
      <w:r w:rsidRPr="00F025E4">
        <w:rPr>
          <w:bCs/>
          <w:szCs w:val="28"/>
        </w:rPr>
        <w:t xml:space="preserve"> надані матеріали та відповіла на поставлені запитання. </w:t>
      </w:r>
    </w:p>
    <w:p w14:paraId="45A7652E" w14:textId="77777777" w:rsidR="003A16B2" w:rsidRPr="00F025E4" w:rsidRDefault="003A16B2" w:rsidP="00D957B1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</w:p>
    <w:p w14:paraId="57446FB7" w14:textId="77777777" w:rsidR="00F025E4" w:rsidRPr="00F025E4" w:rsidRDefault="00F025E4" w:rsidP="00D957B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F025E4">
        <w:rPr>
          <w:bCs/>
        </w:rPr>
        <w:t>Депутати розглянули матеріали, обговорили питання і висловилися за підтримку наданих пропозицій Харківської обласної військової адміністрації.</w:t>
      </w:r>
    </w:p>
    <w:p w14:paraId="777E9712" w14:textId="77777777" w:rsidR="00F025E4" w:rsidRPr="003A16B2" w:rsidRDefault="00F025E4" w:rsidP="00D957B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4E767457" w14:textId="77EDB5FE" w:rsidR="00F025E4" w:rsidRDefault="00F025E4" w:rsidP="00D957B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F025E4">
        <w:rPr>
          <w:iCs/>
        </w:rPr>
        <w:t xml:space="preserve">Відповідно до статті 47 Закону України «Про місцеве самоврядування в Україні», розпорядження КМУ </w:t>
      </w:r>
      <w:proofErr w:type="spellStart"/>
      <w:r w:rsidRPr="00F025E4">
        <w:rPr>
          <w:iCs/>
          <w:lang w:val="ru-RU"/>
        </w:rPr>
        <w:t>від</w:t>
      </w:r>
      <w:proofErr w:type="spellEnd"/>
      <w:r w:rsidRPr="00F025E4">
        <w:rPr>
          <w:iCs/>
          <w:lang w:val="ru-RU"/>
        </w:rPr>
        <w:t xml:space="preserve"> 30.05.2023 № 478-р, </w:t>
      </w:r>
      <w:r w:rsidRPr="00F025E4">
        <w:rPr>
          <w:bCs/>
        </w:rPr>
        <w:t xml:space="preserve">за результатом розгляду питання постійна комісія дійшла </w:t>
      </w:r>
      <w:r w:rsidR="003A16B2">
        <w:rPr>
          <w:bCs/>
        </w:rPr>
        <w:t>висновку</w:t>
      </w:r>
      <w:r w:rsidRPr="00F025E4">
        <w:rPr>
          <w:bCs/>
        </w:rPr>
        <w:t>:</w:t>
      </w:r>
    </w:p>
    <w:p w14:paraId="45A617C1" w14:textId="77777777" w:rsidR="003A16B2" w:rsidRPr="00F025E4" w:rsidRDefault="003A16B2" w:rsidP="00D957B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386470BE" w14:textId="77777777" w:rsidR="00EF1A29" w:rsidRPr="00780C95" w:rsidRDefault="00EF1A29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780C95">
        <w:t>Інформацію взяти до відома.</w:t>
      </w:r>
    </w:p>
    <w:p w14:paraId="0045FBAD" w14:textId="77777777" w:rsidR="00EF1A29" w:rsidRPr="006C1709" w:rsidRDefault="00EF1A29" w:rsidP="00D957B1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17D4C1D7" w14:textId="77777777" w:rsidR="00EF1A29" w:rsidRPr="006C1709" w:rsidRDefault="00EF1A29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  <w:color w:val="FF0000"/>
        </w:rPr>
      </w:pPr>
      <w:r w:rsidRPr="00780C95">
        <w:rPr>
          <w:iCs/>
        </w:rPr>
        <w:t xml:space="preserve">Згідно з пунктом 3 рішення обласної ради від 24.12.2022 </w:t>
      </w:r>
      <w:r w:rsidRPr="00780C95">
        <w:rPr>
          <w:iCs/>
        </w:rPr>
        <w:br/>
        <w:t xml:space="preserve">№ 472-VIII "Про обласний бюджет Харківської області на 2023 рік", </w:t>
      </w:r>
      <w:r w:rsidRPr="00CB5FB0">
        <w:rPr>
          <w:bCs/>
        </w:rPr>
        <w:t xml:space="preserve">погодити пропозиції </w:t>
      </w:r>
      <w:r w:rsidRPr="00CB5FB0">
        <w:rPr>
          <w:iCs/>
        </w:rPr>
        <w:t xml:space="preserve">Харківської обласної військової адміністрації </w:t>
      </w:r>
      <w:r w:rsidRPr="00CB5FB0">
        <w:rPr>
          <w:i/>
          <w:iCs/>
          <w:sz w:val="24"/>
        </w:rPr>
        <w:t>(листи</w:t>
      </w:r>
      <w:r w:rsidRPr="00780C95">
        <w:rPr>
          <w:i/>
          <w:iCs/>
          <w:sz w:val="24"/>
        </w:rPr>
        <w:t xml:space="preserve"> ХОВА від 09.11.2023 </w:t>
      </w:r>
      <w:proofErr w:type="spellStart"/>
      <w:r w:rsidRPr="00780C95">
        <w:rPr>
          <w:i/>
          <w:iCs/>
          <w:sz w:val="24"/>
        </w:rPr>
        <w:t>вих</w:t>
      </w:r>
      <w:proofErr w:type="spellEnd"/>
      <w:r w:rsidRPr="00780C95">
        <w:rPr>
          <w:i/>
          <w:iCs/>
          <w:sz w:val="24"/>
        </w:rPr>
        <w:t>. № 01-77/8153</w:t>
      </w:r>
      <w:r>
        <w:rPr>
          <w:i/>
          <w:iCs/>
          <w:color w:val="FF0000"/>
          <w:sz w:val="24"/>
        </w:rPr>
        <w:t xml:space="preserve"> </w:t>
      </w:r>
      <w:r w:rsidRPr="00780C95">
        <w:rPr>
          <w:i/>
          <w:iCs/>
          <w:sz w:val="24"/>
        </w:rPr>
        <w:t xml:space="preserve">та від 15.11.2023 </w:t>
      </w:r>
      <w:proofErr w:type="spellStart"/>
      <w:r w:rsidRPr="00780C95">
        <w:rPr>
          <w:i/>
          <w:iCs/>
          <w:sz w:val="24"/>
        </w:rPr>
        <w:t>вих</w:t>
      </w:r>
      <w:proofErr w:type="spellEnd"/>
      <w:r w:rsidRPr="00780C95">
        <w:rPr>
          <w:i/>
          <w:iCs/>
          <w:sz w:val="24"/>
        </w:rPr>
        <w:t>. № 01-22/04/03/10310)</w:t>
      </w:r>
      <w:r w:rsidRPr="00780C95">
        <w:rPr>
          <w:i/>
          <w:sz w:val="24"/>
        </w:rPr>
        <w:t xml:space="preserve"> </w:t>
      </w:r>
      <w:r w:rsidRPr="00780C95">
        <w:rPr>
          <w:bCs/>
          <w:iCs/>
        </w:rPr>
        <w:t xml:space="preserve">щодо </w:t>
      </w:r>
      <w:r w:rsidRPr="00780C95">
        <w:t>розподілу у 2023 році</w:t>
      </w:r>
      <w:r w:rsidRPr="00780C95">
        <w:rPr>
          <w:bdr w:val="none" w:sz="0" w:space="0" w:color="auto" w:frame="1"/>
          <w:shd w:val="clear" w:color="auto" w:fill="FFFFFF"/>
        </w:rPr>
        <w:t xml:space="preserve"> субвенції з державного бюджету місцевим бюджетам</w:t>
      </w:r>
      <w:r>
        <w:rPr>
          <w:bdr w:val="none" w:sz="0" w:space="0" w:color="auto" w:frame="1"/>
          <w:shd w:val="clear" w:color="auto" w:fill="FFFFFF"/>
        </w:rPr>
        <w:t xml:space="preserve"> </w:t>
      </w:r>
      <w:r w:rsidRPr="00780C95">
        <w:rPr>
          <w:bdr w:val="none" w:sz="0" w:space="0" w:color="auto" w:frame="1"/>
          <w:shd w:val="clear" w:color="auto" w:fill="FFFFFF"/>
        </w:rPr>
        <w:t xml:space="preserve">на виплату грошової компенсації за належні для отримання жилі приміщення </w:t>
      </w:r>
      <w:r w:rsidRPr="00780C95">
        <w:t xml:space="preserve">для внутрішньо переміщених осіб, які </w:t>
      </w:r>
      <w:r w:rsidRPr="00780C95">
        <w:rPr>
          <w:shd w:val="clear" w:color="auto" w:fill="FFFFFF"/>
        </w:rPr>
        <w:t xml:space="preserve">захищали незалежність, суверенітет та територіальну цілісність України і брали безпосередню участь в </w:t>
      </w:r>
      <w:r w:rsidRPr="00780C95">
        <w:t xml:space="preserve">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</w:r>
      <w:proofErr w:type="spellStart"/>
      <w:r w:rsidRPr="00780C95">
        <w:t>ІІІ</w:t>
      </w:r>
      <w:proofErr w:type="spellEnd"/>
      <w:r w:rsidRPr="00780C95">
        <w:t xml:space="preserve"> групи відповідно до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</w:t>
      </w:r>
      <w:r>
        <w:t>,</w:t>
      </w:r>
      <w:r w:rsidRPr="006C1709">
        <w:rPr>
          <w:color w:val="FF0000"/>
        </w:rPr>
        <w:t xml:space="preserve"> </w:t>
      </w:r>
    </w:p>
    <w:p w14:paraId="581D0C1A" w14:textId="77777777" w:rsidR="00EF1A29" w:rsidRPr="006C1709" w:rsidRDefault="00EF1A29" w:rsidP="00D957B1">
      <w:pPr>
        <w:pStyle w:val="a3"/>
        <w:rPr>
          <w:color w:val="FF0000"/>
          <w:sz w:val="8"/>
          <w:szCs w:val="8"/>
        </w:rPr>
      </w:pPr>
    </w:p>
    <w:p w14:paraId="57AE63C0" w14:textId="6D663616" w:rsidR="00F025E4" w:rsidRPr="002959E8" w:rsidRDefault="00EF1A29" w:rsidP="00D957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color w:val="FF0000"/>
        </w:rPr>
      </w:pPr>
      <w:r w:rsidRPr="00780C95">
        <w:rPr>
          <w:iCs/>
        </w:rPr>
        <w:t>з наступним внесенням змін до рішення обласної ради про обласний бюджет на 2023 рік</w:t>
      </w:r>
    </w:p>
    <w:p w14:paraId="583591B8" w14:textId="4B087507" w:rsidR="00F025E4" w:rsidRPr="00EF1A29" w:rsidRDefault="00F025E4" w:rsidP="00D957B1">
      <w:pPr>
        <w:spacing w:after="0" w:line="240" w:lineRule="auto"/>
        <w:ind w:left="6521" w:hanging="3133"/>
        <w:jc w:val="both"/>
      </w:pPr>
      <w:r w:rsidRPr="00EF1A29">
        <w:t xml:space="preserve">Голосували: "за" – </w:t>
      </w:r>
      <w:r w:rsidR="00EF1A29" w:rsidRPr="00EF1A29">
        <w:t>7</w:t>
      </w:r>
      <w:r w:rsidRPr="00EF1A29">
        <w:t xml:space="preserve"> </w:t>
      </w:r>
      <w:r w:rsidRPr="00EF1A29">
        <w:rPr>
          <w:i/>
          <w:sz w:val="24"/>
        </w:rPr>
        <w:t xml:space="preserve">(Л. Немикіна, А. Гацько,            </w:t>
      </w:r>
      <w:r w:rsidRPr="00EF1A29">
        <w:rPr>
          <w:i/>
          <w:sz w:val="24"/>
        </w:rPr>
        <w:br/>
        <w:t xml:space="preserve"> С. Гладкоскок, Г. Лазарєв,     </w:t>
      </w:r>
      <w:r w:rsidRPr="00EF1A29">
        <w:rPr>
          <w:i/>
          <w:sz w:val="24"/>
        </w:rPr>
        <w:br/>
        <w:t xml:space="preserve"> І. Горішній, Р. Семенуха, </w:t>
      </w:r>
      <w:r w:rsidRPr="00EF1A29">
        <w:rPr>
          <w:i/>
          <w:sz w:val="24"/>
        </w:rPr>
        <w:br/>
        <w:t>О. Скорик)</w:t>
      </w:r>
    </w:p>
    <w:p w14:paraId="1A2418F0" w14:textId="77777777" w:rsidR="00F025E4" w:rsidRPr="00EF1A29" w:rsidRDefault="00F025E4" w:rsidP="00D957B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5DD6189" w14:textId="77777777" w:rsidR="00F025E4" w:rsidRPr="00EF1A29" w:rsidRDefault="00F025E4" w:rsidP="00D957B1">
      <w:pPr>
        <w:spacing w:after="0" w:line="240" w:lineRule="auto"/>
        <w:ind w:left="5103"/>
        <w:jc w:val="both"/>
      </w:pPr>
      <w:r w:rsidRPr="00EF1A29">
        <w:t>"проти"  – немає</w:t>
      </w:r>
    </w:p>
    <w:p w14:paraId="48F3C75F" w14:textId="77777777" w:rsidR="00F025E4" w:rsidRPr="00EF1A29" w:rsidRDefault="00F025E4" w:rsidP="00D957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</w:pPr>
      <w:r w:rsidRPr="00EF1A29">
        <w:t>"</w:t>
      </w:r>
      <w:proofErr w:type="spellStart"/>
      <w:r w:rsidRPr="00EF1A29">
        <w:t>утрим</w:t>
      </w:r>
      <w:proofErr w:type="spellEnd"/>
      <w:r w:rsidRPr="00EF1A29">
        <w:t>." – немає</w:t>
      </w:r>
    </w:p>
    <w:p w14:paraId="4FB8E69D" w14:textId="77777777" w:rsidR="00F025E4" w:rsidRDefault="00F025E4" w:rsidP="00D957B1">
      <w:pPr>
        <w:spacing w:after="0" w:line="240" w:lineRule="auto"/>
        <w:ind w:left="6521" w:hanging="1425"/>
        <w:jc w:val="both"/>
        <w:rPr>
          <w:color w:val="FF0000"/>
        </w:rPr>
      </w:pPr>
    </w:p>
    <w:p w14:paraId="4FC6F709" w14:textId="5DEEB538" w:rsidR="007D4C59" w:rsidRPr="007D4C59" w:rsidRDefault="007D4C59" w:rsidP="00D957B1">
      <w:pPr>
        <w:spacing w:after="0" w:line="240" w:lineRule="auto"/>
        <w:jc w:val="both"/>
        <w:rPr>
          <w:i/>
          <w:iCs/>
        </w:rPr>
      </w:pPr>
      <w:r w:rsidRPr="007D4C59">
        <w:rPr>
          <w:i/>
          <w:iCs/>
        </w:rPr>
        <w:t xml:space="preserve">(До роботи постійної комісії долучився Ісламов </w:t>
      </w:r>
      <w:proofErr w:type="spellStart"/>
      <w:r w:rsidRPr="007D4C59">
        <w:rPr>
          <w:i/>
          <w:iCs/>
        </w:rPr>
        <w:t>В.А</w:t>
      </w:r>
      <w:proofErr w:type="spellEnd"/>
      <w:r w:rsidRPr="007D4C59">
        <w:rPr>
          <w:i/>
          <w:iCs/>
        </w:rPr>
        <w:t>.)</w:t>
      </w:r>
    </w:p>
    <w:p w14:paraId="2256E55E" w14:textId="77777777" w:rsidR="007D4C59" w:rsidRPr="003A16B2" w:rsidRDefault="007D4C59" w:rsidP="00D957B1">
      <w:pPr>
        <w:spacing w:after="0" w:line="240" w:lineRule="auto"/>
        <w:jc w:val="both"/>
        <w:rPr>
          <w:color w:val="FF0000"/>
        </w:rPr>
      </w:pPr>
    </w:p>
    <w:p w14:paraId="6DE3B95B" w14:textId="77777777" w:rsidR="00CD38FA" w:rsidRPr="00CD38FA" w:rsidRDefault="002B6F2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3"/>
        <w:jc w:val="both"/>
        <w:rPr>
          <w:b/>
          <w:bCs/>
        </w:rPr>
      </w:pPr>
      <w:r w:rsidRPr="00CD38FA">
        <w:t xml:space="preserve">СЛУХАЛИ: </w:t>
      </w:r>
      <w:r w:rsidR="007D4C59" w:rsidRPr="00CD38FA">
        <w:rPr>
          <w:b/>
          <w:bCs/>
        </w:rPr>
        <w:t>Про розгляд пропозицій Харківської обласної військової</w:t>
      </w:r>
      <w:r w:rsidR="00CD38FA" w:rsidRPr="00CD38FA">
        <w:rPr>
          <w:b/>
          <w:bCs/>
        </w:rPr>
        <w:t xml:space="preserve"> </w:t>
      </w:r>
    </w:p>
    <w:p w14:paraId="4F88D32C" w14:textId="6A7D8EFF" w:rsidR="007D4C59" w:rsidRPr="007D4C59" w:rsidRDefault="007D4C59" w:rsidP="00D957B1">
      <w:pPr>
        <w:pStyle w:val="a3"/>
        <w:widowControl w:val="0"/>
        <w:autoSpaceDE w:val="0"/>
        <w:autoSpaceDN w:val="0"/>
        <w:adjustRightInd w:val="0"/>
        <w:ind w:left="0" w:firstLine="1792"/>
        <w:jc w:val="both"/>
        <w:rPr>
          <w:b/>
          <w:bCs/>
        </w:rPr>
      </w:pPr>
      <w:r w:rsidRPr="007D4C59">
        <w:rPr>
          <w:b/>
          <w:bCs/>
        </w:rPr>
        <w:t xml:space="preserve">адміністрації </w:t>
      </w:r>
      <w:r w:rsidRPr="007D4C59">
        <w:rPr>
          <w:i/>
          <w:iCs/>
          <w:sz w:val="24"/>
        </w:rPr>
        <w:t xml:space="preserve">(лист ХОВА від 08.11.2023 </w:t>
      </w:r>
      <w:proofErr w:type="spellStart"/>
      <w:r w:rsidRPr="007D4C59">
        <w:rPr>
          <w:i/>
          <w:iCs/>
          <w:sz w:val="24"/>
        </w:rPr>
        <w:t>вих</w:t>
      </w:r>
      <w:proofErr w:type="spellEnd"/>
      <w:r w:rsidRPr="007D4C59">
        <w:rPr>
          <w:i/>
          <w:iCs/>
          <w:sz w:val="24"/>
        </w:rPr>
        <w:t xml:space="preserve">. № 01-77/8094) </w:t>
      </w:r>
      <w:r w:rsidRPr="007D4C59">
        <w:rPr>
          <w:b/>
          <w:bCs/>
        </w:rPr>
        <w:t xml:space="preserve"> щодо:</w:t>
      </w:r>
    </w:p>
    <w:p w14:paraId="4F1A20B1" w14:textId="77777777" w:rsidR="007D4C59" w:rsidRPr="007B73F1" w:rsidRDefault="007D4C59" w:rsidP="00D957B1">
      <w:pPr>
        <w:pStyle w:val="a3"/>
        <w:tabs>
          <w:tab w:val="left" w:pos="1418"/>
        </w:tabs>
        <w:rPr>
          <w:b/>
          <w:bCs/>
          <w:color w:val="FF0000"/>
          <w:sz w:val="8"/>
          <w:szCs w:val="8"/>
        </w:rPr>
      </w:pPr>
    </w:p>
    <w:p w14:paraId="3864FABF" w14:textId="77777777" w:rsidR="007D4C59" w:rsidRPr="002E63F0" w:rsidRDefault="007D4C59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</w:rPr>
      </w:pPr>
      <w:r w:rsidRPr="002E63F0">
        <w:rPr>
          <w:b/>
          <w:bCs/>
        </w:rPr>
        <w:t>уточненого розподілу коштів субвенції з державного бюджету місцевим бюджетам</w:t>
      </w:r>
      <w:r w:rsidRPr="002E63F0">
        <w:rPr>
          <w:b/>
          <w:bCs/>
          <w:color w:val="FF0000"/>
        </w:rPr>
        <w:t xml:space="preserve"> </w:t>
      </w:r>
      <w:r w:rsidRPr="002E63F0">
        <w:rPr>
          <w:b/>
          <w:bCs/>
        </w:rPr>
        <w:t>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Харківської області на 2023 рік;</w:t>
      </w:r>
    </w:p>
    <w:p w14:paraId="14F44010" w14:textId="77777777" w:rsidR="007D4C59" w:rsidRPr="003A16B2" w:rsidRDefault="007D4C59" w:rsidP="00D957B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color w:val="FF0000"/>
        </w:rPr>
      </w:pPr>
    </w:p>
    <w:p w14:paraId="60986E58" w14:textId="77777777" w:rsidR="003A16B2" w:rsidRPr="007B73F1" w:rsidRDefault="003A16B2" w:rsidP="00D957B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color w:val="FF0000"/>
          <w:sz w:val="8"/>
          <w:szCs w:val="8"/>
        </w:rPr>
      </w:pPr>
    </w:p>
    <w:p w14:paraId="794A7502" w14:textId="77777777" w:rsidR="007D4C59" w:rsidRPr="002E63F0" w:rsidRDefault="007D4C59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</w:rPr>
      </w:pPr>
      <w:r w:rsidRPr="002E63F0">
        <w:rPr>
          <w:b/>
          <w:bCs/>
        </w:rPr>
        <w:t>переліку об’єктів капітального</w:t>
      </w:r>
      <w:r w:rsidRPr="002E63F0">
        <w:rPr>
          <w:b/>
          <w:bCs/>
          <w:color w:val="FF0000"/>
        </w:rPr>
        <w:t xml:space="preserve"> </w:t>
      </w:r>
      <w:r w:rsidRPr="002E63F0">
        <w:rPr>
          <w:b/>
          <w:bCs/>
        </w:rPr>
        <w:t xml:space="preserve">ремонту автомобільних доріг загального користування місцевого значення Харківської області, які у </w:t>
      </w:r>
      <w:r w:rsidRPr="002E63F0">
        <w:rPr>
          <w:b/>
          <w:bCs/>
        </w:rPr>
        <w:br/>
        <w:t>2023 році фінансуються за рахунок субвенції з державного бюджету;</w:t>
      </w:r>
    </w:p>
    <w:p w14:paraId="3877CDB4" w14:textId="77777777" w:rsidR="007D4C59" w:rsidRPr="003A16B2" w:rsidRDefault="007D4C59" w:rsidP="00D957B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color w:val="FF0000"/>
          <w:sz w:val="20"/>
          <w:szCs w:val="20"/>
        </w:rPr>
      </w:pPr>
    </w:p>
    <w:p w14:paraId="5EF0A748" w14:textId="77777777" w:rsidR="00CD38FA" w:rsidRDefault="007D4C59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</w:rPr>
      </w:pPr>
      <w:r w:rsidRPr="002E63F0">
        <w:rPr>
          <w:b/>
          <w:bCs/>
        </w:rPr>
        <w:t>переліку об’єктів поточного та поточного середнього ремонту автомобільних доріг загального користування місцевого значення Харківської області, які у 2023 році фінансуються за рахунок коштів субвенції;</w:t>
      </w:r>
    </w:p>
    <w:p w14:paraId="018AF662" w14:textId="77777777" w:rsidR="00CD38FA" w:rsidRPr="003A16B2" w:rsidRDefault="00CD38FA" w:rsidP="00D957B1">
      <w:pPr>
        <w:pStyle w:val="a3"/>
        <w:rPr>
          <w:b/>
          <w:bCs/>
          <w:sz w:val="20"/>
          <w:szCs w:val="20"/>
        </w:rPr>
      </w:pPr>
    </w:p>
    <w:p w14:paraId="2BD507C2" w14:textId="6DE7568F" w:rsidR="002B6F24" w:rsidRPr="00A9747D" w:rsidRDefault="007D4C59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</w:rPr>
      </w:pPr>
      <w:r w:rsidRPr="00CD38FA">
        <w:rPr>
          <w:b/>
          <w:bCs/>
        </w:rPr>
        <w:t xml:space="preserve">переліку об’єктів капітального ремонту автомобільних доріг загального користування місцевого значення Харківської області, які у </w:t>
      </w:r>
      <w:r w:rsidRPr="00CD38FA">
        <w:rPr>
          <w:b/>
          <w:bCs/>
        </w:rPr>
        <w:br/>
        <w:t xml:space="preserve">2023 році фінансуються за рахунок залишку коштів субвенції минулих </w:t>
      </w:r>
      <w:r w:rsidRPr="00A9747D">
        <w:rPr>
          <w:b/>
          <w:bCs/>
        </w:rPr>
        <w:t>років, що утворився станом на 01 січня 2023 року</w:t>
      </w:r>
      <w:r w:rsidR="00CD7A3F" w:rsidRPr="00A9747D">
        <w:rPr>
          <w:b/>
        </w:rPr>
        <w:t>.</w:t>
      </w:r>
      <w:r w:rsidR="002B6F24" w:rsidRPr="00A9747D">
        <w:rPr>
          <w:b/>
          <w:i/>
          <w:sz w:val="24"/>
        </w:rPr>
        <w:t xml:space="preserve">      </w:t>
      </w:r>
    </w:p>
    <w:p w14:paraId="26976316" w14:textId="77777777" w:rsidR="002B6F24" w:rsidRPr="003A16B2" w:rsidRDefault="002B6F24" w:rsidP="00D957B1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12"/>
          <w:szCs w:val="12"/>
          <w:u w:val="single"/>
          <w:lang w:eastAsia="uk-UA"/>
        </w:rPr>
      </w:pPr>
    </w:p>
    <w:p w14:paraId="18C11305" w14:textId="49AF48A9" w:rsidR="002B6F24" w:rsidRPr="00CD38FA" w:rsidRDefault="002B6F24" w:rsidP="00D957B1">
      <w:pPr>
        <w:pStyle w:val="a3"/>
        <w:tabs>
          <w:tab w:val="left" w:pos="1134"/>
          <w:tab w:val="left" w:pos="1276"/>
        </w:tabs>
        <w:ind w:left="3261" w:hanging="1276"/>
        <w:jc w:val="both"/>
        <w:rPr>
          <w:szCs w:val="28"/>
        </w:rPr>
      </w:pPr>
      <w:r w:rsidRPr="00CD38FA">
        <w:rPr>
          <w:bCs/>
          <w:szCs w:val="28"/>
          <w:u w:val="single"/>
          <w:lang w:eastAsia="uk-UA"/>
        </w:rPr>
        <w:t>Доповідає</w:t>
      </w:r>
      <w:r w:rsidRPr="00CD38FA">
        <w:rPr>
          <w:bCs/>
          <w:szCs w:val="28"/>
          <w:lang w:eastAsia="uk-UA"/>
        </w:rPr>
        <w:t xml:space="preserve">: </w:t>
      </w:r>
      <w:proofErr w:type="spellStart"/>
      <w:r w:rsidR="00CD7A3F" w:rsidRPr="00CD38FA">
        <w:rPr>
          <w:b/>
          <w:bCs/>
          <w:i/>
          <w:iCs/>
          <w:szCs w:val="28"/>
        </w:rPr>
        <w:t>Турченко</w:t>
      </w:r>
      <w:proofErr w:type="spellEnd"/>
      <w:r w:rsidR="00CD7A3F" w:rsidRPr="00CD38FA">
        <w:rPr>
          <w:b/>
          <w:bCs/>
          <w:i/>
          <w:iCs/>
          <w:szCs w:val="28"/>
        </w:rPr>
        <w:t xml:space="preserve"> Ігор Вікторович</w:t>
      </w:r>
      <w:r w:rsidR="00CD7A3F" w:rsidRPr="00CD38FA">
        <w:rPr>
          <w:szCs w:val="28"/>
        </w:rPr>
        <w:t xml:space="preserve"> – директор ДП "Дороги Харківщини"</w:t>
      </w:r>
      <w:r w:rsidRPr="00CD38FA">
        <w:rPr>
          <w:szCs w:val="28"/>
        </w:rPr>
        <w:t xml:space="preserve">. </w:t>
      </w:r>
    </w:p>
    <w:p w14:paraId="420359FE" w14:textId="77777777" w:rsidR="007F7FF2" w:rsidRPr="002959E8" w:rsidRDefault="007F7FF2" w:rsidP="00D957B1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24"/>
        </w:rPr>
      </w:pPr>
    </w:p>
    <w:p w14:paraId="15A04170" w14:textId="2EC20470" w:rsidR="002B6F24" w:rsidRPr="00CD38FA" w:rsidRDefault="00303527" w:rsidP="00D957B1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CD38FA">
        <w:rPr>
          <w:b/>
          <w:bCs/>
          <w:i/>
          <w:szCs w:val="28"/>
        </w:rPr>
        <w:t>Турченко</w:t>
      </w:r>
      <w:proofErr w:type="spellEnd"/>
      <w:r w:rsidRPr="00CD38FA">
        <w:rPr>
          <w:b/>
          <w:bCs/>
          <w:i/>
          <w:szCs w:val="28"/>
        </w:rPr>
        <w:t xml:space="preserve"> </w:t>
      </w:r>
      <w:proofErr w:type="spellStart"/>
      <w:r w:rsidRPr="00CD38FA">
        <w:rPr>
          <w:b/>
          <w:bCs/>
          <w:i/>
          <w:szCs w:val="28"/>
        </w:rPr>
        <w:t>І.В</w:t>
      </w:r>
      <w:proofErr w:type="spellEnd"/>
      <w:r w:rsidRPr="00CD38FA">
        <w:rPr>
          <w:b/>
          <w:bCs/>
          <w:i/>
          <w:szCs w:val="28"/>
        </w:rPr>
        <w:t>.</w:t>
      </w:r>
      <w:r w:rsidR="002B6F24" w:rsidRPr="00CD38FA">
        <w:rPr>
          <w:b/>
          <w:bCs/>
          <w:i/>
          <w:szCs w:val="28"/>
        </w:rPr>
        <w:t xml:space="preserve"> </w:t>
      </w:r>
      <w:r w:rsidR="00764B75" w:rsidRPr="00CD38FA">
        <w:rPr>
          <w:bCs/>
          <w:szCs w:val="28"/>
        </w:rPr>
        <w:t xml:space="preserve">прокоментував і </w:t>
      </w:r>
      <w:proofErr w:type="spellStart"/>
      <w:r w:rsidR="00764B75" w:rsidRPr="00CD38FA">
        <w:rPr>
          <w:bCs/>
          <w:szCs w:val="28"/>
        </w:rPr>
        <w:t>обгрунтував</w:t>
      </w:r>
      <w:proofErr w:type="spellEnd"/>
      <w:r w:rsidR="00764B75" w:rsidRPr="00CD38FA">
        <w:rPr>
          <w:bCs/>
          <w:szCs w:val="28"/>
        </w:rPr>
        <w:t xml:space="preserve"> надані пропозиції Харківської обласної військової адміністрації та відповів на запитання членів постійної комісії</w:t>
      </w:r>
      <w:r w:rsidR="002B6F24" w:rsidRPr="00CD38FA">
        <w:rPr>
          <w:bCs/>
          <w:szCs w:val="28"/>
        </w:rPr>
        <w:t xml:space="preserve">. </w:t>
      </w:r>
    </w:p>
    <w:p w14:paraId="3FFB2933" w14:textId="77777777" w:rsidR="00806B33" w:rsidRPr="00CD38FA" w:rsidRDefault="00806B33" w:rsidP="00D957B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21685642" w14:textId="6115C840" w:rsidR="002B6F24" w:rsidRPr="00CD38FA" w:rsidRDefault="002B6F24" w:rsidP="00D957B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CD38FA">
        <w:rPr>
          <w:bCs/>
        </w:rPr>
        <w:t xml:space="preserve">За результатом розгляду питання постійна комісія дійшла </w:t>
      </w:r>
      <w:r w:rsidR="003A16B2">
        <w:rPr>
          <w:bCs/>
        </w:rPr>
        <w:t>висновку</w:t>
      </w:r>
      <w:r w:rsidRPr="00CD38FA">
        <w:rPr>
          <w:bCs/>
        </w:rPr>
        <w:t>:</w:t>
      </w:r>
    </w:p>
    <w:p w14:paraId="3AC1D574" w14:textId="43B2CA41" w:rsidR="002B6F24" w:rsidRPr="002959E8" w:rsidRDefault="002B6F24" w:rsidP="00D957B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3835DDA9" w14:textId="77777777" w:rsidR="00A9747D" w:rsidRPr="002E63F0" w:rsidRDefault="00A9747D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2E63F0">
        <w:t>Інформацію взяти до відома.</w:t>
      </w:r>
    </w:p>
    <w:p w14:paraId="05855FE9" w14:textId="77777777" w:rsidR="00A9747D" w:rsidRPr="003A16B2" w:rsidRDefault="00A9747D" w:rsidP="00D957B1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16"/>
          <w:szCs w:val="16"/>
        </w:rPr>
      </w:pPr>
    </w:p>
    <w:p w14:paraId="68BD1401" w14:textId="77777777" w:rsidR="00A9747D" w:rsidRPr="009B0FEB" w:rsidRDefault="00A9747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bookmarkStart w:id="6" w:name="_Hlk137544404"/>
      <w:r w:rsidRPr="002E63F0">
        <w:rPr>
          <w:iCs/>
        </w:rPr>
        <w:t xml:space="preserve">Згідно з пунктом 3 рішення обласної ради від 24.12.2022 </w:t>
      </w:r>
      <w:r w:rsidRPr="002E63F0">
        <w:rPr>
          <w:iCs/>
        </w:rPr>
        <w:br/>
        <w:t xml:space="preserve">№ 472-VIII "Про обласний бюджет Харківської області на 2023 рік", підпунктом 4.3. пункту 4 "Основні заходи Програми" </w:t>
      </w:r>
      <w:r w:rsidRPr="002E63F0">
        <w:rPr>
          <w:spacing w:val="5"/>
        </w:rPr>
        <w:t xml:space="preserve">Програми розвитку дорожнього господарства Харківської області на 2021-2025 роки, </w:t>
      </w:r>
      <w:r w:rsidRPr="009B0FEB">
        <w:rPr>
          <w:spacing w:val="5"/>
        </w:rPr>
        <w:t>затвердженої рішенням обласної ради від 24.12.2020 № 12-VIII</w:t>
      </w:r>
      <w:r w:rsidRPr="009B0FEB">
        <w:rPr>
          <w:bCs/>
        </w:rPr>
        <w:t xml:space="preserve"> погодити</w:t>
      </w:r>
      <w:r w:rsidRPr="006C1709">
        <w:rPr>
          <w:bCs/>
          <w:color w:val="FF0000"/>
        </w:rPr>
        <w:t xml:space="preserve"> </w:t>
      </w:r>
      <w:r w:rsidRPr="009B0FEB">
        <w:rPr>
          <w:bCs/>
        </w:rPr>
        <w:t xml:space="preserve">пропозиції </w:t>
      </w:r>
      <w:r w:rsidRPr="009B0FEB">
        <w:rPr>
          <w:iCs/>
        </w:rPr>
        <w:t xml:space="preserve">Харківської обласної військової адміністрації </w:t>
      </w:r>
      <w:r w:rsidRPr="009B0FEB">
        <w:rPr>
          <w:i/>
          <w:iCs/>
          <w:sz w:val="24"/>
        </w:rPr>
        <w:t xml:space="preserve">(лист ХОВА від 08.11.2023 </w:t>
      </w:r>
      <w:proofErr w:type="spellStart"/>
      <w:r w:rsidRPr="009B0FEB">
        <w:rPr>
          <w:i/>
          <w:iCs/>
          <w:sz w:val="24"/>
        </w:rPr>
        <w:t>вих</w:t>
      </w:r>
      <w:proofErr w:type="spellEnd"/>
      <w:r w:rsidRPr="009B0FEB">
        <w:rPr>
          <w:i/>
          <w:iCs/>
          <w:sz w:val="24"/>
        </w:rPr>
        <w:t>. № 01-77/8094)</w:t>
      </w:r>
      <w:r w:rsidRPr="009B0FEB">
        <w:rPr>
          <w:i/>
          <w:sz w:val="24"/>
        </w:rPr>
        <w:t xml:space="preserve"> </w:t>
      </w:r>
      <w:r w:rsidRPr="009B0FEB">
        <w:rPr>
          <w:iCs/>
        </w:rPr>
        <w:t xml:space="preserve">щодо: </w:t>
      </w:r>
    </w:p>
    <w:p w14:paraId="38B56A91" w14:textId="77777777" w:rsidR="00A9747D" w:rsidRPr="003A16B2" w:rsidRDefault="00A9747D" w:rsidP="00D957B1">
      <w:pPr>
        <w:pStyle w:val="a3"/>
        <w:rPr>
          <w:bCs/>
          <w:sz w:val="16"/>
          <w:szCs w:val="16"/>
        </w:rPr>
      </w:pPr>
    </w:p>
    <w:p w14:paraId="22C60E5A" w14:textId="77777777" w:rsidR="00A9747D" w:rsidRPr="009B0FEB" w:rsidRDefault="00A9747D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9B0FEB">
        <w:t>уточненого розподілу коштів субвенції з державного бюджету місцевим 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Харківської області на 2023 рік</w:t>
      </w:r>
      <w:r w:rsidRPr="009B0FEB">
        <w:rPr>
          <w:iCs/>
        </w:rPr>
        <w:t>;</w:t>
      </w:r>
    </w:p>
    <w:p w14:paraId="232145B9" w14:textId="77777777" w:rsidR="00A9747D" w:rsidRPr="003A16B2" w:rsidRDefault="00A9747D" w:rsidP="00D957B1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iCs/>
          <w:sz w:val="16"/>
          <w:szCs w:val="16"/>
        </w:rPr>
      </w:pPr>
    </w:p>
    <w:p w14:paraId="4E7C986E" w14:textId="77777777" w:rsidR="00A9747D" w:rsidRPr="009B0FEB" w:rsidRDefault="00A9747D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9B0FEB">
        <w:t xml:space="preserve">переліку об’єктів капітального ремонту автомобільних доріг загального користування місцевого значення Харківської області, які у </w:t>
      </w:r>
      <w:r w:rsidRPr="009B0FEB">
        <w:br/>
        <w:t>2023 році фінансуються за рахунок субвенції з державного бюджету</w:t>
      </w:r>
      <w:r>
        <w:t>;</w:t>
      </w:r>
    </w:p>
    <w:p w14:paraId="1CF0A614" w14:textId="77777777" w:rsidR="00A9747D" w:rsidRPr="003A16B2" w:rsidRDefault="00A9747D" w:rsidP="00D957B1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iCs/>
          <w:sz w:val="16"/>
          <w:szCs w:val="16"/>
        </w:rPr>
      </w:pPr>
    </w:p>
    <w:p w14:paraId="5720193E" w14:textId="77777777" w:rsidR="00A9747D" w:rsidRPr="003A16B2" w:rsidRDefault="00A9747D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9B0FEB">
        <w:t>переліку об’єктів поточного та поточного середнього ремонту автомобільних доріг загального користування місцевого значення Харківської області, які у 2023 році фінансуються за рахунок коштів субвенції</w:t>
      </w:r>
      <w:r>
        <w:t>;</w:t>
      </w:r>
    </w:p>
    <w:p w14:paraId="5BB3D66D" w14:textId="77777777" w:rsidR="003A16B2" w:rsidRDefault="003A16B2" w:rsidP="00D957B1">
      <w:pPr>
        <w:pStyle w:val="a3"/>
        <w:rPr>
          <w:iCs/>
        </w:rPr>
      </w:pPr>
    </w:p>
    <w:p w14:paraId="167E3D07" w14:textId="77777777" w:rsidR="003A16B2" w:rsidRDefault="003A16B2" w:rsidP="00D957B1">
      <w:pPr>
        <w:pStyle w:val="a3"/>
        <w:rPr>
          <w:iCs/>
        </w:rPr>
      </w:pPr>
    </w:p>
    <w:p w14:paraId="0D191A1A" w14:textId="77777777" w:rsidR="003A16B2" w:rsidRDefault="003A16B2" w:rsidP="00D957B1">
      <w:pPr>
        <w:pStyle w:val="a3"/>
        <w:rPr>
          <w:iCs/>
        </w:rPr>
      </w:pPr>
    </w:p>
    <w:p w14:paraId="21D95BFB" w14:textId="77777777" w:rsidR="003A16B2" w:rsidRDefault="003A16B2" w:rsidP="00D957B1">
      <w:pPr>
        <w:pStyle w:val="a3"/>
        <w:rPr>
          <w:iCs/>
        </w:rPr>
      </w:pPr>
    </w:p>
    <w:bookmarkEnd w:id="6"/>
    <w:p w14:paraId="4D0712BA" w14:textId="05754069" w:rsidR="00764B75" w:rsidRPr="002959E8" w:rsidRDefault="00A9747D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color w:val="FF0000"/>
        </w:rPr>
      </w:pPr>
      <w:r w:rsidRPr="009B0FEB">
        <w:rPr>
          <w:bCs/>
        </w:rPr>
        <w:lastRenderedPageBreak/>
        <w:t xml:space="preserve">переліку об’єктів </w:t>
      </w:r>
      <w:r w:rsidRPr="009B0FEB">
        <w:t xml:space="preserve">капітального ремонту автомобільних доріг загального користування місцевого значення Харківської області, які у </w:t>
      </w:r>
      <w:r w:rsidRPr="009B0FEB">
        <w:br/>
        <w:t>2023 році фінансуються за рахунок залишку коштів субвенції минулих років, що утворився станом на 01 січня 2023 року</w:t>
      </w:r>
    </w:p>
    <w:p w14:paraId="23664A9B" w14:textId="77777777" w:rsidR="00764B75" w:rsidRPr="002959E8" w:rsidRDefault="00764B75" w:rsidP="00D957B1">
      <w:pPr>
        <w:pStyle w:val="a3"/>
        <w:rPr>
          <w:bCs/>
          <w:color w:val="FF0000"/>
          <w:sz w:val="12"/>
          <w:szCs w:val="12"/>
        </w:rPr>
      </w:pPr>
    </w:p>
    <w:p w14:paraId="2648D867" w14:textId="5AA4E4EB" w:rsidR="00764B75" w:rsidRPr="00A9747D" w:rsidRDefault="00764B75" w:rsidP="00D957B1">
      <w:pPr>
        <w:spacing w:after="0" w:line="240" w:lineRule="auto"/>
        <w:ind w:left="6579" w:hanging="3188"/>
        <w:jc w:val="both"/>
        <w:rPr>
          <w:szCs w:val="24"/>
        </w:rPr>
      </w:pPr>
      <w:r w:rsidRPr="00A9747D">
        <w:t xml:space="preserve">Голосували: "за" – </w:t>
      </w:r>
      <w:r w:rsidR="00A9747D" w:rsidRPr="00A9747D">
        <w:t>8</w:t>
      </w:r>
      <w:r w:rsidRPr="00A9747D">
        <w:rPr>
          <w:lang w:val="en-US"/>
        </w:rPr>
        <w:t xml:space="preserve"> </w:t>
      </w:r>
      <w:r w:rsidRPr="00A9747D">
        <w:rPr>
          <w:i/>
          <w:sz w:val="24"/>
        </w:rPr>
        <w:t xml:space="preserve">(Л. Немикіна, А. Гацько,             </w:t>
      </w:r>
      <w:r w:rsidR="00884F62" w:rsidRPr="00A9747D">
        <w:rPr>
          <w:i/>
          <w:sz w:val="24"/>
        </w:rPr>
        <w:br/>
      </w:r>
      <w:r w:rsidRPr="00A9747D">
        <w:rPr>
          <w:i/>
          <w:sz w:val="24"/>
        </w:rPr>
        <w:t xml:space="preserve">С. Гладкоскок, Г. Лазарєв,    </w:t>
      </w:r>
      <w:r w:rsidR="00884F62" w:rsidRPr="00A9747D">
        <w:rPr>
          <w:i/>
          <w:sz w:val="24"/>
        </w:rPr>
        <w:br/>
      </w:r>
      <w:r w:rsidRPr="00A9747D">
        <w:rPr>
          <w:i/>
          <w:sz w:val="24"/>
        </w:rPr>
        <w:t xml:space="preserve">І. Горішній, В. Ісламов, </w:t>
      </w:r>
      <w:r w:rsidR="00A9747D" w:rsidRPr="00A9747D">
        <w:rPr>
          <w:i/>
          <w:sz w:val="24"/>
        </w:rPr>
        <w:br/>
      </w:r>
      <w:r w:rsidRPr="00A9747D">
        <w:rPr>
          <w:i/>
          <w:sz w:val="24"/>
        </w:rPr>
        <w:t>Р. Семенуха</w:t>
      </w:r>
      <w:r w:rsidR="00A9747D" w:rsidRPr="00A9747D">
        <w:rPr>
          <w:i/>
          <w:sz w:val="24"/>
        </w:rPr>
        <w:t xml:space="preserve">, </w:t>
      </w:r>
      <w:r w:rsidRPr="00A9747D">
        <w:rPr>
          <w:i/>
          <w:sz w:val="24"/>
        </w:rPr>
        <w:t>О. Скорик)</w:t>
      </w:r>
    </w:p>
    <w:p w14:paraId="53A2B4D1" w14:textId="77777777" w:rsidR="00764B75" w:rsidRPr="00A9747D" w:rsidRDefault="00764B75" w:rsidP="00D957B1">
      <w:pPr>
        <w:spacing w:after="0" w:line="240" w:lineRule="auto"/>
        <w:ind w:left="5103"/>
        <w:jc w:val="both"/>
      </w:pPr>
      <w:r w:rsidRPr="00A9747D">
        <w:t>"проти"  – немає</w:t>
      </w:r>
    </w:p>
    <w:p w14:paraId="2F5FE261" w14:textId="23FFA81E" w:rsidR="00922B1F" w:rsidRDefault="00764B75" w:rsidP="00D957B1">
      <w:pPr>
        <w:spacing w:after="0" w:line="240" w:lineRule="auto"/>
        <w:ind w:left="6521" w:hanging="1418"/>
        <w:jc w:val="both"/>
      </w:pPr>
      <w:r w:rsidRPr="00A9747D">
        <w:t>"</w:t>
      </w:r>
      <w:proofErr w:type="spellStart"/>
      <w:r w:rsidRPr="00A9747D">
        <w:t>утрим</w:t>
      </w:r>
      <w:proofErr w:type="spellEnd"/>
      <w:r w:rsidRPr="00A9747D">
        <w:t>." – немає</w:t>
      </w:r>
    </w:p>
    <w:p w14:paraId="2D7FF9BE" w14:textId="77777777" w:rsidR="003A16B2" w:rsidRPr="00A9747D" w:rsidRDefault="003A16B2" w:rsidP="00D957B1">
      <w:pPr>
        <w:spacing w:after="0" w:line="240" w:lineRule="auto"/>
        <w:ind w:left="6521" w:hanging="1418"/>
        <w:jc w:val="both"/>
      </w:pPr>
    </w:p>
    <w:p w14:paraId="67450498" w14:textId="2C15791D" w:rsidR="006C4899" w:rsidRPr="00A9747D" w:rsidRDefault="006C4899">
      <w:pPr>
        <w:pStyle w:val="a3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64106">
        <w:rPr>
          <w:szCs w:val="28"/>
        </w:rPr>
        <w:t xml:space="preserve">СЛУХАЛИ: </w:t>
      </w:r>
      <w:r w:rsidR="00A9747D" w:rsidRPr="00764106">
        <w:rPr>
          <w:b/>
          <w:bCs/>
          <w:szCs w:val="28"/>
        </w:rPr>
        <w:t xml:space="preserve">Про пропозиції щодо фінансування з обласного бюджету </w:t>
      </w:r>
      <w:r w:rsidR="00A9747D" w:rsidRPr="00295ECB">
        <w:rPr>
          <w:b/>
          <w:bCs/>
          <w:szCs w:val="28"/>
        </w:rPr>
        <w:t xml:space="preserve">субвенції місцевим бюджетам на реалізацію проєктів – переможців обласного конкурсу проєктів "Ефективна медицина в громаді" до бюджету Малоданилівської </w:t>
      </w:r>
      <w:r w:rsidR="003A16B2">
        <w:rPr>
          <w:b/>
          <w:bCs/>
          <w:szCs w:val="28"/>
        </w:rPr>
        <w:br/>
      </w:r>
      <w:r w:rsidR="00A9747D" w:rsidRPr="00295ECB">
        <w:rPr>
          <w:b/>
          <w:bCs/>
          <w:szCs w:val="28"/>
        </w:rPr>
        <w:t>селищної територіальної громади</w:t>
      </w:r>
      <w:r w:rsidR="00A9747D" w:rsidRPr="00295ECB">
        <w:rPr>
          <w:b/>
          <w:szCs w:val="28"/>
        </w:rPr>
        <w:t xml:space="preserve"> </w:t>
      </w:r>
      <w:r w:rsidR="00A9747D" w:rsidRPr="00295ECB">
        <w:rPr>
          <w:bCs/>
          <w:i/>
          <w:iCs/>
          <w:sz w:val="24"/>
        </w:rPr>
        <w:t xml:space="preserve">(Службова записка від 13.11.2023 </w:t>
      </w:r>
      <w:proofErr w:type="spellStart"/>
      <w:r w:rsidR="00A9747D" w:rsidRPr="00295ECB">
        <w:rPr>
          <w:bCs/>
          <w:i/>
          <w:iCs/>
          <w:sz w:val="24"/>
        </w:rPr>
        <w:t>вх</w:t>
      </w:r>
      <w:proofErr w:type="spellEnd"/>
      <w:r w:rsidR="00A9747D" w:rsidRPr="00295ECB">
        <w:rPr>
          <w:bCs/>
          <w:i/>
          <w:iCs/>
          <w:sz w:val="24"/>
        </w:rPr>
        <w:t>. № ВД-</w:t>
      </w:r>
      <w:r w:rsidR="00A9747D" w:rsidRPr="00A9747D">
        <w:rPr>
          <w:bCs/>
          <w:i/>
          <w:iCs/>
          <w:sz w:val="24"/>
        </w:rPr>
        <w:t>400-23)</w:t>
      </w:r>
      <w:r w:rsidRPr="00A9747D">
        <w:rPr>
          <w:b/>
        </w:rPr>
        <w:t>.</w:t>
      </w:r>
      <w:r w:rsidRPr="00A9747D">
        <w:rPr>
          <w:b/>
          <w:i/>
          <w:sz w:val="24"/>
        </w:rPr>
        <w:t xml:space="preserve">      </w:t>
      </w:r>
    </w:p>
    <w:p w14:paraId="5DCE2145" w14:textId="77777777" w:rsidR="006C4899" w:rsidRPr="00A9747D" w:rsidRDefault="006C4899" w:rsidP="00D957B1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47DF3D0A" w14:textId="2A3ACB50" w:rsidR="006C4899" w:rsidRPr="00A9747D" w:rsidRDefault="006C4899" w:rsidP="00D957B1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A9747D">
        <w:rPr>
          <w:bCs/>
          <w:szCs w:val="28"/>
          <w:u w:val="single"/>
          <w:lang w:eastAsia="uk-UA"/>
        </w:rPr>
        <w:t>Доповідає</w:t>
      </w:r>
      <w:r w:rsidRPr="00A9747D">
        <w:rPr>
          <w:bCs/>
          <w:szCs w:val="28"/>
          <w:lang w:eastAsia="uk-UA"/>
        </w:rPr>
        <w:t xml:space="preserve">: </w:t>
      </w:r>
      <w:r w:rsidR="000C4C4E" w:rsidRPr="00A9747D">
        <w:rPr>
          <w:b/>
          <w:bCs/>
          <w:i/>
          <w:iCs/>
          <w:szCs w:val="28"/>
        </w:rPr>
        <w:t>Мороз Олена Василівна</w:t>
      </w:r>
      <w:r w:rsidR="000C4C4E" w:rsidRPr="00A9747D">
        <w:rPr>
          <w:szCs w:val="28"/>
        </w:rPr>
        <w:t xml:space="preserve"> – заступник начальника управління, начальник відділу розвитку територіальних громад, інвестицій, </w:t>
      </w:r>
      <w:proofErr w:type="spellStart"/>
      <w:r w:rsidR="000C4C4E" w:rsidRPr="00A9747D">
        <w:rPr>
          <w:szCs w:val="28"/>
        </w:rPr>
        <w:t>проєктного</w:t>
      </w:r>
      <w:proofErr w:type="spellEnd"/>
      <w:r w:rsidR="000C4C4E" w:rsidRPr="00A9747D">
        <w:rPr>
          <w:szCs w:val="28"/>
        </w:rPr>
        <w:t xml:space="preserve"> менеджменту та міжнародних </w:t>
      </w:r>
      <w:proofErr w:type="spellStart"/>
      <w:r w:rsidR="000C4C4E" w:rsidRPr="00A9747D">
        <w:rPr>
          <w:szCs w:val="28"/>
        </w:rPr>
        <w:t>зв'язків</w:t>
      </w:r>
      <w:proofErr w:type="spellEnd"/>
      <w:r w:rsidR="000C4C4E" w:rsidRPr="00A9747D">
        <w:rPr>
          <w:szCs w:val="28"/>
        </w:rPr>
        <w:t xml:space="preserve"> управління з питань територіального і місцевого розвитку та міжнародних </w:t>
      </w:r>
      <w:proofErr w:type="spellStart"/>
      <w:r w:rsidR="000C4C4E" w:rsidRPr="00A9747D">
        <w:rPr>
          <w:szCs w:val="28"/>
        </w:rPr>
        <w:t>зв'язків</w:t>
      </w:r>
      <w:proofErr w:type="spellEnd"/>
      <w:r w:rsidR="000C4C4E" w:rsidRPr="00A9747D">
        <w:rPr>
          <w:szCs w:val="28"/>
        </w:rPr>
        <w:t xml:space="preserve"> виконавчого апарату обласної ради</w:t>
      </w:r>
      <w:r w:rsidRPr="00A9747D">
        <w:rPr>
          <w:szCs w:val="28"/>
        </w:rPr>
        <w:t xml:space="preserve">. </w:t>
      </w:r>
    </w:p>
    <w:p w14:paraId="5A3594D4" w14:textId="77777777" w:rsidR="006C4899" w:rsidRPr="00A9747D" w:rsidRDefault="006C4899" w:rsidP="00D957B1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sz w:val="24"/>
        </w:rPr>
      </w:pPr>
    </w:p>
    <w:p w14:paraId="549B6DF1" w14:textId="034722FE" w:rsidR="006C4899" w:rsidRPr="00A9747D" w:rsidRDefault="002030FE" w:rsidP="00D957B1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A9747D">
        <w:rPr>
          <w:b/>
          <w:bCs/>
          <w:i/>
          <w:szCs w:val="28"/>
        </w:rPr>
        <w:t>Мороз</w:t>
      </w:r>
      <w:r w:rsidR="009F7E86" w:rsidRPr="00A9747D">
        <w:rPr>
          <w:b/>
          <w:bCs/>
          <w:i/>
          <w:szCs w:val="28"/>
        </w:rPr>
        <w:t xml:space="preserve"> </w:t>
      </w:r>
      <w:proofErr w:type="spellStart"/>
      <w:r w:rsidR="009F7E86" w:rsidRPr="00A9747D">
        <w:rPr>
          <w:b/>
          <w:bCs/>
          <w:i/>
          <w:szCs w:val="28"/>
        </w:rPr>
        <w:t>О.В</w:t>
      </w:r>
      <w:proofErr w:type="spellEnd"/>
      <w:r w:rsidR="009F7E86" w:rsidRPr="00A9747D">
        <w:rPr>
          <w:b/>
          <w:bCs/>
          <w:i/>
          <w:szCs w:val="28"/>
        </w:rPr>
        <w:t>.</w:t>
      </w:r>
      <w:r w:rsidR="006C4899" w:rsidRPr="00A9747D">
        <w:rPr>
          <w:b/>
          <w:bCs/>
          <w:i/>
          <w:szCs w:val="28"/>
        </w:rPr>
        <w:t xml:space="preserve"> </w:t>
      </w:r>
      <w:r w:rsidRPr="00A9747D">
        <w:rPr>
          <w:iCs/>
          <w:szCs w:val="28"/>
        </w:rPr>
        <w:t xml:space="preserve">прокоментувала і </w:t>
      </w:r>
      <w:proofErr w:type="spellStart"/>
      <w:r w:rsidRPr="00A9747D">
        <w:rPr>
          <w:iCs/>
          <w:szCs w:val="28"/>
        </w:rPr>
        <w:t>обгрунтувала</w:t>
      </w:r>
      <w:proofErr w:type="spellEnd"/>
      <w:r w:rsidRPr="00A9747D">
        <w:rPr>
          <w:iCs/>
          <w:szCs w:val="28"/>
        </w:rPr>
        <w:t xml:space="preserve"> надані пропозиції</w:t>
      </w:r>
      <w:r w:rsidR="006C4899" w:rsidRPr="00A9747D">
        <w:rPr>
          <w:bCs/>
          <w:szCs w:val="28"/>
        </w:rPr>
        <w:t xml:space="preserve">. </w:t>
      </w:r>
    </w:p>
    <w:p w14:paraId="69D5AA17" w14:textId="77777777" w:rsidR="006C4899" w:rsidRPr="00A9747D" w:rsidRDefault="006C4899" w:rsidP="00D957B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4"/>
          <w:szCs w:val="24"/>
        </w:rPr>
      </w:pPr>
    </w:p>
    <w:p w14:paraId="44EB11A4" w14:textId="48366F96" w:rsidR="006C4899" w:rsidRPr="00A9747D" w:rsidRDefault="006C4899" w:rsidP="00D957B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A9747D">
        <w:rPr>
          <w:bCs/>
        </w:rPr>
        <w:t xml:space="preserve">За результатом розгляду питання постійна комісія дійшла </w:t>
      </w:r>
      <w:r w:rsidR="00B400BC">
        <w:rPr>
          <w:bCs/>
        </w:rPr>
        <w:t>висновку</w:t>
      </w:r>
      <w:r w:rsidRPr="00A9747D">
        <w:rPr>
          <w:bCs/>
        </w:rPr>
        <w:t>:</w:t>
      </w:r>
    </w:p>
    <w:p w14:paraId="09109FE4" w14:textId="77777777" w:rsidR="006C4899" w:rsidRPr="002959E8" w:rsidRDefault="006C4899" w:rsidP="00D957B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24"/>
          <w:szCs w:val="24"/>
        </w:rPr>
      </w:pPr>
    </w:p>
    <w:p w14:paraId="2328B224" w14:textId="77777777" w:rsidR="00A9747D" w:rsidRPr="00295ECB" w:rsidRDefault="00A9747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295ECB">
        <w:t>Інформацію взяти до відома.</w:t>
      </w:r>
      <w:bookmarkStart w:id="7" w:name="_Hlk136360227"/>
    </w:p>
    <w:p w14:paraId="6B46D4AF" w14:textId="77777777" w:rsidR="00A9747D" w:rsidRPr="00295ECB" w:rsidRDefault="00A9747D" w:rsidP="00D957B1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sz w:val="16"/>
          <w:szCs w:val="16"/>
        </w:rPr>
      </w:pPr>
    </w:p>
    <w:p w14:paraId="175A33F7" w14:textId="5FB7C1D9" w:rsidR="00A9747D" w:rsidRPr="00295ECB" w:rsidRDefault="00A9747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295ECB">
        <w:rPr>
          <w:bCs/>
        </w:rPr>
        <w:t xml:space="preserve">Погодити </w:t>
      </w:r>
      <w:r w:rsidRPr="00295ECB">
        <w:t>пропозиції щодо фінансування з обласного бюджету субвенції місцевим бюджетам на реалізацію проєктів – переможців обласного конкурсу проєктів "Ефективна медицина в громаді" до бюджету Малоданилівської селищної територіальної громади</w:t>
      </w:r>
      <w:r w:rsidR="00D957B1">
        <w:t xml:space="preserve"> у сумі 699,275 тис. грн.</w:t>
      </w:r>
      <w:r w:rsidRPr="00295ECB">
        <w:t xml:space="preserve"> </w:t>
      </w:r>
      <w:r w:rsidRPr="00295ECB">
        <w:rPr>
          <w:bCs/>
          <w:i/>
          <w:iCs/>
          <w:sz w:val="24"/>
        </w:rPr>
        <w:t xml:space="preserve">(Службова записка від 13.11.2023 </w:t>
      </w:r>
      <w:proofErr w:type="spellStart"/>
      <w:r w:rsidRPr="00295ECB">
        <w:rPr>
          <w:bCs/>
          <w:i/>
          <w:iCs/>
          <w:sz w:val="24"/>
        </w:rPr>
        <w:t>вх</w:t>
      </w:r>
      <w:proofErr w:type="spellEnd"/>
      <w:r w:rsidRPr="00295ECB">
        <w:rPr>
          <w:bCs/>
          <w:i/>
          <w:iCs/>
          <w:sz w:val="24"/>
        </w:rPr>
        <w:t>. № ВД-400-23)</w:t>
      </w:r>
      <w:r w:rsidRPr="00295ECB">
        <w:t>.</w:t>
      </w:r>
    </w:p>
    <w:p w14:paraId="7A883DE7" w14:textId="77777777" w:rsidR="00A9747D" w:rsidRPr="00295ECB" w:rsidRDefault="00A9747D" w:rsidP="00D957B1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sz w:val="16"/>
          <w:szCs w:val="16"/>
        </w:rPr>
      </w:pPr>
    </w:p>
    <w:p w14:paraId="3717B67E" w14:textId="57BBC971" w:rsidR="006C4899" w:rsidRPr="00D957B1" w:rsidRDefault="00A9747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295ECB">
        <w:t xml:space="preserve">Харківській обласній військовій адміністрації при фінансуванні видатків обласного бюджету врахувати потребу у фінансуванні </w:t>
      </w:r>
      <w:bookmarkEnd w:id="7"/>
      <w:r w:rsidRPr="00295ECB">
        <w:t xml:space="preserve">проєктів – переможців обласного конкурсу проєктів "Ефективна медицина в громаді" до </w:t>
      </w:r>
      <w:r w:rsidRPr="00D957B1">
        <w:t>бюджету Малоданилівської селищної територіальної громади</w:t>
      </w:r>
      <w:r w:rsidR="006C4899" w:rsidRPr="00D957B1">
        <w:t xml:space="preserve">. </w:t>
      </w:r>
      <w:r w:rsidR="009F7E86" w:rsidRPr="00D957B1">
        <w:t xml:space="preserve"> </w:t>
      </w:r>
    </w:p>
    <w:p w14:paraId="23C0D711" w14:textId="77777777" w:rsidR="006C4899" w:rsidRPr="002959E8" w:rsidRDefault="006C4899" w:rsidP="00D957B1">
      <w:pPr>
        <w:pStyle w:val="a3"/>
        <w:rPr>
          <w:bCs/>
          <w:color w:val="FF0000"/>
          <w:sz w:val="8"/>
          <w:szCs w:val="8"/>
        </w:rPr>
      </w:pPr>
    </w:p>
    <w:p w14:paraId="716A050E" w14:textId="276711CE" w:rsidR="009F7E86" w:rsidRPr="00A9747D" w:rsidRDefault="006C4899" w:rsidP="00D957B1">
      <w:pPr>
        <w:spacing w:after="0" w:line="240" w:lineRule="auto"/>
        <w:ind w:left="6521" w:hanging="3133"/>
        <w:jc w:val="both"/>
      </w:pPr>
      <w:r w:rsidRPr="00A9747D">
        <w:t xml:space="preserve">Голосували: </w:t>
      </w:r>
      <w:r w:rsidR="009F7E86" w:rsidRPr="00A9747D">
        <w:t xml:space="preserve">"за" – </w:t>
      </w:r>
      <w:r w:rsidR="00A9747D" w:rsidRPr="00A9747D">
        <w:t>8</w:t>
      </w:r>
      <w:r w:rsidR="009F7E86" w:rsidRPr="00A9747D">
        <w:t xml:space="preserve"> </w:t>
      </w:r>
      <w:r w:rsidR="009F7E86" w:rsidRPr="00A9747D">
        <w:rPr>
          <w:i/>
          <w:sz w:val="24"/>
        </w:rPr>
        <w:t xml:space="preserve">(Л. Немикіна, А. Гацько,             </w:t>
      </w:r>
      <w:r w:rsidR="009F7E86" w:rsidRPr="00A9747D">
        <w:rPr>
          <w:i/>
          <w:sz w:val="24"/>
        </w:rPr>
        <w:br/>
        <w:t xml:space="preserve">С. Гладкоскок, Г. Лазарєв,     </w:t>
      </w:r>
      <w:r w:rsidR="009F7E86" w:rsidRPr="00A9747D">
        <w:rPr>
          <w:i/>
          <w:sz w:val="24"/>
        </w:rPr>
        <w:br/>
        <w:t xml:space="preserve">І. Горішній, В. Ісламов, </w:t>
      </w:r>
      <w:r w:rsidR="00A9747D" w:rsidRPr="00A9747D">
        <w:rPr>
          <w:i/>
          <w:sz w:val="24"/>
        </w:rPr>
        <w:br/>
      </w:r>
      <w:r w:rsidR="009F7E86" w:rsidRPr="00A9747D">
        <w:rPr>
          <w:i/>
          <w:sz w:val="24"/>
        </w:rPr>
        <w:t>О. Скорик, Р. Семенуха)</w:t>
      </w:r>
    </w:p>
    <w:p w14:paraId="0B50E306" w14:textId="77777777" w:rsidR="009F7E86" w:rsidRPr="00A9747D" w:rsidRDefault="009F7E86" w:rsidP="00D957B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9221740" w14:textId="77777777" w:rsidR="009F7E86" w:rsidRPr="00A9747D" w:rsidRDefault="009F7E86" w:rsidP="00D957B1">
      <w:pPr>
        <w:spacing w:after="0" w:line="240" w:lineRule="auto"/>
        <w:ind w:left="5103"/>
        <w:jc w:val="both"/>
      </w:pPr>
      <w:r w:rsidRPr="00A9747D">
        <w:t>"проти"  – немає</w:t>
      </w:r>
    </w:p>
    <w:p w14:paraId="41178854" w14:textId="6BE2C352" w:rsidR="006C4899" w:rsidRPr="00A9747D" w:rsidRDefault="009F7E86" w:rsidP="00D957B1">
      <w:pPr>
        <w:spacing w:after="0" w:line="240" w:lineRule="auto"/>
        <w:ind w:left="6521" w:hanging="1418"/>
        <w:jc w:val="both"/>
      </w:pPr>
      <w:r w:rsidRPr="00A9747D">
        <w:t>"</w:t>
      </w:r>
      <w:proofErr w:type="spellStart"/>
      <w:r w:rsidRPr="00A9747D">
        <w:t>утрим</w:t>
      </w:r>
      <w:proofErr w:type="spellEnd"/>
      <w:r w:rsidRPr="00A9747D">
        <w:t>." – немає</w:t>
      </w:r>
    </w:p>
    <w:p w14:paraId="3ED5D49C" w14:textId="77777777" w:rsidR="006C4899" w:rsidRPr="001C77D4" w:rsidRDefault="006C4899" w:rsidP="00D957B1">
      <w:pPr>
        <w:pStyle w:val="a3"/>
        <w:rPr>
          <w:bCs/>
          <w:color w:val="FF0000"/>
          <w:szCs w:val="28"/>
        </w:rPr>
      </w:pPr>
    </w:p>
    <w:p w14:paraId="167E36A9" w14:textId="172056F6" w:rsidR="00F025E4" w:rsidRPr="00F025E4" w:rsidRDefault="00F025E4">
      <w:pPr>
        <w:pStyle w:val="a3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  <w:rPr>
          <w:color w:val="388600"/>
        </w:rPr>
      </w:pPr>
      <w:r w:rsidRPr="00411152">
        <w:rPr>
          <w:szCs w:val="28"/>
        </w:rPr>
        <w:lastRenderedPageBreak/>
        <w:t xml:space="preserve">СЛУХАЛИ: </w:t>
      </w:r>
      <w:r w:rsidR="00411152" w:rsidRPr="00411152">
        <w:rPr>
          <w:b/>
          <w:szCs w:val="28"/>
        </w:rPr>
        <w:t xml:space="preserve">Про проєкт розпорядження голови обласної ради «Про </w:t>
      </w:r>
      <w:r w:rsidR="00411152" w:rsidRPr="00973DA8">
        <w:rPr>
          <w:b/>
          <w:szCs w:val="28"/>
        </w:rPr>
        <w:t xml:space="preserve">надання згоди на проведення робіт за проєктом </w:t>
      </w:r>
      <w:r w:rsidR="00411152">
        <w:rPr>
          <w:b/>
          <w:szCs w:val="28"/>
        </w:rPr>
        <w:t>"</w:t>
      </w:r>
      <w:r w:rsidR="00411152" w:rsidRPr="00973DA8">
        <w:rPr>
          <w:b/>
          <w:szCs w:val="28"/>
        </w:rPr>
        <w:t>Реконструкція приміщень №№ 31, 32, 33 під встановлення медичного обладнання (</w:t>
      </w:r>
      <w:proofErr w:type="spellStart"/>
      <w:r w:rsidR="00411152" w:rsidRPr="00973DA8">
        <w:rPr>
          <w:b/>
          <w:szCs w:val="28"/>
        </w:rPr>
        <w:t>МРТ</w:t>
      </w:r>
      <w:proofErr w:type="spellEnd"/>
      <w:r w:rsidR="00411152" w:rsidRPr="00973DA8">
        <w:rPr>
          <w:b/>
          <w:szCs w:val="28"/>
        </w:rPr>
        <w:t xml:space="preserve">) у громадському будинку </w:t>
      </w:r>
      <w:r w:rsidR="00CD61F1">
        <w:rPr>
          <w:b/>
          <w:szCs w:val="28"/>
        </w:rPr>
        <w:br/>
      </w:r>
      <w:r w:rsidR="00411152" w:rsidRPr="00973DA8">
        <w:rPr>
          <w:b/>
          <w:szCs w:val="28"/>
        </w:rPr>
        <w:t xml:space="preserve">літ. «А-2» «Головний корпус», який розташований за </w:t>
      </w:r>
      <w:proofErr w:type="spellStart"/>
      <w:r w:rsidR="00411152" w:rsidRPr="00973DA8">
        <w:rPr>
          <w:b/>
          <w:szCs w:val="28"/>
        </w:rPr>
        <w:t>адресою</w:t>
      </w:r>
      <w:proofErr w:type="spellEnd"/>
      <w:r w:rsidR="00411152" w:rsidRPr="00973DA8">
        <w:rPr>
          <w:b/>
          <w:szCs w:val="28"/>
        </w:rPr>
        <w:t xml:space="preserve">: м. Харків, вул. </w:t>
      </w:r>
      <w:proofErr w:type="spellStart"/>
      <w:r w:rsidR="00411152" w:rsidRPr="00973DA8">
        <w:rPr>
          <w:b/>
          <w:szCs w:val="28"/>
        </w:rPr>
        <w:t>Лісопарківська</w:t>
      </w:r>
      <w:proofErr w:type="spellEnd"/>
      <w:r w:rsidR="00411152" w:rsidRPr="00973DA8">
        <w:rPr>
          <w:b/>
          <w:szCs w:val="28"/>
        </w:rPr>
        <w:t xml:space="preserve">, 4» </w:t>
      </w:r>
      <w:r w:rsidR="00411152" w:rsidRPr="00973DA8">
        <w:rPr>
          <w:bCs/>
          <w:i/>
          <w:iCs/>
          <w:sz w:val="24"/>
        </w:rPr>
        <w:t xml:space="preserve">(лист управління з питань комунальної власності від 08.11.2023 </w:t>
      </w:r>
      <w:proofErr w:type="spellStart"/>
      <w:r w:rsidR="00411152" w:rsidRPr="00973DA8">
        <w:rPr>
          <w:bCs/>
          <w:i/>
          <w:iCs/>
          <w:sz w:val="24"/>
        </w:rPr>
        <w:t>вх</w:t>
      </w:r>
      <w:proofErr w:type="spellEnd"/>
      <w:r w:rsidR="00411152" w:rsidRPr="00973DA8">
        <w:rPr>
          <w:bCs/>
          <w:i/>
          <w:iCs/>
          <w:sz w:val="24"/>
        </w:rPr>
        <w:t>. № ВД-390-23)</w:t>
      </w:r>
      <w:r w:rsidRPr="00F025E4">
        <w:rPr>
          <w:b/>
          <w:color w:val="388600"/>
        </w:rPr>
        <w:t>.</w:t>
      </w:r>
      <w:r w:rsidRPr="00F025E4">
        <w:rPr>
          <w:b/>
          <w:i/>
          <w:color w:val="388600"/>
          <w:sz w:val="24"/>
        </w:rPr>
        <w:t xml:space="preserve">      </w:t>
      </w:r>
    </w:p>
    <w:p w14:paraId="0303B3C9" w14:textId="77777777" w:rsidR="00F025E4" w:rsidRPr="00F025E4" w:rsidRDefault="00F025E4" w:rsidP="00D957B1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388600"/>
          <w:sz w:val="8"/>
          <w:szCs w:val="8"/>
          <w:u w:val="single"/>
          <w:lang w:eastAsia="uk-UA"/>
        </w:rPr>
      </w:pPr>
    </w:p>
    <w:p w14:paraId="4014D6F3" w14:textId="0443E3B3" w:rsidR="00F025E4" w:rsidRPr="00411152" w:rsidRDefault="00F025E4" w:rsidP="00D957B1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411152">
        <w:rPr>
          <w:bCs/>
          <w:szCs w:val="28"/>
          <w:u w:val="single"/>
          <w:lang w:eastAsia="uk-UA"/>
        </w:rPr>
        <w:t>Доповідає</w:t>
      </w:r>
      <w:r w:rsidRPr="00411152">
        <w:rPr>
          <w:bCs/>
          <w:szCs w:val="28"/>
          <w:lang w:eastAsia="uk-UA"/>
        </w:rPr>
        <w:t xml:space="preserve">: </w:t>
      </w:r>
      <w:proofErr w:type="spellStart"/>
      <w:r w:rsidR="00411152" w:rsidRPr="00411152">
        <w:rPr>
          <w:b/>
          <w:bCs/>
          <w:i/>
          <w:iCs/>
          <w:szCs w:val="28"/>
        </w:rPr>
        <w:t>Гнатушок</w:t>
      </w:r>
      <w:proofErr w:type="spellEnd"/>
      <w:r w:rsidR="00411152" w:rsidRPr="00411152">
        <w:rPr>
          <w:b/>
          <w:bCs/>
          <w:i/>
          <w:iCs/>
          <w:szCs w:val="28"/>
        </w:rPr>
        <w:t xml:space="preserve"> Андрій Миколайович</w:t>
      </w:r>
      <w:r w:rsidR="00411152" w:rsidRPr="00411152">
        <w:rPr>
          <w:bCs/>
          <w:i/>
          <w:iCs/>
          <w:szCs w:val="28"/>
        </w:rPr>
        <w:t xml:space="preserve"> </w:t>
      </w:r>
      <w:r w:rsidR="00411152" w:rsidRPr="00411152">
        <w:rPr>
          <w:bCs/>
          <w:iCs/>
          <w:szCs w:val="28"/>
        </w:rPr>
        <w:t xml:space="preserve">– </w:t>
      </w:r>
      <w:r w:rsidR="00411152" w:rsidRPr="00411152">
        <w:rPr>
          <w:szCs w:val="28"/>
        </w:rPr>
        <w:t>начальник управління з питань комунальної власності виконавчого апарату обласної ради</w:t>
      </w:r>
      <w:r w:rsidRPr="00411152">
        <w:rPr>
          <w:szCs w:val="28"/>
        </w:rPr>
        <w:t xml:space="preserve">. </w:t>
      </w:r>
    </w:p>
    <w:p w14:paraId="51B3EB4D" w14:textId="77777777" w:rsidR="001C77D4" w:rsidRPr="00F025E4" w:rsidRDefault="001C77D4" w:rsidP="00D957B1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388600"/>
          <w:sz w:val="24"/>
        </w:rPr>
      </w:pPr>
    </w:p>
    <w:p w14:paraId="262D1B50" w14:textId="50B513B9" w:rsidR="00F025E4" w:rsidRDefault="00D018AE" w:rsidP="00D957B1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0369AA">
        <w:rPr>
          <w:b/>
          <w:bCs/>
          <w:i/>
          <w:szCs w:val="28"/>
        </w:rPr>
        <w:t>Гнатушок</w:t>
      </w:r>
      <w:proofErr w:type="spellEnd"/>
      <w:r w:rsidRPr="000369AA">
        <w:rPr>
          <w:b/>
          <w:bCs/>
          <w:i/>
          <w:szCs w:val="28"/>
        </w:rPr>
        <w:t xml:space="preserve"> </w:t>
      </w:r>
      <w:proofErr w:type="spellStart"/>
      <w:r w:rsidRPr="000369AA">
        <w:rPr>
          <w:b/>
          <w:bCs/>
          <w:i/>
          <w:szCs w:val="28"/>
        </w:rPr>
        <w:t>А.М</w:t>
      </w:r>
      <w:proofErr w:type="spellEnd"/>
      <w:r w:rsidRPr="000369AA">
        <w:rPr>
          <w:b/>
          <w:bCs/>
          <w:i/>
          <w:szCs w:val="28"/>
        </w:rPr>
        <w:t xml:space="preserve">. </w:t>
      </w:r>
      <w:r w:rsidRPr="000369AA">
        <w:rPr>
          <w:iCs/>
          <w:szCs w:val="28"/>
        </w:rPr>
        <w:t xml:space="preserve">проінформував </w:t>
      </w:r>
      <w:r w:rsidR="000369AA" w:rsidRPr="000369AA">
        <w:rPr>
          <w:iCs/>
          <w:szCs w:val="28"/>
        </w:rPr>
        <w:t>членів постійної комісії</w:t>
      </w:r>
      <w:r w:rsidRPr="000369AA">
        <w:rPr>
          <w:iCs/>
          <w:szCs w:val="28"/>
        </w:rPr>
        <w:t xml:space="preserve"> по суті наданого проєкту розпорядження голови обласної ради</w:t>
      </w:r>
      <w:r w:rsidR="00F025E4" w:rsidRPr="000369AA">
        <w:rPr>
          <w:bCs/>
          <w:szCs w:val="28"/>
        </w:rPr>
        <w:t xml:space="preserve">. </w:t>
      </w:r>
    </w:p>
    <w:p w14:paraId="5FEA0957" w14:textId="77777777" w:rsidR="001C77D4" w:rsidRPr="000369AA" w:rsidRDefault="001C77D4" w:rsidP="00D957B1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</w:p>
    <w:p w14:paraId="4143EE90" w14:textId="25B208D0" w:rsidR="00764106" w:rsidRDefault="00764106" w:rsidP="00D957B1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>
        <w:rPr>
          <w:b/>
          <w:bCs/>
          <w:i/>
          <w:szCs w:val="28"/>
        </w:rPr>
        <w:t>Лихман</w:t>
      </w:r>
      <w:proofErr w:type="spellEnd"/>
      <w:r>
        <w:rPr>
          <w:b/>
          <w:bCs/>
          <w:i/>
          <w:szCs w:val="28"/>
        </w:rPr>
        <w:t xml:space="preserve"> </w:t>
      </w:r>
      <w:proofErr w:type="spellStart"/>
      <w:r>
        <w:rPr>
          <w:b/>
          <w:bCs/>
          <w:i/>
          <w:szCs w:val="28"/>
        </w:rPr>
        <w:t>В.М</w:t>
      </w:r>
      <w:proofErr w:type="spellEnd"/>
      <w:r>
        <w:rPr>
          <w:b/>
          <w:bCs/>
          <w:i/>
          <w:szCs w:val="28"/>
        </w:rPr>
        <w:t xml:space="preserve">. </w:t>
      </w:r>
      <w:r>
        <w:rPr>
          <w:iCs/>
          <w:szCs w:val="28"/>
        </w:rPr>
        <w:t xml:space="preserve">– генеральний директор </w:t>
      </w:r>
      <w:proofErr w:type="spellStart"/>
      <w:r>
        <w:t>КНП</w:t>
      </w:r>
      <w:proofErr w:type="spellEnd"/>
      <w:r>
        <w:t xml:space="preserve"> "ОБЛАСНИЙ ЦЕНТР ОНКОЛОГІЇ"</w:t>
      </w:r>
      <w:r>
        <w:rPr>
          <w:iCs/>
          <w:szCs w:val="28"/>
        </w:rPr>
        <w:t xml:space="preserve"> відповів на запитання депутатів і прокоментував надані пропозиції щодо реконструкції відповідних приміщень</w:t>
      </w:r>
      <w:r w:rsidRPr="000369AA">
        <w:rPr>
          <w:bCs/>
          <w:szCs w:val="28"/>
        </w:rPr>
        <w:t xml:space="preserve">. </w:t>
      </w:r>
    </w:p>
    <w:p w14:paraId="32D10C73" w14:textId="77777777" w:rsidR="00764106" w:rsidRPr="001C77D4" w:rsidRDefault="00764106" w:rsidP="00D957B1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</w:p>
    <w:p w14:paraId="7FB7060F" w14:textId="15853864" w:rsidR="00764106" w:rsidRPr="000369AA" w:rsidRDefault="00764106" w:rsidP="00D957B1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>
        <w:rPr>
          <w:bCs/>
          <w:szCs w:val="28"/>
        </w:rPr>
        <w:t>Депутати уважно розглянули надані матеріали і обговорили питання.</w:t>
      </w:r>
    </w:p>
    <w:p w14:paraId="2B7D84A3" w14:textId="77777777" w:rsidR="00F025E4" w:rsidRPr="001C77D4" w:rsidRDefault="00F025E4" w:rsidP="00D957B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388600"/>
        </w:rPr>
      </w:pPr>
    </w:p>
    <w:p w14:paraId="09561A04" w14:textId="01D48AD0" w:rsidR="00F025E4" w:rsidRPr="00764106" w:rsidRDefault="00F025E4" w:rsidP="00D957B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64106">
        <w:rPr>
          <w:bCs/>
        </w:rPr>
        <w:t xml:space="preserve">За результатом розгляду питання постійна комісія дійшла </w:t>
      </w:r>
      <w:r w:rsidR="00B400BC">
        <w:rPr>
          <w:bCs/>
        </w:rPr>
        <w:t>висновку</w:t>
      </w:r>
      <w:r w:rsidRPr="00764106">
        <w:rPr>
          <w:bCs/>
        </w:rPr>
        <w:t>:</w:t>
      </w:r>
    </w:p>
    <w:p w14:paraId="4730B2CA" w14:textId="77777777" w:rsidR="00F025E4" w:rsidRPr="001C77D4" w:rsidRDefault="00F025E4" w:rsidP="00D957B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388600"/>
        </w:rPr>
      </w:pPr>
    </w:p>
    <w:p w14:paraId="40C3CF57" w14:textId="77777777" w:rsidR="00764106" w:rsidRPr="00973DA8" w:rsidRDefault="00764106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973DA8">
        <w:t>Інформацію взяти до відома.</w:t>
      </w:r>
    </w:p>
    <w:p w14:paraId="32F61998" w14:textId="77777777" w:rsidR="00764106" w:rsidRPr="006C1709" w:rsidRDefault="00764106" w:rsidP="00D957B1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12"/>
          <w:szCs w:val="12"/>
        </w:rPr>
      </w:pPr>
    </w:p>
    <w:p w14:paraId="26409FA8" w14:textId="1EEF64A2" w:rsidR="00764106" w:rsidRPr="00973DA8" w:rsidRDefault="0076410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607C23">
        <w:rPr>
          <w:bCs/>
        </w:rPr>
        <w:t>Погодити проєкт розпорядження голови обласної ради «Про</w:t>
      </w:r>
      <w:r w:rsidRPr="00973DA8">
        <w:rPr>
          <w:bCs/>
        </w:rPr>
        <w:t xml:space="preserve"> надання згоди на проведення робіт за проєктом "Реконструкція приміщень №№ 31, 32, 33 під встановлення медичного обладнання (</w:t>
      </w:r>
      <w:proofErr w:type="spellStart"/>
      <w:r w:rsidRPr="00973DA8">
        <w:rPr>
          <w:bCs/>
        </w:rPr>
        <w:t>МРТ</w:t>
      </w:r>
      <w:proofErr w:type="spellEnd"/>
      <w:r w:rsidRPr="00973DA8">
        <w:rPr>
          <w:bCs/>
        </w:rPr>
        <w:t xml:space="preserve">) у громадському будинку </w:t>
      </w:r>
      <w:r w:rsidR="00F50A6D">
        <w:rPr>
          <w:bCs/>
        </w:rPr>
        <w:br/>
      </w:r>
      <w:r w:rsidRPr="00973DA8">
        <w:rPr>
          <w:bCs/>
        </w:rPr>
        <w:t xml:space="preserve">літ. «А-2» «Головний корпус», який розташований за </w:t>
      </w:r>
      <w:proofErr w:type="spellStart"/>
      <w:r w:rsidRPr="00973DA8">
        <w:rPr>
          <w:bCs/>
        </w:rPr>
        <w:t>адресою</w:t>
      </w:r>
      <w:proofErr w:type="spellEnd"/>
      <w:r w:rsidRPr="00973DA8">
        <w:rPr>
          <w:bCs/>
        </w:rPr>
        <w:t xml:space="preserve">: м. Харків, </w:t>
      </w:r>
      <w:r w:rsidR="00F50A6D">
        <w:rPr>
          <w:bCs/>
        </w:rPr>
        <w:br/>
      </w:r>
      <w:r w:rsidRPr="00973DA8">
        <w:rPr>
          <w:bCs/>
        </w:rPr>
        <w:t xml:space="preserve">вул. </w:t>
      </w:r>
      <w:proofErr w:type="spellStart"/>
      <w:r w:rsidRPr="00973DA8">
        <w:rPr>
          <w:bCs/>
        </w:rPr>
        <w:t>Лісопарківська</w:t>
      </w:r>
      <w:proofErr w:type="spellEnd"/>
      <w:r w:rsidRPr="00973DA8">
        <w:rPr>
          <w:bCs/>
        </w:rPr>
        <w:t xml:space="preserve">, </w:t>
      </w:r>
      <w:r w:rsidRPr="004058FA">
        <w:rPr>
          <w:bCs/>
        </w:rPr>
        <w:t>4»</w:t>
      </w:r>
      <w:r w:rsidRPr="00973DA8">
        <w:t>.</w:t>
      </w:r>
    </w:p>
    <w:p w14:paraId="50EFDB76" w14:textId="77777777" w:rsidR="00F025E4" w:rsidRPr="00F025E4" w:rsidRDefault="00F025E4" w:rsidP="00D957B1">
      <w:pPr>
        <w:pStyle w:val="a3"/>
        <w:rPr>
          <w:bCs/>
          <w:color w:val="388600"/>
          <w:sz w:val="8"/>
          <w:szCs w:val="8"/>
        </w:rPr>
      </w:pPr>
    </w:p>
    <w:p w14:paraId="1CC31CBB" w14:textId="3BEC24CC" w:rsidR="00F025E4" w:rsidRPr="00764106" w:rsidRDefault="00F025E4" w:rsidP="00D957B1">
      <w:pPr>
        <w:spacing w:after="0" w:line="240" w:lineRule="auto"/>
        <w:ind w:left="6521" w:hanging="3133"/>
        <w:jc w:val="both"/>
      </w:pPr>
      <w:r w:rsidRPr="00764106">
        <w:t xml:space="preserve">Голосували: "за" – </w:t>
      </w:r>
      <w:r w:rsidR="00764106" w:rsidRPr="00764106">
        <w:t>8</w:t>
      </w:r>
      <w:r w:rsidRPr="00764106">
        <w:t xml:space="preserve"> </w:t>
      </w:r>
      <w:r w:rsidRPr="00764106">
        <w:rPr>
          <w:i/>
          <w:sz w:val="24"/>
        </w:rPr>
        <w:t xml:space="preserve">(Л. Немикіна, А. Гацько,             </w:t>
      </w:r>
      <w:r w:rsidRPr="00764106">
        <w:rPr>
          <w:i/>
          <w:sz w:val="24"/>
        </w:rPr>
        <w:br/>
        <w:t xml:space="preserve">С. Гладкоскок, Г. Лазарєв,     </w:t>
      </w:r>
      <w:r w:rsidRPr="00764106">
        <w:rPr>
          <w:i/>
          <w:sz w:val="24"/>
        </w:rPr>
        <w:br/>
        <w:t xml:space="preserve">І. Горішній, В. Ісламов, </w:t>
      </w:r>
      <w:r w:rsidR="00764106" w:rsidRPr="00764106">
        <w:rPr>
          <w:i/>
          <w:sz w:val="24"/>
        </w:rPr>
        <w:br/>
      </w:r>
      <w:r w:rsidRPr="00764106">
        <w:rPr>
          <w:i/>
          <w:sz w:val="24"/>
        </w:rPr>
        <w:t>О. Скорик, Р. Семенуха)</w:t>
      </w:r>
    </w:p>
    <w:p w14:paraId="0431E3C4" w14:textId="77777777" w:rsidR="00F025E4" w:rsidRPr="00764106" w:rsidRDefault="00F025E4" w:rsidP="00D957B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08FB81AA" w14:textId="77777777" w:rsidR="00F025E4" w:rsidRPr="00764106" w:rsidRDefault="00F025E4" w:rsidP="00D957B1">
      <w:pPr>
        <w:spacing w:after="0" w:line="240" w:lineRule="auto"/>
        <w:ind w:left="5103"/>
        <w:jc w:val="both"/>
      </w:pPr>
      <w:r w:rsidRPr="00764106">
        <w:t>"проти"  – немає</w:t>
      </w:r>
    </w:p>
    <w:p w14:paraId="33AA17B9" w14:textId="77777777" w:rsidR="00F025E4" w:rsidRPr="00764106" w:rsidRDefault="00F025E4" w:rsidP="00D957B1">
      <w:pPr>
        <w:spacing w:after="0" w:line="240" w:lineRule="auto"/>
        <w:ind w:left="6521" w:hanging="1418"/>
        <w:jc w:val="both"/>
      </w:pPr>
      <w:r w:rsidRPr="00764106">
        <w:t>"</w:t>
      </w:r>
      <w:proofErr w:type="spellStart"/>
      <w:r w:rsidRPr="00764106">
        <w:t>утрим</w:t>
      </w:r>
      <w:proofErr w:type="spellEnd"/>
      <w:r w:rsidRPr="00764106">
        <w:t>." – немає</w:t>
      </w:r>
    </w:p>
    <w:p w14:paraId="1F5CDA31" w14:textId="77777777" w:rsidR="00F025E4" w:rsidRPr="001C77D4" w:rsidRDefault="00F025E4" w:rsidP="00D957B1">
      <w:pPr>
        <w:pStyle w:val="a3"/>
        <w:rPr>
          <w:bCs/>
          <w:color w:val="388600"/>
          <w:szCs w:val="28"/>
        </w:rPr>
      </w:pPr>
    </w:p>
    <w:p w14:paraId="2A14C79E" w14:textId="5783EBED" w:rsidR="00764106" w:rsidRPr="00764106" w:rsidRDefault="00764106" w:rsidP="00D957B1">
      <w:pPr>
        <w:spacing w:after="0" w:line="240" w:lineRule="auto"/>
        <w:ind w:left="1498" w:hanging="1498"/>
        <w:jc w:val="both"/>
        <w:rPr>
          <w:bCs/>
          <w:color w:val="FF0000"/>
          <w:highlight w:val="yellow"/>
        </w:rPr>
      </w:pPr>
      <w:r w:rsidRPr="00764106">
        <w:rPr>
          <w:bCs/>
          <w:u w:val="single"/>
        </w:rPr>
        <w:t>Виступили</w:t>
      </w:r>
      <w:r w:rsidRPr="00764106">
        <w:rPr>
          <w:bCs/>
        </w:rPr>
        <w:t xml:space="preserve">: </w:t>
      </w:r>
      <w:proofErr w:type="spellStart"/>
      <w:r w:rsidRPr="00764106">
        <w:rPr>
          <w:b/>
          <w:i/>
          <w:iCs/>
        </w:rPr>
        <w:t>Норчак</w:t>
      </w:r>
      <w:proofErr w:type="spellEnd"/>
      <w:r w:rsidRPr="00764106">
        <w:rPr>
          <w:b/>
          <w:i/>
          <w:iCs/>
        </w:rPr>
        <w:t xml:space="preserve"> </w:t>
      </w:r>
      <w:proofErr w:type="spellStart"/>
      <w:r w:rsidRPr="00764106">
        <w:rPr>
          <w:b/>
          <w:i/>
          <w:iCs/>
        </w:rPr>
        <w:t>В.І</w:t>
      </w:r>
      <w:proofErr w:type="spellEnd"/>
      <w:r w:rsidRPr="00764106">
        <w:rPr>
          <w:b/>
          <w:i/>
          <w:iCs/>
        </w:rPr>
        <w:t>.</w:t>
      </w:r>
      <w:r w:rsidRPr="00764106">
        <w:rPr>
          <w:bCs/>
        </w:rPr>
        <w:t xml:space="preserve"> – заступник директора Департаменту капітального будівництва Харківської обласної військової адміністрації звернувся з проханням розглянути питання "</w:t>
      </w:r>
      <w:r w:rsidRPr="00764106">
        <w:t xml:space="preserve">Про </w:t>
      </w:r>
      <w:r w:rsidRPr="00764106">
        <w:rPr>
          <w:iCs/>
        </w:rPr>
        <w:t>пропозиції Харківської обласної військової адміністрації щодо розподілу субвенції з державного бюджету на проектування, відновлення, будівництво, модернізацію, облаштування, ремонт об'єктів будівництва громадського призначення, соціальної сфери, культурної спадщини, житлово-комунального господарства, інших об'єктів, що мають вплив на життєдіяльність населення"</w:t>
      </w:r>
      <w:r w:rsidR="00B400BC">
        <w:rPr>
          <w:iCs/>
        </w:rPr>
        <w:t xml:space="preserve"> </w:t>
      </w:r>
      <w:r w:rsidR="00B400BC" w:rsidRPr="00AB27E7">
        <w:rPr>
          <w:i/>
          <w:iCs/>
          <w:sz w:val="24"/>
          <w:bdr w:val="none" w:sz="0" w:space="0" w:color="auto" w:frame="1"/>
          <w:shd w:val="clear" w:color="auto" w:fill="FFFFFF"/>
        </w:rPr>
        <w:t xml:space="preserve">(лист </w:t>
      </w:r>
      <w:r w:rsidR="00B400BC" w:rsidRPr="00F5766F">
        <w:rPr>
          <w:i/>
          <w:iCs/>
          <w:sz w:val="24"/>
          <w:bdr w:val="none" w:sz="0" w:space="0" w:color="auto" w:frame="1"/>
          <w:shd w:val="clear" w:color="auto" w:fill="FFFFFF"/>
        </w:rPr>
        <w:t xml:space="preserve">ХОВА від 16.11.23 </w:t>
      </w:r>
      <w:proofErr w:type="spellStart"/>
      <w:r w:rsidR="00B400BC" w:rsidRPr="00F5766F">
        <w:rPr>
          <w:i/>
          <w:iCs/>
          <w:sz w:val="24"/>
          <w:bdr w:val="none" w:sz="0" w:space="0" w:color="auto" w:frame="1"/>
          <w:shd w:val="clear" w:color="auto" w:fill="FFFFFF"/>
        </w:rPr>
        <w:t>вих</w:t>
      </w:r>
      <w:proofErr w:type="spellEnd"/>
      <w:r w:rsidR="00B400BC" w:rsidRPr="00F5766F">
        <w:rPr>
          <w:i/>
          <w:iCs/>
          <w:sz w:val="24"/>
          <w:bdr w:val="none" w:sz="0" w:space="0" w:color="auto" w:frame="1"/>
          <w:shd w:val="clear" w:color="auto" w:fill="FFFFFF"/>
        </w:rPr>
        <w:t xml:space="preserve">. № 01-77/8410 та лист Департаменту капітального </w:t>
      </w:r>
      <w:r w:rsidR="00B400BC" w:rsidRPr="00F50A6D">
        <w:rPr>
          <w:i/>
          <w:iCs/>
          <w:sz w:val="24"/>
          <w:bdr w:val="none" w:sz="0" w:space="0" w:color="auto" w:frame="1"/>
          <w:shd w:val="clear" w:color="auto" w:fill="FFFFFF"/>
        </w:rPr>
        <w:t xml:space="preserve">будівництва ХОВА від 16.11.2023 </w:t>
      </w:r>
      <w:proofErr w:type="spellStart"/>
      <w:r w:rsidR="00B400BC" w:rsidRPr="00F50A6D">
        <w:rPr>
          <w:i/>
          <w:iCs/>
          <w:sz w:val="24"/>
          <w:bdr w:val="none" w:sz="0" w:space="0" w:color="auto" w:frame="1"/>
          <w:shd w:val="clear" w:color="auto" w:fill="FFFFFF"/>
        </w:rPr>
        <w:t>вих</w:t>
      </w:r>
      <w:proofErr w:type="spellEnd"/>
      <w:r w:rsidR="00B400BC" w:rsidRPr="00F50A6D">
        <w:rPr>
          <w:i/>
          <w:iCs/>
          <w:sz w:val="24"/>
          <w:bdr w:val="none" w:sz="0" w:space="0" w:color="auto" w:frame="1"/>
          <w:shd w:val="clear" w:color="auto" w:fill="FFFFFF"/>
        </w:rPr>
        <w:t>. № 01-10/1372)</w:t>
      </w:r>
      <w:r>
        <w:rPr>
          <w:iCs/>
        </w:rPr>
        <w:t>.</w:t>
      </w:r>
    </w:p>
    <w:p w14:paraId="1DE847C6" w14:textId="77777777" w:rsidR="00764106" w:rsidRDefault="00764106" w:rsidP="00D957B1">
      <w:pPr>
        <w:pStyle w:val="a3"/>
        <w:rPr>
          <w:bCs/>
          <w:color w:val="FF0000"/>
          <w:szCs w:val="28"/>
          <w:highlight w:val="yellow"/>
        </w:rPr>
      </w:pPr>
    </w:p>
    <w:p w14:paraId="5E8269BA" w14:textId="77777777" w:rsidR="00AE607F" w:rsidRDefault="00AE607F" w:rsidP="00D957B1">
      <w:pPr>
        <w:spacing w:after="0" w:line="240" w:lineRule="auto"/>
        <w:ind w:firstLine="851"/>
        <w:contextualSpacing/>
        <w:jc w:val="both"/>
        <w:rPr>
          <w:b/>
          <w:bCs/>
          <w:i/>
        </w:rPr>
      </w:pPr>
    </w:p>
    <w:p w14:paraId="3AE8E05B" w14:textId="0C3B6AF1" w:rsidR="00764106" w:rsidRDefault="00764106" w:rsidP="00D957B1">
      <w:pPr>
        <w:spacing w:after="0" w:line="240" w:lineRule="auto"/>
        <w:ind w:firstLine="851"/>
        <w:contextualSpacing/>
        <w:jc w:val="both"/>
        <w:rPr>
          <w:bCs/>
        </w:rPr>
      </w:pPr>
      <w:r w:rsidRPr="00AE0301">
        <w:rPr>
          <w:b/>
          <w:bCs/>
          <w:i/>
        </w:rPr>
        <w:t xml:space="preserve">Немикіна </w:t>
      </w:r>
      <w:proofErr w:type="spellStart"/>
      <w:r w:rsidRPr="00AE0301">
        <w:rPr>
          <w:b/>
          <w:bCs/>
          <w:i/>
        </w:rPr>
        <w:t>Л.П</w:t>
      </w:r>
      <w:proofErr w:type="spellEnd"/>
      <w:r w:rsidRPr="00AE0301">
        <w:rPr>
          <w:b/>
          <w:bCs/>
          <w:i/>
        </w:rPr>
        <w:t>.</w:t>
      </w:r>
      <w:r w:rsidRPr="00AE0301">
        <w:rPr>
          <w:bCs/>
        </w:rPr>
        <w:t xml:space="preserve"> </w:t>
      </w:r>
      <w:r>
        <w:rPr>
          <w:bCs/>
        </w:rPr>
        <w:t>запропонувала членам постійної комісії визначитися стосовно повернення до формування порядку денного</w:t>
      </w:r>
      <w:r w:rsidRPr="00AE0301">
        <w:rPr>
          <w:bCs/>
        </w:rPr>
        <w:t>.</w:t>
      </w:r>
      <w:r>
        <w:rPr>
          <w:bCs/>
        </w:rPr>
        <w:t xml:space="preserve"> Заперечень не надійшло, депутати підтримали таку пропозицію.</w:t>
      </w:r>
      <w:r w:rsidRPr="00AE0301">
        <w:rPr>
          <w:bCs/>
        </w:rPr>
        <w:t xml:space="preserve"> </w:t>
      </w:r>
    </w:p>
    <w:p w14:paraId="023B855F" w14:textId="77777777" w:rsidR="00764106" w:rsidRPr="00764106" w:rsidRDefault="00764106" w:rsidP="00D957B1">
      <w:pPr>
        <w:spacing w:after="0" w:line="240" w:lineRule="auto"/>
        <w:ind w:firstLine="851"/>
        <w:contextualSpacing/>
        <w:jc w:val="both"/>
        <w:rPr>
          <w:bCs/>
          <w:sz w:val="8"/>
          <w:szCs w:val="8"/>
        </w:rPr>
      </w:pPr>
    </w:p>
    <w:p w14:paraId="794C955C" w14:textId="77777777" w:rsidR="00764106" w:rsidRPr="00764106" w:rsidRDefault="00764106" w:rsidP="00D957B1">
      <w:pPr>
        <w:spacing w:after="0" w:line="240" w:lineRule="auto"/>
        <w:ind w:left="6521" w:hanging="3133"/>
        <w:jc w:val="both"/>
      </w:pPr>
      <w:r w:rsidRPr="00764106">
        <w:t xml:space="preserve">Голосували: "за" – 8 </w:t>
      </w:r>
      <w:r w:rsidRPr="00764106">
        <w:rPr>
          <w:i/>
          <w:sz w:val="24"/>
        </w:rPr>
        <w:t xml:space="preserve">(Л. Немикіна, А. Гацько,             </w:t>
      </w:r>
      <w:r w:rsidRPr="00764106">
        <w:rPr>
          <w:i/>
          <w:sz w:val="24"/>
        </w:rPr>
        <w:br/>
        <w:t xml:space="preserve">С. Гладкоскок, Г. Лазарєв,     </w:t>
      </w:r>
      <w:r w:rsidRPr="00764106">
        <w:rPr>
          <w:i/>
          <w:sz w:val="24"/>
        </w:rPr>
        <w:br/>
        <w:t xml:space="preserve">І. Горішній, В. Ісламов, </w:t>
      </w:r>
      <w:r w:rsidRPr="00764106">
        <w:rPr>
          <w:i/>
          <w:sz w:val="24"/>
        </w:rPr>
        <w:br/>
        <w:t>О. Скорик, Р. Семенуха)</w:t>
      </w:r>
    </w:p>
    <w:p w14:paraId="0A0AEBAD" w14:textId="77777777" w:rsidR="00764106" w:rsidRPr="00764106" w:rsidRDefault="00764106" w:rsidP="00D957B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60000C0F" w14:textId="77777777" w:rsidR="00764106" w:rsidRPr="00764106" w:rsidRDefault="00764106" w:rsidP="00D957B1">
      <w:pPr>
        <w:spacing w:after="0" w:line="240" w:lineRule="auto"/>
        <w:ind w:left="5103"/>
        <w:jc w:val="both"/>
      </w:pPr>
      <w:r w:rsidRPr="00764106">
        <w:t>"проти"  – немає</w:t>
      </w:r>
    </w:p>
    <w:p w14:paraId="7CDB8ED6" w14:textId="77777777" w:rsidR="00764106" w:rsidRDefault="00764106" w:rsidP="00D957B1">
      <w:pPr>
        <w:spacing w:after="0" w:line="240" w:lineRule="auto"/>
        <w:ind w:left="6521" w:hanging="1418"/>
        <w:jc w:val="both"/>
      </w:pPr>
      <w:r w:rsidRPr="00764106">
        <w:t>"</w:t>
      </w:r>
      <w:proofErr w:type="spellStart"/>
      <w:r w:rsidRPr="00764106">
        <w:t>утрим</w:t>
      </w:r>
      <w:proofErr w:type="spellEnd"/>
      <w:r w:rsidRPr="00764106">
        <w:t>." – немає</w:t>
      </w:r>
    </w:p>
    <w:p w14:paraId="19CB6D05" w14:textId="77777777" w:rsidR="001C77D4" w:rsidRPr="00764106" w:rsidRDefault="001C77D4" w:rsidP="00D957B1">
      <w:pPr>
        <w:spacing w:after="0" w:line="240" w:lineRule="auto"/>
        <w:ind w:left="6521" w:hanging="1418"/>
        <w:jc w:val="both"/>
      </w:pPr>
    </w:p>
    <w:p w14:paraId="61935973" w14:textId="128A40A0" w:rsidR="001C77D4" w:rsidRDefault="001C77D4" w:rsidP="00D957B1">
      <w:pPr>
        <w:spacing w:after="0" w:line="240" w:lineRule="auto"/>
        <w:ind w:firstLine="851"/>
        <w:contextualSpacing/>
        <w:jc w:val="both"/>
        <w:rPr>
          <w:bCs/>
        </w:rPr>
      </w:pPr>
      <w:r>
        <w:rPr>
          <w:b/>
          <w:bCs/>
          <w:i/>
        </w:rPr>
        <w:t xml:space="preserve">Голова постійної комісії </w:t>
      </w:r>
      <w:r>
        <w:rPr>
          <w:iCs/>
        </w:rPr>
        <w:t xml:space="preserve">поставила на голосування пропозицію додатково включити до порядку денного питання </w:t>
      </w:r>
      <w:r w:rsidRPr="00AE0301">
        <w:rPr>
          <w:bCs/>
        </w:rPr>
        <w:t xml:space="preserve"> </w:t>
      </w:r>
      <w:r w:rsidRPr="00764106">
        <w:rPr>
          <w:bCs/>
        </w:rPr>
        <w:t>"</w:t>
      </w:r>
      <w:r w:rsidRPr="00764106">
        <w:t xml:space="preserve">Про </w:t>
      </w:r>
      <w:r w:rsidRPr="00764106">
        <w:rPr>
          <w:iCs/>
        </w:rPr>
        <w:t>пропозиції Харківської обласної військової адміністрації щодо розподілу субвенції з державного бюджету на проектування, відновлення, будівництво, модернізацію, облаштування, ремонт об'єктів будівництва громадського призначення, соціальної сфери, культурної спадщини, житлово-комунального господарства, інших об'єктів, що мають вплив на життєдіяльність населення"</w:t>
      </w:r>
      <w:r>
        <w:rPr>
          <w:iCs/>
        </w:rPr>
        <w:t>.</w:t>
      </w:r>
    </w:p>
    <w:p w14:paraId="40A62645" w14:textId="77777777" w:rsidR="001C77D4" w:rsidRPr="00764106" w:rsidRDefault="001C77D4" w:rsidP="00D957B1">
      <w:pPr>
        <w:spacing w:after="0" w:line="240" w:lineRule="auto"/>
        <w:ind w:firstLine="851"/>
        <w:contextualSpacing/>
        <w:jc w:val="both"/>
        <w:rPr>
          <w:bCs/>
          <w:sz w:val="8"/>
          <w:szCs w:val="8"/>
        </w:rPr>
      </w:pPr>
    </w:p>
    <w:p w14:paraId="41170D71" w14:textId="77777777" w:rsidR="001C77D4" w:rsidRPr="00764106" w:rsidRDefault="001C77D4" w:rsidP="00D957B1">
      <w:pPr>
        <w:spacing w:after="0" w:line="240" w:lineRule="auto"/>
        <w:ind w:left="6521" w:hanging="3133"/>
        <w:jc w:val="both"/>
      </w:pPr>
      <w:r w:rsidRPr="00764106">
        <w:t xml:space="preserve">Голосували: "за" – 8 </w:t>
      </w:r>
      <w:r w:rsidRPr="00764106">
        <w:rPr>
          <w:i/>
          <w:sz w:val="24"/>
        </w:rPr>
        <w:t xml:space="preserve">(Л. Немикіна, А. Гацько,             </w:t>
      </w:r>
      <w:r w:rsidRPr="00764106">
        <w:rPr>
          <w:i/>
          <w:sz w:val="24"/>
        </w:rPr>
        <w:br/>
        <w:t xml:space="preserve">С. Гладкоскок, Г. Лазарєв,     </w:t>
      </w:r>
      <w:r w:rsidRPr="00764106">
        <w:rPr>
          <w:i/>
          <w:sz w:val="24"/>
        </w:rPr>
        <w:br/>
        <w:t xml:space="preserve">І. Горішній, В. Ісламов, </w:t>
      </w:r>
      <w:r w:rsidRPr="00764106">
        <w:rPr>
          <w:i/>
          <w:sz w:val="24"/>
        </w:rPr>
        <w:br/>
        <w:t>О. Скорик, Р. Семенуха)</w:t>
      </w:r>
    </w:p>
    <w:p w14:paraId="2C6B82DE" w14:textId="77777777" w:rsidR="001C77D4" w:rsidRPr="00764106" w:rsidRDefault="001C77D4" w:rsidP="00D957B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38837D2" w14:textId="77777777" w:rsidR="001C77D4" w:rsidRPr="00764106" w:rsidRDefault="001C77D4" w:rsidP="00D957B1">
      <w:pPr>
        <w:spacing w:after="0" w:line="240" w:lineRule="auto"/>
        <w:ind w:left="5103"/>
        <w:jc w:val="both"/>
      </w:pPr>
      <w:r w:rsidRPr="00764106">
        <w:t>"проти"  – немає</w:t>
      </w:r>
    </w:p>
    <w:p w14:paraId="0BD23D79" w14:textId="77777777" w:rsidR="001C77D4" w:rsidRPr="00764106" w:rsidRDefault="001C77D4" w:rsidP="00D957B1">
      <w:pPr>
        <w:spacing w:after="0" w:line="240" w:lineRule="auto"/>
        <w:ind w:left="6521" w:hanging="1418"/>
        <w:jc w:val="both"/>
      </w:pPr>
      <w:r w:rsidRPr="00764106">
        <w:t>"</w:t>
      </w:r>
      <w:proofErr w:type="spellStart"/>
      <w:r w:rsidRPr="00764106">
        <w:t>утрим</w:t>
      </w:r>
      <w:proofErr w:type="spellEnd"/>
      <w:r w:rsidRPr="00764106">
        <w:t>." – немає</w:t>
      </w:r>
    </w:p>
    <w:p w14:paraId="0A8D7D5F" w14:textId="77777777" w:rsidR="00F025E4" w:rsidRPr="00F025E4" w:rsidRDefault="00F025E4" w:rsidP="00D957B1">
      <w:pPr>
        <w:pStyle w:val="a3"/>
        <w:rPr>
          <w:bCs/>
          <w:color w:val="FF0000"/>
          <w:szCs w:val="28"/>
        </w:rPr>
      </w:pPr>
    </w:p>
    <w:p w14:paraId="216BA41A" w14:textId="1EDCD466" w:rsidR="00F025E4" w:rsidRPr="00F50A6D" w:rsidRDefault="00F025E4">
      <w:pPr>
        <w:pStyle w:val="a3"/>
        <w:numPr>
          <w:ilvl w:val="0"/>
          <w:numId w:val="13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764106">
        <w:rPr>
          <w:szCs w:val="28"/>
        </w:rPr>
        <w:t xml:space="preserve">СЛУХАЛИ: </w:t>
      </w:r>
      <w:r w:rsidR="00764106" w:rsidRPr="00764106">
        <w:rPr>
          <w:b/>
          <w:bCs/>
        </w:rPr>
        <w:t xml:space="preserve">Про </w:t>
      </w:r>
      <w:r w:rsidR="00764106" w:rsidRPr="00764106">
        <w:rPr>
          <w:b/>
          <w:bCs/>
          <w:iCs/>
        </w:rPr>
        <w:t xml:space="preserve">пропозиції Харківської обласної військової адміністрації </w:t>
      </w:r>
      <w:r w:rsidR="00764106" w:rsidRPr="00AB27E7">
        <w:rPr>
          <w:b/>
          <w:bCs/>
          <w:iCs/>
        </w:rPr>
        <w:t>щодо розподілу субвенції з державного бюджету на проектування, відновлення, будівництво, модернізацію, облаштування, ремонт об'єктів будівництва громадського призначення, соціальної сфери, культурної спадщини, житлово-комунального господарства, інших об'єктів, що мають вплив на життєдіяльність населення</w:t>
      </w:r>
      <w:r w:rsidR="00764106" w:rsidRPr="00AB27E7">
        <w:rPr>
          <w:bdr w:val="none" w:sz="0" w:space="0" w:color="auto" w:frame="1"/>
          <w:shd w:val="clear" w:color="auto" w:fill="FFFFFF"/>
        </w:rPr>
        <w:t xml:space="preserve"> </w:t>
      </w:r>
      <w:r w:rsidR="00764106" w:rsidRPr="00AB27E7">
        <w:rPr>
          <w:i/>
          <w:iCs/>
          <w:sz w:val="24"/>
          <w:bdr w:val="none" w:sz="0" w:space="0" w:color="auto" w:frame="1"/>
          <w:shd w:val="clear" w:color="auto" w:fill="FFFFFF"/>
        </w:rPr>
        <w:t xml:space="preserve">(лист </w:t>
      </w:r>
      <w:r w:rsidR="00764106" w:rsidRPr="00F5766F">
        <w:rPr>
          <w:i/>
          <w:iCs/>
          <w:sz w:val="24"/>
          <w:bdr w:val="none" w:sz="0" w:space="0" w:color="auto" w:frame="1"/>
          <w:shd w:val="clear" w:color="auto" w:fill="FFFFFF"/>
        </w:rPr>
        <w:t xml:space="preserve">ХОВА від 16.11.23 </w:t>
      </w:r>
      <w:proofErr w:type="spellStart"/>
      <w:r w:rsidR="00764106" w:rsidRPr="00F5766F">
        <w:rPr>
          <w:i/>
          <w:iCs/>
          <w:sz w:val="24"/>
          <w:bdr w:val="none" w:sz="0" w:space="0" w:color="auto" w:frame="1"/>
          <w:shd w:val="clear" w:color="auto" w:fill="FFFFFF"/>
        </w:rPr>
        <w:t>вих</w:t>
      </w:r>
      <w:proofErr w:type="spellEnd"/>
      <w:r w:rsidR="00764106" w:rsidRPr="00F5766F">
        <w:rPr>
          <w:i/>
          <w:iCs/>
          <w:sz w:val="24"/>
          <w:bdr w:val="none" w:sz="0" w:space="0" w:color="auto" w:frame="1"/>
          <w:shd w:val="clear" w:color="auto" w:fill="FFFFFF"/>
        </w:rPr>
        <w:t xml:space="preserve">. № 01-77/8410 та лист Департаменту капітального </w:t>
      </w:r>
      <w:r w:rsidR="00764106" w:rsidRPr="00F50A6D">
        <w:rPr>
          <w:i/>
          <w:iCs/>
          <w:sz w:val="24"/>
          <w:bdr w:val="none" w:sz="0" w:space="0" w:color="auto" w:frame="1"/>
          <w:shd w:val="clear" w:color="auto" w:fill="FFFFFF"/>
        </w:rPr>
        <w:t xml:space="preserve">будівництва ХОВА від 16.11.2023 </w:t>
      </w:r>
      <w:proofErr w:type="spellStart"/>
      <w:r w:rsidR="00764106" w:rsidRPr="00F50A6D">
        <w:rPr>
          <w:i/>
          <w:iCs/>
          <w:sz w:val="24"/>
          <w:bdr w:val="none" w:sz="0" w:space="0" w:color="auto" w:frame="1"/>
          <w:shd w:val="clear" w:color="auto" w:fill="FFFFFF"/>
        </w:rPr>
        <w:t>вих</w:t>
      </w:r>
      <w:proofErr w:type="spellEnd"/>
      <w:r w:rsidR="00764106" w:rsidRPr="00F50A6D">
        <w:rPr>
          <w:i/>
          <w:iCs/>
          <w:sz w:val="24"/>
          <w:bdr w:val="none" w:sz="0" w:space="0" w:color="auto" w:frame="1"/>
          <w:shd w:val="clear" w:color="auto" w:fill="FFFFFF"/>
        </w:rPr>
        <w:t>. № 01-10/1372)</w:t>
      </w:r>
      <w:r w:rsidRPr="00F50A6D">
        <w:rPr>
          <w:iCs/>
        </w:rPr>
        <w:t xml:space="preserve">.         </w:t>
      </w:r>
    </w:p>
    <w:p w14:paraId="39833D2E" w14:textId="77777777" w:rsidR="00F025E4" w:rsidRPr="00114886" w:rsidRDefault="00F025E4" w:rsidP="00D957B1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5309785C" w14:textId="13F81186" w:rsidR="00F025E4" w:rsidRPr="001C77D4" w:rsidRDefault="00F025E4" w:rsidP="00D957B1">
      <w:pPr>
        <w:tabs>
          <w:tab w:val="left" w:pos="284"/>
          <w:tab w:val="left" w:pos="1134"/>
        </w:tabs>
        <w:spacing w:after="0" w:line="240" w:lineRule="auto"/>
        <w:ind w:left="3119" w:hanging="1383"/>
        <w:jc w:val="both"/>
      </w:pPr>
      <w:r w:rsidRPr="001C77D4">
        <w:rPr>
          <w:u w:val="single"/>
        </w:rPr>
        <w:t>Доповіда</w:t>
      </w:r>
      <w:r w:rsidR="001C77D4" w:rsidRPr="001C77D4">
        <w:rPr>
          <w:u w:val="single"/>
        </w:rPr>
        <w:t>є</w:t>
      </w:r>
      <w:r w:rsidRPr="001C77D4">
        <w:t xml:space="preserve">: </w:t>
      </w:r>
      <w:proofErr w:type="spellStart"/>
      <w:r w:rsidRPr="001C77D4">
        <w:rPr>
          <w:b/>
          <w:bCs/>
          <w:i/>
          <w:iCs/>
        </w:rPr>
        <w:t>Норчак</w:t>
      </w:r>
      <w:proofErr w:type="spellEnd"/>
      <w:r w:rsidRPr="001C77D4">
        <w:rPr>
          <w:b/>
          <w:bCs/>
          <w:i/>
          <w:iCs/>
        </w:rPr>
        <w:t xml:space="preserve"> Володимир Іванович</w:t>
      </w:r>
      <w:r w:rsidRPr="001C77D4">
        <w:t xml:space="preserve"> – заступник директора Департаменту капітального будівництва Харківської обласної військової адміністрації.</w:t>
      </w:r>
    </w:p>
    <w:p w14:paraId="2D5B3E42" w14:textId="77777777" w:rsidR="00F025E4" w:rsidRPr="001C77D4" w:rsidRDefault="00F025E4" w:rsidP="00D957B1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207045D7" w14:textId="4C048F46" w:rsidR="00F025E4" w:rsidRPr="001C77D4" w:rsidRDefault="001C77D4" w:rsidP="00D957B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proofErr w:type="spellStart"/>
      <w:r w:rsidRPr="001C77D4">
        <w:rPr>
          <w:rFonts w:cs="Times New Roman"/>
          <w:b/>
          <w:i/>
          <w:iCs/>
          <w:szCs w:val="28"/>
        </w:rPr>
        <w:t>Норчак</w:t>
      </w:r>
      <w:proofErr w:type="spellEnd"/>
      <w:r w:rsidRPr="001C77D4">
        <w:rPr>
          <w:rFonts w:cs="Times New Roman"/>
          <w:b/>
          <w:i/>
          <w:iCs/>
          <w:szCs w:val="28"/>
        </w:rPr>
        <w:t xml:space="preserve"> </w:t>
      </w:r>
      <w:proofErr w:type="spellStart"/>
      <w:r w:rsidRPr="001C77D4">
        <w:rPr>
          <w:rFonts w:cs="Times New Roman"/>
          <w:b/>
          <w:i/>
          <w:iCs/>
          <w:szCs w:val="28"/>
        </w:rPr>
        <w:t>В.І</w:t>
      </w:r>
      <w:proofErr w:type="spellEnd"/>
      <w:r w:rsidRPr="001C77D4">
        <w:rPr>
          <w:rFonts w:cs="Times New Roman"/>
          <w:b/>
          <w:i/>
          <w:iCs/>
          <w:szCs w:val="28"/>
        </w:rPr>
        <w:t>.</w:t>
      </w:r>
      <w:r w:rsidRPr="001C77D4">
        <w:rPr>
          <w:rFonts w:cs="Times New Roman"/>
          <w:bCs/>
          <w:szCs w:val="28"/>
        </w:rPr>
        <w:t xml:space="preserve"> </w:t>
      </w:r>
      <w:r w:rsidR="00F025E4" w:rsidRPr="001C77D4">
        <w:rPr>
          <w:rFonts w:cs="Times New Roman"/>
          <w:bCs/>
          <w:szCs w:val="28"/>
        </w:rPr>
        <w:t>коротко проінформував присутніх по суті пропозицій Харківської обласної військової адміністрації щодо</w:t>
      </w:r>
      <w:r w:rsidR="00F025E4" w:rsidRPr="001C77D4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="00F025E4" w:rsidRPr="001C77D4">
        <w:rPr>
          <w:bdr w:val="none" w:sz="0" w:space="0" w:color="auto" w:frame="1"/>
          <w:shd w:val="clear" w:color="auto" w:fill="FFFFFF"/>
        </w:rPr>
        <w:t>розподілу коштів зазначеної субвенції з державного бюджету</w:t>
      </w:r>
      <w:r w:rsidRPr="001C77D4">
        <w:rPr>
          <w:rFonts w:cs="Times New Roman"/>
          <w:bCs/>
          <w:szCs w:val="28"/>
        </w:rPr>
        <w:t xml:space="preserve"> за відповідними об’єктами.</w:t>
      </w:r>
    </w:p>
    <w:p w14:paraId="7F674404" w14:textId="77777777" w:rsidR="00F025E4" w:rsidRPr="001C77D4" w:rsidRDefault="00F025E4" w:rsidP="00D957B1">
      <w:pPr>
        <w:spacing w:after="0" w:line="240" w:lineRule="auto"/>
        <w:jc w:val="both"/>
        <w:rPr>
          <w:bCs/>
          <w:color w:val="FF0000"/>
        </w:rPr>
      </w:pPr>
    </w:p>
    <w:p w14:paraId="37A94C28" w14:textId="78177B77" w:rsidR="00F025E4" w:rsidRPr="001C77D4" w:rsidRDefault="00F025E4" w:rsidP="00D957B1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1C77D4">
        <w:rPr>
          <w:bCs/>
        </w:rPr>
        <w:t>Депутати розглянули надані матеріали, поставили доповідач</w:t>
      </w:r>
      <w:r w:rsidR="001C77D4" w:rsidRPr="001C77D4">
        <w:rPr>
          <w:bCs/>
        </w:rPr>
        <w:t>у</w:t>
      </w:r>
      <w:r w:rsidRPr="001C77D4">
        <w:rPr>
          <w:bCs/>
        </w:rPr>
        <w:t xml:space="preserve"> запитання та обговорили питання.</w:t>
      </w:r>
    </w:p>
    <w:p w14:paraId="74DB7A5D" w14:textId="77777777" w:rsidR="00F025E4" w:rsidRDefault="00F025E4" w:rsidP="00D957B1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5C043D3D" w14:textId="77777777" w:rsidR="00AE607F" w:rsidRPr="001C77D4" w:rsidRDefault="00AE607F" w:rsidP="00D957B1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257D3442" w14:textId="77777777" w:rsidR="001C77D4" w:rsidRPr="001C77D4" w:rsidRDefault="001C77D4" w:rsidP="00D957B1">
      <w:pPr>
        <w:spacing w:after="0" w:line="240" w:lineRule="auto"/>
        <w:ind w:firstLine="851"/>
        <w:jc w:val="both"/>
        <w:rPr>
          <w:iCs/>
        </w:rPr>
      </w:pPr>
      <w:r w:rsidRPr="001C77D4">
        <w:rPr>
          <w:iCs/>
          <w:spacing w:val="-4"/>
        </w:rPr>
        <w:lastRenderedPageBreak/>
        <w:t xml:space="preserve">Відповідно до статті 47 Закону України «Про місцеве самоврядування </w:t>
      </w:r>
      <w:r w:rsidRPr="001C77D4">
        <w:rPr>
          <w:iCs/>
          <w:spacing w:val="-4"/>
        </w:rPr>
        <w:br/>
        <w:t>в Україні», постанови  Кабінету Міністрів України від 16.06.2023 № 608,</w:t>
      </w:r>
      <w:r w:rsidRPr="001C77D4">
        <w:rPr>
          <w:iCs/>
        </w:rPr>
        <w:t xml:space="preserve"> "Порядку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об'єктів будівництва громадського призначення, соціальної сфери, культурної спадщини, житлово-комунального господарства, інших об'єктів, що мають вплив на життєдіяльність населення", пункту 3 рішення обласної ради від 24.12.2022 № 472-VIII "Про обласний бюджет Харківської області на 2023 рік", </w:t>
      </w:r>
      <w:r w:rsidRPr="001C77D4">
        <w:t>розглянувши надані матеріали,</w:t>
      </w:r>
      <w:r w:rsidRPr="001C77D4">
        <w:rPr>
          <w:b/>
        </w:rPr>
        <w:t xml:space="preserve"> </w:t>
      </w:r>
      <w:r w:rsidRPr="001C77D4">
        <w:rPr>
          <w:iCs/>
        </w:rPr>
        <w:t>постійна комісія дійшла висновку:</w:t>
      </w:r>
    </w:p>
    <w:p w14:paraId="4F4A9C0C" w14:textId="77777777" w:rsidR="001C77D4" w:rsidRPr="001C77D4" w:rsidRDefault="001C77D4" w:rsidP="00D957B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bCs/>
        </w:rPr>
      </w:pPr>
    </w:p>
    <w:p w14:paraId="7C514A8D" w14:textId="77777777" w:rsidR="001C77D4" w:rsidRPr="001C77D4" w:rsidRDefault="001C77D4" w:rsidP="00D957B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1C77D4">
        <w:rPr>
          <w:bCs/>
        </w:rPr>
        <w:t>Інформацію взяти до відома.</w:t>
      </w:r>
    </w:p>
    <w:p w14:paraId="55A60D64" w14:textId="77777777" w:rsidR="001C77D4" w:rsidRPr="001C77D4" w:rsidRDefault="001C77D4" w:rsidP="00D957B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bCs/>
          <w:sz w:val="12"/>
          <w:szCs w:val="12"/>
        </w:rPr>
      </w:pPr>
    </w:p>
    <w:p w14:paraId="141BFDF4" w14:textId="74721BF3" w:rsidR="00F025E4" w:rsidRPr="001C77D4" w:rsidRDefault="001C77D4" w:rsidP="00D957B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1C77D4">
        <w:rPr>
          <w:bCs/>
        </w:rPr>
        <w:t xml:space="preserve">Погодити пропозиції </w:t>
      </w:r>
      <w:r w:rsidRPr="001C77D4">
        <w:rPr>
          <w:iCs/>
        </w:rPr>
        <w:t>Харківської обласної військової адміністрації щодо розподілу субвенції з державного бюджету на проектування, відновлення, будівництво, модернізацію, облаштування, ремонт об'єктів будівництва громадського призначення, соціальної сфери, культурної спадщини, житлово-комунального господарства, інших об'єктів, що мають вплив на життєдіяльність населення</w:t>
      </w:r>
      <w:r w:rsidRPr="001C77D4">
        <w:rPr>
          <w:bdr w:val="none" w:sz="0" w:space="0" w:color="auto" w:frame="1"/>
          <w:shd w:val="clear" w:color="auto" w:fill="FFFFFF"/>
        </w:rPr>
        <w:t xml:space="preserve"> </w:t>
      </w:r>
      <w:r w:rsidRPr="001C77D4">
        <w:rPr>
          <w:i/>
          <w:iCs/>
          <w:sz w:val="24"/>
          <w:bdr w:val="none" w:sz="0" w:space="0" w:color="auto" w:frame="1"/>
          <w:shd w:val="clear" w:color="auto" w:fill="FFFFFF"/>
        </w:rPr>
        <w:t xml:space="preserve">(лист ХОВА від 16.11.2023 </w:t>
      </w:r>
      <w:proofErr w:type="spellStart"/>
      <w:r w:rsidRPr="001C77D4">
        <w:rPr>
          <w:i/>
          <w:iCs/>
          <w:sz w:val="24"/>
          <w:bdr w:val="none" w:sz="0" w:space="0" w:color="auto" w:frame="1"/>
          <w:shd w:val="clear" w:color="auto" w:fill="FFFFFF"/>
        </w:rPr>
        <w:t>вих</w:t>
      </w:r>
      <w:proofErr w:type="spellEnd"/>
      <w:r w:rsidRPr="001C77D4">
        <w:rPr>
          <w:i/>
          <w:iCs/>
          <w:sz w:val="24"/>
          <w:bdr w:val="none" w:sz="0" w:space="0" w:color="auto" w:frame="1"/>
          <w:shd w:val="clear" w:color="auto" w:fill="FFFFFF"/>
        </w:rPr>
        <w:t xml:space="preserve">. № 01-77/8410 та лист Департаменту капітального будівництва ХОВА 16.11.2023 </w:t>
      </w:r>
      <w:proofErr w:type="spellStart"/>
      <w:r w:rsidRPr="001C77D4">
        <w:rPr>
          <w:i/>
          <w:iCs/>
          <w:sz w:val="24"/>
          <w:bdr w:val="none" w:sz="0" w:space="0" w:color="auto" w:frame="1"/>
          <w:shd w:val="clear" w:color="auto" w:fill="FFFFFF"/>
        </w:rPr>
        <w:t>вих</w:t>
      </w:r>
      <w:proofErr w:type="spellEnd"/>
      <w:r w:rsidRPr="001C77D4">
        <w:rPr>
          <w:i/>
          <w:iCs/>
          <w:sz w:val="24"/>
          <w:bdr w:val="none" w:sz="0" w:space="0" w:color="auto" w:frame="1"/>
          <w:shd w:val="clear" w:color="auto" w:fill="FFFFFF"/>
        </w:rPr>
        <w:t>. № 01-10/1372)</w:t>
      </w:r>
      <w:r w:rsidRPr="001C77D4">
        <w:rPr>
          <w:bdr w:val="none" w:sz="0" w:space="0" w:color="auto" w:frame="1"/>
          <w:shd w:val="clear" w:color="auto" w:fill="FFFFFF"/>
        </w:rPr>
        <w:t xml:space="preserve"> </w:t>
      </w:r>
      <w:r w:rsidRPr="001C77D4">
        <w:rPr>
          <w:iCs/>
        </w:rPr>
        <w:t>з наступним внесенням змін до рішення обласної ради про обласний бюджет на 2023 рік</w:t>
      </w:r>
      <w:r w:rsidR="00F025E4" w:rsidRPr="001C77D4">
        <w:t>.</w:t>
      </w:r>
    </w:p>
    <w:p w14:paraId="5FB0A59F" w14:textId="77777777" w:rsidR="001C77D4" w:rsidRPr="001C77D4" w:rsidRDefault="001C77D4" w:rsidP="00D957B1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b/>
          <w:bCs/>
          <w:sz w:val="16"/>
          <w:szCs w:val="16"/>
        </w:rPr>
      </w:pPr>
    </w:p>
    <w:p w14:paraId="2D3CBAC4" w14:textId="77777777" w:rsidR="001C77D4" w:rsidRPr="001C77D4" w:rsidRDefault="00F025E4" w:rsidP="00D957B1">
      <w:pPr>
        <w:spacing w:after="0" w:line="240" w:lineRule="auto"/>
        <w:ind w:left="6663" w:hanging="3272"/>
        <w:jc w:val="both"/>
      </w:pPr>
      <w:r w:rsidRPr="001C77D4">
        <w:t xml:space="preserve">Голосували: </w:t>
      </w:r>
      <w:r w:rsidR="001C77D4" w:rsidRPr="001C77D4">
        <w:t xml:space="preserve">"за" – </w:t>
      </w:r>
      <w:r w:rsidR="001C77D4" w:rsidRPr="001C77D4">
        <w:rPr>
          <w:lang w:val="ru-RU"/>
        </w:rPr>
        <w:t xml:space="preserve">7 </w:t>
      </w:r>
      <w:r w:rsidR="001C77D4" w:rsidRPr="001C77D4">
        <w:rPr>
          <w:i/>
          <w:sz w:val="24"/>
        </w:rPr>
        <w:t>(Л. Немикіна, А. Гацько,</w:t>
      </w:r>
      <w:r w:rsidR="001C77D4" w:rsidRPr="001C77D4">
        <w:rPr>
          <w:i/>
          <w:sz w:val="24"/>
        </w:rPr>
        <w:br/>
        <w:t xml:space="preserve">С. Гладкоскок, І. Горішній, </w:t>
      </w:r>
      <w:r w:rsidR="001C77D4" w:rsidRPr="001C77D4">
        <w:rPr>
          <w:i/>
          <w:sz w:val="24"/>
        </w:rPr>
        <w:br/>
        <w:t xml:space="preserve">В. Ісламов, Г. Лазарєв, </w:t>
      </w:r>
      <w:r w:rsidR="001C77D4" w:rsidRPr="001C77D4">
        <w:rPr>
          <w:i/>
          <w:sz w:val="24"/>
        </w:rPr>
        <w:br/>
        <w:t>Р. Семенуха)</w:t>
      </w:r>
    </w:p>
    <w:p w14:paraId="0DD5C221" w14:textId="77777777" w:rsidR="001C77D4" w:rsidRPr="001C77D4" w:rsidRDefault="001C77D4" w:rsidP="00D957B1">
      <w:pPr>
        <w:spacing w:after="0" w:line="240" w:lineRule="auto"/>
        <w:ind w:left="5103"/>
        <w:jc w:val="both"/>
      </w:pPr>
      <w:r w:rsidRPr="001C77D4">
        <w:t>"проти"  – немає</w:t>
      </w:r>
    </w:p>
    <w:p w14:paraId="4A23A650" w14:textId="5C85260E" w:rsidR="00F025E4" w:rsidRPr="001C77D4" w:rsidRDefault="001C77D4" w:rsidP="00D957B1">
      <w:pPr>
        <w:spacing w:after="0" w:line="240" w:lineRule="auto"/>
        <w:ind w:left="6663" w:hanging="1560"/>
        <w:jc w:val="both"/>
        <w:rPr>
          <w:iCs/>
        </w:rPr>
      </w:pPr>
      <w:r w:rsidRPr="001C77D4">
        <w:t>"</w:t>
      </w:r>
      <w:proofErr w:type="spellStart"/>
      <w:r w:rsidRPr="001C77D4">
        <w:t>утрим</w:t>
      </w:r>
      <w:proofErr w:type="spellEnd"/>
      <w:r w:rsidRPr="001C77D4">
        <w:t xml:space="preserve">." – 1 </w:t>
      </w:r>
      <w:r w:rsidRPr="001C77D4">
        <w:rPr>
          <w:i/>
          <w:iCs/>
          <w:sz w:val="24"/>
        </w:rPr>
        <w:t>(О. Скорик)</w:t>
      </w:r>
    </w:p>
    <w:p w14:paraId="5E1C9C3A" w14:textId="77777777" w:rsidR="00872950" w:rsidRDefault="00872950" w:rsidP="00D957B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</w:rPr>
      </w:pPr>
    </w:p>
    <w:p w14:paraId="32CB1912" w14:textId="77777777" w:rsidR="001C77D4" w:rsidRPr="001C77D4" w:rsidRDefault="001C77D4" w:rsidP="00D957B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</w:rPr>
      </w:pPr>
    </w:p>
    <w:p w14:paraId="7F00E263" w14:textId="4CE3E6DD" w:rsidR="0093493C" w:rsidRPr="001C77D4" w:rsidRDefault="0093493C" w:rsidP="00D957B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1C77D4">
        <w:rPr>
          <w:b/>
        </w:rPr>
        <w:t xml:space="preserve">Голова постійної комісії                                   Людмила </w:t>
      </w:r>
      <w:r w:rsidRPr="001C77D4">
        <w:rPr>
          <w:b/>
          <w:caps/>
        </w:rPr>
        <w:t>Немикіна</w:t>
      </w:r>
    </w:p>
    <w:p w14:paraId="5FF9F569" w14:textId="77777777" w:rsidR="0093493C" w:rsidRPr="001C77D4" w:rsidRDefault="0093493C" w:rsidP="00D957B1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1C77D4" w:rsidRDefault="0093493C" w:rsidP="00D957B1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1C77D4" w:rsidRDefault="0093493C" w:rsidP="00D957B1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0197300A" w:rsidR="00C17099" w:rsidRPr="001C77D4" w:rsidRDefault="0093493C" w:rsidP="00D957B1">
      <w:pPr>
        <w:spacing w:after="0" w:line="240" w:lineRule="auto"/>
        <w:ind w:firstLine="851"/>
        <w:jc w:val="both"/>
      </w:pPr>
      <w:r w:rsidRPr="001C77D4">
        <w:rPr>
          <w:b/>
        </w:rPr>
        <w:t>Секретар постійної комісії                               Сергій ГЛАДКОСКОК</w:t>
      </w:r>
    </w:p>
    <w:p w14:paraId="561351F5" w14:textId="77777777" w:rsidR="001C77D4" w:rsidRPr="001C77D4" w:rsidRDefault="001C77D4" w:rsidP="00D957B1">
      <w:pPr>
        <w:spacing w:after="0" w:line="240" w:lineRule="auto"/>
        <w:ind w:firstLine="851"/>
        <w:jc w:val="both"/>
      </w:pPr>
    </w:p>
    <w:sectPr w:rsidR="001C77D4" w:rsidRPr="001C77D4" w:rsidSect="00B13DEB">
      <w:headerReference w:type="default" r:id="rId10"/>
      <w:pgSz w:w="11906" w:h="16838" w:code="9"/>
      <w:pgMar w:top="567" w:right="851" w:bottom="56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44BB" w14:textId="77777777" w:rsidR="00AA18AC" w:rsidRDefault="00AA18AC" w:rsidP="00E4612E">
      <w:pPr>
        <w:spacing w:after="0" w:line="240" w:lineRule="auto"/>
      </w:pPr>
      <w:r>
        <w:separator/>
      </w:r>
    </w:p>
  </w:endnote>
  <w:endnote w:type="continuationSeparator" w:id="0">
    <w:p w14:paraId="3ABAA967" w14:textId="77777777" w:rsidR="00AA18AC" w:rsidRDefault="00AA18AC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528B" w14:textId="77777777" w:rsidR="00AA18AC" w:rsidRDefault="00AA18AC" w:rsidP="00E4612E">
      <w:pPr>
        <w:spacing w:after="0" w:line="240" w:lineRule="auto"/>
      </w:pPr>
      <w:r>
        <w:separator/>
      </w:r>
    </w:p>
  </w:footnote>
  <w:footnote w:type="continuationSeparator" w:id="0">
    <w:p w14:paraId="48677764" w14:textId="77777777" w:rsidR="00AA18AC" w:rsidRDefault="00AA18AC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31572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2AC16F14"/>
    <w:multiLevelType w:val="hybridMultilevel"/>
    <w:tmpl w:val="C7661BD2"/>
    <w:lvl w:ilvl="0" w:tplc="89EC88E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615C"/>
    <w:multiLevelType w:val="hybridMultilevel"/>
    <w:tmpl w:val="C3E22BE0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43A54D57"/>
    <w:multiLevelType w:val="hybridMultilevel"/>
    <w:tmpl w:val="AB8EF434"/>
    <w:lvl w:ilvl="0" w:tplc="0B5E581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F079B"/>
    <w:multiLevelType w:val="hybridMultilevel"/>
    <w:tmpl w:val="C6BEDB14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5B285ABC"/>
    <w:multiLevelType w:val="hybridMultilevel"/>
    <w:tmpl w:val="5D8E9F4C"/>
    <w:lvl w:ilvl="0" w:tplc="DDFE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9024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66A35389"/>
    <w:multiLevelType w:val="hybridMultilevel"/>
    <w:tmpl w:val="0AB62D64"/>
    <w:lvl w:ilvl="0" w:tplc="920AFEC6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715F6"/>
    <w:multiLevelType w:val="hybridMultilevel"/>
    <w:tmpl w:val="99A2574A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1681778">
    <w:abstractNumId w:val="0"/>
  </w:num>
  <w:num w:numId="2" w16cid:durableId="717895523">
    <w:abstractNumId w:val="3"/>
  </w:num>
  <w:num w:numId="3" w16cid:durableId="552736397">
    <w:abstractNumId w:val="7"/>
  </w:num>
  <w:num w:numId="4" w16cid:durableId="1229922781">
    <w:abstractNumId w:val="1"/>
  </w:num>
  <w:num w:numId="5" w16cid:durableId="1615869634">
    <w:abstractNumId w:val="11"/>
  </w:num>
  <w:num w:numId="6" w16cid:durableId="251553849">
    <w:abstractNumId w:val="2"/>
  </w:num>
  <w:num w:numId="7" w16cid:durableId="1429421080">
    <w:abstractNumId w:val="2"/>
  </w:num>
  <w:num w:numId="8" w16cid:durableId="76902088">
    <w:abstractNumId w:val="8"/>
  </w:num>
  <w:num w:numId="9" w16cid:durableId="388766825">
    <w:abstractNumId w:val="6"/>
  </w:num>
  <w:num w:numId="10" w16cid:durableId="521014481">
    <w:abstractNumId w:val="9"/>
  </w:num>
  <w:num w:numId="11" w16cid:durableId="1485127352">
    <w:abstractNumId w:val="10"/>
  </w:num>
  <w:num w:numId="12" w16cid:durableId="369960982">
    <w:abstractNumId w:val="4"/>
  </w:num>
  <w:num w:numId="13" w16cid:durableId="144260507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6212"/>
    <w:rsid w:val="000369AA"/>
    <w:rsid w:val="00037D63"/>
    <w:rsid w:val="00040545"/>
    <w:rsid w:val="00041087"/>
    <w:rsid w:val="000435F8"/>
    <w:rsid w:val="000462B2"/>
    <w:rsid w:val="00046AD7"/>
    <w:rsid w:val="00050D15"/>
    <w:rsid w:val="00051E09"/>
    <w:rsid w:val="00054B16"/>
    <w:rsid w:val="000605C8"/>
    <w:rsid w:val="00061193"/>
    <w:rsid w:val="000636D6"/>
    <w:rsid w:val="00065181"/>
    <w:rsid w:val="00072903"/>
    <w:rsid w:val="00074856"/>
    <w:rsid w:val="00083190"/>
    <w:rsid w:val="000906EC"/>
    <w:rsid w:val="00090D1B"/>
    <w:rsid w:val="000949B7"/>
    <w:rsid w:val="00097E20"/>
    <w:rsid w:val="000A1822"/>
    <w:rsid w:val="000A4A76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3104"/>
    <w:rsid w:val="000D410F"/>
    <w:rsid w:val="000E1708"/>
    <w:rsid w:val="000E44D0"/>
    <w:rsid w:val="000F242B"/>
    <w:rsid w:val="000F3096"/>
    <w:rsid w:val="00101E06"/>
    <w:rsid w:val="001024AE"/>
    <w:rsid w:val="00111DE3"/>
    <w:rsid w:val="001126A9"/>
    <w:rsid w:val="001217BE"/>
    <w:rsid w:val="00122430"/>
    <w:rsid w:val="00122C42"/>
    <w:rsid w:val="00123AF1"/>
    <w:rsid w:val="001322F2"/>
    <w:rsid w:val="001359F9"/>
    <w:rsid w:val="00137371"/>
    <w:rsid w:val="00140AB5"/>
    <w:rsid w:val="00146BDE"/>
    <w:rsid w:val="001519A3"/>
    <w:rsid w:val="00153FA1"/>
    <w:rsid w:val="001541BC"/>
    <w:rsid w:val="00154D2E"/>
    <w:rsid w:val="00155719"/>
    <w:rsid w:val="001608AD"/>
    <w:rsid w:val="00171DD6"/>
    <w:rsid w:val="00172FBE"/>
    <w:rsid w:val="00175171"/>
    <w:rsid w:val="001766BE"/>
    <w:rsid w:val="00177FE4"/>
    <w:rsid w:val="0018372C"/>
    <w:rsid w:val="00185B2A"/>
    <w:rsid w:val="0018782C"/>
    <w:rsid w:val="001A52A7"/>
    <w:rsid w:val="001A5E8B"/>
    <w:rsid w:val="001B5037"/>
    <w:rsid w:val="001C0559"/>
    <w:rsid w:val="001C29D0"/>
    <w:rsid w:val="001C2B54"/>
    <w:rsid w:val="001C77D4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F0A8B"/>
    <w:rsid w:val="001F0ACC"/>
    <w:rsid w:val="001F1C3E"/>
    <w:rsid w:val="001F351A"/>
    <w:rsid w:val="002030FE"/>
    <w:rsid w:val="002075C7"/>
    <w:rsid w:val="002203AE"/>
    <w:rsid w:val="00221B3B"/>
    <w:rsid w:val="00230D03"/>
    <w:rsid w:val="00231095"/>
    <w:rsid w:val="00234D8D"/>
    <w:rsid w:val="00241076"/>
    <w:rsid w:val="002431C1"/>
    <w:rsid w:val="002459A9"/>
    <w:rsid w:val="00251E2A"/>
    <w:rsid w:val="002521F3"/>
    <w:rsid w:val="00262F09"/>
    <w:rsid w:val="00263F2B"/>
    <w:rsid w:val="002645B8"/>
    <w:rsid w:val="00270D32"/>
    <w:rsid w:val="00273C7F"/>
    <w:rsid w:val="00274A91"/>
    <w:rsid w:val="00276E4E"/>
    <w:rsid w:val="00286221"/>
    <w:rsid w:val="002872CC"/>
    <w:rsid w:val="002946A0"/>
    <w:rsid w:val="002959E8"/>
    <w:rsid w:val="002A0E43"/>
    <w:rsid w:val="002A1A88"/>
    <w:rsid w:val="002A5D9D"/>
    <w:rsid w:val="002A6968"/>
    <w:rsid w:val="002B034F"/>
    <w:rsid w:val="002B062F"/>
    <w:rsid w:val="002B2539"/>
    <w:rsid w:val="002B6F24"/>
    <w:rsid w:val="002B7BC6"/>
    <w:rsid w:val="002B7E43"/>
    <w:rsid w:val="002C2EF2"/>
    <w:rsid w:val="002C342F"/>
    <w:rsid w:val="002C40E4"/>
    <w:rsid w:val="002C5F37"/>
    <w:rsid w:val="002C70A5"/>
    <w:rsid w:val="002D0315"/>
    <w:rsid w:val="002D0C6A"/>
    <w:rsid w:val="002D1AD7"/>
    <w:rsid w:val="002D5CEF"/>
    <w:rsid w:val="002E01D4"/>
    <w:rsid w:val="002E560F"/>
    <w:rsid w:val="002E6099"/>
    <w:rsid w:val="002E6664"/>
    <w:rsid w:val="002E7573"/>
    <w:rsid w:val="002E7F50"/>
    <w:rsid w:val="002F0A5D"/>
    <w:rsid w:val="002F2C70"/>
    <w:rsid w:val="002F58E9"/>
    <w:rsid w:val="00303527"/>
    <w:rsid w:val="00303921"/>
    <w:rsid w:val="00312665"/>
    <w:rsid w:val="00313326"/>
    <w:rsid w:val="00314D32"/>
    <w:rsid w:val="0032663E"/>
    <w:rsid w:val="0032699F"/>
    <w:rsid w:val="003269FD"/>
    <w:rsid w:val="003327AE"/>
    <w:rsid w:val="003407BE"/>
    <w:rsid w:val="0034104A"/>
    <w:rsid w:val="00342422"/>
    <w:rsid w:val="0034247B"/>
    <w:rsid w:val="00344015"/>
    <w:rsid w:val="00347F96"/>
    <w:rsid w:val="003515AA"/>
    <w:rsid w:val="0035310C"/>
    <w:rsid w:val="00356857"/>
    <w:rsid w:val="00360EF4"/>
    <w:rsid w:val="0036219C"/>
    <w:rsid w:val="00364494"/>
    <w:rsid w:val="00366733"/>
    <w:rsid w:val="00374052"/>
    <w:rsid w:val="00376E45"/>
    <w:rsid w:val="003774D4"/>
    <w:rsid w:val="00377ECF"/>
    <w:rsid w:val="003842D3"/>
    <w:rsid w:val="00386D3E"/>
    <w:rsid w:val="0039069F"/>
    <w:rsid w:val="003966D7"/>
    <w:rsid w:val="003A16B2"/>
    <w:rsid w:val="003A3984"/>
    <w:rsid w:val="003A4AD6"/>
    <w:rsid w:val="003B4DEF"/>
    <w:rsid w:val="003B532E"/>
    <w:rsid w:val="003B7986"/>
    <w:rsid w:val="003C0570"/>
    <w:rsid w:val="003C5DAB"/>
    <w:rsid w:val="003D352A"/>
    <w:rsid w:val="003E0D51"/>
    <w:rsid w:val="003E2441"/>
    <w:rsid w:val="003F1F5A"/>
    <w:rsid w:val="003F49F3"/>
    <w:rsid w:val="003F641F"/>
    <w:rsid w:val="003F6482"/>
    <w:rsid w:val="004025C9"/>
    <w:rsid w:val="00403685"/>
    <w:rsid w:val="0040511A"/>
    <w:rsid w:val="00405D61"/>
    <w:rsid w:val="00405FD7"/>
    <w:rsid w:val="00411152"/>
    <w:rsid w:val="00413838"/>
    <w:rsid w:val="004140C7"/>
    <w:rsid w:val="0041564D"/>
    <w:rsid w:val="00423238"/>
    <w:rsid w:val="004241FA"/>
    <w:rsid w:val="00430A81"/>
    <w:rsid w:val="0043155C"/>
    <w:rsid w:val="00433E91"/>
    <w:rsid w:val="00440193"/>
    <w:rsid w:val="0044392D"/>
    <w:rsid w:val="00445281"/>
    <w:rsid w:val="00445491"/>
    <w:rsid w:val="00453577"/>
    <w:rsid w:val="00461EC1"/>
    <w:rsid w:val="00463F52"/>
    <w:rsid w:val="00464371"/>
    <w:rsid w:val="00472067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A67A4"/>
    <w:rsid w:val="004B0D1A"/>
    <w:rsid w:val="004B469D"/>
    <w:rsid w:val="004C2147"/>
    <w:rsid w:val="004C6DF5"/>
    <w:rsid w:val="004D17F1"/>
    <w:rsid w:val="004D4AE4"/>
    <w:rsid w:val="004D6E28"/>
    <w:rsid w:val="004D6F28"/>
    <w:rsid w:val="004E2C01"/>
    <w:rsid w:val="004E6043"/>
    <w:rsid w:val="004E607D"/>
    <w:rsid w:val="004E6FA8"/>
    <w:rsid w:val="004F08DD"/>
    <w:rsid w:val="004F1A94"/>
    <w:rsid w:val="004F2D1A"/>
    <w:rsid w:val="004F7CAD"/>
    <w:rsid w:val="00500E75"/>
    <w:rsid w:val="00504270"/>
    <w:rsid w:val="00505F08"/>
    <w:rsid w:val="0051587E"/>
    <w:rsid w:val="00515A37"/>
    <w:rsid w:val="005242C4"/>
    <w:rsid w:val="00524D02"/>
    <w:rsid w:val="00525B63"/>
    <w:rsid w:val="005302C9"/>
    <w:rsid w:val="00537DD7"/>
    <w:rsid w:val="00540DCF"/>
    <w:rsid w:val="00541AD2"/>
    <w:rsid w:val="00543798"/>
    <w:rsid w:val="005471FD"/>
    <w:rsid w:val="00551BEB"/>
    <w:rsid w:val="00553D25"/>
    <w:rsid w:val="00555D7B"/>
    <w:rsid w:val="00563E59"/>
    <w:rsid w:val="005728C6"/>
    <w:rsid w:val="00572C45"/>
    <w:rsid w:val="00575A57"/>
    <w:rsid w:val="005819CD"/>
    <w:rsid w:val="00586A06"/>
    <w:rsid w:val="00586FAA"/>
    <w:rsid w:val="00592A51"/>
    <w:rsid w:val="00593F2F"/>
    <w:rsid w:val="00594F66"/>
    <w:rsid w:val="005A118C"/>
    <w:rsid w:val="005A7209"/>
    <w:rsid w:val="005A7D74"/>
    <w:rsid w:val="005B0A7C"/>
    <w:rsid w:val="005B21A9"/>
    <w:rsid w:val="005B6EBB"/>
    <w:rsid w:val="005C25C9"/>
    <w:rsid w:val="005C6165"/>
    <w:rsid w:val="005C793A"/>
    <w:rsid w:val="005D227B"/>
    <w:rsid w:val="005D2709"/>
    <w:rsid w:val="005D3F14"/>
    <w:rsid w:val="005E2811"/>
    <w:rsid w:val="005F11B1"/>
    <w:rsid w:val="005F4E99"/>
    <w:rsid w:val="005F531D"/>
    <w:rsid w:val="005F6D2D"/>
    <w:rsid w:val="005F71BD"/>
    <w:rsid w:val="005F729D"/>
    <w:rsid w:val="005F7A7A"/>
    <w:rsid w:val="006013C9"/>
    <w:rsid w:val="006037C5"/>
    <w:rsid w:val="00613352"/>
    <w:rsid w:val="00613651"/>
    <w:rsid w:val="00615D33"/>
    <w:rsid w:val="006165BA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6770"/>
    <w:rsid w:val="006868B3"/>
    <w:rsid w:val="00686AB3"/>
    <w:rsid w:val="006932E5"/>
    <w:rsid w:val="00697B99"/>
    <w:rsid w:val="006A00CD"/>
    <w:rsid w:val="006A7CA6"/>
    <w:rsid w:val="006B1B48"/>
    <w:rsid w:val="006B3070"/>
    <w:rsid w:val="006B4E2E"/>
    <w:rsid w:val="006C04B8"/>
    <w:rsid w:val="006C4899"/>
    <w:rsid w:val="006C7B1D"/>
    <w:rsid w:val="006E04C1"/>
    <w:rsid w:val="006E1C42"/>
    <w:rsid w:val="006E5598"/>
    <w:rsid w:val="006E79FC"/>
    <w:rsid w:val="006F1D08"/>
    <w:rsid w:val="006F2A4B"/>
    <w:rsid w:val="006F34BA"/>
    <w:rsid w:val="006F3F91"/>
    <w:rsid w:val="006F4287"/>
    <w:rsid w:val="006F4AD7"/>
    <w:rsid w:val="006F4CA4"/>
    <w:rsid w:val="006F599C"/>
    <w:rsid w:val="006F5D0C"/>
    <w:rsid w:val="00701528"/>
    <w:rsid w:val="007016C0"/>
    <w:rsid w:val="00701F5E"/>
    <w:rsid w:val="0070350F"/>
    <w:rsid w:val="00720F39"/>
    <w:rsid w:val="007218B1"/>
    <w:rsid w:val="00722042"/>
    <w:rsid w:val="00722BAF"/>
    <w:rsid w:val="00724A22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106"/>
    <w:rsid w:val="00764B75"/>
    <w:rsid w:val="00774581"/>
    <w:rsid w:val="007763B1"/>
    <w:rsid w:val="00777971"/>
    <w:rsid w:val="00782233"/>
    <w:rsid w:val="00782F4E"/>
    <w:rsid w:val="007850CD"/>
    <w:rsid w:val="007853B6"/>
    <w:rsid w:val="0078601B"/>
    <w:rsid w:val="00794D74"/>
    <w:rsid w:val="00797B7A"/>
    <w:rsid w:val="007A4E1F"/>
    <w:rsid w:val="007B05BF"/>
    <w:rsid w:val="007B5680"/>
    <w:rsid w:val="007C048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4C59"/>
    <w:rsid w:val="007D67A1"/>
    <w:rsid w:val="007E416E"/>
    <w:rsid w:val="007E7C19"/>
    <w:rsid w:val="007F1AB2"/>
    <w:rsid w:val="007F2410"/>
    <w:rsid w:val="007F2B11"/>
    <w:rsid w:val="007F34F4"/>
    <w:rsid w:val="007F5A5C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46C7"/>
    <w:rsid w:val="008246EE"/>
    <w:rsid w:val="00826C73"/>
    <w:rsid w:val="008347E4"/>
    <w:rsid w:val="008403FC"/>
    <w:rsid w:val="00841D4D"/>
    <w:rsid w:val="008445C9"/>
    <w:rsid w:val="0084573F"/>
    <w:rsid w:val="00847786"/>
    <w:rsid w:val="0085395F"/>
    <w:rsid w:val="00860180"/>
    <w:rsid w:val="008617A3"/>
    <w:rsid w:val="00862D11"/>
    <w:rsid w:val="00872950"/>
    <w:rsid w:val="0087392A"/>
    <w:rsid w:val="00874430"/>
    <w:rsid w:val="00883544"/>
    <w:rsid w:val="00884F62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6683"/>
    <w:rsid w:val="00910538"/>
    <w:rsid w:val="00915C96"/>
    <w:rsid w:val="0091610F"/>
    <w:rsid w:val="0091729C"/>
    <w:rsid w:val="00921D39"/>
    <w:rsid w:val="00922B1F"/>
    <w:rsid w:val="00927376"/>
    <w:rsid w:val="00927CEC"/>
    <w:rsid w:val="00930730"/>
    <w:rsid w:val="0093093D"/>
    <w:rsid w:val="0093493C"/>
    <w:rsid w:val="00935849"/>
    <w:rsid w:val="009372DF"/>
    <w:rsid w:val="009379E8"/>
    <w:rsid w:val="009404C3"/>
    <w:rsid w:val="00943C41"/>
    <w:rsid w:val="00945477"/>
    <w:rsid w:val="00946373"/>
    <w:rsid w:val="009522BC"/>
    <w:rsid w:val="0095249C"/>
    <w:rsid w:val="00953023"/>
    <w:rsid w:val="0095492C"/>
    <w:rsid w:val="00960E21"/>
    <w:rsid w:val="009621C2"/>
    <w:rsid w:val="009650A8"/>
    <w:rsid w:val="00965360"/>
    <w:rsid w:val="00965377"/>
    <w:rsid w:val="00965649"/>
    <w:rsid w:val="00970FE2"/>
    <w:rsid w:val="009729A1"/>
    <w:rsid w:val="0097576F"/>
    <w:rsid w:val="0097790A"/>
    <w:rsid w:val="00985D38"/>
    <w:rsid w:val="00987060"/>
    <w:rsid w:val="009A509C"/>
    <w:rsid w:val="009A6A5B"/>
    <w:rsid w:val="009B02FE"/>
    <w:rsid w:val="009B0F7A"/>
    <w:rsid w:val="009B195B"/>
    <w:rsid w:val="009B27E3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D6322"/>
    <w:rsid w:val="009E1DFB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31FD"/>
    <w:rsid w:val="00A157E8"/>
    <w:rsid w:val="00A15A00"/>
    <w:rsid w:val="00A17422"/>
    <w:rsid w:val="00A201CE"/>
    <w:rsid w:val="00A21C58"/>
    <w:rsid w:val="00A224CE"/>
    <w:rsid w:val="00A234F1"/>
    <w:rsid w:val="00A24092"/>
    <w:rsid w:val="00A25023"/>
    <w:rsid w:val="00A2648C"/>
    <w:rsid w:val="00A3269A"/>
    <w:rsid w:val="00A32726"/>
    <w:rsid w:val="00A475BE"/>
    <w:rsid w:val="00A539F0"/>
    <w:rsid w:val="00A579EE"/>
    <w:rsid w:val="00A61331"/>
    <w:rsid w:val="00A736D5"/>
    <w:rsid w:val="00A73AFE"/>
    <w:rsid w:val="00A7710A"/>
    <w:rsid w:val="00A7797C"/>
    <w:rsid w:val="00A77A1A"/>
    <w:rsid w:val="00A835ED"/>
    <w:rsid w:val="00A8682C"/>
    <w:rsid w:val="00A91880"/>
    <w:rsid w:val="00A9353F"/>
    <w:rsid w:val="00A94729"/>
    <w:rsid w:val="00A9747D"/>
    <w:rsid w:val="00A9750A"/>
    <w:rsid w:val="00AA18AC"/>
    <w:rsid w:val="00AA2C4E"/>
    <w:rsid w:val="00AA572D"/>
    <w:rsid w:val="00AB1B1D"/>
    <w:rsid w:val="00AB3A76"/>
    <w:rsid w:val="00AB7286"/>
    <w:rsid w:val="00AC2FD1"/>
    <w:rsid w:val="00AD2D84"/>
    <w:rsid w:val="00AE0301"/>
    <w:rsid w:val="00AE607F"/>
    <w:rsid w:val="00AE653A"/>
    <w:rsid w:val="00AE7A50"/>
    <w:rsid w:val="00AE7F9E"/>
    <w:rsid w:val="00AF1C80"/>
    <w:rsid w:val="00AF4E9B"/>
    <w:rsid w:val="00AF549D"/>
    <w:rsid w:val="00AF5511"/>
    <w:rsid w:val="00AF66CC"/>
    <w:rsid w:val="00B00579"/>
    <w:rsid w:val="00B0370D"/>
    <w:rsid w:val="00B03CCF"/>
    <w:rsid w:val="00B063E6"/>
    <w:rsid w:val="00B11CE0"/>
    <w:rsid w:val="00B124C7"/>
    <w:rsid w:val="00B136CE"/>
    <w:rsid w:val="00B13D83"/>
    <w:rsid w:val="00B13DEB"/>
    <w:rsid w:val="00B173E8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00BC"/>
    <w:rsid w:val="00B41DA0"/>
    <w:rsid w:val="00B43C93"/>
    <w:rsid w:val="00B446AD"/>
    <w:rsid w:val="00B46678"/>
    <w:rsid w:val="00B52740"/>
    <w:rsid w:val="00B52F80"/>
    <w:rsid w:val="00B64A2E"/>
    <w:rsid w:val="00B6718E"/>
    <w:rsid w:val="00B7188E"/>
    <w:rsid w:val="00B75F1C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A080C"/>
    <w:rsid w:val="00BA43B2"/>
    <w:rsid w:val="00BA4451"/>
    <w:rsid w:val="00BA576B"/>
    <w:rsid w:val="00BB2839"/>
    <w:rsid w:val="00BB2BA8"/>
    <w:rsid w:val="00BB2DD7"/>
    <w:rsid w:val="00BB4A60"/>
    <w:rsid w:val="00BC09F2"/>
    <w:rsid w:val="00BC1BD4"/>
    <w:rsid w:val="00BC2D53"/>
    <w:rsid w:val="00BC4D97"/>
    <w:rsid w:val="00BC6D1A"/>
    <w:rsid w:val="00BD19BE"/>
    <w:rsid w:val="00BD455B"/>
    <w:rsid w:val="00BD6626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10200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7C34"/>
    <w:rsid w:val="00C44D6C"/>
    <w:rsid w:val="00C472AE"/>
    <w:rsid w:val="00C479E9"/>
    <w:rsid w:val="00C54953"/>
    <w:rsid w:val="00C61718"/>
    <w:rsid w:val="00C61740"/>
    <w:rsid w:val="00C743D0"/>
    <w:rsid w:val="00C74549"/>
    <w:rsid w:val="00C824C7"/>
    <w:rsid w:val="00C831A5"/>
    <w:rsid w:val="00C868F4"/>
    <w:rsid w:val="00C8702C"/>
    <w:rsid w:val="00C87639"/>
    <w:rsid w:val="00C94C59"/>
    <w:rsid w:val="00CA0594"/>
    <w:rsid w:val="00CA7CDB"/>
    <w:rsid w:val="00CB000A"/>
    <w:rsid w:val="00CB0755"/>
    <w:rsid w:val="00CB2095"/>
    <w:rsid w:val="00CB35D6"/>
    <w:rsid w:val="00CB3DB1"/>
    <w:rsid w:val="00CB3E1F"/>
    <w:rsid w:val="00CB4E8C"/>
    <w:rsid w:val="00CC1C79"/>
    <w:rsid w:val="00CD2E01"/>
    <w:rsid w:val="00CD2EBB"/>
    <w:rsid w:val="00CD30EB"/>
    <w:rsid w:val="00CD38FA"/>
    <w:rsid w:val="00CD5908"/>
    <w:rsid w:val="00CD61F1"/>
    <w:rsid w:val="00CD7975"/>
    <w:rsid w:val="00CD7A3F"/>
    <w:rsid w:val="00CE082F"/>
    <w:rsid w:val="00CE4522"/>
    <w:rsid w:val="00CE50D3"/>
    <w:rsid w:val="00CE6473"/>
    <w:rsid w:val="00CF09D1"/>
    <w:rsid w:val="00CF1883"/>
    <w:rsid w:val="00CF2C0C"/>
    <w:rsid w:val="00CF57CE"/>
    <w:rsid w:val="00D018AE"/>
    <w:rsid w:val="00D04B8D"/>
    <w:rsid w:val="00D05AE6"/>
    <w:rsid w:val="00D107CC"/>
    <w:rsid w:val="00D16830"/>
    <w:rsid w:val="00D178EE"/>
    <w:rsid w:val="00D21051"/>
    <w:rsid w:val="00D22EB1"/>
    <w:rsid w:val="00D232FB"/>
    <w:rsid w:val="00D246CD"/>
    <w:rsid w:val="00D261F4"/>
    <w:rsid w:val="00D30974"/>
    <w:rsid w:val="00D362ED"/>
    <w:rsid w:val="00D37E0C"/>
    <w:rsid w:val="00D505E8"/>
    <w:rsid w:val="00D516BC"/>
    <w:rsid w:val="00D5366C"/>
    <w:rsid w:val="00D576A2"/>
    <w:rsid w:val="00D61077"/>
    <w:rsid w:val="00D64B6C"/>
    <w:rsid w:val="00D7616E"/>
    <w:rsid w:val="00D87DE4"/>
    <w:rsid w:val="00D933FC"/>
    <w:rsid w:val="00D957B1"/>
    <w:rsid w:val="00D973B0"/>
    <w:rsid w:val="00DA2386"/>
    <w:rsid w:val="00DA6D42"/>
    <w:rsid w:val="00DB01B3"/>
    <w:rsid w:val="00DB45B4"/>
    <w:rsid w:val="00DB71CC"/>
    <w:rsid w:val="00DB7726"/>
    <w:rsid w:val="00DB797E"/>
    <w:rsid w:val="00DC08CA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1779"/>
    <w:rsid w:val="00DE3782"/>
    <w:rsid w:val="00DE576D"/>
    <w:rsid w:val="00DF2801"/>
    <w:rsid w:val="00DF309B"/>
    <w:rsid w:val="00E01B84"/>
    <w:rsid w:val="00E027BC"/>
    <w:rsid w:val="00E10534"/>
    <w:rsid w:val="00E15C71"/>
    <w:rsid w:val="00E27D26"/>
    <w:rsid w:val="00E3224E"/>
    <w:rsid w:val="00E34F37"/>
    <w:rsid w:val="00E350F0"/>
    <w:rsid w:val="00E358A9"/>
    <w:rsid w:val="00E35B5E"/>
    <w:rsid w:val="00E37A19"/>
    <w:rsid w:val="00E4355D"/>
    <w:rsid w:val="00E4422D"/>
    <w:rsid w:val="00E4612E"/>
    <w:rsid w:val="00E46464"/>
    <w:rsid w:val="00E47B9C"/>
    <w:rsid w:val="00E5065A"/>
    <w:rsid w:val="00E520B9"/>
    <w:rsid w:val="00E54032"/>
    <w:rsid w:val="00E55F9E"/>
    <w:rsid w:val="00E574CB"/>
    <w:rsid w:val="00E62CF9"/>
    <w:rsid w:val="00E63D87"/>
    <w:rsid w:val="00E7009B"/>
    <w:rsid w:val="00E775A2"/>
    <w:rsid w:val="00E81BBF"/>
    <w:rsid w:val="00E82B29"/>
    <w:rsid w:val="00E83BC9"/>
    <w:rsid w:val="00E843AA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B620A"/>
    <w:rsid w:val="00EB6EDA"/>
    <w:rsid w:val="00EC41DB"/>
    <w:rsid w:val="00EC738F"/>
    <w:rsid w:val="00ED0DA4"/>
    <w:rsid w:val="00ED69F6"/>
    <w:rsid w:val="00EE268E"/>
    <w:rsid w:val="00EE728C"/>
    <w:rsid w:val="00EF1A29"/>
    <w:rsid w:val="00EF6248"/>
    <w:rsid w:val="00EF6A79"/>
    <w:rsid w:val="00EF70DC"/>
    <w:rsid w:val="00EF7515"/>
    <w:rsid w:val="00EF7E46"/>
    <w:rsid w:val="00F00830"/>
    <w:rsid w:val="00F0087D"/>
    <w:rsid w:val="00F025E4"/>
    <w:rsid w:val="00F102F4"/>
    <w:rsid w:val="00F108D6"/>
    <w:rsid w:val="00F15965"/>
    <w:rsid w:val="00F21183"/>
    <w:rsid w:val="00F2121B"/>
    <w:rsid w:val="00F246D7"/>
    <w:rsid w:val="00F248CE"/>
    <w:rsid w:val="00F25E4E"/>
    <w:rsid w:val="00F37437"/>
    <w:rsid w:val="00F42D6B"/>
    <w:rsid w:val="00F4389E"/>
    <w:rsid w:val="00F44710"/>
    <w:rsid w:val="00F47DA8"/>
    <w:rsid w:val="00F47F95"/>
    <w:rsid w:val="00F50A6D"/>
    <w:rsid w:val="00F51FFD"/>
    <w:rsid w:val="00F60F99"/>
    <w:rsid w:val="00F60FE1"/>
    <w:rsid w:val="00F61073"/>
    <w:rsid w:val="00F611DB"/>
    <w:rsid w:val="00F617A1"/>
    <w:rsid w:val="00F66DF9"/>
    <w:rsid w:val="00F67065"/>
    <w:rsid w:val="00F70FD9"/>
    <w:rsid w:val="00F733E5"/>
    <w:rsid w:val="00F74AB3"/>
    <w:rsid w:val="00F74D68"/>
    <w:rsid w:val="00F75B0B"/>
    <w:rsid w:val="00F766E9"/>
    <w:rsid w:val="00F77A34"/>
    <w:rsid w:val="00F86F99"/>
    <w:rsid w:val="00F87620"/>
    <w:rsid w:val="00F94F12"/>
    <w:rsid w:val="00F95315"/>
    <w:rsid w:val="00FA364D"/>
    <w:rsid w:val="00FB0E76"/>
    <w:rsid w:val="00FB10B1"/>
    <w:rsid w:val="00FC1F40"/>
    <w:rsid w:val="00FC1F43"/>
    <w:rsid w:val="00FC4557"/>
    <w:rsid w:val="00FC71F9"/>
    <w:rsid w:val="00FD1027"/>
    <w:rsid w:val="00FD2291"/>
    <w:rsid w:val="00FD3C05"/>
    <w:rsid w:val="00FD680B"/>
    <w:rsid w:val="00FD7F23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2E37-437D-433C-BE3A-E88C5E4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12462</Words>
  <Characters>7104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19527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2023-11-27T07:47:00Z</cp:lastPrinted>
  <dcterms:created xsi:type="dcterms:W3CDTF">2023-11-22T14:54:00Z</dcterms:created>
  <dcterms:modified xsi:type="dcterms:W3CDTF">2023-11-27T09:35:00Z</dcterms:modified>
</cp:coreProperties>
</file>