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DF65" w14:textId="77777777" w:rsidR="00EC78A0" w:rsidRPr="00936DB6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936DB6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936DB6" w:rsidRDefault="00EC78A0" w:rsidP="00033C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936DB6" w:rsidRDefault="00EC78A0" w:rsidP="00033CA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936DB6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936DB6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936DB6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936DB6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936DB6" w:rsidRDefault="00EC78A0" w:rsidP="00033CA9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тел. 700-53-16,  e-mail:  </w:t>
      </w:r>
      <w:hyperlink r:id="rId6" w:history="1">
        <w:r w:rsidRPr="00936DB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5ED623DB" w14:textId="2A84E666" w:rsidR="00EC78A0" w:rsidRPr="00936DB6" w:rsidRDefault="00EC78A0" w:rsidP="0003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936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_______________№_______________</w:t>
      </w:r>
    </w:p>
    <w:p w14:paraId="582A72A8" w14:textId="77777777" w:rsidR="00EC78A0" w:rsidRPr="00936DB6" w:rsidRDefault="00EC78A0" w:rsidP="0003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№ ___________________________</w:t>
      </w:r>
    </w:p>
    <w:p w14:paraId="01F54095" w14:textId="77777777" w:rsidR="005B52F8" w:rsidRPr="00936DB6" w:rsidRDefault="005B52F8" w:rsidP="00033C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2088525B" w:rsidR="00EC78A0" w:rsidRPr="00936DB6" w:rsidRDefault="00EC78A0" w:rsidP="00033C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ПРОТОКОЛ № </w:t>
      </w:r>
      <w:r w:rsidR="00304EB5"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F61DAB"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</w:p>
    <w:p w14:paraId="59A2D3BE" w14:textId="77777777" w:rsidR="00EC78A0" w:rsidRPr="00936DB6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936DB6" w:rsidRDefault="005B52F8" w:rsidP="00033CA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29DD2821" w:rsidR="00EC78A0" w:rsidRPr="00936DB6" w:rsidRDefault="00EC78A0" w:rsidP="00033CA9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304EB5"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 w:rsidR="00217374"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 w:rsidR="005B52F8"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217374"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лютого</w:t>
      </w:r>
      <w:r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304EB5"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о </w:t>
      </w:r>
      <w:r w:rsidR="008665B3"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 w:rsidR="00217374"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Pr="0093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-00</w:t>
      </w:r>
    </w:p>
    <w:p w14:paraId="27BB2501" w14:textId="77777777" w:rsidR="0027686D" w:rsidRPr="00936DB6" w:rsidRDefault="0027686D" w:rsidP="0027686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r w:rsidRPr="00936D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Cisco WEBEX</w:t>
      </w:r>
    </w:p>
    <w:p w14:paraId="6052FCD3" w14:textId="0F7A1B54" w:rsidR="00EC78A0" w:rsidRPr="00936DB6" w:rsidRDefault="00EC78A0" w:rsidP="00033CA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961" w:type="dxa"/>
        <w:tblCellSpacing w:w="0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A27E26" w:rsidRPr="00936DB6" w14:paraId="378487D0" w14:textId="77777777" w:rsidTr="00BB78FF">
        <w:trPr>
          <w:trHeight w:val="252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8AEBE" w14:textId="535C57DD" w:rsidR="00EC78A0" w:rsidRPr="00936DB6" w:rsidRDefault="00EC78A0" w:rsidP="0003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304EB5"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A27E26" w:rsidRPr="00936DB6" w14:paraId="45F8839C" w14:textId="77777777" w:rsidTr="00BB78FF">
        <w:trPr>
          <w:trHeight w:val="2721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B19C4" w14:textId="67182FD8" w:rsidR="00EC78A0" w:rsidRPr="00936DB6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BB78FF"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  <w:r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3828635B" w:rsidR="00EC78A0" w:rsidRPr="00936DB6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 О.М., Акулов В.В.,</w:t>
            </w:r>
            <w:r w:rsidR="00304EB5"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304EB5"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  <w:r w:rsidR="000D5EDB"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Бочарнікова О.В., </w:t>
            </w:r>
            <w:r w:rsidR="00304EB5"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Куценко М.І., </w:t>
            </w:r>
            <w:r w:rsidR="00304EB5"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  <w:r w:rsidR="002E4467"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 О.В.</w:t>
            </w:r>
          </w:p>
          <w:p w14:paraId="72AB2D26" w14:textId="3F01AB2F" w:rsidR="00EC78A0" w:rsidRPr="00936DB6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6726225" w14:textId="77777777" w:rsidR="000D5EDB" w:rsidRPr="00936DB6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0D5EDB"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  <w:r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00ED4" w14:textId="4D2C25F1" w:rsidR="00EC78A0" w:rsidRPr="00936DB6" w:rsidRDefault="000D5EDB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Львова О.В.</w:t>
            </w:r>
          </w:p>
          <w:p w14:paraId="3375B6F4" w14:textId="154E5C68" w:rsidR="00EC78A0" w:rsidRPr="00936DB6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1F70DDFE" w14:textId="77777777" w:rsidR="00147F03" w:rsidRDefault="00147F03" w:rsidP="00033CA9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9DDD0C2" w14:textId="771FF116" w:rsidR="00EC78A0" w:rsidRPr="00936DB6" w:rsidRDefault="00EC78A0" w:rsidP="00033CA9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2CA0FE2E" w14:textId="4A4F8EB6" w:rsidR="002C63DF" w:rsidRPr="002C63DF" w:rsidRDefault="002C63DF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Дзюба Валерія Олегівна – </w:t>
      </w:r>
      <w:r w:rsidRPr="002C63DF">
        <w:rPr>
          <w:rFonts w:ascii="Times New Roman" w:eastAsia="Calibri" w:hAnsi="Times New Roman" w:cs="Times New Roman"/>
          <w:sz w:val="28"/>
          <w:szCs w:val="28"/>
          <w:lang w:val="uk-UA"/>
        </w:rPr>
        <w:t>заступник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голови обласної ради</w:t>
      </w:r>
      <w:r w:rsidR="00DF055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074C939B" w14:textId="41211149" w:rsidR="006F310A" w:rsidRPr="00936DB6" w:rsidRDefault="006F310A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6DB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Малишева </w:t>
      </w:r>
      <w:r w:rsidRPr="00936DB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Оксана Василівна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– керуючий справами виконавчого апарату обласної ради;</w:t>
      </w:r>
    </w:p>
    <w:p w14:paraId="0156EF1E" w14:textId="22DCC695" w:rsidR="00ED4706" w:rsidRPr="00936DB6" w:rsidRDefault="008A7C20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36DB6"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Бондаренко Ольга Миколаївна</w:t>
      </w:r>
      <w:r w:rsidR="00ED4706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32646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керуючого справами, начальник управління з організаційних питань діяльності ради виконавчого апарату обласної ради</w:t>
      </w:r>
      <w:r w:rsidR="00DF0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F4B8CFA" w14:textId="07E2CF84" w:rsidR="00C31848" w:rsidRPr="00936DB6" w:rsidRDefault="009703C8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6DB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Ковальова Олена Михайлівна</w:t>
      </w:r>
      <w:r w:rsidRPr="00936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заступник начальника </w:t>
      </w:r>
      <w:r w:rsidRPr="00936DB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обласної ради</w:t>
      </w:r>
      <w:r w:rsidR="002D58F5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8C8BC9F" w14:textId="77777777" w:rsidR="009703C8" w:rsidRPr="00936DB6" w:rsidRDefault="006F310A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B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Коновалова Ірина Василівна</w:t>
      </w:r>
      <w:r w:rsidRPr="00936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директора Департаменту економіки і міжнародних відносин Харківської обласної військової адміністрації</w:t>
      </w:r>
      <w:r w:rsidR="009703C8" w:rsidRPr="00936D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6FB7AF" w14:textId="77777777" w:rsidR="008401E8" w:rsidRPr="00936DB6" w:rsidRDefault="009703C8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b/>
          <w:i/>
          <w:sz w:val="28"/>
          <w:szCs w:val="28"/>
          <w:lang w:val="uk-UA"/>
        </w:rPr>
        <w:t>Печура Тетяна Миколаївна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</w:t>
      </w:r>
      <w:r w:rsidR="008401E8" w:rsidRPr="00936D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0D07DF3" w14:textId="77777777" w:rsidR="00EB0EBC" w:rsidRDefault="008401E8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B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Баркова Марина Олексіївна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– в.о. начальника Служби, начальник </w:t>
      </w:r>
      <w:r w:rsidRPr="00936DB6">
        <w:rPr>
          <w:rStyle w:val="a6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uk-UA"/>
        </w:rPr>
        <w:t>відділу розвитку сімейних форм виховання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 Служби у справах дітей Харківської обласної військової адміністрації</w:t>
      </w:r>
      <w:r w:rsidR="00EB0E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A72C4F3" w14:textId="6FE0CE3E" w:rsidR="003A4F58" w:rsidRPr="00936DB6" w:rsidRDefault="00EB0EBC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0E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Банкожитенко Марини Анатоліївни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в.о.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директора КОМУНАЛЬНОЇ УСТАНОВИ ХАРКІВСЬКОЇ ОБЛАСНОЇ РАДИ “КРИЗОВИЙ СОЦІАЛЬНИЙ ЦЕНТР ДЛЯ ЖІНОК”</w:t>
      </w:r>
      <w:r w:rsidR="003A4F58" w:rsidRPr="00936DB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A7E0F4" w14:textId="77777777" w:rsidR="00530840" w:rsidRDefault="00530840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1B078E" w14:textId="77777777" w:rsidR="00CD6F7F" w:rsidRPr="00936DB6" w:rsidRDefault="00CD6F7F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469C4A" w14:textId="22A78C8F" w:rsidR="00FD5E28" w:rsidRPr="00936DB6" w:rsidRDefault="00FD5E28" w:rsidP="0011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Лехан О.М. </w:t>
      </w:r>
      <w:r w:rsidR="006564D5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обрати секретарем даного засідання Акулова В.В. у </w:t>
      </w:r>
      <w:r w:rsidR="00EA2E74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зв’язку</w:t>
      </w:r>
      <w:r w:rsidR="006564D5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тим,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</w:t>
      </w:r>
      <w:r w:rsidR="005E63BD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комісії </w:t>
      </w:r>
      <w:r w:rsidR="006564D5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Бочарнікова О.В. </w:t>
      </w:r>
      <w:r w:rsidR="005E63BD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знаходиться поза межами Харківської області</w:t>
      </w:r>
      <w:r w:rsidR="006564D5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5E63BD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може виконувати обов’язки секретаря у повному обсязі.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22A5D90" w14:textId="77777777" w:rsidR="00C83F0F" w:rsidRDefault="00C83F0F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E6A80A" w14:textId="66AB3C04" w:rsidR="00FD5E28" w:rsidRPr="00936DB6" w:rsidRDefault="00FD5E28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Обрати секретарем засідання комісії </w:t>
      </w:r>
      <w:r w:rsidR="00B64540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Акулова В.В.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877"/>
        <w:gridCol w:w="1507"/>
        <w:gridCol w:w="452"/>
        <w:gridCol w:w="576"/>
        <w:gridCol w:w="5053"/>
      </w:tblGrid>
      <w:tr w:rsidR="00F24D45" w:rsidRPr="00936DB6" w14:paraId="5E08FDA2" w14:textId="77777777" w:rsidTr="005E63BD">
        <w:trPr>
          <w:trHeight w:val="1065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9435A" w14:textId="77777777" w:rsidR="00FD5E28" w:rsidRPr="00936DB6" w:rsidRDefault="00FD5E28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9A49E" w14:textId="77777777" w:rsidR="00FD5E28" w:rsidRPr="00936DB6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D21D4" w14:textId="77777777" w:rsidR="00FD5E28" w:rsidRPr="00936DB6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7B973" w14:textId="53A49B55" w:rsidR="00FD5E28" w:rsidRPr="00936DB6" w:rsidRDefault="004F4492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FD5E28"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25F27" w14:textId="2B3BA8F1" w:rsidR="00FD5E28" w:rsidRPr="00936DB6" w:rsidRDefault="00FD5E28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</w:t>
            </w:r>
            <w:r w:rsidR="005E63BD"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Бочарнікова О.В., </w:t>
            </w:r>
            <w:r w:rsidR="005E63BD"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</w: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Акулов В.В., </w:t>
            </w:r>
            <w:r w:rsidR="00B64540"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r w:rsidR="00455A2B"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 О.В.</w:t>
            </w: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24D45" w:rsidRPr="00936DB6" w14:paraId="2AEE234C" w14:textId="77777777" w:rsidTr="005E63BD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71EF9" w14:textId="77777777" w:rsidR="00FD5E28" w:rsidRPr="00936DB6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BF83F" w14:textId="77777777" w:rsidR="00FD5E28" w:rsidRPr="00936DB6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F4ECC" w14:textId="77777777" w:rsidR="00FD5E28" w:rsidRPr="00936DB6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EADA5" w14:textId="77777777" w:rsidR="00FD5E28" w:rsidRPr="00936DB6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85BFF" w14:textId="77777777" w:rsidR="00FD5E28" w:rsidRPr="00936DB6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24D45" w:rsidRPr="00936DB6" w14:paraId="6E2B8309" w14:textId="77777777" w:rsidTr="005E63BD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CF666" w14:textId="77777777" w:rsidR="00FD5E28" w:rsidRPr="00936DB6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56E17" w14:textId="77777777" w:rsidR="00FD5E28" w:rsidRPr="00936DB6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D2354" w14:textId="77777777" w:rsidR="00FD5E28" w:rsidRPr="00936DB6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0FF1E" w14:textId="2748EEE4" w:rsidR="00FD5E28" w:rsidRPr="00936DB6" w:rsidRDefault="007B1F9E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FD5E28"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8052E" w14:textId="70758829" w:rsidR="00FD5E28" w:rsidRPr="00936DB6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59233E2" w14:textId="77777777" w:rsidR="00B023A9" w:rsidRDefault="00B023A9" w:rsidP="00033C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ACD92F" w14:textId="77777777" w:rsidR="00CD6F7F" w:rsidRPr="00936DB6" w:rsidRDefault="00CD6F7F" w:rsidP="00033C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34" w:type="dxa"/>
        <w:tblLook w:val="04A0" w:firstRow="1" w:lastRow="0" w:firstColumn="1" w:lastColumn="0" w:noHBand="0" w:noVBand="1"/>
      </w:tblPr>
      <w:tblGrid>
        <w:gridCol w:w="1753"/>
        <w:gridCol w:w="7636"/>
      </w:tblGrid>
      <w:tr w:rsidR="00F24D45" w:rsidRPr="00936DB6" w14:paraId="76332D0A" w14:textId="77777777" w:rsidTr="00A0480E">
        <w:trPr>
          <w:trHeight w:val="474"/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0515C5A2" w:rsidR="00EC78A0" w:rsidRPr="00936DB6" w:rsidRDefault="00EC78A0" w:rsidP="0003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СЛУХАЛИ: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936DB6" w:rsidRDefault="00EC78A0" w:rsidP="00033CA9">
            <w:pPr>
              <w:tabs>
                <w:tab w:val="left" w:pos="0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F24D45" w:rsidRPr="00936DB6" w14:paraId="272CA938" w14:textId="77777777" w:rsidTr="00A0480E">
        <w:trPr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405378BB" w:rsidR="00EC78A0" w:rsidRPr="00936DB6" w:rsidRDefault="00EC78A0" w:rsidP="0003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320286D4" w:rsidR="00EC78A0" w:rsidRPr="00936DB6" w:rsidRDefault="00EC78A0" w:rsidP="00033CA9">
            <w:pPr>
              <w:tabs>
                <w:tab w:val="left" w:pos="-21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="005B52F8" w:rsidRPr="00936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36D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Лехан Ольга Михайлівна – </w:t>
            </w: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26F2BA28" w14:textId="35CFC8AF" w:rsidR="00274A3E" w:rsidRPr="00936DB6" w:rsidRDefault="008979CB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Лехан О.М.</w:t>
      </w:r>
      <w:r w:rsidR="00274A3E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ознайомила членів комісії з проєктом порядку денного та запропонувала затвердити його в цілому.</w:t>
      </w:r>
    </w:p>
    <w:p w14:paraId="0A372A5B" w14:textId="77777777" w:rsidR="00EC78A0" w:rsidRPr="00936DB6" w:rsidRDefault="00EC78A0" w:rsidP="00033CA9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дану пропозицію.</w:t>
      </w:r>
    </w:p>
    <w:p w14:paraId="0160AD25" w14:textId="38760998" w:rsidR="00EC78A0" w:rsidRPr="00936DB6" w:rsidRDefault="00EC78A0" w:rsidP="00033CA9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52"/>
        <w:gridCol w:w="1438"/>
        <w:gridCol w:w="452"/>
        <w:gridCol w:w="576"/>
        <w:gridCol w:w="5047"/>
      </w:tblGrid>
      <w:tr w:rsidR="00F24D45" w:rsidRPr="00936DB6" w14:paraId="04207194" w14:textId="77777777" w:rsidTr="009669B2">
        <w:trPr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936DB6" w:rsidRDefault="00EC78A0" w:rsidP="00033CA9">
            <w:pPr>
              <w:tabs>
                <w:tab w:val="left" w:pos="-654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3560" w14:textId="77777777" w:rsidR="00EC78A0" w:rsidRPr="00936DB6" w:rsidRDefault="00EC78A0" w:rsidP="00033CA9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</w:tc>
      </w:tr>
      <w:tr w:rsidR="00F24D45" w:rsidRPr="00936DB6" w14:paraId="3D61B64C" w14:textId="77777777" w:rsidTr="009669B2">
        <w:trPr>
          <w:trHeight w:val="1065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73750C" w:rsidRPr="00936DB6" w:rsidRDefault="0073750C" w:rsidP="0073750C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73750C" w:rsidRPr="00936DB6" w:rsidRDefault="0073750C" w:rsidP="007375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73750C" w:rsidRPr="00936DB6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799D941D" w:rsidR="0073750C" w:rsidRPr="00936DB6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4CE79" w14:textId="1D7C65D1" w:rsidR="0073750C" w:rsidRPr="00936DB6" w:rsidRDefault="0073750C" w:rsidP="00E22419">
            <w:pPr>
              <w:tabs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Бочарнікова О.В., </w:t>
            </w: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 xml:space="preserve">Акулов В.В., Куценко М.І., Онацька О.В. </w:t>
            </w:r>
          </w:p>
        </w:tc>
      </w:tr>
      <w:tr w:rsidR="00F24D45" w:rsidRPr="00936DB6" w14:paraId="4112CC7B" w14:textId="77777777" w:rsidTr="009669B2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73750C" w:rsidRPr="00936DB6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73750C" w:rsidRPr="00936DB6" w:rsidRDefault="0073750C" w:rsidP="007375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73750C" w:rsidRPr="00936DB6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73750C" w:rsidRPr="00936DB6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73750C" w:rsidRPr="00936DB6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24D45" w:rsidRPr="00936DB6" w14:paraId="0F5BB848" w14:textId="77777777" w:rsidTr="009669B2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73750C" w:rsidRPr="00936DB6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73750C" w:rsidRPr="00936DB6" w:rsidRDefault="0073750C" w:rsidP="007375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73750C" w:rsidRPr="00936DB6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73750C" w:rsidRPr="00936DB6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73750C" w:rsidRPr="00936DB6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7A037D9C" w14:textId="77777777" w:rsidR="00A5123B" w:rsidRDefault="00A5123B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AA2D338" w14:textId="77777777" w:rsidR="00381CDE" w:rsidRPr="00936DB6" w:rsidRDefault="00381CDE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81803F" w14:textId="13B3F67B" w:rsidR="00EC78A0" w:rsidRPr="00936DB6" w:rsidRDefault="00EC78A0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936DB6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засідання постійної комісії</w:t>
      </w:r>
    </w:p>
    <w:p w14:paraId="599EE1B8" w14:textId="77777777" w:rsidR="00B35704" w:rsidRPr="00381CDE" w:rsidRDefault="00B35704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C193D3" w14:textId="39D0E9C6" w:rsidR="00B00B80" w:rsidRPr="00541C7A" w:rsidRDefault="00B00B80" w:rsidP="00B00B80">
      <w:pPr>
        <w:pStyle w:val="a9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Style w:val="a4"/>
          <w:color w:val="auto"/>
          <w:sz w:val="28"/>
          <w:szCs w:val="28"/>
          <w:lang w:val="uk-UA"/>
        </w:rPr>
      </w:pPr>
      <w:bookmarkStart w:id="0" w:name="_Hlk122439113"/>
      <w:r w:rsidRPr="00936DB6">
        <w:rPr>
          <w:sz w:val="28"/>
          <w:szCs w:val="28"/>
          <w:lang w:val="uk-UA"/>
        </w:rPr>
        <w:t xml:space="preserve">Про проєкт рішення </w:t>
      </w:r>
      <w:r w:rsidR="00196BD1">
        <w:rPr>
          <w:sz w:val="28"/>
          <w:szCs w:val="28"/>
          <w:lang w:val="uk-UA"/>
        </w:rPr>
        <w:t xml:space="preserve">обласної ради </w:t>
      </w:r>
      <w:r w:rsidRPr="00936DB6">
        <w:rPr>
          <w:sz w:val="28"/>
          <w:szCs w:val="28"/>
          <w:lang w:val="uk-UA"/>
        </w:rPr>
        <w:t>«</w:t>
      </w:r>
      <w:r w:rsidRPr="00936DB6">
        <w:rPr>
          <w:iCs/>
          <w:sz w:val="28"/>
          <w:szCs w:val="28"/>
          <w:lang w:val="uk-UA"/>
        </w:rPr>
        <w:t>Про виконання Програми зайнятості населення Харківської області на період 2021-2023 років, затвердженої рішенням обласної ради від 11 березня 2021 року № 56-VІІІ».</w:t>
      </w:r>
    </w:p>
    <w:p w14:paraId="15D97B1A" w14:textId="788B4B90" w:rsidR="00B00B80" w:rsidRPr="00936DB6" w:rsidRDefault="00B00B80" w:rsidP="00B00B80">
      <w:pPr>
        <w:pStyle w:val="a9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541C7A">
        <w:rPr>
          <w:sz w:val="28"/>
          <w:szCs w:val="28"/>
          <w:lang w:val="uk-UA"/>
        </w:rPr>
        <w:lastRenderedPageBreak/>
        <w:t xml:space="preserve">Про проєкт рішення </w:t>
      </w:r>
      <w:r w:rsidR="00196BD1" w:rsidRPr="00541C7A">
        <w:rPr>
          <w:sz w:val="28"/>
          <w:szCs w:val="28"/>
          <w:lang w:val="uk-UA"/>
        </w:rPr>
        <w:t xml:space="preserve">обласної ради </w:t>
      </w:r>
      <w:r w:rsidRPr="00541C7A">
        <w:rPr>
          <w:sz w:val="28"/>
          <w:szCs w:val="28"/>
          <w:lang w:val="uk-UA"/>
        </w:rPr>
        <w:t>«</w:t>
      </w:r>
      <w:r w:rsidRPr="00541C7A">
        <w:rPr>
          <w:bCs/>
          <w:sz w:val="28"/>
          <w:szCs w:val="28"/>
          <w:lang w:val="uk-UA"/>
        </w:rPr>
        <w:t>Про внесення змін до Порядк</w:t>
      </w:r>
      <w:r w:rsidRPr="00936DB6">
        <w:rPr>
          <w:bCs/>
          <w:sz w:val="28"/>
          <w:szCs w:val="28"/>
          <w:lang w:val="uk-UA"/>
        </w:rPr>
        <w:t>у використання коштів, передбачених в обласному бюджеті для надання адресної допомоги, затвердженого рішенням обласної ради від 04 березня 2021 року № 43-VIIІ (зі змінами)</w:t>
      </w:r>
      <w:r w:rsidRPr="00936DB6">
        <w:rPr>
          <w:sz w:val="28"/>
          <w:szCs w:val="28"/>
          <w:lang w:val="uk-UA"/>
        </w:rPr>
        <w:t>».</w:t>
      </w:r>
    </w:p>
    <w:p w14:paraId="4CD5D3C4" w14:textId="7E570D5E" w:rsidR="00B00B80" w:rsidRPr="00936DB6" w:rsidRDefault="00B00B80" w:rsidP="00B00B8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Про проєкт рішення </w:t>
      </w:r>
      <w:r w:rsidR="00196BD1" w:rsidRPr="00196BD1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196BD1">
        <w:rPr>
          <w:sz w:val="28"/>
          <w:szCs w:val="28"/>
          <w:lang w:val="uk-UA"/>
        </w:rPr>
        <w:t xml:space="preserve">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</w:t>
      </w:r>
      <w:r w:rsidR="00196B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грудня 2023 року № 728-VIII, та затвердження Порядку </w:t>
      </w:r>
      <w:r w:rsidR="00E372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використання коштів обласного бюджету на </w:t>
      </w:r>
      <w:r w:rsidRPr="00936DB6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val="uk-UA"/>
        </w:rPr>
        <w:t>виплат</w:t>
      </w:r>
      <w:r w:rsidR="00E372AC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val="uk-UA"/>
        </w:rPr>
        <w:t>у</w:t>
      </w:r>
      <w:r w:rsidRPr="00936DB6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val="uk-UA"/>
        </w:rPr>
        <w:t xml:space="preserve"> </w:t>
      </w:r>
      <w:bookmarkStart w:id="1" w:name="_Hlk157377701"/>
      <w:r w:rsidRPr="00936DB6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val="uk-UA"/>
        </w:rPr>
        <w:t xml:space="preserve">одноразової адресної грошової допомоги </w:t>
      </w:r>
      <w:bookmarkEnd w:id="1"/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>особам, стосовно яких встановлено факт позбавлення особистої свободи внаслідок збройної агресії проти України».</w:t>
      </w:r>
    </w:p>
    <w:p w14:paraId="07F65472" w14:textId="29AE7A2D" w:rsidR="00B00B80" w:rsidRPr="00936DB6" w:rsidRDefault="00B00B80" w:rsidP="00B00B8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Про проєкт рішення </w:t>
      </w:r>
      <w:r w:rsidR="00196BD1" w:rsidRPr="00196BD1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196BD1">
        <w:rPr>
          <w:sz w:val="28"/>
          <w:szCs w:val="28"/>
          <w:lang w:val="uk-UA"/>
        </w:rPr>
        <w:t xml:space="preserve">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</w:t>
      </w:r>
      <w:r w:rsidRPr="00936DB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виплати щомісячної адресної грошової допомоги для покриття витрат на оплату житлово-комунальних послуг членам сімей загиблих (померлих) захисників і захисниць України».</w:t>
      </w:r>
    </w:p>
    <w:p w14:paraId="36FC5276" w14:textId="45D8A36A" w:rsidR="00B00B80" w:rsidRPr="00936DB6" w:rsidRDefault="00B00B80" w:rsidP="00B00B8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Про проєкт рішення </w:t>
      </w:r>
      <w:r w:rsidR="00196BD1" w:rsidRPr="00196BD1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196BD1">
        <w:rPr>
          <w:sz w:val="28"/>
          <w:szCs w:val="28"/>
          <w:lang w:val="uk-UA"/>
        </w:rPr>
        <w:t xml:space="preserve">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Порядку використання коштів обласного бюджету на </w:t>
      </w:r>
      <w:r w:rsidRPr="00936D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виплат</w:t>
      </w:r>
      <w:r w:rsidR="00F306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936D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щомісячної адресної грошової допомоги дітям загиблих (померлих) захисників і захисниць України</w:t>
      </w:r>
      <w:r w:rsidRPr="00936DB6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4407CDBF" w14:textId="40C80C18" w:rsidR="00B00B80" w:rsidRPr="00936DB6" w:rsidRDefault="00B00B80" w:rsidP="00B00B80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Про проєкт рішення </w:t>
      </w:r>
      <w:r w:rsidR="00196BD1" w:rsidRPr="00196BD1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196BD1">
        <w:rPr>
          <w:sz w:val="28"/>
          <w:szCs w:val="28"/>
          <w:lang w:val="uk-UA"/>
        </w:rPr>
        <w:t xml:space="preserve">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36D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призначення Банкожитенко Марини Анатоліївни на посаду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директора КОМУНАЛЬНОЇ УСТАНОВИ ХАРКІВСЬКОЇ ОБЛАСНОЇ РАДИ “КРИЗОВИЙ СОЦІАЛЬНИЙ ЦЕНТР ДЛЯ ЖІНОК”</w:t>
      </w:r>
      <w:r w:rsidRPr="00936DB6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C9CD30" w14:textId="25B0832B" w:rsidR="00B00B80" w:rsidRPr="0039657D" w:rsidRDefault="00B00B80" w:rsidP="00B00B80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Про проєкт рішення </w:t>
      </w:r>
      <w:r w:rsidR="00196BD1" w:rsidRPr="00196BD1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</w:t>
      </w:r>
      <w:r w:rsidRPr="00196BD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36DB6">
        <w:rPr>
          <w:rFonts w:ascii="Times New Roman" w:hAnsi="Times New Roman" w:cs="Times New Roman"/>
          <w:sz w:val="28"/>
          <w:szCs w:val="28"/>
          <w:lang w:val="uk-UA" w:eastAsia="zh-CN"/>
        </w:rPr>
        <w:t>Про внесення змін до Програми підтримки та розвитку сімейних форм виховання в Харківській області на 2023 – 2027 роки, затвердженої рішенням обласної ради від 05 жовтня 2023 року № 674–</w:t>
      </w:r>
      <w:r w:rsidRPr="00936DB6">
        <w:rPr>
          <w:rFonts w:ascii="Times New Roman" w:hAnsi="Times New Roman" w:cs="Times New Roman"/>
          <w:iCs/>
          <w:sz w:val="28"/>
          <w:szCs w:val="28"/>
          <w:lang w:val="uk-UA"/>
        </w:rPr>
        <w:t>VІІ (зі змінами),</w:t>
      </w:r>
      <w:r w:rsidRPr="00936DB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та </w:t>
      </w:r>
      <w:r w:rsidRPr="0039657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затвердження Положення про обласний щорічний конкурс </w:t>
      </w:r>
      <w:r w:rsidR="008142E8" w:rsidRPr="0039657D">
        <w:rPr>
          <w:rFonts w:ascii="Times New Roman" w:hAnsi="Times New Roman" w:cs="Times New Roman"/>
          <w:sz w:val="28"/>
          <w:szCs w:val="28"/>
          <w:lang w:val="uk-UA" w:eastAsia="zh-CN"/>
        </w:rPr>
        <w:t>“</w:t>
      </w:r>
      <w:r w:rsidRPr="0039657D">
        <w:rPr>
          <w:rFonts w:ascii="Times New Roman" w:hAnsi="Times New Roman" w:cs="Times New Roman"/>
          <w:sz w:val="28"/>
          <w:szCs w:val="28"/>
          <w:lang w:val="uk-UA" w:eastAsia="zh-CN"/>
        </w:rPr>
        <w:t>Кращі за покликанням</w:t>
      </w:r>
      <w:r w:rsidR="008142E8" w:rsidRPr="0039657D">
        <w:rPr>
          <w:rFonts w:ascii="Times New Roman" w:hAnsi="Times New Roman" w:cs="Times New Roman"/>
          <w:sz w:val="28"/>
          <w:szCs w:val="28"/>
          <w:lang w:val="uk-UA" w:eastAsia="zh-CN"/>
        </w:rPr>
        <w:t>”</w:t>
      </w:r>
      <w:r w:rsidRPr="0039657D">
        <w:rPr>
          <w:rFonts w:ascii="Times New Roman" w:hAnsi="Times New Roman" w:cs="Times New Roman"/>
          <w:sz w:val="28"/>
          <w:szCs w:val="28"/>
          <w:lang w:val="uk-UA" w:eastAsia="zh-CN"/>
        </w:rPr>
        <w:t>».</w:t>
      </w:r>
    </w:p>
    <w:p w14:paraId="7DBE1060" w14:textId="2520A776" w:rsidR="00B00B80" w:rsidRPr="00936DB6" w:rsidRDefault="00B00B80" w:rsidP="00B00B80">
      <w:pPr>
        <w:pStyle w:val="a9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9657D">
        <w:rPr>
          <w:sz w:val="28"/>
          <w:szCs w:val="28"/>
          <w:lang w:val="uk-UA"/>
        </w:rPr>
        <w:t xml:space="preserve">Про проєкт рішення </w:t>
      </w:r>
      <w:r w:rsidR="00196BD1" w:rsidRPr="0039657D">
        <w:rPr>
          <w:sz w:val="28"/>
          <w:szCs w:val="28"/>
          <w:lang w:val="uk-UA"/>
        </w:rPr>
        <w:t xml:space="preserve">обласної ради </w:t>
      </w:r>
      <w:r w:rsidRPr="0039657D">
        <w:rPr>
          <w:sz w:val="28"/>
          <w:szCs w:val="28"/>
          <w:lang w:val="uk-UA"/>
        </w:rPr>
        <w:t>«</w:t>
      </w:r>
      <w:r w:rsidRPr="0039657D">
        <w:rPr>
          <w:iCs/>
          <w:sz w:val="28"/>
          <w:szCs w:val="28"/>
          <w:lang w:val="uk-UA"/>
        </w:rPr>
        <w:t xml:space="preserve">Про звіти </w:t>
      </w:r>
      <w:r w:rsidRPr="00936DB6">
        <w:rPr>
          <w:iCs/>
          <w:sz w:val="28"/>
          <w:szCs w:val="28"/>
          <w:lang w:val="uk-UA"/>
        </w:rPr>
        <w:t>постійних комісій обласної ради про роботу за друге півріччя 2022 року та 2023 рік</w:t>
      </w:r>
      <w:r w:rsidRPr="00936DB6">
        <w:rPr>
          <w:rStyle w:val="a4"/>
          <w:iCs/>
          <w:color w:val="auto"/>
          <w:sz w:val="28"/>
          <w:szCs w:val="28"/>
          <w:u w:val="none"/>
          <w:lang w:val="uk-UA"/>
        </w:rPr>
        <w:t>».</w:t>
      </w:r>
    </w:p>
    <w:bookmarkEnd w:id="0"/>
    <w:p w14:paraId="02A0D727" w14:textId="77777777" w:rsidR="00B00B80" w:rsidRPr="00ED4389" w:rsidRDefault="00B00B80" w:rsidP="00B00B80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389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14:paraId="57CAD159" w14:textId="77777777" w:rsidR="00BF5C37" w:rsidRDefault="00BF5C37" w:rsidP="00033CA9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5BA2AE" w14:textId="77777777" w:rsidR="00EB52B4" w:rsidRPr="00ED4389" w:rsidRDefault="00EB52B4" w:rsidP="00033CA9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6BF9B4" w14:textId="4E18E28B" w:rsidR="00DE5941" w:rsidRPr="00ED4389" w:rsidRDefault="00EC78A0" w:rsidP="00DE594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rStyle w:val="a4"/>
          <w:color w:val="auto"/>
          <w:sz w:val="28"/>
          <w:szCs w:val="28"/>
          <w:lang w:val="uk-UA"/>
        </w:rPr>
      </w:pPr>
      <w:r w:rsidRPr="00ED4389">
        <w:rPr>
          <w:b/>
          <w:bCs/>
          <w:sz w:val="28"/>
          <w:szCs w:val="28"/>
          <w:lang w:val="uk-UA"/>
        </w:rPr>
        <w:t>1. СЛ</w:t>
      </w:r>
      <w:r w:rsidRPr="00936DB6">
        <w:rPr>
          <w:b/>
          <w:bCs/>
          <w:sz w:val="28"/>
          <w:szCs w:val="28"/>
          <w:lang w:val="uk-UA"/>
        </w:rPr>
        <w:t>УХАЛИ:</w:t>
      </w:r>
      <w:r w:rsidR="001707B1" w:rsidRPr="00936DB6">
        <w:rPr>
          <w:bCs/>
          <w:sz w:val="28"/>
          <w:szCs w:val="28"/>
          <w:lang w:val="uk-UA"/>
        </w:rPr>
        <w:t xml:space="preserve"> </w:t>
      </w:r>
      <w:r w:rsidR="00DE5941" w:rsidRPr="00936DB6">
        <w:rPr>
          <w:sz w:val="28"/>
          <w:szCs w:val="28"/>
          <w:lang w:val="uk-UA"/>
        </w:rPr>
        <w:t xml:space="preserve">Про проєкт рішення </w:t>
      </w:r>
      <w:r w:rsidR="00315F25">
        <w:rPr>
          <w:sz w:val="28"/>
          <w:szCs w:val="28"/>
          <w:lang w:val="uk-UA"/>
        </w:rPr>
        <w:t xml:space="preserve">обласної ради </w:t>
      </w:r>
      <w:r w:rsidR="00DE5941" w:rsidRPr="00936DB6">
        <w:rPr>
          <w:lang w:val="uk-UA"/>
        </w:rPr>
        <w:t>«</w:t>
      </w:r>
      <w:r w:rsidR="00DE5941" w:rsidRPr="00936DB6">
        <w:rPr>
          <w:iCs/>
          <w:sz w:val="28"/>
          <w:szCs w:val="28"/>
          <w:lang w:val="uk-UA"/>
        </w:rPr>
        <w:t xml:space="preserve">Про виконання Програми зайнятості населення Харківської області на період </w:t>
      </w:r>
      <w:r w:rsidR="00DE5941" w:rsidRPr="00ED4389">
        <w:rPr>
          <w:iCs/>
          <w:sz w:val="28"/>
          <w:szCs w:val="28"/>
          <w:lang w:val="uk-UA"/>
        </w:rPr>
        <w:t>2021-2023 років, затвердженої рішенням обласної ради від 11 березня 2021 року № 56-VІІІ».</w:t>
      </w:r>
    </w:p>
    <w:p w14:paraId="79438459" w14:textId="77777777" w:rsidR="00025DF6" w:rsidRPr="00936DB6" w:rsidRDefault="00DE5941" w:rsidP="00025DF6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389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ED4389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ED43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D438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Коновалова Ірина Василівна</w:t>
      </w:r>
      <w:r w:rsidRPr="00ED43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</w:t>
      </w:r>
      <w:r w:rsidRPr="00ED4389">
        <w:rPr>
          <w:rFonts w:ascii="Times New Roman" w:hAnsi="Times New Roman" w:cs="Times New Roman"/>
          <w:lang w:val="uk-UA"/>
        </w:rPr>
        <w:t xml:space="preserve"> </w:t>
      </w:r>
      <w:r w:rsidRPr="00ED438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Департаменту економіки і міжнародних відносин Харківської обласної військової адміністрації.</w:t>
      </w:r>
    </w:p>
    <w:p w14:paraId="22320369" w14:textId="679C9542" w:rsidR="00EC78A0" w:rsidRPr="00ED4389" w:rsidRDefault="00025DF6" w:rsidP="003436B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="00B77FEB" w:rsidRPr="00936DB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EC78A0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EC78A0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5B52F8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C78A0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>рішення</w:t>
      </w:r>
      <w:r w:rsidR="00B372A4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78A0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ради та </w:t>
      </w:r>
      <w:r w:rsidR="00EC78A0" w:rsidRPr="00ED43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</w:t>
      </w:r>
      <w:r w:rsidR="005F7D17" w:rsidRPr="00ED43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15F25" w:rsidRPr="00ED43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EC78A0" w:rsidRPr="00ED43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bookmarkStart w:id="2" w:name="_Hlk153203261"/>
      <w:r w:rsidR="00880CFD" w:rsidRPr="00ED43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EC78A0" w:rsidRPr="00ED43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bookmarkEnd w:id="2"/>
      <w:r w:rsidR="00EC78A0" w:rsidRPr="00ED43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A4C7E93" w14:textId="77777777" w:rsidR="00825668" w:rsidRPr="00ED4389" w:rsidRDefault="00825668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2A283D8" w14:textId="77777777" w:rsidR="002B0E4A" w:rsidRPr="00ED4389" w:rsidRDefault="002B0E4A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43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3FA8C472" w14:textId="6F6DD35A" w:rsidR="002B0E4A" w:rsidRPr="00936DB6" w:rsidRDefault="002B0E4A" w:rsidP="0003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даний проєкт </w:t>
      </w:r>
      <w:r w:rsidR="00197A75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рішення</w:t>
      </w:r>
      <w:r w:rsidR="00E431F7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5C2BAB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7A75"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та рекомендувати</w:t>
      </w:r>
      <w:r w:rsidR="00197A75" w:rsidRPr="00936DB6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97A75" w:rsidRPr="00936DB6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="000F18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850E20" w14:textId="77777777" w:rsidR="002B0E4A" w:rsidRPr="00936DB6" w:rsidRDefault="002B0E4A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Депутати підтримали пропозицію голови постійної комісії.</w:t>
      </w:r>
    </w:p>
    <w:p w14:paraId="60007FAF" w14:textId="77777777" w:rsidR="00381CDE" w:rsidRPr="00936DB6" w:rsidRDefault="00381CDE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5292BE" w14:textId="77777777" w:rsidR="002B0E4A" w:rsidRPr="00936DB6" w:rsidRDefault="002B0E4A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1A41FBEC" w14:textId="77777777" w:rsidR="0031364C" w:rsidRPr="00936DB6" w:rsidRDefault="0031364C" w:rsidP="0031364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706A3CB0" w14:textId="6811816D" w:rsidR="0031364C" w:rsidRPr="00936DB6" w:rsidRDefault="0031364C" w:rsidP="0031364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</w:t>
      </w:r>
      <w:r w:rsidR="00197A75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197A75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197A75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</w:t>
      </w:r>
      <w:r w:rsidR="00197A75" w:rsidRPr="00936DB6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="00197A75" w:rsidRPr="00936DB6">
        <w:rPr>
          <w:rFonts w:ascii="Times New Roman" w:hAnsi="Times New Roman" w:cs="Times New Roman"/>
          <w:sz w:val="28"/>
          <w:szCs w:val="28"/>
          <w:lang w:val="uk-UA"/>
        </w:rPr>
        <w:t>«Про виконання Програми зайнятості населення Харківської області на період 2021-2023 років, затвердженої рішенням обласної ради від 11 березня 2021 року № 56-VІІІ</w:t>
      </w:r>
      <w:r w:rsidR="00197A75" w:rsidRPr="00936DB6">
        <w:rPr>
          <w:rStyle w:val="a4"/>
          <w:rFonts w:ascii="Times New Roman" w:hAnsi="Times New Roman" w:cs="Times New Roman"/>
          <w:color w:val="auto"/>
          <w:u w:val="none"/>
          <w:lang w:val="uk-UA"/>
        </w:rPr>
        <w:t xml:space="preserve">» </w:t>
      </w:r>
      <w:r w:rsidR="00197A75"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та рекомендувати</w:t>
      </w:r>
      <w:r w:rsidR="00197A75" w:rsidRPr="00936DB6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97A75" w:rsidRPr="00936DB6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936D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097AFD" w:rsidRPr="00936DB6" w14:paraId="1245D576" w14:textId="77777777" w:rsidTr="0062612D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F9E08" w14:textId="77777777" w:rsidR="0062612D" w:rsidRPr="00936DB6" w:rsidRDefault="0062612D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E6E06" w14:textId="77777777" w:rsidR="0062612D" w:rsidRPr="00936DB6" w:rsidRDefault="0062612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FC334" w14:textId="77777777" w:rsidR="0062612D" w:rsidRPr="00936DB6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098B9" w14:textId="23F86240" w:rsidR="0062612D" w:rsidRPr="00936DB6" w:rsidRDefault="00B420A7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62612D"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FF48E" w14:textId="186E757F" w:rsidR="0062612D" w:rsidRPr="00936DB6" w:rsidRDefault="009456B3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Бочарнікова О.В., </w:t>
            </w: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Акулов В.В., Куценко М.І., Онацька О.В.</w:t>
            </w:r>
          </w:p>
        </w:tc>
      </w:tr>
      <w:tr w:rsidR="00097AFD" w:rsidRPr="00936DB6" w14:paraId="3E6BC3DA" w14:textId="77777777" w:rsidTr="0062612D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ADCAC" w14:textId="77777777" w:rsidR="0062612D" w:rsidRPr="00936DB6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06CEE" w14:textId="77777777" w:rsidR="0062612D" w:rsidRPr="00936DB6" w:rsidRDefault="0062612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FB403" w14:textId="77777777" w:rsidR="0062612D" w:rsidRPr="00936DB6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9B0DB" w14:textId="77777777" w:rsidR="0062612D" w:rsidRPr="00936DB6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28C42" w14:textId="77777777" w:rsidR="0062612D" w:rsidRPr="00936DB6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97AFD" w:rsidRPr="00C5315C" w14:paraId="5F5CF44E" w14:textId="77777777" w:rsidTr="0062612D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5500C" w14:textId="77777777" w:rsidR="0062612D" w:rsidRPr="00C5315C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3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CABA2" w14:textId="77777777" w:rsidR="0062612D" w:rsidRPr="00C5315C" w:rsidRDefault="0062612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31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1466F" w14:textId="77777777" w:rsidR="0062612D" w:rsidRPr="00C5315C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31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7EF56" w14:textId="77777777" w:rsidR="0062612D" w:rsidRPr="00C5315C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31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57601" w14:textId="77777777" w:rsidR="0062612D" w:rsidRPr="00C5315C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31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111EDDD5" w14:textId="77777777" w:rsidR="00D65DB7" w:rsidRDefault="00D65DB7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F31785C" w14:textId="77777777" w:rsidR="00510DD5" w:rsidRPr="00C5315C" w:rsidRDefault="00510DD5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895E131" w14:textId="73CDCBFC" w:rsidR="001E0A42" w:rsidRPr="00936DB6" w:rsidRDefault="001E0A42" w:rsidP="001E0A42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315C">
        <w:rPr>
          <w:b/>
          <w:bCs/>
          <w:sz w:val="28"/>
          <w:szCs w:val="28"/>
          <w:lang w:val="uk-UA"/>
        </w:rPr>
        <w:t>2. СЛУХАЛИ:</w:t>
      </w:r>
      <w:r w:rsidRPr="00C5315C">
        <w:rPr>
          <w:lang w:val="uk-UA"/>
        </w:rPr>
        <w:t xml:space="preserve"> </w:t>
      </w:r>
      <w:r w:rsidRPr="00C5315C">
        <w:rPr>
          <w:sz w:val="28"/>
          <w:szCs w:val="28"/>
          <w:lang w:val="uk-UA"/>
        </w:rPr>
        <w:t xml:space="preserve">Про проєкт рішення </w:t>
      </w:r>
      <w:r w:rsidR="00315F25" w:rsidRPr="00C5315C">
        <w:rPr>
          <w:sz w:val="28"/>
          <w:szCs w:val="28"/>
          <w:lang w:val="uk-UA"/>
        </w:rPr>
        <w:t xml:space="preserve">обласної ради </w:t>
      </w:r>
      <w:r w:rsidRPr="00C5315C">
        <w:rPr>
          <w:sz w:val="28"/>
          <w:szCs w:val="28"/>
          <w:lang w:val="uk-UA"/>
        </w:rPr>
        <w:t>«</w:t>
      </w:r>
      <w:r w:rsidRPr="00C5315C">
        <w:rPr>
          <w:bCs/>
          <w:sz w:val="28"/>
          <w:szCs w:val="28"/>
          <w:lang w:val="uk-UA"/>
        </w:rPr>
        <w:t xml:space="preserve">Про внесення змін до </w:t>
      </w:r>
      <w:r w:rsidRPr="00936DB6">
        <w:rPr>
          <w:bCs/>
          <w:sz w:val="28"/>
          <w:szCs w:val="28"/>
          <w:lang w:val="uk-UA"/>
        </w:rPr>
        <w:t>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43-VIIІ (зі змінами)</w:t>
      </w:r>
      <w:r w:rsidRPr="00936DB6">
        <w:rPr>
          <w:sz w:val="28"/>
          <w:szCs w:val="28"/>
          <w:lang w:val="uk-UA"/>
        </w:rPr>
        <w:t>».</w:t>
      </w:r>
    </w:p>
    <w:p w14:paraId="000445DA" w14:textId="5632A196" w:rsidR="003024D7" w:rsidRPr="00936DB6" w:rsidRDefault="001E0A42" w:rsidP="001E0A4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936DB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936D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36DB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Малишева </w:t>
      </w:r>
      <w:r w:rsidRPr="00936DB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Оксана Василівна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– керуючий справами виконавчого апарату обласної ради</w:t>
      </w:r>
      <w:r w:rsidR="000F18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3253B6" w14:textId="53189655" w:rsidR="00B6708F" w:rsidRPr="00936DB6" w:rsidRDefault="00B6708F" w:rsidP="00B6708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936DB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315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60C26B38" w14:textId="77777777" w:rsidR="00B6708F" w:rsidRPr="00936DB6" w:rsidRDefault="00B6708F" w:rsidP="00B67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D983829" w14:textId="77777777" w:rsidR="00B6708F" w:rsidRPr="00936DB6" w:rsidRDefault="00B6708F" w:rsidP="00B6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73AF3730" w14:textId="6657F6A4" w:rsidR="00B6708F" w:rsidRPr="00936DB6" w:rsidRDefault="00B6708F" w:rsidP="00B67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даний проєкт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та рекомендувати</w:t>
      </w:r>
      <w:r w:rsidRPr="0052431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="005243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E5126B" w14:textId="77777777" w:rsidR="00B6708F" w:rsidRPr="00936DB6" w:rsidRDefault="00B6708F" w:rsidP="00B6708F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26004E97" w14:textId="77777777" w:rsidR="00B6708F" w:rsidRPr="00936DB6" w:rsidRDefault="00B6708F" w:rsidP="00B6708F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D3C7C6" w14:textId="77777777" w:rsidR="00B6708F" w:rsidRPr="00936DB6" w:rsidRDefault="00B6708F" w:rsidP="00B6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7BA3FDB9" w14:textId="77777777" w:rsidR="00B6708F" w:rsidRPr="00936DB6" w:rsidRDefault="00B6708F" w:rsidP="00B6708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5D4999B7" w14:textId="3FC0C41D" w:rsidR="00B6708F" w:rsidRPr="00936DB6" w:rsidRDefault="00B6708F" w:rsidP="00B6708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обласної ради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43-VIIІ (зі змінами)» та рекомендувати</w:t>
      </w:r>
      <w:r w:rsidRPr="0052431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936D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B6708F" w:rsidRPr="00936DB6" w14:paraId="321E05E5" w14:textId="77777777" w:rsidTr="002608FB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AF6E4" w14:textId="77777777" w:rsidR="00B6708F" w:rsidRPr="00936DB6" w:rsidRDefault="00B6708F" w:rsidP="002608FB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E7ADF" w14:textId="77777777" w:rsidR="00B6708F" w:rsidRPr="00936DB6" w:rsidRDefault="00B6708F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C822B" w14:textId="77777777" w:rsidR="00B6708F" w:rsidRPr="00936DB6" w:rsidRDefault="00B6708F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A9E90" w14:textId="77777777" w:rsidR="00B6708F" w:rsidRPr="00936DB6" w:rsidRDefault="00B6708F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1C636" w14:textId="18C07F04" w:rsidR="00B6708F" w:rsidRPr="00936DB6" w:rsidRDefault="00B6708F" w:rsidP="002608FB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Бочарнікова О.В.,</w:t>
            </w: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Акулов В.В., Куценко М.І., Онацька О.В.</w:t>
            </w:r>
          </w:p>
        </w:tc>
      </w:tr>
      <w:tr w:rsidR="00B6708F" w:rsidRPr="00936DB6" w14:paraId="4EAAF9FB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4FAD5" w14:textId="77777777" w:rsidR="00B6708F" w:rsidRPr="00936DB6" w:rsidRDefault="00B6708F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792A6" w14:textId="77777777" w:rsidR="00B6708F" w:rsidRPr="00936DB6" w:rsidRDefault="00B6708F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1B8E7" w14:textId="77777777" w:rsidR="00B6708F" w:rsidRPr="00936DB6" w:rsidRDefault="00B6708F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F6482" w14:textId="77777777" w:rsidR="00B6708F" w:rsidRPr="00936DB6" w:rsidRDefault="00B6708F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FD353" w14:textId="77777777" w:rsidR="00B6708F" w:rsidRPr="00936DB6" w:rsidRDefault="00B6708F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6708F" w:rsidRPr="00936DB6" w14:paraId="0C030F17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5026E" w14:textId="77777777" w:rsidR="00B6708F" w:rsidRPr="00936DB6" w:rsidRDefault="00B6708F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AED2F" w14:textId="77777777" w:rsidR="00B6708F" w:rsidRPr="00936DB6" w:rsidRDefault="00B6708F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9F8E6" w14:textId="77777777" w:rsidR="00B6708F" w:rsidRPr="00936DB6" w:rsidRDefault="00B6708F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E3459" w14:textId="77777777" w:rsidR="00B6708F" w:rsidRPr="00936DB6" w:rsidRDefault="00B6708F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AF4ED" w14:textId="77777777" w:rsidR="00B6708F" w:rsidRPr="00936DB6" w:rsidRDefault="00B6708F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3EF5DE22" w14:textId="77777777" w:rsidR="00061B31" w:rsidRPr="00936DB6" w:rsidRDefault="00061B31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D8E06F7" w14:textId="77777777" w:rsidR="008619CA" w:rsidRPr="00936DB6" w:rsidRDefault="008619CA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DECA6FC" w14:textId="5E4F38A8" w:rsidR="00F76607" w:rsidRPr="00936DB6" w:rsidRDefault="00275F93" w:rsidP="00F766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3</w:t>
      </w:r>
      <w:r w:rsidR="00346346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СЛУХАЛИ:</w:t>
      </w:r>
      <w:r w:rsidR="00346346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607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728-VIII, та затвердження Порядку </w:t>
      </w:r>
      <w:r w:rsidR="00667F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використання коштів обласного бюджету на </w:t>
      </w:r>
      <w:r w:rsidR="00667F30" w:rsidRPr="00936DB6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val="uk-UA"/>
        </w:rPr>
        <w:t>виплат</w:t>
      </w:r>
      <w:r w:rsidR="00667F30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val="uk-UA"/>
        </w:rPr>
        <w:t>у</w:t>
      </w:r>
      <w:r w:rsidR="00F76607" w:rsidRPr="00936DB6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val="uk-UA"/>
        </w:rPr>
        <w:t xml:space="preserve"> одноразової адресної грошової допомоги </w:t>
      </w:r>
      <w:r w:rsidR="00F76607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особам, стосовно яких встановлено факт позбавлення особистої свободи внаслідок збройної агресії проти України».</w:t>
      </w:r>
    </w:p>
    <w:p w14:paraId="6A755C4A" w14:textId="5ACEEF48" w:rsidR="00346346" w:rsidRPr="00667F30" w:rsidRDefault="00F76607" w:rsidP="00F76607">
      <w:pPr>
        <w:pStyle w:val="a9"/>
        <w:spacing w:before="0" w:beforeAutospacing="0" w:after="0" w:afterAutospacing="0"/>
        <w:ind w:left="1276"/>
        <w:jc w:val="both"/>
        <w:rPr>
          <w:b/>
          <w:bCs/>
          <w:sz w:val="28"/>
          <w:szCs w:val="28"/>
          <w:lang w:val="uk-UA"/>
        </w:rPr>
      </w:pPr>
      <w:r w:rsidRPr="00936DB6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Pr="00936DB6">
        <w:rPr>
          <w:rFonts w:eastAsia="Calibri"/>
          <w:sz w:val="28"/>
          <w:szCs w:val="28"/>
          <w:lang w:val="uk-UA" w:eastAsia="en-US"/>
        </w:rPr>
        <w:t>:</w:t>
      </w:r>
      <w:r w:rsidRPr="00936DB6">
        <w:rPr>
          <w:b/>
          <w:i/>
          <w:sz w:val="28"/>
          <w:szCs w:val="28"/>
          <w:lang w:val="uk-UA"/>
        </w:rPr>
        <w:t xml:space="preserve"> Печура Тетяна Миколаївна</w:t>
      </w:r>
      <w:r w:rsidRPr="00936DB6">
        <w:rPr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</w:t>
      </w:r>
      <w:r w:rsidRPr="00667F30">
        <w:rPr>
          <w:sz w:val="28"/>
          <w:szCs w:val="28"/>
          <w:lang w:val="uk-UA"/>
        </w:rPr>
        <w:t>адміністрації.</w:t>
      </w:r>
    </w:p>
    <w:p w14:paraId="33626065" w14:textId="51BA9EBA" w:rsidR="00346346" w:rsidRPr="00667F30" w:rsidRDefault="00346346" w:rsidP="0034634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7F30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667F3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66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667F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66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Pr="00667F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66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524315" w:rsidRPr="0066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667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6018D08A" w14:textId="77777777" w:rsidR="00346346" w:rsidRPr="00667F30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30533C5" w14:textId="77777777" w:rsidR="00346346" w:rsidRPr="00667F30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7F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699FED26" w14:textId="7CC5BB45" w:rsidR="00346346" w:rsidRPr="00936DB6" w:rsidRDefault="00346346" w:rsidP="00346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</w:t>
      </w:r>
      <w:r w:rsidR="00D804E9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06E9C8C" w14:textId="77777777" w:rsidR="00D804E9" w:rsidRPr="00936DB6" w:rsidRDefault="00D804E9" w:rsidP="00D804E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2E7867F9" w14:textId="77777777" w:rsidR="00D804E9" w:rsidRPr="00936DB6" w:rsidRDefault="00D804E9" w:rsidP="00D804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Рекомендувати внести зміни до даного проєкту рішення обласної ради: </w:t>
      </w:r>
    </w:p>
    <w:p w14:paraId="5C398F60" w14:textId="77777777" w:rsidR="00D804E9" w:rsidRPr="00936DB6" w:rsidRDefault="00D804E9" w:rsidP="00D804E9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у додатку 2 у графі «Очікувані результати виконання (індикатори)»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розділу 8. «Завдання та заходи комплексної Програми підтримки захисників і захисниць України та членів їхніх сімей в Харківській області на 2024 – 2028 роки» Програми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цифру «30000 грн» замінити на цифру «50000 грн»;</w:t>
      </w:r>
    </w:p>
    <w:p w14:paraId="273E4C00" w14:textId="29E36DF4" w:rsidR="00D804E9" w:rsidRPr="00936DB6" w:rsidRDefault="00D804E9" w:rsidP="00D804E9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>- виключити пункт 2 і відповідно викласти у новій редакції назву проєкту рішення обласної ради, а саме: «Про внесення змін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728-VIII».</w:t>
      </w:r>
    </w:p>
    <w:p w14:paraId="1BF6705F" w14:textId="77777777" w:rsidR="00D804E9" w:rsidRPr="00936DB6" w:rsidRDefault="00D804E9" w:rsidP="00D804E9">
      <w:pPr>
        <w:pStyle w:val="docdata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DB6">
        <w:rPr>
          <w:sz w:val="28"/>
          <w:szCs w:val="28"/>
        </w:rPr>
        <w:t xml:space="preserve">3. Рекомендувати внести зміни до Порядку використання коштів обласного бюджету на </w:t>
      </w:r>
      <w:r w:rsidRPr="00936DB6">
        <w:rPr>
          <w:sz w:val="28"/>
          <w:szCs w:val="28"/>
          <w:shd w:val="clear" w:color="auto" w:fill="FFFFFF"/>
        </w:rPr>
        <w:t xml:space="preserve">виплату одноразової адресної грошової допомоги </w:t>
      </w:r>
      <w:r w:rsidRPr="00936DB6">
        <w:rPr>
          <w:sz w:val="28"/>
          <w:szCs w:val="28"/>
        </w:rPr>
        <w:t>особам, стосовно яких встановлено факт позбавлення особистої свободи внаслідок збройної агресії проти України, а саме:</w:t>
      </w:r>
    </w:p>
    <w:p w14:paraId="5841B438" w14:textId="5AEDD16C" w:rsidR="00D804E9" w:rsidRPr="00936DB6" w:rsidRDefault="00D804E9" w:rsidP="00D804E9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36DB6">
        <w:rPr>
          <w:color w:val="000000"/>
          <w:sz w:val="28"/>
          <w:szCs w:val="28"/>
          <w:lang w:val="uk-UA"/>
        </w:rPr>
        <w:t>- доповнити</w:t>
      </w:r>
      <w:r w:rsidR="00F67533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пункт 5 після слів «на ім’я голови (начальника) Харківської обласної державної (військової) адміністрації» словами «</w:t>
      </w:r>
      <w:r w:rsidRPr="00936DB6">
        <w:rPr>
          <w:color w:val="000000"/>
          <w:sz w:val="28"/>
          <w:szCs w:val="28"/>
          <w:shd w:val="clear" w:color="auto" w:fill="FFFFFF" w:themeFill="background1"/>
          <w:lang w:val="uk-UA"/>
        </w:rPr>
        <w:t>або голови Харківської обласної ради</w:t>
      </w:r>
      <w:r w:rsidRPr="00936DB6">
        <w:rPr>
          <w:color w:val="000000"/>
          <w:sz w:val="28"/>
          <w:szCs w:val="28"/>
          <w:lang w:val="uk-UA"/>
        </w:rPr>
        <w:t>»;</w:t>
      </w:r>
    </w:p>
    <w:p w14:paraId="6BAB9BA9" w14:textId="12DCCAB1" w:rsidR="00D804E9" w:rsidRPr="00936DB6" w:rsidRDefault="00D804E9" w:rsidP="00D804E9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36DB6">
        <w:rPr>
          <w:color w:val="000000"/>
          <w:sz w:val="28"/>
          <w:szCs w:val="28"/>
          <w:lang w:val="uk-UA"/>
        </w:rPr>
        <w:t>- доповнити</w:t>
      </w:r>
      <w:r w:rsidR="00F67533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пункт 6 після слів «в електронній формі»</w:t>
      </w:r>
      <w:r w:rsidR="00F67533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словами «</w:t>
      </w:r>
      <w:r w:rsidRPr="00936DB6">
        <w:rPr>
          <w:color w:val="000000"/>
          <w:sz w:val="28"/>
          <w:szCs w:val="28"/>
          <w:shd w:val="clear" w:color="auto" w:fill="FFFFFF" w:themeFill="background1"/>
          <w:lang w:val="uk-UA"/>
        </w:rPr>
        <w:t>на офіційні електронні адреси Харківської обласної державної (військової) адміністрації або Харківської обласної ради</w:t>
      </w:r>
      <w:r w:rsidRPr="00936DB6">
        <w:rPr>
          <w:color w:val="000000"/>
          <w:sz w:val="28"/>
          <w:szCs w:val="28"/>
          <w:lang w:val="uk-UA"/>
        </w:rPr>
        <w:t>»;</w:t>
      </w:r>
    </w:p>
    <w:p w14:paraId="317FA200" w14:textId="516B5251" w:rsidR="00D804E9" w:rsidRPr="00936DB6" w:rsidRDefault="00D804E9" w:rsidP="00D804E9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36DB6">
        <w:rPr>
          <w:color w:val="000000"/>
          <w:sz w:val="28"/>
          <w:szCs w:val="28"/>
          <w:lang w:val="uk-UA"/>
        </w:rPr>
        <w:t>- доповнити</w:t>
      </w:r>
      <w:r w:rsidR="00F67533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абзац 3 пункту 7 після слів «Харківської обласної державної (військової) адміністрації» словами «</w:t>
      </w:r>
      <w:r w:rsidRPr="00936DB6">
        <w:rPr>
          <w:color w:val="000000"/>
          <w:sz w:val="28"/>
          <w:szCs w:val="28"/>
          <w:shd w:val="clear" w:color="auto" w:fill="FFFFFF" w:themeFill="background1"/>
          <w:lang w:val="uk-UA"/>
        </w:rPr>
        <w:t>за попереднім погодженням із профільними постійними комісіями Харківської обласної ради</w:t>
      </w:r>
      <w:r w:rsidRPr="00936DB6">
        <w:rPr>
          <w:color w:val="000000"/>
          <w:sz w:val="28"/>
          <w:szCs w:val="28"/>
          <w:lang w:val="uk-UA"/>
        </w:rPr>
        <w:t>»;</w:t>
      </w:r>
    </w:p>
    <w:p w14:paraId="08769A5E" w14:textId="7B607CE2" w:rsidR="00D804E9" w:rsidRPr="00936DB6" w:rsidRDefault="00D804E9" w:rsidP="00D804E9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36DB6">
        <w:rPr>
          <w:color w:val="000000"/>
          <w:sz w:val="28"/>
          <w:szCs w:val="28"/>
          <w:lang w:val="uk-UA"/>
        </w:rPr>
        <w:t xml:space="preserve">- абзац 3 пункту 9 викласти в такій редакції: «здійснює виплату одноразової допомоги на підставі списків, сформованих Управлінням у справах ветеранів Харківської обласної державної (військової) адміністрації, наданих через Департамент соціального захисту населення Харківської обласної державної (військової) адміністрації, </w:t>
      </w:r>
      <w:r w:rsidRPr="00936DB6"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за попереднім погодженням із </w:t>
      </w:r>
      <w:r w:rsidRPr="00936DB6">
        <w:rPr>
          <w:color w:val="000000"/>
          <w:sz w:val="28"/>
          <w:szCs w:val="28"/>
          <w:shd w:val="clear" w:color="auto" w:fill="FFFFFF" w:themeFill="background1"/>
          <w:lang w:val="uk-UA"/>
        </w:rPr>
        <w:lastRenderedPageBreak/>
        <w:t>профільними комісіями Харківської обласної ради</w:t>
      </w:r>
      <w:r w:rsidRPr="00936DB6">
        <w:rPr>
          <w:color w:val="000000"/>
          <w:sz w:val="28"/>
          <w:szCs w:val="28"/>
          <w:lang w:val="uk-UA"/>
        </w:rPr>
        <w:t xml:space="preserve">, за рахунок коштів обласного бюджету виходячи з можливостей обласного бюджету в розмірі </w:t>
      </w:r>
      <w:r w:rsidR="00F67533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50</w:t>
      </w:r>
      <w:r w:rsidR="00F67533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000 грн відповідно до Кошторису витрат на виконання комплексної Програми</w:t>
      </w:r>
      <w:r w:rsidR="00F62E72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підтримки захисників і захисниць України та членів їхніх сімей в Харківській області на 2024–2028 роки, затвердженого на відповідний рік,</w:t>
      </w:r>
      <w:r w:rsidR="00F62E72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шляхом</w:t>
      </w:r>
      <w:r w:rsidR="00F62E72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перерахування коштів на поточний рахунок заявника</w:t>
      </w:r>
      <w:r w:rsidR="00F62E72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в Уповноваженому банку.».</w:t>
      </w:r>
    </w:p>
    <w:p w14:paraId="490CBCBF" w14:textId="77777777" w:rsidR="00D804E9" w:rsidRPr="00AE18B6" w:rsidRDefault="00D804E9" w:rsidP="00D804E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Доопрацювати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Порядок використання коштів обласного бюджету на </w:t>
      </w:r>
      <w:r w:rsidRPr="00936D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виплату одноразової адресної грошової допомоги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особам, стосовно яких встановлено факт позбавлення особистої свободи внаслідок збройної агресії проти України, погодити зазначений Порядок, за умови врахування змін, та </w:t>
      </w:r>
      <w:r w:rsidRPr="00AE18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в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>ідповідно до вимоги статті 15 Закону України «</w:t>
      </w:r>
      <w:r w:rsidRPr="00AE18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доступ до публічної інформації</w:t>
      </w:r>
      <w:r w:rsidRPr="00AE18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Pr="00AE18B6">
        <w:rPr>
          <w:rFonts w:ascii="Times New Roman" w:hAnsi="Times New Roman" w:cs="Times New Roman"/>
          <w:sz w:val="28"/>
          <w:szCs w:val="28"/>
          <w:lang w:val="uk-UA"/>
        </w:rPr>
        <w:t>рекомендувати винести його на затвердження на пленарне засідання наступної сесії обласної ради.</w:t>
      </w:r>
    </w:p>
    <w:p w14:paraId="08B1D8DC" w14:textId="77777777" w:rsidR="00D804E9" w:rsidRPr="00F62E72" w:rsidRDefault="00D804E9" w:rsidP="00D804E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5. Погодити доопрацьований проєкт рішення обласної ради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внесення змін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728-VIII», </w:t>
      </w:r>
      <w:r w:rsidRPr="00936DB6">
        <w:rPr>
          <w:rFonts w:ascii="Times New Roman" w:hAnsi="Times New Roman" w:cs="Times New Roman"/>
          <w:sz w:val="28"/>
          <w:szCs w:val="28"/>
          <w:u w:val="single"/>
          <w:lang w:val="uk-UA"/>
        </w:rPr>
        <w:t>з урахуванням внесених пропозицій,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рекомендувати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винести його на </w:t>
      </w:r>
      <w:r w:rsidRPr="00F62E72">
        <w:rPr>
          <w:rFonts w:ascii="Times New Roman" w:hAnsi="Times New Roman" w:cs="Times New Roman"/>
          <w:sz w:val="28"/>
          <w:szCs w:val="28"/>
          <w:lang w:val="uk-UA"/>
        </w:rPr>
        <w:t>пленарне засідання сесії обласної ради.</w:t>
      </w:r>
    </w:p>
    <w:p w14:paraId="3A1259B7" w14:textId="77777777" w:rsidR="00D804E9" w:rsidRPr="00F62E72" w:rsidRDefault="00D804E9" w:rsidP="00346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59A9D1" w14:textId="77777777" w:rsidR="00346346" w:rsidRPr="00F62E72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2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05D476B2" w14:textId="77777777" w:rsidR="00346346" w:rsidRPr="00F62E72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DA2DE1" w14:textId="77777777" w:rsidR="00346346" w:rsidRPr="00936DB6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2E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14:paraId="2F7CA5EE" w14:textId="77777777" w:rsidR="00F76607" w:rsidRPr="00936DB6" w:rsidRDefault="00F76607" w:rsidP="00F7660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5BF659E0" w14:textId="77777777" w:rsidR="00F76607" w:rsidRPr="00936DB6" w:rsidRDefault="00F76607" w:rsidP="00F766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Рекомендувати внести зміни до даного проєкту рішення обласної ради: </w:t>
      </w:r>
    </w:p>
    <w:p w14:paraId="14E2CBFB" w14:textId="77777777" w:rsidR="00F76607" w:rsidRPr="00936DB6" w:rsidRDefault="00F76607" w:rsidP="00F76607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у додатку 2 у графі «Очікувані результати виконання (індикатори)»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розділу 8. «Завдання та заходи комплексної Програми підтримки захисників і захисниць України та членів їхніх сімей в Харківській області на 2024 – 2028 роки» Програми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цифру «30000 грн» замінити на цифру «50000 грн»;</w:t>
      </w:r>
    </w:p>
    <w:p w14:paraId="5BB81B59" w14:textId="203313C1" w:rsidR="00F76607" w:rsidRPr="00936DB6" w:rsidRDefault="00F76607" w:rsidP="00F76607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>- виключити пункт 2 і відповідно викласти у новій редакції назву проєкту рішення обласної ради, а саме: «Про внесення змін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728-VIII».</w:t>
      </w:r>
    </w:p>
    <w:p w14:paraId="40FE03E4" w14:textId="77777777" w:rsidR="00F76607" w:rsidRPr="00936DB6" w:rsidRDefault="00F76607" w:rsidP="00F76607">
      <w:pPr>
        <w:pStyle w:val="docdata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DB6">
        <w:rPr>
          <w:sz w:val="28"/>
          <w:szCs w:val="28"/>
        </w:rPr>
        <w:t xml:space="preserve">3. Рекомендувати внести зміни до Порядку використання коштів обласного бюджету на </w:t>
      </w:r>
      <w:r w:rsidRPr="00936DB6">
        <w:rPr>
          <w:sz w:val="28"/>
          <w:szCs w:val="28"/>
          <w:shd w:val="clear" w:color="auto" w:fill="FFFFFF"/>
        </w:rPr>
        <w:t xml:space="preserve">виплату одноразової адресної грошової допомоги </w:t>
      </w:r>
      <w:r w:rsidRPr="00936DB6">
        <w:rPr>
          <w:sz w:val="28"/>
          <w:szCs w:val="28"/>
        </w:rPr>
        <w:t>особам, стосовно яких встановлено факт позбавлення особистої свободи внаслідок збройної агресії проти України, а саме:</w:t>
      </w:r>
    </w:p>
    <w:p w14:paraId="6BE82482" w14:textId="42547957" w:rsidR="00F76607" w:rsidRPr="00936DB6" w:rsidRDefault="00F76607" w:rsidP="00F76607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36DB6">
        <w:rPr>
          <w:color w:val="000000"/>
          <w:sz w:val="28"/>
          <w:szCs w:val="28"/>
          <w:lang w:val="uk-UA"/>
        </w:rPr>
        <w:t xml:space="preserve">- </w:t>
      </w:r>
      <w:r w:rsidR="003A5743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доповнити</w:t>
      </w:r>
      <w:r w:rsidR="003A5743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пункт 5 після слів «на ім’я голови (начальника) Харківської обласної державної (військової) адміністрації» словами «</w:t>
      </w:r>
      <w:r w:rsidRPr="00936DB6">
        <w:rPr>
          <w:color w:val="000000"/>
          <w:sz w:val="28"/>
          <w:szCs w:val="28"/>
          <w:shd w:val="clear" w:color="auto" w:fill="FFFFFF" w:themeFill="background1"/>
          <w:lang w:val="uk-UA"/>
        </w:rPr>
        <w:t>або голови Харківської обласної ради</w:t>
      </w:r>
      <w:r w:rsidRPr="00936DB6">
        <w:rPr>
          <w:color w:val="000000"/>
          <w:sz w:val="28"/>
          <w:szCs w:val="28"/>
          <w:lang w:val="uk-UA"/>
        </w:rPr>
        <w:t>»;</w:t>
      </w:r>
    </w:p>
    <w:p w14:paraId="43CD7188" w14:textId="467ECA15" w:rsidR="00F76607" w:rsidRPr="00936DB6" w:rsidRDefault="00F76607" w:rsidP="00F76607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36DB6">
        <w:rPr>
          <w:color w:val="000000"/>
          <w:sz w:val="28"/>
          <w:szCs w:val="28"/>
          <w:lang w:val="uk-UA"/>
        </w:rPr>
        <w:lastRenderedPageBreak/>
        <w:t>- доповнити</w:t>
      </w:r>
      <w:r w:rsidR="003A5743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пункт 6 після слів «в електронній формі»</w:t>
      </w:r>
      <w:r w:rsidR="003A5743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словами «</w:t>
      </w:r>
      <w:r w:rsidRPr="00936DB6">
        <w:rPr>
          <w:color w:val="000000"/>
          <w:sz w:val="28"/>
          <w:szCs w:val="28"/>
          <w:shd w:val="clear" w:color="auto" w:fill="FFFFFF" w:themeFill="background1"/>
          <w:lang w:val="uk-UA"/>
        </w:rPr>
        <w:t>на офіційні електронні адреси Харківської обласної державної (військової) адміністрації або Харківської обласної ради</w:t>
      </w:r>
      <w:r w:rsidRPr="00936DB6">
        <w:rPr>
          <w:color w:val="000000"/>
          <w:sz w:val="28"/>
          <w:szCs w:val="28"/>
          <w:lang w:val="uk-UA"/>
        </w:rPr>
        <w:t>»;</w:t>
      </w:r>
    </w:p>
    <w:p w14:paraId="3B89543C" w14:textId="77FEA6B7" w:rsidR="00F76607" w:rsidRPr="00936DB6" w:rsidRDefault="00F76607" w:rsidP="00F76607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36DB6">
        <w:rPr>
          <w:color w:val="000000"/>
          <w:sz w:val="28"/>
          <w:szCs w:val="28"/>
          <w:lang w:val="uk-UA"/>
        </w:rPr>
        <w:t>- доповнити</w:t>
      </w:r>
      <w:r w:rsidR="003A5743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абзац 3 пункту 7 після слів «Харківської обласної державної (військової) адміністрації» словами «</w:t>
      </w:r>
      <w:r w:rsidRPr="00936DB6">
        <w:rPr>
          <w:color w:val="000000"/>
          <w:sz w:val="28"/>
          <w:szCs w:val="28"/>
          <w:shd w:val="clear" w:color="auto" w:fill="FFFFFF" w:themeFill="background1"/>
          <w:lang w:val="uk-UA"/>
        </w:rPr>
        <w:t>за попереднім погодженням із профільними постійними комісіями Харківської обласної ради</w:t>
      </w:r>
      <w:r w:rsidRPr="00936DB6">
        <w:rPr>
          <w:color w:val="000000"/>
          <w:sz w:val="28"/>
          <w:szCs w:val="28"/>
          <w:lang w:val="uk-UA"/>
        </w:rPr>
        <w:t>»;</w:t>
      </w:r>
    </w:p>
    <w:p w14:paraId="1E7155DE" w14:textId="01F1DA9D" w:rsidR="00F76607" w:rsidRPr="00936DB6" w:rsidRDefault="00F76607" w:rsidP="00F76607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36DB6">
        <w:rPr>
          <w:color w:val="000000"/>
          <w:sz w:val="28"/>
          <w:szCs w:val="28"/>
          <w:lang w:val="uk-UA"/>
        </w:rPr>
        <w:t xml:space="preserve">- абзац 3 пункту 9 викласти в такій редакції: «здійснює виплату одноразової допомоги на підставі списків, сформованих Управлінням у справах ветеранів Харківської обласної державної (військової) адміністрації, наданих через Департамент соціального захисту населення Харківської обласної державної (військової) адміністрації, </w:t>
      </w:r>
      <w:r w:rsidRPr="00936DB6">
        <w:rPr>
          <w:color w:val="000000"/>
          <w:sz w:val="28"/>
          <w:szCs w:val="28"/>
          <w:shd w:val="clear" w:color="auto" w:fill="FFFFFF" w:themeFill="background1"/>
          <w:lang w:val="uk-UA"/>
        </w:rPr>
        <w:t>за попереднім погодженням із профільними комісіями Харківської обласної ради</w:t>
      </w:r>
      <w:r w:rsidRPr="00936DB6">
        <w:rPr>
          <w:color w:val="000000"/>
          <w:sz w:val="28"/>
          <w:szCs w:val="28"/>
          <w:lang w:val="uk-UA"/>
        </w:rPr>
        <w:t>, за рахунок коштів обласного бюджету виходячи з можливостей обласного бюджету в розмірі 50 000 грн відповідно до Кошторису витрат на виконання комплексної Програми підтримки захисників і захисниць України та членів їхніх сімей в Харківській області на 2024–2028 роки, затвердженого на відповідний рік,</w:t>
      </w:r>
      <w:r w:rsidR="0017741C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шляхом</w:t>
      </w:r>
      <w:r w:rsidR="0017741C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перерахування коштів на поточний рахунок заявника</w:t>
      </w:r>
      <w:r w:rsidR="0017741C">
        <w:rPr>
          <w:color w:val="000000"/>
          <w:sz w:val="28"/>
          <w:szCs w:val="28"/>
          <w:lang w:val="uk-UA"/>
        </w:rPr>
        <w:t xml:space="preserve"> </w:t>
      </w:r>
      <w:r w:rsidRPr="00936DB6">
        <w:rPr>
          <w:color w:val="000000"/>
          <w:sz w:val="28"/>
          <w:szCs w:val="28"/>
          <w:lang w:val="uk-UA"/>
        </w:rPr>
        <w:t>в Уповноваженому банку.».</w:t>
      </w:r>
    </w:p>
    <w:p w14:paraId="7CF7F7D7" w14:textId="77777777" w:rsidR="00F76607" w:rsidRPr="00302083" w:rsidRDefault="00F76607" w:rsidP="00F7660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Доопрацювати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Порядок використання коштів обласного бюджету на </w:t>
      </w:r>
      <w:r w:rsidRPr="00936D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виплату одноразової адресної грошової допомоги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особам, стосовно яких встановлено факт позбавлення особистої свободи внаслідок збройної агресії проти України, погодити зазначений Порядок, за умови врахування змін, та </w:t>
      </w:r>
      <w:r w:rsidRPr="0030208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в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>ідповідно до вимоги статті 15 Закону України «</w:t>
      </w:r>
      <w:r w:rsidRPr="003020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доступ до публічної інформації</w:t>
      </w:r>
      <w:r w:rsidRPr="003020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Pr="00302083">
        <w:rPr>
          <w:rFonts w:ascii="Times New Roman" w:hAnsi="Times New Roman" w:cs="Times New Roman"/>
          <w:sz w:val="28"/>
          <w:szCs w:val="28"/>
          <w:lang w:val="uk-UA"/>
        </w:rPr>
        <w:t>рекомендувати винести його на затвердження на пленарне засідання наступної сесії обласної ради.</w:t>
      </w:r>
    </w:p>
    <w:p w14:paraId="4FEBFD46" w14:textId="77777777" w:rsidR="00F76607" w:rsidRPr="00936DB6" w:rsidRDefault="00F76607" w:rsidP="00F7660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5. Погодити доопрацьований проєкт рішення обласної ради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внесення змін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728-VIII», </w:t>
      </w:r>
      <w:r w:rsidRPr="00936DB6">
        <w:rPr>
          <w:rFonts w:ascii="Times New Roman" w:hAnsi="Times New Roman" w:cs="Times New Roman"/>
          <w:sz w:val="28"/>
          <w:szCs w:val="28"/>
          <w:u w:val="single"/>
          <w:lang w:val="uk-UA"/>
        </w:rPr>
        <w:t>з урахуванням внесених пропозицій,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рекомендувати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8619CA" w:rsidRPr="00936DB6" w14:paraId="6D7F6EEF" w14:textId="77777777" w:rsidTr="002608FB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8964E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AF705" w14:textId="77777777" w:rsidR="00346346" w:rsidRPr="00936DB6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335A4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D783F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ACE0B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Бочарнікова О.В., </w:t>
            </w: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Акулов В.В., Куценко М.І., Онацька О.В.</w:t>
            </w:r>
          </w:p>
        </w:tc>
      </w:tr>
      <w:tr w:rsidR="008619CA" w:rsidRPr="00936DB6" w14:paraId="09F69542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FB917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C8158" w14:textId="77777777" w:rsidR="00346346" w:rsidRPr="00936DB6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AEC95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2BAEB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971FC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619CA" w:rsidRPr="00936DB6" w14:paraId="63ED705B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8CE1B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7C670" w14:textId="77777777" w:rsidR="00346346" w:rsidRPr="00936DB6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48E5B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60076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CB30A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F2D606D" w14:textId="77777777" w:rsidR="005C68A8" w:rsidRPr="0017741C" w:rsidRDefault="005C68A8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9F383F2" w14:textId="77777777" w:rsidR="008619CA" w:rsidRPr="0017741C" w:rsidRDefault="008619CA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6627AD8" w14:textId="531FDFBA" w:rsidR="00346346" w:rsidRPr="00936DB6" w:rsidRDefault="00E13EED" w:rsidP="0034634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7741C">
        <w:rPr>
          <w:b/>
          <w:bCs/>
          <w:sz w:val="28"/>
          <w:szCs w:val="28"/>
          <w:lang w:val="uk-UA"/>
        </w:rPr>
        <w:t>4</w:t>
      </w:r>
      <w:r w:rsidR="00346346" w:rsidRPr="0017741C">
        <w:rPr>
          <w:b/>
          <w:bCs/>
          <w:sz w:val="28"/>
          <w:szCs w:val="28"/>
          <w:lang w:val="uk-UA"/>
        </w:rPr>
        <w:t>. СЛУХАЛИ:</w:t>
      </w:r>
      <w:r w:rsidR="00346346" w:rsidRPr="0017741C">
        <w:rPr>
          <w:lang w:val="uk-UA"/>
        </w:rPr>
        <w:t xml:space="preserve"> </w:t>
      </w:r>
      <w:r w:rsidR="00346346" w:rsidRPr="0017741C">
        <w:rPr>
          <w:sz w:val="28"/>
          <w:szCs w:val="28"/>
          <w:lang w:val="uk-UA"/>
        </w:rPr>
        <w:t>Про проєкт рішення «</w:t>
      </w:r>
      <w:r w:rsidRPr="0017741C">
        <w:rPr>
          <w:sz w:val="28"/>
          <w:szCs w:val="28"/>
          <w:lang w:val="uk-UA"/>
        </w:rPr>
        <w:t xml:space="preserve">Про затвердження Порядку виплати щомісячної адресної грошової допомоги для покриття витрат на оплату </w:t>
      </w:r>
      <w:r w:rsidRPr="00936DB6">
        <w:rPr>
          <w:sz w:val="28"/>
          <w:szCs w:val="28"/>
          <w:lang w:val="uk-UA"/>
        </w:rPr>
        <w:t>житлово-комунальних послуг членам сімей загиблих (померлих) захисників і захисниць України</w:t>
      </w:r>
      <w:r w:rsidRPr="00936DB6">
        <w:rPr>
          <w:rStyle w:val="a4"/>
          <w:color w:val="auto"/>
          <w:lang w:val="uk-UA"/>
        </w:rPr>
        <w:t>»</w:t>
      </w:r>
      <w:r w:rsidR="00346346" w:rsidRPr="00936DB6">
        <w:rPr>
          <w:sz w:val="28"/>
          <w:szCs w:val="28"/>
          <w:lang w:val="uk-UA"/>
        </w:rPr>
        <w:t>.</w:t>
      </w:r>
    </w:p>
    <w:p w14:paraId="5B0F6AE9" w14:textId="75A911F5" w:rsidR="00346346" w:rsidRPr="00936DB6" w:rsidRDefault="00346346" w:rsidP="003463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936DB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936D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04FAB" w:rsidRPr="00936DB6">
        <w:rPr>
          <w:rFonts w:ascii="Times New Roman" w:hAnsi="Times New Roman" w:cs="Times New Roman"/>
          <w:b/>
          <w:i/>
          <w:sz w:val="28"/>
          <w:szCs w:val="28"/>
          <w:lang w:val="uk-UA"/>
        </w:rPr>
        <w:t>Печура Тетяна Миколаївна</w:t>
      </w:r>
      <w:r w:rsidR="00A04FAB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7985608E" w14:textId="68390A59" w:rsidR="00346346" w:rsidRPr="0040009F" w:rsidRDefault="00346346" w:rsidP="0034634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lastRenderedPageBreak/>
        <w:t>Вона</w:t>
      </w:r>
      <w:r w:rsidRPr="00936DB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ради та </w:t>
      </w:r>
      <w:r w:rsidRPr="00400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</w:t>
      </w:r>
      <w:r w:rsidR="00302083" w:rsidRPr="00400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400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0CD627B7" w14:textId="77777777" w:rsidR="00346346" w:rsidRPr="0040009F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EBE6256" w14:textId="77777777" w:rsidR="00346346" w:rsidRPr="0040009F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00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38CF4254" w14:textId="200990DD" w:rsidR="00346346" w:rsidRPr="0040009F" w:rsidRDefault="00346346" w:rsidP="00346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009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4000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00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</w:t>
      </w:r>
      <w:r w:rsidR="00A04FAB" w:rsidRPr="004000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D33D27" w:rsidRPr="004000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даний </w:t>
      </w:r>
      <w:r w:rsidR="00A04FAB" w:rsidRPr="0040009F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A04FAB" w:rsidRPr="0040009F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</w:t>
      </w:r>
      <w:r w:rsidR="00A04FAB" w:rsidRPr="0040009F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="00A04FAB" w:rsidRPr="0040009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та в</w:t>
      </w:r>
      <w:r w:rsidR="00A04FAB" w:rsidRPr="0040009F">
        <w:rPr>
          <w:rFonts w:ascii="Times New Roman" w:hAnsi="Times New Roman" w:cs="Times New Roman"/>
          <w:bCs/>
          <w:sz w:val="28"/>
          <w:szCs w:val="28"/>
          <w:lang w:val="uk-UA"/>
        </w:rPr>
        <w:t>ідповідно до вимоги статті 15 Закону України «</w:t>
      </w:r>
      <w:r w:rsidR="00A04FAB" w:rsidRPr="004000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доступ до публічної інформації</w:t>
      </w:r>
      <w:r w:rsidR="00A04FAB" w:rsidRPr="004000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A04FAB" w:rsidRPr="0040009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рекомендувати </w:t>
      </w:r>
      <w:r w:rsidR="00A04FAB" w:rsidRPr="0040009F">
        <w:rPr>
          <w:rFonts w:ascii="Times New Roman" w:hAnsi="Times New Roman" w:cs="Times New Roman"/>
          <w:sz w:val="28"/>
          <w:szCs w:val="28"/>
          <w:lang w:val="uk-UA"/>
        </w:rPr>
        <w:t>винести його на наступне пленарне засідання сесії обласної ради</w:t>
      </w:r>
      <w:r w:rsidR="008B7829" w:rsidRPr="004000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305621" w14:textId="77777777" w:rsidR="00346346" w:rsidRPr="0040009F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0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1364D9A7" w14:textId="77777777" w:rsidR="00346346" w:rsidRPr="0040009F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FE8ED9" w14:textId="77777777" w:rsidR="00346346" w:rsidRPr="00936DB6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26BAE7A3" w14:textId="77777777" w:rsidR="00346346" w:rsidRPr="00936DB6" w:rsidRDefault="00346346" w:rsidP="0034634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6B5512A8" w14:textId="11023569" w:rsidR="00346346" w:rsidRPr="00936DB6" w:rsidRDefault="00346346" w:rsidP="0034634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</w:t>
      </w:r>
      <w:r w:rsidR="005C6490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5C6490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5C6490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</w:t>
      </w:r>
      <w:r w:rsidR="005C6490" w:rsidRPr="00936DB6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="005C6490" w:rsidRPr="00936D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F6DAE" w:rsidRPr="00936DB6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виплати щомісячної адресної грошової допомоги для покриття витрат на оплату житлово-комунальних послуг членам сімей загиблих (померлих) захисників і захисниць України</w:t>
      </w:r>
      <w:r w:rsidR="005C6490"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» та в</w:t>
      </w:r>
      <w:r w:rsidR="005C6490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ідповідно до вимоги статті 15 Закону України «</w:t>
      </w:r>
      <w:r w:rsidR="005C6490" w:rsidRPr="00936D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доступ до публічної інформації</w:t>
      </w:r>
      <w:r w:rsidR="005C6490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5C6490"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рекомендувати </w:t>
      </w:r>
      <w:r w:rsidR="005C6490" w:rsidRPr="00936DB6">
        <w:rPr>
          <w:rFonts w:ascii="Times New Roman" w:hAnsi="Times New Roman" w:cs="Times New Roman"/>
          <w:sz w:val="28"/>
          <w:szCs w:val="28"/>
          <w:lang w:val="uk-UA"/>
        </w:rPr>
        <w:t>винести його на наступне пленарне засідання сесії обласної ради</w:t>
      </w:r>
      <w:r w:rsidRPr="00936D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5C6490" w:rsidRPr="00936DB6" w14:paraId="1CC0ADBB" w14:textId="77777777" w:rsidTr="002608FB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9AAF2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FDFC1" w14:textId="77777777" w:rsidR="00346346" w:rsidRPr="00936DB6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7C0CA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BB869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E625E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Бочарнікова О.В., </w:t>
            </w: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Акулов В.В., Куценко М.І., Онацька О.В.</w:t>
            </w:r>
          </w:p>
        </w:tc>
      </w:tr>
      <w:tr w:rsidR="005C6490" w:rsidRPr="00936DB6" w14:paraId="7B1F8584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5A2E5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6FB5D" w14:textId="77777777" w:rsidR="00346346" w:rsidRPr="00936DB6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60644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B0C55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50A78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C6490" w:rsidRPr="00936DB6" w14:paraId="60D1142F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216B0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D099E" w14:textId="77777777" w:rsidR="00346346" w:rsidRPr="00936DB6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6EEA1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D8D8D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C25C1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35083192" w14:textId="77777777" w:rsidR="00346346" w:rsidRPr="00CE598D" w:rsidRDefault="00346346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4915167" w14:textId="77777777" w:rsidR="005C6490" w:rsidRPr="00CE598D" w:rsidRDefault="005C649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DFC9048" w14:textId="21253F33" w:rsidR="00346346" w:rsidRPr="00CE598D" w:rsidRDefault="00BF6DAE" w:rsidP="0034634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E598D">
        <w:rPr>
          <w:b/>
          <w:bCs/>
          <w:sz w:val="28"/>
          <w:szCs w:val="28"/>
          <w:lang w:val="uk-UA"/>
        </w:rPr>
        <w:t>5</w:t>
      </w:r>
      <w:r w:rsidR="00346346" w:rsidRPr="00CE598D">
        <w:rPr>
          <w:b/>
          <w:bCs/>
          <w:sz w:val="28"/>
          <w:szCs w:val="28"/>
          <w:lang w:val="uk-UA"/>
        </w:rPr>
        <w:t>. СЛУХАЛИ:</w:t>
      </w:r>
      <w:r w:rsidR="00346346" w:rsidRPr="00CE598D">
        <w:rPr>
          <w:lang w:val="uk-UA"/>
        </w:rPr>
        <w:t xml:space="preserve"> </w:t>
      </w:r>
      <w:r w:rsidR="00346346" w:rsidRPr="00CE598D">
        <w:rPr>
          <w:sz w:val="28"/>
          <w:szCs w:val="28"/>
          <w:lang w:val="uk-UA"/>
        </w:rPr>
        <w:t>Про проєкт рішення «</w:t>
      </w:r>
      <w:r w:rsidRPr="00CE598D">
        <w:rPr>
          <w:bCs/>
          <w:sz w:val="28"/>
          <w:szCs w:val="28"/>
          <w:lang w:val="uk-UA"/>
        </w:rPr>
        <w:t>Про затвердження Порядку використання коштів обласного бюджету на виплат</w:t>
      </w:r>
      <w:r w:rsidR="0055601D">
        <w:rPr>
          <w:bCs/>
          <w:sz w:val="28"/>
          <w:szCs w:val="28"/>
          <w:lang w:val="uk-UA"/>
        </w:rPr>
        <w:t>у</w:t>
      </w:r>
      <w:r w:rsidRPr="00CE598D">
        <w:rPr>
          <w:bCs/>
          <w:sz w:val="28"/>
          <w:szCs w:val="28"/>
          <w:lang w:val="uk-UA"/>
        </w:rPr>
        <w:t xml:space="preserve"> щомісячної адресної грошової допомоги дітям загиблих (померлих) захисників і захисниць України</w:t>
      </w:r>
      <w:r w:rsidR="00346346" w:rsidRPr="00CE598D">
        <w:rPr>
          <w:sz w:val="28"/>
          <w:szCs w:val="28"/>
          <w:lang w:val="uk-UA"/>
        </w:rPr>
        <w:t>».</w:t>
      </w:r>
    </w:p>
    <w:p w14:paraId="0D37FCB1" w14:textId="3BA834CA" w:rsidR="00346346" w:rsidRPr="00CE598D" w:rsidRDefault="00346346" w:rsidP="003463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E598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CE598D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CE59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6DAE" w:rsidRPr="00CE598D">
        <w:rPr>
          <w:rFonts w:ascii="Times New Roman" w:hAnsi="Times New Roman" w:cs="Times New Roman"/>
          <w:b/>
          <w:i/>
          <w:sz w:val="28"/>
          <w:szCs w:val="28"/>
          <w:lang w:val="uk-UA"/>
        </w:rPr>
        <w:t>Печура Тетяна Миколаївна</w:t>
      </w:r>
      <w:r w:rsidR="00BF6DAE" w:rsidRPr="00CE598D">
        <w:rPr>
          <w:rFonts w:ascii="Times New Roman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</w:t>
      </w:r>
    </w:p>
    <w:p w14:paraId="37E5C062" w14:textId="1BB6AE2C" w:rsidR="00346346" w:rsidRPr="00CE598D" w:rsidRDefault="00346346" w:rsidP="0034634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598D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CE598D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CE5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CE59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E5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Pr="00CE5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CE5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4173AD" w:rsidRPr="00CE5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CE5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04123E48" w14:textId="77777777" w:rsidR="00346346" w:rsidRPr="00CE598D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AEBF8FE" w14:textId="77777777" w:rsidR="00346346" w:rsidRPr="00936DB6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59BC01E3" w14:textId="7951BEFE" w:rsidR="00346346" w:rsidRPr="00936DB6" w:rsidRDefault="00346346" w:rsidP="00346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</w:t>
      </w:r>
      <w:r w:rsidR="008B7829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даний </w:t>
      </w:r>
      <w:r w:rsidR="008B7829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8B7829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</w:t>
      </w:r>
      <w:r w:rsidR="008B7829" w:rsidRPr="00936DB6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="008B7829"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та в</w:t>
      </w:r>
      <w:r w:rsidR="008B7829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ідповідно до вимоги статті 15 Закону України «</w:t>
      </w:r>
      <w:r w:rsidR="008B7829" w:rsidRPr="00936D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доступ до публічної інформації</w:t>
      </w:r>
      <w:r w:rsidR="008B7829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8B7829"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рекомендувати </w:t>
      </w:r>
      <w:r w:rsidR="008B7829" w:rsidRPr="00936DB6">
        <w:rPr>
          <w:rFonts w:ascii="Times New Roman" w:hAnsi="Times New Roman" w:cs="Times New Roman"/>
          <w:sz w:val="28"/>
          <w:szCs w:val="28"/>
          <w:lang w:val="uk-UA"/>
        </w:rPr>
        <w:t>винести його на наступне пленарне засідання сесії обласної ради.</w:t>
      </w:r>
    </w:p>
    <w:p w14:paraId="1CA14499" w14:textId="77777777" w:rsidR="00346346" w:rsidRPr="00936DB6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71D160F8" w14:textId="77777777" w:rsidR="00346346" w:rsidRPr="00936DB6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81FD90" w14:textId="77777777" w:rsidR="00346346" w:rsidRPr="00936DB6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7DE92D57" w14:textId="77777777" w:rsidR="00346346" w:rsidRPr="00936DB6" w:rsidRDefault="00346346" w:rsidP="0034634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757D4D00" w14:textId="71D882A1" w:rsidR="00346346" w:rsidRPr="00AD0566" w:rsidRDefault="00346346" w:rsidP="0034634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</w:t>
      </w:r>
      <w:r w:rsidR="00F401C7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F401C7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F401C7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</w:t>
      </w:r>
      <w:r w:rsidR="00F401C7" w:rsidRPr="00936DB6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="00F401C7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Порядку використання коштів обласного бюджету на </w:t>
      </w:r>
      <w:r w:rsidR="00F401C7" w:rsidRPr="00936D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виплат</w:t>
      </w:r>
      <w:r w:rsidR="007115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F401C7" w:rsidRPr="00936D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щомісячної адресної </w:t>
      </w:r>
      <w:r w:rsidR="00F401C7" w:rsidRPr="00936D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грошової допомоги дітям загиблих (померлих) захисників і захисниць України</w:t>
      </w:r>
      <w:r w:rsidR="00F401C7"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» та в</w:t>
      </w:r>
      <w:r w:rsidR="00F401C7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ідповідно до вимоги статті 15 Закону України </w:t>
      </w:r>
      <w:r w:rsidR="00F401C7" w:rsidRPr="00AD0566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F401C7" w:rsidRPr="00AD05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доступ до публічної інформації</w:t>
      </w:r>
      <w:r w:rsidR="00F401C7" w:rsidRPr="00AD05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F401C7" w:rsidRPr="00AD056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рекомендувати </w:t>
      </w:r>
      <w:r w:rsidR="00F401C7" w:rsidRPr="00AD0566">
        <w:rPr>
          <w:rFonts w:ascii="Times New Roman" w:hAnsi="Times New Roman" w:cs="Times New Roman"/>
          <w:sz w:val="28"/>
          <w:szCs w:val="28"/>
          <w:lang w:val="uk-UA"/>
        </w:rPr>
        <w:t>винести його на наступне пленарне засідання сесії обласної ради</w:t>
      </w:r>
      <w:r w:rsidRPr="00AD056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6A0354" w:rsidRPr="00936DB6" w14:paraId="6CF228C0" w14:textId="77777777" w:rsidTr="002608FB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FF681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0964C" w14:textId="77777777" w:rsidR="00346346" w:rsidRPr="00936DB6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29681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4DC36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0B526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Бочарнікова О.В., </w:t>
            </w: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Акулов В.В., Куценко М.І., Онацька О.В.</w:t>
            </w:r>
          </w:p>
        </w:tc>
      </w:tr>
      <w:tr w:rsidR="006A0354" w:rsidRPr="00936DB6" w14:paraId="364BC1B0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24590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369DF" w14:textId="77777777" w:rsidR="00346346" w:rsidRPr="00936DB6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17191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EB48B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135DA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6A0354" w:rsidRPr="00936DB6" w14:paraId="361D060A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26072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AB148" w14:textId="77777777" w:rsidR="00346346" w:rsidRPr="00936DB6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FF603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DCFA6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3BED7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439A2AD" w14:textId="77777777" w:rsidR="00707C2F" w:rsidRDefault="00707C2F" w:rsidP="0034634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354A73CF" w14:textId="77777777" w:rsidR="00707C2F" w:rsidRDefault="00707C2F" w:rsidP="0034634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1FAAE2DE" w14:textId="72229F69" w:rsidR="00346346" w:rsidRPr="00936DB6" w:rsidRDefault="008F5693" w:rsidP="0034634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1155E">
        <w:rPr>
          <w:b/>
          <w:bCs/>
          <w:sz w:val="28"/>
          <w:szCs w:val="28"/>
          <w:lang w:val="uk-UA"/>
        </w:rPr>
        <w:t>6</w:t>
      </w:r>
      <w:r w:rsidR="00346346" w:rsidRPr="0071155E">
        <w:rPr>
          <w:b/>
          <w:bCs/>
          <w:sz w:val="28"/>
          <w:szCs w:val="28"/>
          <w:lang w:val="uk-UA"/>
        </w:rPr>
        <w:t>. СЛУХАЛИ:</w:t>
      </w:r>
      <w:r w:rsidR="00346346" w:rsidRPr="0071155E">
        <w:rPr>
          <w:lang w:val="uk-UA"/>
        </w:rPr>
        <w:t xml:space="preserve"> </w:t>
      </w:r>
      <w:r w:rsidR="00346346" w:rsidRPr="0071155E">
        <w:rPr>
          <w:sz w:val="28"/>
          <w:szCs w:val="28"/>
          <w:lang w:val="uk-UA"/>
        </w:rPr>
        <w:t>Про проєкт рішення «</w:t>
      </w:r>
      <w:r w:rsidRPr="0071155E">
        <w:rPr>
          <w:sz w:val="28"/>
          <w:szCs w:val="28"/>
          <w:lang w:val="uk-UA"/>
        </w:rPr>
        <w:t xml:space="preserve">Про призначення Банкожитенко Марини Анатоліївни на посаду директора КОМУНАЛЬНОЇ УСТАНОВИ </w:t>
      </w:r>
      <w:r w:rsidRPr="00936DB6">
        <w:rPr>
          <w:sz w:val="28"/>
          <w:szCs w:val="28"/>
          <w:lang w:val="uk-UA"/>
        </w:rPr>
        <w:t>ХАРКІВСЬКОЇ ОБЛАСНОЇ РАДИ “КРИЗОВИЙ СОЦІАЛЬНИЙ ЦЕНТР ДЛЯ ЖІНОК”</w:t>
      </w:r>
      <w:r w:rsidR="00346346" w:rsidRPr="00936DB6">
        <w:rPr>
          <w:sz w:val="28"/>
          <w:szCs w:val="28"/>
          <w:lang w:val="uk-UA"/>
        </w:rPr>
        <w:t>».</w:t>
      </w:r>
    </w:p>
    <w:p w14:paraId="7CEE8425" w14:textId="77777777" w:rsidR="008F5693" w:rsidRPr="00936DB6" w:rsidRDefault="00346346" w:rsidP="00622AC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6DB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936DB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936D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F5693" w:rsidRPr="00936DB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Ковальова Олена Михайлівна</w:t>
      </w:r>
      <w:r w:rsidR="008F5693" w:rsidRPr="00936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заступник начальника </w:t>
      </w:r>
      <w:r w:rsidR="008F5693" w:rsidRPr="00936DB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="008F5693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обласної ради.</w:t>
      </w:r>
    </w:p>
    <w:p w14:paraId="79CE2826" w14:textId="386988C9" w:rsidR="00346346" w:rsidRPr="00936DB6" w:rsidRDefault="008F5693" w:rsidP="00622AC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Співдоповідає:</w:t>
      </w:r>
      <w:r w:rsidRPr="00936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36DB6">
        <w:rPr>
          <w:rFonts w:ascii="Times New Roman" w:hAnsi="Times New Roman" w:cs="Times New Roman"/>
          <w:b/>
          <w:i/>
          <w:sz w:val="28"/>
          <w:szCs w:val="28"/>
          <w:lang w:val="uk-UA"/>
        </w:rPr>
        <w:t>Печура Тетяна Миколаївна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</w:t>
      </w:r>
      <w:r w:rsidR="00C144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E74146" w14:textId="592B92E3" w:rsidR="00346346" w:rsidRPr="00530C75" w:rsidRDefault="008F5693" w:rsidP="0034634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C75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Ковальова О.М.</w:t>
      </w:r>
      <w:r w:rsidRPr="00530C7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346346" w:rsidRPr="0053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="00346346" w:rsidRPr="00530C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46346" w:rsidRPr="0053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="00346346" w:rsidRPr="00530C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="00346346" w:rsidRPr="0053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відповів на запитання.</w:t>
      </w:r>
    </w:p>
    <w:p w14:paraId="66C003DA" w14:textId="77777777" w:rsidR="00346346" w:rsidRPr="00530C75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F60B1E9" w14:textId="77777777" w:rsidR="00346346" w:rsidRPr="00530C75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C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6B96312D" w14:textId="77777777" w:rsidR="00346346" w:rsidRPr="00530C75" w:rsidRDefault="00346346" w:rsidP="00346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0C7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530C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530C75">
        <w:rPr>
          <w:rFonts w:ascii="Times New Roman" w:hAnsi="Times New Roman" w:cs="Times New Roman"/>
          <w:sz w:val="28"/>
          <w:szCs w:val="28"/>
          <w:lang w:val="uk-UA"/>
        </w:rPr>
        <w:t xml:space="preserve">даний проєкт </w:t>
      </w:r>
      <w:r w:rsidRPr="00530C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530C75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Pr="00530C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0C7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та рекомендувати</w:t>
      </w:r>
      <w:r w:rsidRPr="00530C75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530C75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</w:p>
    <w:p w14:paraId="7BE97D29" w14:textId="77777777" w:rsidR="00346346" w:rsidRPr="00936DB6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47738ACD" w14:textId="77777777" w:rsidR="00346346" w:rsidRPr="00936DB6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A0AC85" w14:textId="77777777" w:rsidR="00346346" w:rsidRPr="00936DB6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4D07402F" w14:textId="77777777" w:rsidR="00346346" w:rsidRPr="00936DB6" w:rsidRDefault="00346346" w:rsidP="0034634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2A362B0F" w14:textId="1AD03918" w:rsidR="00346346" w:rsidRPr="00936DB6" w:rsidRDefault="00346346" w:rsidP="0034634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обласної ради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E0CC9" w:rsidRPr="00936DB6">
        <w:rPr>
          <w:rFonts w:ascii="Times New Roman" w:hAnsi="Times New Roman" w:cs="Times New Roman"/>
          <w:sz w:val="28"/>
          <w:szCs w:val="28"/>
          <w:lang w:val="uk-UA"/>
        </w:rPr>
        <w:t>Про призначення Банкожитенко Марини Анатоліївни на посаду директора КОМУНАЛЬНОЇ УСТАНОВИ ХАРКІВСЬКОЇ ОБЛАСНОЇ РАДИ “КРИЗОВИЙ СОЦІАЛЬНИЙ ЦЕНТР ДЛЯ ЖІНОК”</w:t>
      </w:r>
      <w:r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» та рекомендувати</w:t>
      </w:r>
      <w:r w:rsidRPr="00936DB6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936D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CE0CC9" w:rsidRPr="00936DB6" w14:paraId="5E9E9FF7" w14:textId="77777777" w:rsidTr="002608FB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EAC12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C35A2" w14:textId="77777777" w:rsidR="00346346" w:rsidRPr="00936DB6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274DF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A73DF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BD1DB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Бочарнікова О.В., </w:t>
            </w: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Акулов В.В., Куценко М.І., Онацька О.В.</w:t>
            </w:r>
          </w:p>
        </w:tc>
      </w:tr>
      <w:tr w:rsidR="00CE0CC9" w:rsidRPr="00936DB6" w14:paraId="6AFB6A45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BB122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71621" w14:textId="77777777" w:rsidR="00346346" w:rsidRPr="00936DB6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8D358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0AB6A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CD02E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CE0CC9" w:rsidRPr="00530C75" w14:paraId="2C761771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8D91E" w14:textId="77777777" w:rsidR="00346346" w:rsidRPr="00530C75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E3E13" w14:textId="77777777" w:rsidR="00346346" w:rsidRPr="00530C75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C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02123" w14:textId="77777777" w:rsidR="00346346" w:rsidRPr="00530C75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C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42B6E" w14:textId="77777777" w:rsidR="00346346" w:rsidRPr="00530C75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C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3147E" w14:textId="77777777" w:rsidR="00346346" w:rsidRPr="00530C75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C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712B2803" w14:textId="77777777" w:rsidR="00346346" w:rsidRDefault="00346346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B48239A" w14:textId="77777777" w:rsidR="00530C75" w:rsidRPr="00530C75" w:rsidRDefault="00530C75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7608226" w14:textId="2AA5FD7A" w:rsidR="00346346" w:rsidRPr="00936DB6" w:rsidRDefault="00F63C13" w:rsidP="0034634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30C75">
        <w:rPr>
          <w:b/>
          <w:bCs/>
          <w:sz w:val="28"/>
          <w:szCs w:val="28"/>
          <w:lang w:val="uk-UA"/>
        </w:rPr>
        <w:lastRenderedPageBreak/>
        <w:t>7</w:t>
      </w:r>
      <w:r w:rsidR="00346346" w:rsidRPr="00530C75">
        <w:rPr>
          <w:b/>
          <w:bCs/>
          <w:sz w:val="28"/>
          <w:szCs w:val="28"/>
          <w:lang w:val="uk-UA"/>
        </w:rPr>
        <w:t>. СЛУХАЛИ:</w:t>
      </w:r>
      <w:r w:rsidR="00346346" w:rsidRPr="00530C75">
        <w:rPr>
          <w:sz w:val="28"/>
          <w:szCs w:val="28"/>
          <w:lang w:val="uk-UA"/>
        </w:rPr>
        <w:t xml:space="preserve"> Про проєкт рішення «</w:t>
      </w:r>
      <w:r w:rsidRPr="00530C75">
        <w:rPr>
          <w:sz w:val="28"/>
          <w:szCs w:val="28"/>
          <w:lang w:val="uk-UA"/>
        </w:rPr>
        <w:t xml:space="preserve">Про внесення змін до Програми </w:t>
      </w:r>
      <w:r w:rsidRPr="00936DB6">
        <w:rPr>
          <w:sz w:val="28"/>
          <w:szCs w:val="28"/>
          <w:lang w:val="uk-UA"/>
        </w:rPr>
        <w:t xml:space="preserve">підтримки та розвитку сімейних форм виховання в Харківській області на 2023 – 2027 роки, затвердженої рішенням обласної ради від 05 жовтня 2023 року № 674–VІІ (зі змінами), та затвердження Положення про обласний щорічний конкурс </w:t>
      </w:r>
      <w:r w:rsidR="0040352F" w:rsidRPr="00936DB6">
        <w:rPr>
          <w:sz w:val="28"/>
          <w:szCs w:val="28"/>
          <w:lang w:val="uk-UA"/>
        </w:rPr>
        <w:t>“</w:t>
      </w:r>
      <w:r w:rsidRPr="00936DB6">
        <w:rPr>
          <w:sz w:val="28"/>
          <w:szCs w:val="28"/>
          <w:lang w:val="uk-UA"/>
        </w:rPr>
        <w:t>Кращі за покликанням</w:t>
      </w:r>
      <w:r w:rsidR="0040352F" w:rsidRPr="00936DB6">
        <w:rPr>
          <w:sz w:val="28"/>
          <w:szCs w:val="28"/>
          <w:lang w:val="uk-UA"/>
        </w:rPr>
        <w:t>”</w:t>
      </w:r>
      <w:r w:rsidR="00346346" w:rsidRPr="00936DB6">
        <w:rPr>
          <w:sz w:val="28"/>
          <w:szCs w:val="28"/>
          <w:lang w:val="uk-UA"/>
        </w:rPr>
        <w:t>».</w:t>
      </w:r>
    </w:p>
    <w:p w14:paraId="1C6DB037" w14:textId="03FFDB0B" w:rsidR="00346346" w:rsidRPr="00936DB6" w:rsidRDefault="00346346" w:rsidP="003463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936DB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936D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63C13" w:rsidRPr="00936DB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Баркова Марина Олексіївна </w:t>
      </w:r>
      <w:r w:rsidR="00F63C13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– в.о. начальника Служби, начальник </w:t>
      </w:r>
      <w:r w:rsidR="00F63C13" w:rsidRPr="00936DB6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відділу розвитку сімейних форм виховання</w:t>
      </w:r>
      <w:r w:rsidR="00F63C13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 Служби у справах дітей Харківської обласної військової адміністрації.</w:t>
      </w:r>
    </w:p>
    <w:p w14:paraId="370E019A" w14:textId="2593EDD7" w:rsidR="00346346" w:rsidRPr="00936DB6" w:rsidRDefault="00346346" w:rsidP="0034634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936DB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F63C13"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2F603FB2" w14:textId="77777777" w:rsidR="00346346" w:rsidRPr="001809F3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A7865D6" w14:textId="77777777" w:rsidR="00346346" w:rsidRPr="001809F3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0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17E771E0" w14:textId="2E213E27" w:rsidR="00346346" w:rsidRPr="00936DB6" w:rsidRDefault="00346346" w:rsidP="00346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даний проєкт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та </w:t>
      </w:r>
      <w:r w:rsidR="00443081"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в</w:t>
      </w:r>
      <w:r w:rsidR="00443081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ідповідно до вимоги статті 15 Закону України «</w:t>
      </w:r>
      <w:r w:rsidR="00443081" w:rsidRPr="00936D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доступ до публічної інформації</w:t>
      </w:r>
      <w:r w:rsidR="00443081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443081"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рекомендувати </w:t>
      </w:r>
      <w:r w:rsidR="00443081" w:rsidRPr="00936DB6">
        <w:rPr>
          <w:rFonts w:ascii="Times New Roman" w:hAnsi="Times New Roman" w:cs="Times New Roman"/>
          <w:sz w:val="28"/>
          <w:szCs w:val="28"/>
          <w:lang w:val="uk-UA"/>
        </w:rPr>
        <w:t>винести його на наступне пленарне засідання сесії обласної ради.</w:t>
      </w:r>
    </w:p>
    <w:p w14:paraId="25085B85" w14:textId="77777777" w:rsidR="00346346" w:rsidRPr="00936DB6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4CABB92F" w14:textId="77777777" w:rsidR="00346346" w:rsidRPr="00936DB6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EC1EEE" w14:textId="77777777" w:rsidR="00346346" w:rsidRPr="00936DB6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676B8F03" w14:textId="77777777" w:rsidR="00346346" w:rsidRPr="00936DB6" w:rsidRDefault="00346346" w:rsidP="0034634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245A5E5A" w14:textId="558438B8" w:rsidR="00346346" w:rsidRPr="00936DB6" w:rsidRDefault="00346346" w:rsidP="0034634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36D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</w:t>
      </w:r>
      <w:r w:rsidR="00443081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443081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443081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обласної ради </w:t>
      </w:r>
      <w:r w:rsidR="00443081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Програми підтримки та розвитку сімейних форм виховання в Харківській області на 2023 – 2027 роки, затвердженої рішенням обласної ради від </w:t>
      </w:r>
      <w:r w:rsidR="001379A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43081"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05 жовтня 2023 року № 674–VІІ (зі змінами), та затвердження Положення про обласний щорічний конкурс </w:t>
      </w:r>
      <w:r w:rsidR="0040352F" w:rsidRPr="00936DB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443081" w:rsidRPr="00936DB6">
        <w:rPr>
          <w:rFonts w:ascii="Times New Roman" w:hAnsi="Times New Roman" w:cs="Times New Roman"/>
          <w:sz w:val="28"/>
          <w:szCs w:val="28"/>
          <w:lang w:val="uk-UA"/>
        </w:rPr>
        <w:t>Кращі за покликанням</w:t>
      </w:r>
      <w:r w:rsidR="0040352F" w:rsidRPr="00936DB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443081"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» та в</w:t>
      </w:r>
      <w:r w:rsidR="00443081" w:rsidRPr="00936DB6">
        <w:rPr>
          <w:rFonts w:ascii="Times New Roman" w:hAnsi="Times New Roman" w:cs="Times New Roman"/>
          <w:bCs/>
          <w:sz w:val="28"/>
          <w:szCs w:val="28"/>
          <w:lang w:val="uk-UA"/>
        </w:rPr>
        <w:t>ідповідно до вимоги статті 15 Закону України «</w:t>
      </w:r>
      <w:r w:rsidR="00443081" w:rsidRPr="00936D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доступ до публічної інформації</w:t>
      </w:r>
      <w:r w:rsidR="00443081"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443081"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рекомендувати </w:t>
      </w:r>
      <w:r w:rsidR="00443081" w:rsidRPr="00936DB6">
        <w:rPr>
          <w:rFonts w:ascii="Times New Roman" w:hAnsi="Times New Roman" w:cs="Times New Roman"/>
          <w:sz w:val="28"/>
          <w:szCs w:val="28"/>
          <w:lang w:val="uk-UA"/>
        </w:rPr>
        <w:t>винести його на наступне пленарне засідання сесії обласної ради</w:t>
      </w:r>
      <w:r w:rsidRPr="00936D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40352F" w:rsidRPr="00936DB6" w14:paraId="1E236533" w14:textId="77777777" w:rsidTr="002608FB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26AA1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1645A" w14:textId="77777777" w:rsidR="00346346" w:rsidRPr="00936DB6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39D93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0D1D0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E085A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Бочарнікова О.В., </w:t>
            </w: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Акулов В.В., Куценко М.І., Онацька О.В.</w:t>
            </w:r>
          </w:p>
        </w:tc>
      </w:tr>
      <w:tr w:rsidR="0040352F" w:rsidRPr="00936DB6" w14:paraId="477A11B2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E1CC9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31AE5" w14:textId="77777777" w:rsidR="00346346" w:rsidRPr="00936DB6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B8ECC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1E627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728EE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352F" w:rsidRPr="00936DB6" w14:paraId="2E93D6E3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5AE56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DD675" w14:textId="77777777" w:rsidR="00346346" w:rsidRPr="00936DB6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92FB4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7E721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AB58D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1ECBB160" w14:textId="77777777" w:rsidR="00346346" w:rsidRPr="00CD6F7F" w:rsidRDefault="00346346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102A930" w14:textId="77777777" w:rsidR="0040352F" w:rsidRPr="00CD6F7F" w:rsidRDefault="0040352F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62AFA64" w14:textId="499EF64F" w:rsidR="00346346" w:rsidRPr="00CD6F7F" w:rsidRDefault="00666C6E" w:rsidP="0034634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D6F7F">
        <w:rPr>
          <w:b/>
          <w:bCs/>
          <w:sz w:val="28"/>
          <w:szCs w:val="28"/>
          <w:lang w:val="uk-UA"/>
        </w:rPr>
        <w:t>8</w:t>
      </w:r>
      <w:r w:rsidR="00346346" w:rsidRPr="00CD6F7F">
        <w:rPr>
          <w:b/>
          <w:bCs/>
          <w:sz w:val="28"/>
          <w:szCs w:val="28"/>
          <w:lang w:val="uk-UA"/>
        </w:rPr>
        <w:t>. СЛУХАЛИ:</w:t>
      </w:r>
      <w:r w:rsidR="00346346" w:rsidRPr="00CD6F7F">
        <w:rPr>
          <w:lang w:val="uk-UA"/>
        </w:rPr>
        <w:t xml:space="preserve"> </w:t>
      </w:r>
      <w:r w:rsidR="00346346" w:rsidRPr="00CD6F7F">
        <w:rPr>
          <w:sz w:val="28"/>
          <w:szCs w:val="28"/>
          <w:lang w:val="uk-UA"/>
        </w:rPr>
        <w:t>Про проєкт рішення «</w:t>
      </w:r>
      <w:r w:rsidR="00B844FB" w:rsidRPr="00CD6F7F">
        <w:rPr>
          <w:bCs/>
          <w:sz w:val="28"/>
          <w:szCs w:val="28"/>
          <w:lang w:val="uk-UA"/>
        </w:rPr>
        <w:t>Про звіти постійних комісій обласної ради про роботу за друге півріччя 2022 року та 2023 рік</w:t>
      </w:r>
      <w:r w:rsidR="00346346" w:rsidRPr="00CD6F7F">
        <w:rPr>
          <w:sz w:val="28"/>
          <w:szCs w:val="28"/>
          <w:lang w:val="uk-UA"/>
        </w:rPr>
        <w:t>».</w:t>
      </w:r>
    </w:p>
    <w:p w14:paraId="69D4C610" w14:textId="77777777" w:rsidR="00346346" w:rsidRPr="00CD6F7F" w:rsidRDefault="00346346" w:rsidP="003463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D6F7F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CD6F7F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CD6F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D6F7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Малишева </w:t>
      </w:r>
      <w:r w:rsidRPr="00CD6F7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Оксана Василівна </w:t>
      </w:r>
      <w:r w:rsidRPr="00CD6F7F">
        <w:rPr>
          <w:rFonts w:ascii="Times New Roman" w:hAnsi="Times New Roman" w:cs="Times New Roman"/>
          <w:sz w:val="28"/>
          <w:szCs w:val="28"/>
          <w:lang w:val="uk-UA"/>
        </w:rPr>
        <w:t>– керуючий справами виконавчого апарату обласної ради</w:t>
      </w:r>
    </w:p>
    <w:p w14:paraId="22BF37D8" w14:textId="77777777" w:rsidR="00346346" w:rsidRPr="00CD6F7F" w:rsidRDefault="00346346" w:rsidP="0034634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F7F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CD6F7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CD6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CD6F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D6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Pr="00CD6F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CD6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відповів на запитання.</w:t>
      </w:r>
    </w:p>
    <w:p w14:paraId="1CCE1FC1" w14:textId="77777777" w:rsidR="00346346" w:rsidRPr="00CD6F7F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AA4F120" w14:textId="77777777" w:rsidR="00346346" w:rsidRPr="00CD6F7F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F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14C33371" w14:textId="77777777" w:rsidR="00346346" w:rsidRPr="00936DB6" w:rsidRDefault="00346346" w:rsidP="00346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даний проєкт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та рекомендувати</w:t>
      </w:r>
      <w:r w:rsidRPr="00936DB6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</w:p>
    <w:p w14:paraId="1F992F39" w14:textId="77777777" w:rsidR="00346346" w:rsidRPr="00936DB6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145F4290" w14:textId="77777777" w:rsidR="00346346" w:rsidRPr="00936DB6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ВИРІШИЛИ:</w:t>
      </w:r>
    </w:p>
    <w:p w14:paraId="33786F09" w14:textId="77777777" w:rsidR="00936DB6" w:rsidRPr="00936DB6" w:rsidRDefault="00936DB6" w:rsidP="00936DB6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2E4886B6" w14:textId="77777777" w:rsidR="00936DB6" w:rsidRPr="00936DB6" w:rsidRDefault="00936DB6" w:rsidP="00936DB6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звіт постійної комісії обласної ради з питань </w:t>
      </w:r>
      <w:r w:rsidRPr="00936DB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соціальної політики, співпраці з інститутами громадянського суспільства соціального спрямування та у справах учасників АТО/ООС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>про роботу за друге півріччя 2022 року та 2023 рік.</w:t>
      </w:r>
    </w:p>
    <w:p w14:paraId="2F64B0CF" w14:textId="77777777" w:rsidR="00936DB6" w:rsidRPr="00936DB6" w:rsidRDefault="00936DB6" w:rsidP="00936DB6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Pr="00936D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обласної ради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36DB6">
        <w:rPr>
          <w:rFonts w:ascii="Times New Roman" w:hAnsi="Times New Roman" w:cs="Times New Roman"/>
          <w:iCs/>
          <w:sz w:val="28"/>
          <w:szCs w:val="28"/>
          <w:lang w:val="uk-UA"/>
        </w:rPr>
        <w:t>Про звіти постійних комісій обласної ради про роботу за друге півріччя 2022 року та 2023 рік</w:t>
      </w:r>
      <w:r w:rsidRPr="00936D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» та рекомендувати </w:t>
      </w:r>
      <w:r w:rsidRPr="00936DB6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936DB6" w:rsidRPr="00936DB6" w14:paraId="0146E4AE" w14:textId="77777777" w:rsidTr="002608FB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467E1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1D22A" w14:textId="77777777" w:rsidR="00346346" w:rsidRPr="00936DB6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894A2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B02F7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D77BA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Бочарнікова О.В., </w:t>
            </w:r>
            <w:r w:rsidRPr="00936D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Акулов В.В., Куценко М.І., Онацька О.В.</w:t>
            </w:r>
          </w:p>
        </w:tc>
      </w:tr>
      <w:tr w:rsidR="00936DB6" w:rsidRPr="00936DB6" w14:paraId="5C23FCFE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F8CFA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01B47" w14:textId="77777777" w:rsidR="00346346" w:rsidRPr="00936DB6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34A92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0A814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CF231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36DB6" w:rsidRPr="00936DB6" w14:paraId="58226621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D8924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3275B" w14:textId="77777777" w:rsidR="00346346" w:rsidRPr="00936DB6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9C2E0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5C5BE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FF6F7" w14:textId="77777777" w:rsidR="00346346" w:rsidRPr="00936DB6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6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015FA2A" w14:textId="77777777" w:rsidR="00346346" w:rsidRDefault="00346346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8208457" w14:textId="77777777" w:rsidR="004E0F16" w:rsidRDefault="004E0F16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4340726" w14:textId="77777777" w:rsidR="004E0F16" w:rsidRPr="00936DB6" w:rsidRDefault="004E0F16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333D3BD6" w:rsidR="00EC78A0" w:rsidRPr="00936DB6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30004ED5" w14:textId="16DD0724" w:rsidR="00B67D52" w:rsidRPr="00936DB6" w:rsidRDefault="00B67D52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89CA727" w14:textId="77777777" w:rsidR="00255EB0" w:rsidRPr="00936DB6" w:rsidRDefault="00255EB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67A7AD" w14:textId="77777777" w:rsidR="00B67D52" w:rsidRPr="00936DB6" w:rsidRDefault="00B67D52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F2A00" w14:textId="77777777" w:rsidR="00A522B6" w:rsidRPr="00936DB6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="00A522B6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засідання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1E0907D" w14:textId="639EA42B" w:rsidR="00506652" w:rsidRPr="00936DB6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постійної комісії</w:t>
      </w:r>
      <w:r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522B6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C02503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C71925" w:rsidRPr="00936D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Василь </w:t>
      </w:r>
      <w:r w:rsidR="00C71925" w:rsidRPr="00936DB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Акулов</w:t>
      </w:r>
    </w:p>
    <w:sectPr w:rsidR="00506652" w:rsidRPr="00936DB6" w:rsidSect="00FA133E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6424E1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A9A5586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057588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35E2F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239E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C4D3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25FB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9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A58F6"/>
    <w:multiLevelType w:val="hybridMultilevel"/>
    <w:tmpl w:val="7C8CA90A"/>
    <w:lvl w:ilvl="0" w:tplc="68BC4C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831736"/>
    <w:multiLevelType w:val="multilevel"/>
    <w:tmpl w:val="5B5A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0D4EE8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E457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9626AC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62139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D29E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0D0D8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757F1B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C75DE0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8354EA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720534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6" w15:restartNumberingAfterBreak="0">
    <w:nsid w:val="752C6F4F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7" w15:restartNumberingAfterBreak="0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6435804">
    <w:abstractNumId w:val="27"/>
  </w:num>
  <w:num w:numId="2" w16cid:durableId="1002471186">
    <w:abstractNumId w:val="10"/>
  </w:num>
  <w:num w:numId="3" w16cid:durableId="205676899">
    <w:abstractNumId w:val="12"/>
  </w:num>
  <w:num w:numId="4" w16cid:durableId="1436366768">
    <w:abstractNumId w:val="13"/>
  </w:num>
  <w:num w:numId="5" w16cid:durableId="636495598">
    <w:abstractNumId w:val="8"/>
  </w:num>
  <w:num w:numId="6" w16cid:durableId="1524246738">
    <w:abstractNumId w:val="16"/>
  </w:num>
  <w:num w:numId="7" w16cid:durableId="653144893">
    <w:abstractNumId w:val="5"/>
  </w:num>
  <w:num w:numId="8" w16cid:durableId="1264337896">
    <w:abstractNumId w:val="21"/>
  </w:num>
  <w:num w:numId="9" w16cid:durableId="774012647">
    <w:abstractNumId w:val="4"/>
  </w:num>
  <w:num w:numId="10" w16cid:durableId="1451045617">
    <w:abstractNumId w:val="7"/>
  </w:num>
  <w:num w:numId="11" w16cid:durableId="287661269">
    <w:abstractNumId w:val="6"/>
  </w:num>
  <w:num w:numId="12" w16cid:durableId="1285893092">
    <w:abstractNumId w:val="17"/>
  </w:num>
  <w:num w:numId="13" w16cid:durableId="747271812">
    <w:abstractNumId w:val="14"/>
  </w:num>
  <w:num w:numId="14" w16cid:durableId="1513108918">
    <w:abstractNumId w:val="24"/>
  </w:num>
  <w:num w:numId="15" w16cid:durableId="2101365842">
    <w:abstractNumId w:val="15"/>
  </w:num>
  <w:num w:numId="16" w16cid:durableId="916938333">
    <w:abstractNumId w:val="23"/>
  </w:num>
  <w:num w:numId="17" w16cid:durableId="1077674155">
    <w:abstractNumId w:val="20"/>
  </w:num>
  <w:num w:numId="18" w16cid:durableId="941961776">
    <w:abstractNumId w:val="22"/>
  </w:num>
  <w:num w:numId="19" w16cid:durableId="1282834113">
    <w:abstractNumId w:val="2"/>
  </w:num>
  <w:num w:numId="20" w16cid:durableId="1806849529">
    <w:abstractNumId w:val="26"/>
  </w:num>
  <w:num w:numId="21" w16cid:durableId="1127895930">
    <w:abstractNumId w:val="25"/>
  </w:num>
  <w:num w:numId="22" w16cid:durableId="61411214">
    <w:abstractNumId w:val="3"/>
  </w:num>
  <w:num w:numId="23" w16cid:durableId="499853972">
    <w:abstractNumId w:val="11"/>
  </w:num>
  <w:num w:numId="24" w16cid:durableId="635719924">
    <w:abstractNumId w:val="9"/>
  </w:num>
  <w:num w:numId="25" w16cid:durableId="638611297">
    <w:abstractNumId w:val="0"/>
  </w:num>
  <w:num w:numId="26" w16cid:durableId="472139413">
    <w:abstractNumId w:val="18"/>
  </w:num>
  <w:num w:numId="27" w16cid:durableId="2145155545">
    <w:abstractNumId w:val="1"/>
  </w:num>
  <w:num w:numId="28" w16cid:durableId="10081415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6DF"/>
    <w:rsid w:val="00001272"/>
    <w:rsid w:val="00001F37"/>
    <w:rsid w:val="0000568D"/>
    <w:rsid w:val="00015EF7"/>
    <w:rsid w:val="00016B79"/>
    <w:rsid w:val="00024570"/>
    <w:rsid w:val="00025DF6"/>
    <w:rsid w:val="00030F35"/>
    <w:rsid w:val="000317A3"/>
    <w:rsid w:val="00033CA9"/>
    <w:rsid w:val="000456BD"/>
    <w:rsid w:val="0004622A"/>
    <w:rsid w:val="000469E2"/>
    <w:rsid w:val="00051831"/>
    <w:rsid w:val="00051975"/>
    <w:rsid w:val="00053EC8"/>
    <w:rsid w:val="000617CD"/>
    <w:rsid w:val="00061B31"/>
    <w:rsid w:val="0006538E"/>
    <w:rsid w:val="00070F8D"/>
    <w:rsid w:val="000730D0"/>
    <w:rsid w:val="000753DB"/>
    <w:rsid w:val="000755E2"/>
    <w:rsid w:val="00085B3D"/>
    <w:rsid w:val="00090234"/>
    <w:rsid w:val="00097AFD"/>
    <w:rsid w:val="000A008C"/>
    <w:rsid w:val="000A0AB3"/>
    <w:rsid w:val="000A6A39"/>
    <w:rsid w:val="000B720B"/>
    <w:rsid w:val="000C3BE9"/>
    <w:rsid w:val="000D5EDB"/>
    <w:rsid w:val="000D61BF"/>
    <w:rsid w:val="000E0B2A"/>
    <w:rsid w:val="000E7C06"/>
    <w:rsid w:val="000F1880"/>
    <w:rsid w:val="00100A5F"/>
    <w:rsid w:val="00104B14"/>
    <w:rsid w:val="00104C50"/>
    <w:rsid w:val="00105AF9"/>
    <w:rsid w:val="001065DC"/>
    <w:rsid w:val="00110AC2"/>
    <w:rsid w:val="0011234C"/>
    <w:rsid w:val="00112393"/>
    <w:rsid w:val="00114BBB"/>
    <w:rsid w:val="001211B9"/>
    <w:rsid w:val="00121EF0"/>
    <w:rsid w:val="00122FE5"/>
    <w:rsid w:val="001379A0"/>
    <w:rsid w:val="0014378C"/>
    <w:rsid w:val="00147F03"/>
    <w:rsid w:val="00151E1B"/>
    <w:rsid w:val="00153287"/>
    <w:rsid w:val="0015373E"/>
    <w:rsid w:val="001707B1"/>
    <w:rsid w:val="00175884"/>
    <w:rsid w:val="0017741C"/>
    <w:rsid w:val="001809F3"/>
    <w:rsid w:val="0018106D"/>
    <w:rsid w:val="00192A59"/>
    <w:rsid w:val="001936F6"/>
    <w:rsid w:val="00195E45"/>
    <w:rsid w:val="00196BD1"/>
    <w:rsid w:val="00197A75"/>
    <w:rsid w:val="001A2F72"/>
    <w:rsid w:val="001A3420"/>
    <w:rsid w:val="001B0197"/>
    <w:rsid w:val="001B2277"/>
    <w:rsid w:val="001B2EC8"/>
    <w:rsid w:val="001C04A1"/>
    <w:rsid w:val="001C4792"/>
    <w:rsid w:val="001C7182"/>
    <w:rsid w:val="001D1F28"/>
    <w:rsid w:val="001D2F15"/>
    <w:rsid w:val="001D4BDB"/>
    <w:rsid w:val="001E0A42"/>
    <w:rsid w:val="001E661B"/>
    <w:rsid w:val="00201784"/>
    <w:rsid w:val="00212B9D"/>
    <w:rsid w:val="00216DCD"/>
    <w:rsid w:val="00217374"/>
    <w:rsid w:val="00220ED2"/>
    <w:rsid w:val="002240DB"/>
    <w:rsid w:val="00227435"/>
    <w:rsid w:val="00240598"/>
    <w:rsid w:val="00245FA2"/>
    <w:rsid w:val="002538B6"/>
    <w:rsid w:val="00253A57"/>
    <w:rsid w:val="00253DF0"/>
    <w:rsid w:val="00255E3F"/>
    <w:rsid w:val="00255EB0"/>
    <w:rsid w:val="00256B15"/>
    <w:rsid w:val="00260076"/>
    <w:rsid w:val="00263716"/>
    <w:rsid w:val="00271DDC"/>
    <w:rsid w:val="00274A3E"/>
    <w:rsid w:val="00275F93"/>
    <w:rsid w:val="0027686D"/>
    <w:rsid w:val="00282F0D"/>
    <w:rsid w:val="00290E5B"/>
    <w:rsid w:val="00293536"/>
    <w:rsid w:val="00294F6A"/>
    <w:rsid w:val="00295D06"/>
    <w:rsid w:val="002A0F46"/>
    <w:rsid w:val="002A3DBA"/>
    <w:rsid w:val="002A6CDC"/>
    <w:rsid w:val="002B0E4A"/>
    <w:rsid w:val="002B372C"/>
    <w:rsid w:val="002C0F27"/>
    <w:rsid w:val="002C63DF"/>
    <w:rsid w:val="002D58F5"/>
    <w:rsid w:val="002E4467"/>
    <w:rsid w:val="002F6680"/>
    <w:rsid w:val="00302083"/>
    <w:rsid w:val="003024D7"/>
    <w:rsid w:val="00304EB5"/>
    <w:rsid w:val="0031364C"/>
    <w:rsid w:val="00315C90"/>
    <w:rsid w:val="00315F25"/>
    <w:rsid w:val="00317010"/>
    <w:rsid w:val="003222BC"/>
    <w:rsid w:val="00340EF4"/>
    <w:rsid w:val="003436B6"/>
    <w:rsid w:val="00346346"/>
    <w:rsid w:val="00353284"/>
    <w:rsid w:val="00361524"/>
    <w:rsid w:val="00370DAF"/>
    <w:rsid w:val="00381CDE"/>
    <w:rsid w:val="003849CC"/>
    <w:rsid w:val="0039657D"/>
    <w:rsid w:val="0039732D"/>
    <w:rsid w:val="003A0E35"/>
    <w:rsid w:val="003A26DF"/>
    <w:rsid w:val="003A4F58"/>
    <w:rsid w:val="003A5743"/>
    <w:rsid w:val="003E639B"/>
    <w:rsid w:val="003E79DB"/>
    <w:rsid w:val="003F55AD"/>
    <w:rsid w:val="0040009F"/>
    <w:rsid w:val="0040352F"/>
    <w:rsid w:val="00410A46"/>
    <w:rsid w:val="00410A86"/>
    <w:rsid w:val="00412EBA"/>
    <w:rsid w:val="00413BD2"/>
    <w:rsid w:val="00415288"/>
    <w:rsid w:val="004173AD"/>
    <w:rsid w:val="00430CBE"/>
    <w:rsid w:val="0043507E"/>
    <w:rsid w:val="00441F42"/>
    <w:rsid w:val="00443081"/>
    <w:rsid w:val="0044564D"/>
    <w:rsid w:val="00455A2B"/>
    <w:rsid w:val="00472207"/>
    <w:rsid w:val="0047370B"/>
    <w:rsid w:val="004765F4"/>
    <w:rsid w:val="00487D0C"/>
    <w:rsid w:val="00490B26"/>
    <w:rsid w:val="00492DE5"/>
    <w:rsid w:val="00494820"/>
    <w:rsid w:val="0049548A"/>
    <w:rsid w:val="004C13F3"/>
    <w:rsid w:val="004C140C"/>
    <w:rsid w:val="004C35BE"/>
    <w:rsid w:val="004C4300"/>
    <w:rsid w:val="004C5E55"/>
    <w:rsid w:val="004D15D9"/>
    <w:rsid w:val="004D4F78"/>
    <w:rsid w:val="004E033E"/>
    <w:rsid w:val="004E0F16"/>
    <w:rsid w:val="004E2FA5"/>
    <w:rsid w:val="004F2C9B"/>
    <w:rsid w:val="004F4492"/>
    <w:rsid w:val="004F56A1"/>
    <w:rsid w:val="005009B8"/>
    <w:rsid w:val="00506580"/>
    <w:rsid w:val="00506652"/>
    <w:rsid w:val="00510DD5"/>
    <w:rsid w:val="005119B3"/>
    <w:rsid w:val="00513987"/>
    <w:rsid w:val="005200C6"/>
    <w:rsid w:val="00523BB8"/>
    <w:rsid w:val="00524315"/>
    <w:rsid w:val="00530840"/>
    <w:rsid w:val="00530C75"/>
    <w:rsid w:val="00541C7A"/>
    <w:rsid w:val="00544144"/>
    <w:rsid w:val="005464BC"/>
    <w:rsid w:val="00552004"/>
    <w:rsid w:val="00553B8C"/>
    <w:rsid w:val="0055601D"/>
    <w:rsid w:val="00563FC4"/>
    <w:rsid w:val="00565EF7"/>
    <w:rsid w:val="00571EC4"/>
    <w:rsid w:val="0057402E"/>
    <w:rsid w:val="00574D57"/>
    <w:rsid w:val="00575F8D"/>
    <w:rsid w:val="005932EE"/>
    <w:rsid w:val="00596576"/>
    <w:rsid w:val="005A1EED"/>
    <w:rsid w:val="005B3A38"/>
    <w:rsid w:val="005B43F8"/>
    <w:rsid w:val="005B52F8"/>
    <w:rsid w:val="005B5C2B"/>
    <w:rsid w:val="005B6D9B"/>
    <w:rsid w:val="005C2BAB"/>
    <w:rsid w:val="005C6490"/>
    <w:rsid w:val="005C68A8"/>
    <w:rsid w:val="005C6A92"/>
    <w:rsid w:val="005D2126"/>
    <w:rsid w:val="005D5E10"/>
    <w:rsid w:val="005E0BA2"/>
    <w:rsid w:val="005E139B"/>
    <w:rsid w:val="005E3E6A"/>
    <w:rsid w:val="005E5DCB"/>
    <w:rsid w:val="005E63BD"/>
    <w:rsid w:val="005F3425"/>
    <w:rsid w:val="005F7D17"/>
    <w:rsid w:val="00603667"/>
    <w:rsid w:val="00617B59"/>
    <w:rsid w:val="00622ACA"/>
    <w:rsid w:val="0062612D"/>
    <w:rsid w:val="00632265"/>
    <w:rsid w:val="006363C6"/>
    <w:rsid w:val="00636FFD"/>
    <w:rsid w:val="006406B7"/>
    <w:rsid w:val="006461EC"/>
    <w:rsid w:val="006564D5"/>
    <w:rsid w:val="0066593D"/>
    <w:rsid w:val="00666C6E"/>
    <w:rsid w:val="00667F30"/>
    <w:rsid w:val="006750A3"/>
    <w:rsid w:val="00675753"/>
    <w:rsid w:val="00691721"/>
    <w:rsid w:val="006924F1"/>
    <w:rsid w:val="00693402"/>
    <w:rsid w:val="0069550C"/>
    <w:rsid w:val="00697155"/>
    <w:rsid w:val="006A0354"/>
    <w:rsid w:val="006A2602"/>
    <w:rsid w:val="006B16A4"/>
    <w:rsid w:val="006B1CAC"/>
    <w:rsid w:val="006C3D66"/>
    <w:rsid w:val="006C3F3A"/>
    <w:rsid w:val="006C6AB9"/>
    <w:rsid w:val="006D41D1"/>
    <w:rsid w:val="006D7C04"/>
    <w:rsid w:val="006E090A"/>
    <w:rsid w:val="006E0E0C"/>
    <w:rsid w:val="006E236B"/>
    <w:rsid w:val="006F16C2"/>
    <w:rsid w:val="006F310A"/>
    <w:rsid w:val="006F72BF"/>
    <w:rsid w:val="00707C2F"/>
    <w:rsid w:val="0071155E"/>
    <w:rsid w:val="00713F34"/>
    <w:rsid w:val="00724DD1"/>
    <w:rsid w:val="00725DD4"/>
    <w:rsid w:val="007315FE"/>
    <w:rsid w:val="007360D2"/>
    <w:rsid w:val="0073750C"/>
    <w:rsid w:val="00750A51"/>
    <w:rsid w:val="00764965"/>
    <w:rsid w:val="007662AA"/>
    <w:rsid w:val="0077328D"/>
    <w:rsid w:val="00780584"/>
    <w:rsid w:val="00782013"/>
    <w:rsid w:val="0078247E"/>
    <w:rsid w:val="00782796"/>
    <w:rsid w:val="0078707A"/>
    <w:rsid w:val="00787702"/>
    <w:rsid w:val="00795E3C"/>
    <w:rsid w:val="007A2729"/>
    <w:rsid w:val="007A5645"/>
    <w:rsid w:val="007A7AB5"/>
    <w:rsid w:val="007B17AF"/>
    <w:rsid w:val="007B1F9E"/>
    <w:rsid w:val="007B2361"/>
    <w:rsid w:val="007B2A3A"/>
    <w:rsid w:val="007C0940"/>
    <w:rsid w:val="007C1BFC"/>
    <w:rsid w:val="007D2BA0"/>
    <w:rsid w:val="007D3343"/>
    <w:rsid w:val="007E1565"/>
    <w:rsid w:val="007E4C8E"/>
    <w:rsid w:val="007E5A14"/>
    <w:rsid w:val="008142E8"/>
    <w:rsid w:val="00825668"/>
    <w:rsid w:val="00827115"/>
    <w:rsid w:val="00831F0B"/>
    <w:rsid w:val="008401E8"/>
    <w:rsid w:val="00840535"/>
    <w:rsid w:val="008619CA"/>
    <w:rsid w:val="00863DC1"/>
    <w:rsid w:val="00864CF7"/>
    <w:rsid w:val="008665B3"/>
    <w:rsid w:val="008678D8"/>
    <w:rsid w:val="00870925"/>
    <w:rsid w:val="00873FD7"/>
    <w:rsid w:val="0087458A"/>
    <w:rsid w:val="00874BA5"/>
    <w:rsid w:val="00874C9F"/>
    <w:rsid w:val="0087739B"/>
    <w:rsid w:val="0087770D"/>
    <w:rsid w:val="00877AE7"/>
    <w:rsid w:val="00880343"/>
    <w:rsid w:val="00880CFD"/>
    <w:rsid w:val="0089444B"/>
    <w:rsid w:val="00894B75"/>
    <w:rsid w:val="0089709D"/>
    <w:rsid w:val="008979CB"/>
    <w:rsid w:val="008A1819"/>
    <w:rsid w:val="008A35FD"/>
    <w:rsid w:val="008A7C20"/>
    <w:rsid w:val="008B6709"/>
    <w:rsid w:val="008B692E"/>
    <w:rsid w:val="008B7829"/>
    <w:rsid w:val="008E0A74"/>
    <w:rsid w:val="008E1356"/>
    <w:rsid w:val="008E20F6"/>
    <w:rsid w:val="008E662B"/>
    <w:rsid w:val="008F5693"/>
    <w:rsid w:val="00905623"/>
    <w:rsid w:val="009311A4"/>
    <w:rsid w:val="00932646"/>
    <w:rsid w:val="009361A1"/>
    <w:rsid w:val="00936DB6"/>
    <w:rsid w:val="0094171F"/>
    <w:rsid w:val="009456B3"/>
    <w:rsid w:val="00947B1A"/>
    <w:rsid w:val="00950000"/>
    <w:rsid w:val="00961120"/>
    <w:rsid w:val="00966011"/>
    <w:rsid w:val="00966572"/>
    <w:rsid w:val="009669B2"/>
    <w:rsid w:val="009703C8"/>
    <w:rsid w:val="00973408"/>
    <w:rsid w:val="00986081"/>
    <w:rsid w:val="009867EE"/>
    <w:rsid w:val="009872E7"/>
    <w:rsid w:val="009900EF"/>
    <w:rsid w:val="009903BB"/>
    <w:rsid w:val="00992AC0"/>
    <w:rsid w:val="00995ED6"/>
    <w:rsid w:val="00996B90"/>
    <w:rsid w:val="009A30F2"/>
    <w:rsid w:val="009A59AE"/>
    <w:rsid w:val="009B01AE"/>
    <w:rsid w:val="009C60CF"/>
    <w:rsid w:val="009D6DF5"/>
    <w:rsid w:val="009E0436"/>
    <w:rsid w:val="009E1003"/>
    <w:rsid w:val="009E3A1C"/>
    <w:rsid w:val="009E59CD"/>
    <w:rsid w:val="009E762A"/>
    <w:rsid w:val="009E7E19"/>
    <w:rsid w:val="009E7F65"/>
    <w:rsid w:val="009F6931"/>
    <w:rsid w:val="00A00254"/>
    <w:rsid w:val="00A0480E"/>
    <w:rsid w:val="00A04FAB"/>
    <w:rsid w:val="00A122BE"/>
    <w:rsid w:val="00A27E26"/>
    <w:rsid w:val="00A35672"/>
    <w:rsid w:val="00A36B62"/>
    <w:rsid w:val="00A43E5E"/>
    <w:rsid w:val="00A5123B"/>
    <w:rsid w:val="00A522B6"/>
    <w:rsid w:val="00A56443"/>
    <w:rsid w:val="00A7273A"/>
    <w:rsid w:val="00A76F1A"/>
    <w:rsid w:val="00A82772"/>
    <w:rsid w:val="00A930CB"/>
    <w:rsid w:val="00AA0089"/>
    <w:rsid w:val="00AA3492"/>
    <w:rsid w:val="00AB0324"/>
    <w:rsid w:val="00AB12CE"/>
    <w:rsid w:val="00AC1329"/>
    <w:rsid w:val="00AC1D1C"/>
    <w:rsid w:val="00AD0566"/>
    <w:rsid w:val="00AD0E52"/>
    <w:rsid w:val="00AD328E"/>
    <w:rsid w:val="00AD3911"/>
    <w:rsid w:val="00AD4CE1"/>
    <w:rsid w:val="00AD68A2"/>
    <w:rsid w:val="00AE1455"/>
    <w:rsid w:val="00AE18B6"/>
    <w:rsid w:val="00AE4702"/>
    <w:rsid w:val="00AF01BA"/>
    <w:rsid w:val="00AF0CF9"/>
    <w:rsid w:val="00AF4629"/>
    <w:rsid w:val="00AF7C5C"/>
    <w:rsid w:val="00B00B80"/>
    <w:rsid w:val="00B023A9"/>
    <w:rsid w:val="00B02473"/>
    <w:rsid w:val="00B10A15"/>
    <w:rsid w:val="00B11337"/>
    <w:rsid w:val="00B12BD0"/>
    <w:rsid w:val="00B142A4"/>
    <w:rsid w:val="00B14D98"/>
    <w:rsid w:val="00B16141"/>
    <w:rsid w:val="00B2265C"/>
    <w:rsid w:val="00B22949"/>
    <w:rsid w:val="00B26310"/>
    <w:rsid w:val="00B27246"/>
    <w:rsid w:val="00B32B38"/>
    <w:rsid w:val="00B35704"/>
    <w:rsid w:val="00B372A4"/>
    <w:rsid w:val="00B420A7"/>
    <w:rsid w:val="00B64540"/>
    <w:rsid w:val="00B6628C"/>
    <w:rsid w:val="00B6708F"/>
    <w:rsid w:val="00B67D52"/>
    <w:rsid w:val="00B700B3"/>
    <w:rsid w:val="00B70966"/>
    <w:rsid w:val="00B77FEB"/>
    <w:rsid w:val="00B824DF"/>
    <w:rsid w:val="00B8356F"/>
    <w:rsid w:val="00B844FB"/>
    <w:rsid w:val="00B86839"/>
    <w:rsid w:val="00BA4B65"/>
    <w:rsid w:val="00BA52E6"/>
    <w:rsid w:val="00BB7155"/>
    <w:rsid w:val="00BB78FF"/>
    <w:rsid w:val="00BC2570"/>
    <w:rsid w:val="00BC294D"/>
    <w:rsid w:val="00BD477C"/>
    <w:rsid w:val="00BE024C"/>
    <w:rsid w:val="00BF1335"/>
    <w:rsid w:val="00BF35F2"/>
    <w:rsid w:val="00BF372E"/>
    <w:rsid w:val="00BF51FB"/>
    <w:rsid w:val="00BF5C37"/>
    <w:rsid w:val="00BF6DAE"/>
    <w:rsid w:val="00C01747"/>
    <w:rsid w:val="00C02503"/>
    <w:rsid w:val="00C02D3D"/>
    <w:rsid w:val="00C04A51"/>
    <w:rsid w:val="00C144CA"/>
    <w:rsid w:val="00C14B9E"/>
    <w:rsid w:val="00C2105D"/>
    <w:rsid w:val="00C31848"/>
    <w:rsid w:val="00C32C35"/>
    <w:rsid w:val="00C33F10"/>
    <w:rsid w:val="00C3478E"/>
    <w:rsid w:val="00C4114E"/>
    <w:rsid w:val="00C42CF4"/>
    <w:rsid w:val="00C443B7"/>
    <w:rsid w:val="00C44DE4"/>
    <w:rsid w:val="00C45E5F"/>
    <w:rsid w:val="00C472C6"/>
    <w:rsid w:val="00C5315C"/>
    <w:rsid w:val="00C5664B"/>
    <w:rsid w:val="00C605FE"/>
    <w:rsid w:val="00C63C93"/>
    <w:rsid w:val="00C70B38"/>
    <w:rsid w:val="00C71925"/>
    <w:rsid w:val="00C73C13"/>
    <w:rsid w:val="00C83F0F"/>
    <w:rsid w:val="00C9605E"/>
    <w:rsid w:val="00C96E26"/>
    <w:rsid w:val="00CB1431"/>
    <w:rsid w:val="00CC29C8"/>
    <w:rsid w:val="00CC731B"/>
    <w:rsid w:val="00CD6F7F"/>
    <w:rsid w:val="00CE0CC9"/>
    <w:rsid w:val="00CE598D"/>
    <w:rsid w:val="00CE75FF"/>
    <w:rsid w:val="00CF0B61"/>
    <w:rsid w:val="00CF0E59"/>
    <w:rsid w:val="00D22896"/>
    <w:rsid w:val="00D23C6C"/>
    <w:rsid w:val="00D314DB"/>
    <w:rsid w:val="00D33D27"/>
    <w:rsid w:val="00D3538B"/>
    <w:rsid w:val="00D5533B"/>
    <w:rsid w:val="00D65DB7"/>
    <w:rsid w:val="00D804E9"/>
    <w:rsid w:val="00D80ABA"/>
    <w:rsid w:val="00D86C5A"/>
    <w:rsid w:val="00D93228"/>
    <w:rsid w:val="00DA3D0D"/>
    <w:rsid w:val="00DA58AC"/>
    <w:rsid w:val="00DA6775"/>
    <w:rsid w:val="00DA7F6C"/>
    <w:rsid w:val="00DB07E1"/>
    <w:rsid w:val="00DB19A5"/>
    <w:rsid w:val="00DB2750"/>
    <w:rsid w:val="00DC04ED"/>
    <w:rsid w:val="00DC323E"/>
    <w:rsid w:val="00DD56F7"/>
    <w:rsid w:val="00DD6EFD"/>
    <w:rsid w:val="00DE21FC"/>
    <w:rsid w:val="00DE5941"/>
    <w:rsid w:val="00DF0480"/>
    <w:rsid w:val="00DF0556"/>
    <w:rsid w:val="00E04116"/>
    <w:rsid w:val="00E04466"/>
    <w:rsid w:val="00E10D4A"/>
    <w:rsid w:val="00E1292C"/>
    <w:rsid w:val="00E13EED"/>
    <w:rsid w:val="00E15E23"/>
    <w:rsid w:val="00E22419"/>
    <w:rsid w:val="00E35B65"/>
    <w:rsid w:val="00E372AC"/>
    <w:rsid w:val="00E405E1"/>
    <w:rsid w:val="00E42563"/>
    <w:rsid w:val="00E431F7"/>
    <w:rsid w:val="00E60049"/>
    <w:rsid w:val="00E6241F"/>
    <w:rsid w:val="00E66C41"/>
    <w:rsid w:val="00E670F4"/>
    <w:rsid w:val="00E855A6"/>
    <w:rsid w:val="00E91982"/>
    <w:rsid w:val="00E93F34"/>
    <w:rsid w:val="00EA2E74"/>
    <w:rsid w:val="00EA4D6A"/>
    <w:rsid w:val="00EA7308"/>
    <w:rsid w:val="00EB0EBC"/>
    <w:rsid w:val="00EB20DB"/>
    <w:rsid w:val="00EB52B4"/>
    <w:rsid w:val="00EC31DA"/>
    <w:rsid w:val="00EC78A0"/>
    <w:rsid w:val="00ED358F"/>
    <w:rsid w:val="00ED4389"/>
    <w:rsid w:val="00ED4706"/>
    <w:rsid w:val="00ED65C4"/>
    <w:rsid w:val="00EE4592"/>
    <w:rsid w:val="00EF089C"/>
    <w:rsid w:val="00EF4E54"/>
    <w:rsid w:val="00EF7B4C"/>
    <w:rsid w:val="00EF7EEA"/>
    <w:rsid w:val="00F012B5"/>
    <w:rsid w:val="00F03465"/>
    <w:rsid w:val="00F070C3"/>
    <w:rsid w:val="00F07626"/>
    <w:rsid w:val="00F22CCE"/>
    <w:rsid w:val="00F24D45"/>
    <w:rsid w:val="00F27359"/>
    <w:rsid w:val="00F306C6"/>
    <w:rsid w:val="00F32B16"/>
    <w:rsid w:val="00F401C7"/>
    <w:rsid w:val="00F411F0"/>
    <w:rsid w:val="00F44075"/>
    <w:rsid w:val="00F45D43"/>
    <w:rsid w:val="00F61DAB"/>
    <w:rsid w:val="00F62E72"/>
    <w:rsid w:val="00F63C13"/>
    <w:rsid w:val="00F67533"/>
    <w:rsid w:val="00F71631"/>
    <w:rsid w:val="00F74DCD"/>
    <w:rsid w:val="00F761FA"/>
    <w:rsid w:val="00F76607"/>
    <w:rsid w:val="00F821B9"/>
    <w:rsid w:val="00F87E7D"/>
    <w:rsid w:val="00F93F47"/>
    <w:rsid w:val="00FA133E"/>
    <w:rsid w:val="00FB0113"/>
    <w:rsid w:val="00FB02FF"/>
    <w:rsid w:val="00FB400D"/>
    <w:rsid w:val="00FC4124"/>
    <w:rsid w:val="00FC41E3"/>
    <w:rsid w:val="00FD44A4"/>
    <w:rsid w:val="00FD55F4"/>
    <w:rsid w:val="00FD5E28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docId w15:val="{CAA09FFD-A307-471B-927F-874CB16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ug-CN"/>
    </w:rPr>
  </w:style>
  <w:style w:type="paragraph" w:customStyle="1" w:styleId="Default">
    <w:name w:val="Default"/>
    <w:rsid w:val="00B00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7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8-or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11</Pages>
  <Words>13208</Words>
  <Characters>7529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USER</cp:lastModifiedBy>
  <cp:revision>543</cp:revision>
  <cp:lastPrinted>2023-12-11T13:37:00Z</cp:lastPrinted>
  <dcterms:created xsi:type="dcterms:W3CDTF">2022-09-21T13:00:00Z</dcterms:created>
  <dcterms:modified xsi:type="dcterms:W3CDTF">2024-02-21T10:28:00Z</dcterms:modified>
</cp:coreProperties>
</file>