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862" w14:textId="77777777" w:rsidR="00F20875" w:rsidRDefault="00000000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pict w14:anchorId="76A89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8" o:title=""/>
          </v:shape>
        </w:pict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788D5572" w14:textId="77777777" w:rsidR="006A2E9C" w:rsidRPr="00AF5429" w:rsidRDefault="006A2E9C" w:rsidP="003770C0">
      <w:pPr>
        <w:tabs>
          <w:tab w:val="left" w:pos="1134"/>
        </w:tabs>
        <w:jc w:val="center"/>
        <w:rPr>
          <w:b/>
          <w:szCs w:val="28"/>
        </w:rPr>
      </w:pPr>
    </w:p>
    <w:p w14:paraId="77C4CA24" w14:textId="47339A89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5E17A1">
        <w:rPr>
          <w:b/>
          <w:szCs w:val="28"/>
          <w:lang w:val="ru-RU"/>
        </w:rPr>
        <w:t>5</w:t>
      </w:r>
      <w:r w:rsidR="00E051D8">
        <w:rPr>
          <w:b/>
          <w:szCs w:val="28"/>
          <w:lang w:val="ru-RU"/>
        </w:rPr>
        <w:t>5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32B3FA90" w14:textId="77777777" w:rsidR="00F20875" w:rsidRDefault="00F20875" w:rsidP="003770C0">
      <w:pPr>
        <w:ind w:firstLine="4251"/>
        <w:rPr>
          <w:b/>
          <w:sz w:val="16"/>
          <w:szCs w:val="16"/>
        </w:rPr>
      </w:pP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7B3ECC8F" w:rsidR="00F20875" w:rsidRPr="009E73C1" w:rsidRDefault="00F20875" w:rsidP="00AF5429">
      <w:pPr>
        <w:pStyle w:val="Standard"/>
        <w:ind w:lef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AF5429">
        <w:rPr>
          <w:b/>
          <w:sz w:val="28"/>
          <w:szCs w:val="28"/>
          <w:lang w:val="ru-RU"/>
        </w:rPr>
        <w:t>3</w:t>
      </w:r>
      <w:r w:rsidR="00596ADB">
        <w:rPr>
          <w:b/>
          <w:sz w:val="28"/>
          <w:szCs w:val="28"/>
          <w:lang w:val="ru-RU"/>
        </w:rPr>
        <w:t>0</w:t>
      </w:r>
      <w:r w:rsidR="004C39D2">
        <w:rPr>
          <w:b/>
          <w:sz w:val="28"/>
          <w:szCs w:val="28"/>
          <w:lang w:val="ru-RU"/>
        </w:rPr>
        <w:t xml:space="preserve"> листопада</w:t>
      </w:r>
      <w:r>
        <w:rPr>
          <w:b/>
          <w:sz w:val="28"/>
          <w:szCs w:val="28"/>
        </w:rPr>
        <w:t xml:space="preserve"> 2023 року о </w:t>
      </w:r>
      <w:r w:rsidR="005E17A1">
        <w:rPr>
          <w:b/>
          <w:sz w:val="28"/>
          <w:szCs w:val="28"/>
        </w:rPr>
        <w:t>1</w:t>
      </w:r>
      <w:r w:rsidR="00AF5429">
        <w:rPr>
          <w:b/>
          <w:sz w:val="28"/>
          <w:szCs w:val="28"/>
        </w:rPr>
        <w:t>4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729FB3A7" w14:textId="77777777" w:rsidR="005E17A1" w:rsidRPr="005E17A1" w:rsidRDefault="005E17A1" w:rsidP="00AF542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/>
        <w:rPr>
          <w:i/>
          <w:sz w:val="16"/>
          <w:szCs w:val="16"/>
        </w:rPr>
      </w:pPr>
    </w:p>
    <w:p w14:paraId="44E72B14" w14:textId="77777777" w:rsidR="007914C9" w:rsidRPr="007914C9" w:rsidRDefault="007914C9" w:rsidP="00AF542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AF5429">
      <w:pPr>
        <w:ind w:left="3969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6A2E9C" w:rsidRDefault="00F20875" w:rsidP="00E05D14">
      <w:pPr>
        <w:ind w:left="3969" w:hanging="1506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141CE980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E051D8">
        <w:rPr>
          <w:b/>
          <w:spacing w:val="-4"/>
          <w:szCs w:val="28"/>
        </w:rPr>
        <w:t>5</w:t>
      </w:r>
      <w:r w:rsidRPr="00E40D41">
        <w:rPr>
          <w:szCs w:val="28"/>
        </w:rPr>
        <w:t xml:space="preserve"> </w:t>
      </w:r>
      <w:proofErr w:type="spellStart"/>
      <w:r w:rsidRPr="00E40D41">
        <w:rPr>
          <w:spacing w:val="-6"/>
          <w:szCs w:val="28"/>
        </w:rPr>
        <w:t>Каратуманов</w:t>
      </w:r>
      <w:proofErr w:type="spellEnd"/>
      <w:r w:rsidRPr="00E40D41">
        <w:rPr>
          <w:spacing w:val="-6"/>
          <w:szCs w:val="28"/>
        </w:rPr>
        <w:t xml:space="preserve"> О.Ю. – голова постійної комісії</w:t>
      </w:r>
      <w:r w:rsidR="00442803">
        <w:rPr>
          <w:spacing w:val="-6"/>
          <w:szCs w:val="28"/>
        </w:rPr>
        <w:t xml:space="preserve"> </w:t>
      </w:r>
      <w:r w:rsidR="00442803" w:rsidRPr="00442803">
        <w:rPr>
          <w:i/>
          <w:iCs/>
          <w:spacing w:val="-6"/>
          <w:szCs w:val="28"/>
        </w:rPr>
        <w:t>(особисто)</w:t>
      </w:r>
      <w:r w:rsidRPr="00442803">
        <w:rPr>
          <w:i/>
          <w:iCs/>
          <w:spacing w:val="-6"/>
          <w:szCs w:val="28"/>
        </w:rPr>
        <w:t>,</w:t>
      </w:r>
      <w:r w:rsidRPr="00E40D41">
        <w:rPr>
          <w:spacing w:val="-6"/>
          <w:szCs w:val="28"/>
        </w:rPr>
        <w:t xml:space="preserve"> </w:t>
      </w:r>
      <w:proofErr w:type="spellStart"/>
      <w:r w:rsidR="00EB3FBD" w:rsidRPr="00E40D41">
        <w:rPr>
          <w:spacing w:val="-6"/>
          <w:szCs w:val="28"/>
        </w:rPr>
        <w:t>Заярний</w:t>
      </w:r>
      <w:proofErr w:type="spellEnd"/>
      <w:r w:rsidR="00EB3FBD" w:rsidRPr="00E40D41">
        <w:rPr>
          <w:spacing w:val="-6"/>
          <w:szCs w:val="28"/>
        </w:rPr>
        <w:t xml:space="preserve"> Л.А.,</w:t>
      </w:r>
      <w:r w:rsidR="00E051D8">
        <w:rPr>
          <w:spacing w:val="-6"/>
          <w:szCs w:val="28"/>
        </w:rPr>
        <w:t xml:space="preserve"> </w:t>
      </w:r>
      <w:r w:rsidRPr="00E40D41">
        <w:rPr>
          <w:spacing w:val="-6"/>
          <w:szCs w:val="28"/>
        </w:rPr>
        <w:t xml:space="preserve">Козловський А.В., </w:t>
      </w:r>
      <w:proofErr w:type="spellStart"/>
      <w:r w:rsidRPr="00E40D41">
        <w:rPr>
          <w:spacing w:val="-6"/>
          <w:szCs w:val="28"/>
        </w:rPr>
        <w:t>Панов</w:t>
      </w:r>
      <w:proofErr w:type="spellEnd"/>
      <w:r w:rsidRPr="00E40D41">
        <w:rPr>
          <w:spacing w:val="-6"/>
          <w:szCs w:val="28"/>
        </w:rPr>
        <w:t xml:space="preserve"> В.В., </w:t>
      </w:r>
      <w:r w:rsidR="00442803">
        <w:rPr>
          <w:spacing w:val="-6"/>
          <w:szCs w:val="28"/>
        </w:rPr>
        <w:br/>
      </w:r>
      <w:r w:rsidR="00596ADB" w:rsidRPr="00E40D41">
        <w:rPr>
          <w:spacing w:val="-6"/>
          <w:szCs w:val="28"/>
        </w:rPr>
        <w:t>Чернов С.І.</w:t>
      </w:r>
      <w:r w:rsidR="00442803">
        <w:rPr>
          <w:spacing w:val="-6"/>
          <w:szCs w:val="28"/>
        </w:rPr>
        <w:t xml:space="preserve"> </w:t>
      </w:r>
      <w:r w:rsidR="00442803" w:rsidRPr="00442803">
        <w:rPr>
          <w:i/>
          <w:iCs/>
          <w:spacing w:val="-6"/>
          <w:szCs w:val="28"/>
        </w:rPr>
        <w:t>(дистанційно)</w:t>
      </w:r>
    </w:p>
    <w:p w14:paraId="56F14792" w14:textId="0D436FCB" w:rsidR="00E66395" w:rsidRPr="00AF5429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E051D8">
        <w:rPr>
          <w:b/>
          <w:spacing w:val="-4"/>
          <w:szCs w:val="28"/>
        </w:rPr>
        <w:t>3</w:t>
      </w:r>
      <w:r>
        <w:rPr>
          <w:b/>
          <w:spacing w:val="-4"/>
          <w:szCs w:val="28"/>
        </w:rPr>
        <w:t xml:space="preserve"> </w:t>
      </w:r>
      <w:proofErr w:type="spellStart"/>
      <w:r>
        <w:rPr>
          <w:bCs/>
          <w:spacing w:val="-4"/>
          <w:szCs w:val="28"/>
        </w:rPr>
        <w:t>Кернес</w:t>
      </w:r>
      <w:proofErr w:type="spellEnd"/>
      <w:r>
        <w:rPr>
          <w:bCs/>
          <w:spacing w:val="-4"/>
          <w:szCs w:val="28"/>
        </w:rPr>
        <w:t xml:space="preserve"> К.Г.</w:t>
      </w:r>
      <w:r w:rsidR="00E051D8">
        <w:rPr>
          <w:bCs/>
          <w:spacing w:val="-4"/>
          <w:szCs w:val="28"/>
        </w:rPr>
        <w:t xml:space="preserve">, </w:t>
      </w:r>
      <w:r w:rsidR="00E051D8" w:rsidRPr="00E40D41">
        <w:rPr>
          <w:spacing w:val="-6"/>
          <w:szCs w:val="28"/>
        </w:rPr>
        <w:t>Горло Д.В.,</w:t>
      </w:r>
      <w:r w:rsidR="00E051D8">
        <w:rPr>
          <w:spacing w:val="-6"/>
          <w:szCs w:val="28"/>
        </w:rPr>
        <w:t xml:space="preserve"> </w:t>
      </w:r>
      <w:proofErr w:type="spellStart"/>
      <w:r w:rsidR="00AF5429" w:rsidRPr="00E40D41">
        <w:rPr>
          <w:spacing w:val="-6"/>
          <w:szCs w:val="28"/>
        </w:rPr>
        <w:t>Оніщенко</w:t>
      </w:r>
      <w:proofErr w:type="spellEnd"/>
      <w:r w:rsidR="00AF5429" w:rsidRPr="00E40D41">
        <w:rPr>
          <w:spacing w:val="-6"/>
          <w:szCs w:val="28"/>
        </w:rPr>
        <w:t xml:space="preserve"> Д.С.</w:t>
      </w:r>
    </w:p>
    <w:p w14:paraId="764ACAEA" w14:textId="77777777" w:rsidR="005E17A1" w:rsidRDefault="005E17A1" w:rsidP="00E66395">
      <w:pPr>
        <w:ind w:left="4111" w:right="-285" w:hanging="511"/>
        <w:jc w:val="both"/>
        <w:rPr>
          <w:sz w:val="16"/>
          <w:szCs w:val="16"/>
        </w:rPr>
      </w:pPr>
    </w:p>
    <w:p w14:paraId="0CCD22B4" w14:textId="77777777" w:rsidR="006A2E9C" w:rsidRDefault="006A2E9C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3A874663" w14:textId="1FC968FB" w:rsidR="005B78EF" w:rsidRDefault="005B78EF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Запрошені:</w:t>
      </w:r>
    </w:p>
    <w:p w14:paraId="1DBBF7C9" w14:textId="77777777" w:rsidR="00E051D8" w:rsidRDefault="00E051D8" w:rsidP="00E051D8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E40D41">
        <w:rPr>
          <w:sz w:val="28"/>
          <w:szCs w:val="28"/>
        </w:rPr>
        <w:t>Дзюба Валерія Олегівна – заступник голови обласної ради</w:t>
      </w:r>
      <w:r>
        <w:rPr>
          <w:sz w:val="28"/>
          <w:szCs w:val="28"/>
        </w:rPr>
        <w:t>.</w:t>
      </w:r>
    </w:p>
    <w:p w14:paraId="198062E5" w14:textId="3B0E0DF9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6D5EACC0" w14:textId="40E952E2" w:rsidR="005B78EF" w:rsidRPr="00113FBE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0C006DE4" w14:textId="77777777" w:rsidR="00596ADB" w:rsidRDefault="00596ADB" w:rsidP="00596ADB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 xml:space="preserve">Крючков Ілля Миколайович – </w:t>
      </w:r>
      <w:bookmarkStart w:id="0" w:name="_Hlk147223622"/>
      <w:r>
        <w:rPr>
          <w:sz w:val="28"/>
        </w:rPr>
        <w:t xml:space="preserve">заступник </w:t>
      </w:r>
      <w:r w:rsidRPr="00B05C4A">
        <w:rPr>
          <w:sz w:val="28"/>
        </w:rPr>
        <w:t>начальник</w:t>
      </w:r>
      <w:r>
        <w:rPr>
          <w:sz w:val="28"/>
        </w:rPr>
        <w:t>а</w:t>
      </w:r>
      <w:r w:rsidRPr="00B05C4A">
        <w:rPr>
          <w:sz w:val="28"/>
        </w:rPr>
        <w:t xml:space="preserve"> управління</w:t>
      </w:r>
      <w:r>
        <w:rPr>
          <w:sz w:val="28"/>
        </w:rPr>
        <w:t>, начальник відділу правового представництва</w:t>
      </w:r>
      <w:r w:rsidRPr="00B05C4A">
        <w:rPr>
          <w:sz w:val="28"/>
        </w:rPr>
        <w:t xml:space="preserve"> </w:t>
      </w:r>
      <w:r>
        <w:rPr>
          <w:sz w:val="28"/>
        </w:rPr>
        <w:t xml:space="preserve">управління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FD92CE" w14:textId="78D1CEDA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AB58A5">
        <w:rPr>
          <w:rFonts w:ascii="Times New Roman CYR" w:hAnsi="Times New Roman CYR" w:cs="Times New Roman CYR"/>
          <w:sz w:val="28"/>
          <w:szCs w:val="28"/>
        </w:rPr>
        <w:t>Кашкарьов</w:t>
      </w:r>
      <w:proofErr w:type="spellEnd"/>
      <w:r w:rsidRPr="00AB58A5">
        <w:rPr>
          <w:rFonts w:ascii="Times New Roman CYR" w:hAnsi="Times New Roman CYR" w:cs="Times New Roman CYR"/>
          <w:sz w:val="28"/>
          <w:szCs w:val="28"/>
        </w:rPr>
        <w:t xml:space="preserve">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6C9DE858" w14:textId="77777777" w:rsidR="005E17A1" w:rsidRDefault="005E17A1" w:rsidP="00E66395">
      <w:pPr>
        <w:ind w:left="4111" w:right="-285" w:hanging="511"/>
        <w:jc w:val="both"/>
        <w:rPr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804F74">
        <w:tc>
          <w:tcPr>
            <w:tcW w:w="2052" w:type="dxa"/>
          </w:tcPr>
          <w:p w14:paraId="43E08E77" w14:textId="77777777" w:rsidR="006C27EE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77777777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>
        <w:rPr>
          <w:b/>
          <w:i/>
          <w:szCs w:val="28"/>
          <w:lang w:eastAsia="en-US"/>
        </w:rPr>
        <w:lastRenderedPageBreak/>
        <w:t>Каратуманов</w:t>
      </w:r>
      <w:proofErr w:type="spellEnd"/>
      <w:r>
        <w:rPr>
          <w:b/>
          <w:i/>
          <w:szCs w:val="28"/>
          <w:lang w:eastAsia="en-US"/>
        </w:rPr>
        <w:t xml:space="preserve">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</w:t>
      </w:r>
      <w:proofErr w:type="spellStart"/>
      <w:r>
        <w:rPr>
          <w:bCs/>
          <w:szCs w:val="28"/>
        </w:rPr>
        <w:t>проєктом</w:t>
      </w:r>
      <w:proofErr w:type="spellEnd"/>
      <w:r>
        <w:rPr>
          <w:bCs/>
          <w:szCs w:val="28"/>
        </w:rPr>
        <w:t xml:space="preserve">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p w14:paraId="57C05DBF" w14:textId="77777777" w:rsidR="006C27EE" w:rsidRPr="00E66395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AF5429">
        <w:tc>
          <w:tcPr>
            <w:tcW w:w="1891" w:type="dxa"/>
          </w:tcPr>
          <w:p w14:paraId="09D950C4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8182D" w:rsidRDefault="006C27EE" w:rsidP="00E1215B">
      <w:pPr>
        <w:tabs>
          <w:tab w:val="left" w:pos="1134"/>
        </w:tabs>
        <w:ind w:left="142"/>
        <w:jc w:val="right"/>
        <w:rPr>
          <w:b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24007A" w14:paraId="3962AB0F" w14:textId="77777777" w:rsidTr="00E940F5">
        <w:trPr>
          <w:trHeight w:val="1065"/>
          <w:jc w:val="right"/>
        </w:trPr>
        <w:tc>
          <w:tcPr>
            <w:tcW w:w="1799" w:type="dxa"/>
            <w:hideMark/>
          </w:tcPr>
          <w:p w14:paraId="77234487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Голосували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1F08DFF6" w14:textId="77777777" w:rsidR="0024007A" w:rsidRDefault="0024007A" w:rsidP="00E940F5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3284B004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7616684" w14:textId="77777777" w:rsidR="0024007A" w:rsidRDefault="0024007A" w:rsidP="00E940F5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5;</w:t>
            </w:r>
          </w:p>
        </w:tc>
        <w:tc>
          <w:tcPr>
            <w:tcW w:w="4003" w:type="dxa"/>
            <w:hideMark/>
          </w:tcPr>
          <w:p w14:paraId="5EA6A05B" w14:textId="77777777" w:rsidR="0024007A" w:rsidRDefault="0024007A" w:rsidP="00E940F5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О.Ю.,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А.В., Панов В.В., Чернов С.І.</w:t>
            </w:r>
          </w:p>
        </w:tc>
      </w:tr>
      <w:tr w:rsidR="0024007A" w14:paraId="0FBF17E7" w14:textId="77777777" w:rsidTr="00E940F5">
        <w:trPr>
          <w:trHeight w:val="340"/>
          <w:jc w:val="right"/>
        </w:trPr>
        <w:tc>
          <w:tcPr>
            <w:tcW w:w="1799" w:type="dxa"/>
            <w:vAlign w:val="center"/>
          </w:tcPr>
          <w:p w14:paraId="19493CC9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9ADB8CC" w14:textId="77777777" w:rsidR="0024007A" w:rsidRDefault="0024007A" w:rsidP="00E940F5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проти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0897326B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75F137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6B38340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24007A" w14:paraId="661AE315" w14:textId="77777777" w:rsidTr="00E940F5">
        <w:trPr>
          <w:trHeight w:val="340"/>
          <w:jc w:val="right"/>
        </w:trPr>
        <w:tc>
          <w:tcPr>
            <w:tcW w:w="1799" w:type="dxa"/>
            <w:vAlign w:val="center"/>
          </w:tcPr>
          <w:p w14:paraId="3104B0BE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BFD28DD" w14:textId="77777777" w:rsidR="0024007A" w:rsidRDefault="0024007A" w:rsidP="00E940F5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утрим</w:t>
            </w:r>
            <w:proofErr w:type="spellEnd"/>
            <w:r>
              <w:rPr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5A1576D5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47CAD56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E127B8F" w14:textId="77777777" w:rsidR="0024007A" w:rsidRDefault="0024007A" w:rsidP="00E940F5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3A041BEA" w14:textId="77777777" w:rsidR="006A2E9C" w:rsidRDefault="006A2E9C" w:rsidP="005D769D">
      <w:pPr>
        <w:tabs>
          <w:tab w:val="left" w:pos="1134"/>
        </w:tabs>
        <w:jc w:val="center"/>
        <w:rPr>
          <w:b/>
          <w:szCs w:val="28"/>
        </w:rPr>
      </w:pPr>
    </w:p>
    <w:p w14:paraId="764A5E65" w14:textId="77777777" w:rsidR="006A61E7" w:rsidRDefault="006A61E7" w:rsidP="005D769D">
      <w:pPr>
        <w:tabs>
          <w:tab w:val="left" w:pos="1134"/>
        </w:tabs>
        <w:jc w:val="center"/>
        <w:rPr>
          <w:b/>
          <w:szCs w:val="28"/>
        </w:rPr>
      </w:pPr>
    </w:p>
    <w:p w14:paraId="03B7447D" w14:textId="17B9D9DC" w:rsidR="006C27EE" w:rsidRDefault="006C27EE" w:rsidP="005D769D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>ПОРЯДОК ДЕННИЙ</w:t>
      </w:r>
    </w:p>
    <w:p w14:paraId="2C863450" w14:textId="77777777" w:rsidR="006A2E9C" w:rsidRPr="005D769D" w:rsidRDefault="006A2E9C" w:rsidP="006C27EE">
      <w:pPr>
        <w:tabs>
          <w:tab w:val="left" w:pos="-142"/>
          <w:tab w:val="left" w:pos="1134"/>
        </w:tabs>
        <w:jc w:val="both"/>
        <w:rPr>
          <w:b/>
          <w:bCs/>
          <w:iCs/>
          <w:sz w:val="16"/>
          <w:szCs w:val="16"/>
        </w:rPr>
      </w:pPr>
    </w:p>
    <w:p w14:paraId="44162499" w14:textId="0D5FCCD2" w:rsidR="0024007A" w:rsidRPr="002C3098" w:rsidRDefault="0024007A" w:rsidP="0024007A">
      <w:pPr>
        <w:widowControl w:val="0"/>
        <w:numPr>
          <w:ilvl w:val="0"/>
          <w:numId w:val="2"/>
        </w:numPr>
        <w:tabs>
          <w:tab w:val="left" w:pos="567"/>
          <w:tab w:val="left" w:pos="1134"/>
        </w:tabs>
        <w:ind w:left="0" w:firstLine="720"/>
        <w:jc w:val="both"/>
        <w:rPr>
          <w:szCs w:val="28"/>
          <w:lang w:eastAsia="uk-UA"/>
        </w:rPr>
      </w:pPr>
      <w:bookmarkStart w:id="1" w:name="_Hlk150770981"/>
      <w:r w:rsidRPr="002C3098">
        <w:rPr>
          <w:color w:val="000000"/>
          <w:szCs w:val="28"/>
          <w:lang w:eastAsia="uk-UA"/>
        </w:rPr>
        <w:t xml:space="preserve">Про розгляд клопотання </w:t>
      </w:r>
      <w:r>
        <w:rPr>
          <w:szCs w:val="28"/>
          <w:lang w:eastAsia="uk-UA"/>
        </w:rPr>
        <w:t xml:space="preserve">керівництва Харківської обласної прокуратури </w:t>
      </w:r>
      <w:r w:rsidRPr="002C3098">
        <w:rPr>
          <w:szCs w:val="28"/>
          <w:lang w:eastAsia="uk-UA"/>
        </w:rPr>
        <w:t xml:space="preserve">щодо нагородження Почесною відзнакою Харківської обласної ради «Слобожанська слава» </w:t>
      </w:r>
      <w:r w:rsidRPr="002A684B">
        <w:rPr>
          <w:szCs w:val="28"/>
          <w:lang w:eastAsia="uk-UA"/>
        </w:rPr>
        <w:t>ЦИМБАЛЮКА Віктора Григоровича, провідного консультанта відділу кадрової роботи та державної служби Харківської обласної прокуратури старшого радника юстиції</w:t>
      </w:r>
      <w:r w:rsidRPr="002C3098">
        <w:rPr>
          <w:i/>
          <w:iCs/>
          <w:szCs w:val="28"/>
          <w:lang w:eastAsia="uk-UA"/>
        </w:rPr>
        <w:t>.</w:t>
      </w:r>
    </w:p>
    <w:p w14:paraId="2086DBA6" w14:textId="77777777" w:rsidR="0024007A" w:rsidRDefault="0024007A" w:rsidP="0024007A">
      <w:pPr>
        <w:tabs>
          <w:tab w:val="left" w:pos="567"/>
          <w:tab w:val="left" w:pos="1134"/>
        </w:tabs>
        <w:ind w:left="2552" w:hanging="1472"/>
        <w:jc w:val="both"/>
        <w:rPr>
          <w:bCs/>
          <w:iCs/>
          <w:szCs w:val="28"/>
          <w:bdr w:val="none" w:sz="0" w:space="0" w:color="auto" w:frame="1"/>
        </w:rPr>
      </w:pPr>
      <w:r w:rsidRPr="002C3098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2C3098">
        <w:rPr>
          <w:bCs/>
          <w:iCs/>
          <w:szCs w:val="28"/>
          <w:bdr w:val="none" w:sz="0" w:space="0" w:color="auto" w:frame="1"/>
        </w:rPr>
        <w:t xml:space="preserve"> </w:t>
      </w:r>
      <w:r w:rsidRPr="002C3098">
        <w:rPr>
          <w:b/>
          <w:bCs/>
          <w:i/>
          <w:iCs/>
          <w:szCs w:val="28"/>
          <w:bdr w:val="none" w:sz="0" w:space="0" w:color="auto" w:frame="1"/>
        </w:rPr>
        <w:t>Малишева Оксана Василівна</w:t>
      </w:r>
      <w:r w:rsidRPr="002C3098">
        <w:rPr>
          <w:bCs/>
          <w:iCs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bookmarkEnd w:id="1"/>
    <w:p w14:paraId="0C1CCE59" w14:textId="77777777" w:rsidR="0024007A" w:rsidRPr="003A4654" w:rsidRDefault="0024007A" w:rsidP="0024007A">
      <w:pPr>
        <w:numPr>
          <w:ilvl w:val="0"/>
          <w:numId w:val="2"/>
        </w:numPr>
        <w:tabs>
          <w:tab w:val="left" w:pos="-567"/>
          <w:tab w:val="left" w:pos="284"/>
          <w:tab w:val="left" w:pos="1134"/>
          <w:tab w:val="left" w:pos="1701"/>
          <w:tab w:val="left" w:pos="2268"/>
        </w:tabs>
        <w:rPr>
          <w:iCs/>
          <w:szCs w:val="28"/>
        </w:rPr>
      </w:pPr>
      <w:r w:rsidRPr="003A4654">
        <w:rPr>
          <w:iCs/>
          <w:szCs w:val="28"/>
        </w:rPr>
        <w:t>Різне.</w:t>
      </w:r>
    </w:p>
    <w:p w14:paraId="602E1CE6" w14:textId="4824D551" w:rsidR="00177E09" w:rsidRDefault="00177E09" w:rsidP="005D769D">
      <w:pPr>
        <w:tabs>
          <w:tab w:val="left" w:pos="567"/>
          <w:tab w:val="left" w:pos="1276"/>
        </w:tabs>
        <w:ind w:firstLine="709"/>
        <w:jc w:val="both"/>
        <w:rPr>
          <w:szCs w:val="28"/>
          <w:lang w:eastAsia="uk-UA" w:bidi="uk-UA"/>
        </w:rPr>
      </w:pPr>
    </w:p>
    <w:p w14:paraId="52822B1D" w14:textId="77777777" w:rsidR="006A2E9C" w:rsidRDefault="006A2E9C" w:rsidP="005D769D">
      <w:pPr>
        <w:tabs>
          <w:tab w:val="left" w:pos="567"/>
          <w:tab w:val="left" w:pos="1276"/>
        </w:tabs>
        <w:ind w:firstLine="709"/>
        <w:jc w:val="both"/>
        <w:rPr>
          <w:szCs w:val="28"/>
          <w:lang w:eastAsia="uk-UA" w:bidi="uk-UA"/>
        </w:rPr>
      </w:pPr>
    </w:p>
    <w:p w14:paraId="769CBA08" w14:textId="77777777" w:rsidR="006A2E9C" w:rsidRDefault="006A2E9C" w:rsidP="005D769D">
      <w:pPr>
        <w:tabs>
          <w:tab w:val="left" w:pos="567"/>
          <w:tab w:val="left" w:pos="1276"/>
        </w:tabs>
        <w:ind w:firstLine="709"/>
        <w:jc w:val="both"/>
        <w:rPr>
          <w:szCs w:val="28"/>
          <w:lang w:eastAsia="uk-UA" w:bidi="uk-UA"/>
        </w:rPr>
      </w:pPr>
    </w:p>
    <w:p w14:paraId="78C34EEF" w14:textId="741F50F8" w:rsidR="0024007A" w:rsidRPr="004F0DEF" w:rsidRDefault="0024007A" w:rsidP="0024007A">
      <w:pPr>
        <w:pStyle w:val="12"/>
        <w:numPr>
          <w:ilvl w:val="0"/>
          <w:numId w:val="25"/>
        </w:numPr>
        <w:tabs>
          <w:tab w:val="left" w:pos="567"/>
          <w:tab w:val="left" w:pos="851"/>
        </w:tabs>
        <w:spacing w:after="0"/>
        <w:ind w:left="0" w:firstLine="426"/>
        <w:jc w:val="both"/>
        <w:rPr>
          <w:rFonts w:ascii="Times New Roman" w:hAnsi="Times New Roman"/>
          <w:lang w:val="uk-UA"/>
        </w:rPr>
      </w:pPr>
      <w:r w:rsidRPr="004F0DEF">
        <w:rPr>
          <w:rFonts w:ascii="Times New Roman" w:hAnsi="Times New Roman"/>
          <w:b/>
          <w:bCs/>
          <w:iCs/>
          <w:lang w:val="uk-UA"/>
        </w:rPr>
        <w:t xml:space="preserve">СЛУХАЛИ: </w:t>
      </w:r>
      <w:r w:rsidRPr="0024007A">
        <w:rPr>
          <w:rFonts w:ascii="Times New Roman" w:eastAsia="Times New Roman" w:hAnsi="Times New Roman"/>
          <w:b/>
          <w:bCs/>
          <w:color w:val="000000"/>
          <w:lang w:val="uk-UA" w:eastAsia="uk-UA"/>
        </w:rPr>
        <w:t xml:space="preserve">Про розгляд клопотання </w:t>
      </w:r>
      <w:r w:rsidRPr="0024007A">
        <w:rPr>
          <w:rFonts w:ascii="Times New Roman" w:eastAsia="Times New Roman" w:hAnsi="Times New Roman"/>
          <w:b/>
          <w:bCs/>
          <w:lang w:val="uk-UA" w:eastAsia="uk-UA"/>
        </w:rPr>
        <w:t>керівництва Харківської обласної прокуратури щодо нагородження Почесною відзнакою Харківської обласної ради «Слобожанська слава» ЦИМБАЛЮКА Віктора Григоровича, провідного консультанта відділу кадрової роботи та державної служби Харківської обласної прокуратури старшого радника юстиції</w:t>
      </w:r>
      <w:r w:rsidRPr="004F0DEF">
        <w:rPr>
          <w:rFonts w:ascii="Times New Roman" w:hAnsi="Times New Roman"/>
          <w:lang w:val="uk-UA"/>
        </w:rPr>
        <w:t xml:space="preserve"> </w:t>
      </w:r>
      <w:r w:rsidRPr="004F0DEF">
        <w:rPr>
          <w:rFonts w:ascii="Times New Roman" w:hAnsi="Times New Roman"/>
          <w:i/>
          <w:iCs/>
          <w:lang w:val="uk-UA"/>
        </w:rPr>
        <w:t>(ВД-</w:t>
      </w:r>
      <w:r>
        <w:rPr>
          <w:rFonts w:ascii="Times New Roman" w:hAnsi="Times New Roman"/>
          <w:i/>
          <w:iCs/>
          <w:lang w:val="uk-UA"/>
        </w:rPr>
        <w:t>439</w:t>
      </w:r>
      <w:r w:rsidRPr="004F0DEF">
        <w:rPr>
          <w:rFonts w:ascii="Times New Roman" w:hAnsi="Times New Roman"/>
          <w:i/>
          <w:iCs/>
          <w:lang w:val="uk-UA"/>
        </w:rPr>
        <w:t xml:space="preserve">-23 від </w:t>
      </w:r>
      <w:r>
        <w:rPr>
          <w:rFonts w:ascii="Times New Roman" w:hAnsi="Times New Roman"/>
          <w:i/>
          <w:iCs/>
          <w:lang w:val="uk-UA"/>
        </w:rPr>
        <w:t>2</w:t>
      </w:r>
      <w:r w:rsidRPr="004F0DEF">
        <w:rPr>
          <w:rFonts w:ascii="Times New Roman" w:hAnsi="Times New Roman"/>
          <w:i/>
          <w:iCs/>
          <w:lang w:val="uk-UA"/>
        </w:rPr>
        <w:t>8.1</w:t>
      </w:r>
      <w:r>
        <w:rPr>
          <w:rFonts w:ascii="Times New Roman" w:hAnsi="Times New Roman"/>
          <w:i/>
          <w:iCs/>
          <w:lang w:val="uk-UA"/>
        </w:rPr>
        <w:t>1</w:t>
      </w:r>
      <w:r w:rsidRPr="004F0DEF">
        <w:rPr>
          <w:rFonts w:ascii="Times New Roman" w:hAnsi="Times New Roman"/>
          <w:i/>
          <w:iCs/>
          <w:lang w:val="uk-UA"/>
        </w:rPr>
        <w:t>.2023).</w:t>
      </w:r>
    </w:p>
    <w:p w14:paraId="77B80CF3" w14:textId="77777777" w:rsidR="0024007A" w:rsidRDefault="0024007A" w:rsidP="0024007A">
      <w:pPr>
        <w:tabs>
          <w:tab w:val="left" w:pos="567"/>
          <w:tab w:val="left" w:pos="1276"/>
        </w:tabs>
        <w:ind w:left="2552" w:hanging="1472"/>
        <w:jc w:val="both"/>
        <w:rPr>
          <w:bCs/>
          <w:iCs/>
          <w:szCs w:val="28"/>
          <w:bdr w:val="none" w:sz="0" w:space="0" w:color="auto" w:frame="1"/>
        </w:rPr>
      </w:pPr>
      <w:r w:rsidRPr="00402076">
        <w:rPr>
          <w:bCs/>
          <w:iCs/>
          <w:szCs w:val="28"/>
          <w:u w:val="single"/>
          <w:bdr w:val="none" w:sz="0" w:space="0" w:color="auto" w:frame="1"/>
        </w:rPr>
        <w:t>Доповідає:</w:t>
      </w:r>
      <w:r w:rsidRPr="00402076">
        <w:rPr>
          <w:bCs/>
          <w:iCs/>
          <w:szCs w:val="28"/>
          <w:bdr w:val="none" w:sz="0" w:space="0" w:color="auto" w:frame="1"/>
        </w:rPr>
        <w:t xml:space="preserve"> </w:t>
      </w:r>
      <w:r w:rsidRPr="00402076">
        <w:rPr>
          <w:b/>
          <w:bCs/>
          <w:i/>
          <w:iCs/>
          <w:szCs w:val="28"/>
          <w:bdr w:val="none" w:sz="0" w:space="0" w:color="auto" w:frame="1"/>
        </w:rPr>
        <w:t>Малишева Оксана Василівна</w:t>
      </w:r>
      <w:r w:rsidRPr="00402076">
        <w:rPr>
          <w:bCs/>
          <w:iCs/>
          <w:szCs w:val="28"/>
          <w:bdr w:val="none" w:sz="0" w:space="0" w:color="auto" w:frame="1"/>
        </w:rPr>
        <w:t xml:space="preserve"> – керуючий справами виконавчого апарату обласної ради</w:t>
      </w:r>
      <w:r>
        <w:rPr>
          <w:bCs/>
          <w:iCs/>
          <w:szCs w:val="28"/>
          <w:bdr w:val="none" w:sz="0" w:space="0" w:color="auto" w:frame="1"/>
        </w:rPr>
        <w:t>.</w:t>
      </w:r>
    </w:p>
    <w:p w14:paraId="6AD5B64B" w14:textId="77777777" w:rsidR="0024007A" w:rsidRPr="004F0DEF" w:rsidRDefault="0024007A" w:rsidP="0024007A">
      <w:pPr>
        <w:pStyle w:val="a8"/>
        <w:tabs>
          <w:tab w:val="left" w:pos="-142"/>
          <w:tab w:val="left" w:pos="870"/>
          <w:tab w:val="left" w:pos="1418"/>
        </w:tabs>
        <w:ind w:left="2911"/>
        <w:jc w:val="both"/>
        <w:rPr>
          <w:b/>
          <w:bCs/>
          <w:iCs/>
          <w:sz w:val="28"/>
          <w:szCs w:val="28"/>
        </w:rPr>
      </w:pPr>
    </w:p>
    <w:p w14:paraId="23BF4A5E" w14:textId="77777777" w:rsidR="0024007A" w:rsidRDefault="0024007A" w:rsidP="0024007A">
      <w:pPr>
        <w:pStyle w:val="a8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167446">
        <w:rPr>
          <w:b/>
          <w:bCs/>
          <w:i/>
          <w:iCs/>
          <w:sz w:val="28"/>
          <w:szCs w:val="28"/>
        </w:rPr>
        <w:t>Малишева О.В.</w:t>
      </w:r>
      <w:r>
        <w:rPr>
          <w:b/>
          <w:bCs/>
          <w:i/>
          <w:iCs/>
          <w:szCs w:val="28"/>
        </w:rPr>
        <w:t xml:space="preserve"> </w:t>
      </w:r>
      <w:r>
        <w:rPr>
          <w:sz w:val="28"/>
          <w:szCs w:val="28"/>
        </w:rPr>
        <w:t>ознайомила членів постійної комісії з клопотанням про нагородження.</w:t>
      </w:r>
    </w:p>
    <w:p w14:paraId="7B72DD4E" w14:textId="77777777" w:rsidR="006A2E9C" w:rsidRDefault="006A2E9C" w:rsidP="0024007A">
      <w:pPr>
        <w:pStyle w:val="a8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</w:p>
    <w:p w14:paraId="688D4AFB" w14:textId="32AFF1AB" w:rsidR="006A2E9C" w:rsidRDefault="006A2E9C" w:rsidP="0024007A">
      <w:pPr>
        <w:pStyle w:val="a8"/>
        <w:tabs>
          <w:tab w:val="left" w:pos="-142"/>
          <w:tab w:val="left" w:pos="870"/>
          <w:tab w:val="left" w:pos="1418"/>
        </w:tabs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ВИРІШИЛИ:</w:t>
      </w:r>
    </w:p>
    <w:p w14:paraId="6E6FBDF5" w14:textId="77777777" w:rsidR="006A2E9C" w:rsidRDefault="006A2E9C" w:rsidP="006A2E9C">
      <w:pPr>
        <w:numPr>
          <w:ilvl w:val="0"/>
          <w:numId w:val="34"/>
        </w:numPr>
        <w:tabs>
          <w:tab w:val="left" w:pos="993"/>
        </w:tabs>
        <w:jc w:val="both"/>
        <w:rPr>
          <w:bCs/>
          <w:szCs w:val="28"/>
        </w:rPr>
      </w:pPr>
      <w:r>
        <w:rPr>
          <w:bCs/>
          <w:szCs w:val="28"/>
        </w:rPr>
        <w:t>Інформацію про досягнення Цимбалюка В.Г. взяти до відома.</w:t>
      </w:r>
    </w:p>
    <w:p w14:paraId="4FD7471B" w14:textId="77777777" w:rsidR="006A2E9C" w:rsidRDefault="006A2E9C" w:rsidP="006A2E9C">
      <w:pPr>
        <w:numPr>
          <w:ilvl w:val="0"/>
          <w:numId w:val="34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>
        <w:rPr>
          <w:bCs/>
          <w:szCs w:val="28"/>
        </w:rPr>
        <w:t xml:space="preserve">Підтримати клопотання </w:t>
      </w:r>
      <w:r>
        <w:rPr>
          <w:szCs w:val="28"/>
        </w:rPr>
        <w:t xml:space="preserve">керівництва </w:t>
      </w:r>
      <w:r w:rsidRPr="00BB593C">
        <w:rPr>
          <w:bCs/>
          <w:szCs w:val="28"/>
          <w:lang w:eastAsia="uk-UA"/>
        </w:rPr>
        <w:t>Харківської обласної прокуратури щодо нагородження Почесною відзнакою Харківської обласної ради «Слобожанська слава» ЦИМБАЛЮКА Віктора Григоровича, провідного консультанта відділу кадрової роботи та державної служби Харківської обласної прокуратури старшого радника юстиції</w:t>
      </w:r>
      <w:r>
        <w:rPr>
          <w:b/>
          <w:bCs/>
          <w:szCs w:val="28"/>
          <w:lang w:eastAsia="uk-UA"/>
        </w:rPr>
        <w:t xml:space="preserve"> </w:t>
      </w:r>
      <w:r>
        <w:rPr>
          <w:szCs w:val="28"/>
        </w:rPr>
        <w:t xml:space="preserve">за багаторічну сумлінну </w:t>
      </w:r>
      <w:r>
        <w:rPr>
          <w:szCs w:val="28"/>
        </w:rPr>
        <w:lastRenderedPageBreak/>
        <w:t>працю, ініціативу та наполегливість в роботі, а також з нагоди професійного свята – Дня працівників прокуратури.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A2E9C" w14:paraId="1D6809AE" w14:textId="77777777" w:rsidTr="00F466FA">
        <w:trPr>
          <w:trHeight w:val="1065"/>
          <w:jc w:val="right"/>
        </w:trPr>
        <w:tc>
          <w:tcPr>
            <w:tcW w:w="1799" w:type="dxa"/>
            <w:hideMark/>
          </w:tcPr>
          <w:p w14:paraId="10CFAE41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Голосували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0A5CA61E" w14:textId="77777777" w:rsidR="006A2E9C" w:rsidRDefault="006A2E9C" w:rsidP="00F466FA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F5D90B6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385585A" w14:textId="77777777" w:rsidR="006A2E9C" w:rsidRDefault="006A2E9C" w:rsidP="00F466FA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5;</w:t>
            </w:r>
          </w:p>
        </w:tc>
        <w:tc>
          <w:tcPr>
            <w:tcW w:w="4003" w:type="dxa"/>
            <w:hideMark/>
          </w:tcPr>
          <w:p w14:paraId="0D9B646B" w14:textId="77777777" w:rsidR="006A2E9C" w:rsidRDefault="006A2E9C" w:rsidP="00F466FA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О.Ю.,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А.В., Панов В.В., Чернов С.І.</w:t>
            </w:r>
          </w:p>
        </w:tc>
      </w:tr>
      <w:tr w:rsidR="006A2E9C" w14:paraId="384B2331" w14:textId="77777777" w:rsidTr="00F466FA">
        <w:trPr>
          <w:trHeight w:val="340"/>
          <w:jc w:val="right"/>
        </w:trPr>
        <w:tc>
          <w:tcPr>
            <w:tcW w:w="1799" w:type="dxa"/>
            <w:vAlign w:val="center"/>
          </w:tcPr>
          <w:p w14:paraId="3B482384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987477C" w14:textId="77777777" w:rsidR="006A2E9C" w:rsidRDefault="006A2E9C" w:rsidP="00F466FA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проти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35CE334B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2929684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CA530BB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6A2E9C" w14:paraId="04A216AF" w14:textId="77777777" w:rsidTr="00F466FA">
        <w:trPr>
          <w:trHeight w:val="340"/>
          <w:jc w:val="right"/>
        </w:trPr>
        <w:tc>
          <w:tcPr>
            <w:tcW w:w="1799" w:type="dxa"/>
            <w:vAlign w:val="center"/>
          </w:tcPr>
          <w:p w14:paraId="3591DD8D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7ED4064" w14:textId="77777777" w:rsidR="006A2E9C" w:rsidRDefault="006A2E9C" w:rsidP="00F466FA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утрим</w:t>
            </w:r>
            <w:proofErr w:type="spellEnd"/>
            <w:r>
              <w:rPr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23CC11D3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6D488CB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290B5FB" w14:textId="77777777" w:rsidR="006A2E9C" w:rsidRDefault="006A2E9C" w:rsidP="00F466FA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2DCB61B2" w14:textId="77777777" w:rsidR="006A2E9C" w:rsidRPr="00A8182D" w:rsidRDefault="006A2E9C" w:rsidP="006A2E9C">
      <w:pPr>
        <w:pStyle w:val="a8"/>
        <w:tabs>
          <w:tab w:val="left" w:pos="-142"/>
          <w:tab w:val="left" w:pos="870"/>
          <w:tab w:val="left" w:pos="1418"/>
        </w:tabs>
        <w:ind w:left="0"/>
        <w:rPr>
          <w:bCs/>
          <w:iCs/>
          <w:sz w:val="28"/>
          <w:szCs w:val="28"/>
        </w:rPr>
      </w:pPr>
    </w:p>
    <w:p w14:paraId="2271AFAB" w14:textId="77777777" w:rsidR="006A2E9C" w:rsidRPr="006A2E9C" w:rsidRDefault="006A2E9C" w:rsidP="006A2E9C">
      <w:pPr>
        <w:pStyle w:val="a8"/>
        <w:tabs>
          <w:tab w:val="left" w:pos="567"/>
          <w:tab w:val="left" w:pos="1276"/>
        </w:tabs>
        <w:ind w:left="0"/>
        <w:rPr>
          <w:sz w:val="28"/>
          <w:szCs w:val="28"/>
          <w:lang w:eastAsia="uk-UA" w:bidi="uk-UA"/>
        </w:rPr>
      </w:pPr>
    </w:p>
    <w:p w14:paraId="3C7514E3" w14:textId="77777777" w:rsidR="006A2E9C" w:rsidRPr="006A2E9C" w:rsidRDefault="006A2E9C" w:rsidP="006A2E9C">
      <w:pPr>
        <w:pStyle w:val="a8"/>
        <w:tabs>
          <w:tab w:val="left" w:pos="567"/>
          <w:tab w:val="left" w:pos="1276"/>
        </w:tabs>
        <w:ind w:left="0"/>
        <w:rPr>
          <w:szCs w:val="28"/>
          <w:lang w:eastAsia="uk-UA" w:bidi="uk-UA"/>
        </w:rPr>
      </w:pPr>
    </w:p>
    <w:p w14:paraId="0CB0A3B3" w14:textId="404EAEA5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51589BB1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AEDF98A" w14:textId="77777777" w:rsidR="00D07DBC" w:rsidRPr="00B6324B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A758D8">
      <w:headerReference w:type="default" r:id="rId10"/>
      <w:pgSz w:w="11906" w:h="16838" w:code="9"/>
      <w:pgMar w:top="567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30A5" w14:textId="77777777" w:rsidR="00E129FC" w:rsidRDefault="00E129FC" w:rsidP="00304E1C">
      <w:r>
        <w:separator/>
      </w:r>
    </w:p>
  </w:endnote>
  <w:endnote w:type="continuationSeparator" w:id="0">
    <w:p w14:paraId="20E85284" w14:textId="77777777" w:rsidR="00E129FC" w:rsidRDefault="00E129FC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5CF6" w14:textId="77777777" w:rsidR="00E129FC" w:rsidRDefault="00E129FC" w:rsidP="00304E1C">
      <w:r>
        <w:separator/>
      </w:r>
    </w:p>
  </w:footnote>
  <w:footnote w:type="continuationSeparator" w:id="0">
    <w:p w14:paraId="290FBE70" w14:textId="77777777" w:rsidR="00E129FC" w:rsidRDefault="00E129FC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22FD6" w:rsidRPr="00122FD6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949"/>
    <w:multiLevelType w:val="hybridMultilevel"/>
    <w:tmpl w:val="F948076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E05714"/>
    <w:multiLevelType w:val="hybridMultilevel"/>
    <w:tmpl w:val="54EA22E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26FC6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3C23FA"/>
    <w:multiLevelType w:val="hybridMultilevel"/>
    <w:tmpl w:val="54EA22E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C10A6"/>
    <w:multiLevelType w:val="hybridMultilevel"/>
    <w:tmpl w:val="54EA22E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D0E2C"/>
    <w:multiLevelType w:val="hybridMultilevel"/>
    <w:tmpl w:val="32F8CFFA"/>
    <w:lvl w:ilvl="0" w:tplc="C9625B5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FC7ED6"/>
    <w:multiLevelType w:val="hybridMultilevel"/>
    <w:tmpl w:val="BC46723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184109"/>
    <w:multiLevelType w:val="hybridMultilevel"/>
    <w:tmpl w:val="FFFC3548"/>
    <w:lvl w:ilvl="0" w:tplc="80E2D02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FE68CD"/>
    <w:multiLevelType w:val="hybridMultilevel"/>
    <w:tmpl w:val="678261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80F2A"/>
    <w:multiLevelType w:val="hybridMultilevel"/>
    <w:tmpl w:val="BC46723C"/>
    <w:lvl w:ilvl="0" w:tplc="363E4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65DB5"/>
    <w:multiLevelType w:val="hybridMultilevel"/>
    <w:tmpl w:val="BA18BF5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0050D"/>
    <w:multiLevelType w:val="hybridMultilevel"/>
    <w:tmpl w:val="BA18BF5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8A3830"/>
    <w:multiLevelType w:val="hybridMultilevel"/>
    <w:tmpl w:val="E6C018C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017917"/>
    <w:multiLevelType w:val="hybridMultilevel"/>
    <w:tmpl w:val="BC46723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23AD4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AF7257"/>
    <w:multiLevelType w:val="hybridMultilevel"/>
    <w:tmpl w:val="839EC098"/>
    <w:lvl w:ilvl="0" w:tplc="03E83946">
      <w:start w:val="1"/>
      <w:numFmt w:val="decimal"/>
      <w:lvlText w:val="%1."/>
      <w:lvlJc w:val="left"/>
      <w:pPr>
        <w:ind w:left="2911" w:hanging="360"/>
      </w:pPr>
      <w:rPr>
        <w:b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3631" w:hanging="360"/>
      </w:pPr>
    </w:lvl>
    <w:lvl w:ilvl="2" w:tplc="FFFFFFFF">
      <w:start w:val="1"/>
      <w:numFmt w:val="lowerRoman"/>
      <w:lvlText w:val="%3."/>
      <w:lvlJc w:val="right"/>
      <w:pPr>
        <w:ind w:left="4351" w:hanging="180"/>
      </w:pPr>
    </w:lvl>
    <w:lvl w:ilvl="3" w:tplc="FFFFFFFF">
      <w:start w:val="1"/>
      <w:numFmt w:val="decimal"/>
      <w:lvlText w:val="%4."/>
      <w:lvlJc w:val="left"/>
      <w:pPr>
        <w:ind w:left="5071" w:hanging="360"/>
      </w:pPr>
    </w:lvl>
    <w:lvl w:ilvl="4" w:tplc="FFFFFFFF">
      <w:start w:val="1"/>
      <w:numFmt w:val="lowerLetter"/>
      <w:lvlText w:val="%5."/>
      <w:lvlJc w:val="left"/>
      <w:pPr>
        <w:ind w:left="5791" w:hanging="360"/>
      </w:pPr>
    </w:lvl>
    <w:lvl w:ilvl="5" w:tplc="FFFFFFFF">
      <w:start w:val="1"/>
      <w:numFmt w:val="lowerRoman"/>
      <w:lvlText w:val="%6."/>
      <w:lvlJc w:val="right"/>
      <w:pPr>
        <w:ind w:left="6511" w:hanging="180"/>
      </w:pPr>
    </w:lvl>
    <w:lvl w:ilvl="6" w:tplc="FFFFFFFF">
      <w:start w:val="1"/>
      <w:numFmt w:val="decimal"/>
      <w:lvlText w:val="%7."/>
      <w:lvlJc w:val="left"/>
      <w:pPr>
        <w:ind w:left="7231" w:hanging="360"/>
      </w:pPr>
    </w:lvl>
    <w:lvl w:ilvl="7" w:tplc="FFFFFFFF">
      <w:start w:val="1"/>
      <w:numFmt w:val="lowerLetter"/>
      <w:lvlText w:val="%8."/>
      <w:lvlJc w:val="left"/>
      <w:pPr>
        <w:ind w:left="7951" w:hanging="360"/>
      </w:pPr>
    </w:lvl>
    <w:lvl w:ilvl="8" w:tplc="FFFFFFFF">
      <w:start w:val="1"/>
      <w:numFmt w:val="lowerRoman"/>
      <w:lvlText w:val="%9."/>
      <w:lvlJc w:val="right"/>
      <w:pPr>
        <w:ind w:left="8671" w:hanging="180"/>
      </w:pPr>
    </w:lvl>
  </w:abstractNum>
  <w:abstractNum w:abstractNumId="18" w15:restartNumberingAfterBreak="0">
    <w:nsid w:val="590276AB"/>
    <w:multiLevelType w:val="hybridMultilevel"/>
    <w:tmpl w:val="84FE6A8E"/>
    <w:lvl w:ilvl="0" w:tplc="0422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F50691"/>
    <w:multiLevelType w:val="hybridMultilevel"/>
    <w:tmpl w:val="C6C861C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D6516C"/>
    <w:multiLevelType w:val="hybridMultilevel"/>
    <w:tmpl w:val="4D86771E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248417D"/>
    <w:multiLevelType w:val="hybridMultilevel"/>
    <w:tmpl w:val="FC20175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50BA8"/>
    <w:multiLevelType w:val="hybridMultilevel"/>
    <w:tmpl w:val="7158C87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7C0F82"/>
    <w:multiLevelType w:val="hybridMultilevel"/>
    <w:tmpl w:val="E8A82A70"/>
    <w:lvl w:ilvl="0" w:tplc="F21EF1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B87F4B"/>
    <w:multiLevelType w:val="hybridMultilevel"/>
    <w:tmpl w:val="700014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4602E"/>
    <w:multiLevelType w:val="hybridMultilevel"/>
    <w:tmpl w:val="E8FA7D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F568B2"/>
    <w:multiLevelType w:val="hybridMultilevel"/>
    <w:tmpl w:val="C186DF3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0261"/>
    <w:multiLevelType w:val="hybridMultilevel"/>
    <w:tmpl w:val="4FDAF16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936D7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E568F1"/>
    <w:multiLevelType w:val="hybridMultilevel"/>
    <w:tmpl w:val="E27EB7D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FCB5673"/>
    <w:multiLevelType w:val="hybridMultilevel"/>
    <w:tmpl w:val="CED8E3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74270955">
    <w:abstractNumId w:val="23"/>
  </w:num>
  <w:num w:numId="2" w16cid:durableId="190263459">
    <w:abstractNumId w:val="12"/>
  </w:num>
  <w:num w:numId="3" w16cid:durableId="369768865">
    <w:abstractNumId w:val="31"/>
  </w:num>
  <w:num w:numId="4" w16cid:durableId="111830101">
    <w:abstractNumId w:val="9"/>
  </w:num>
  <w:num w:numId="5" w16cid:durableId="810832756">
    <w:abstractNumId w:val="14"/>
  </w:num>
  <w:num w:numId="6" w16cid:durableId="1461922055">
    <w:abstractNumId w:val="25"/>
  </w:num>
  <w:num w:numId="7" w16cid:durableId="617642792">
    <w:abstractNumId w:val="19"/>
  </w:num>
  <w:num w:numId="8" w16cid:durableId="1773940547">
    <w:abstractNumId w:val="22"/>
  </w:num>
  <w:num w:numId="9" w16cid:durableId="1545822898">
    <w:abstractNumId w:val="30"/>
  </w:num>
  <w:num w:numId="10" w16cid:durableId="803667980">
    <w:abstractNumId w:val="21"/>
  </w:num>
  <w:num w:numId="11" w16cid:durableId="1315841691">
    <w:abstractNumId w:val="2"/>
  </w:num>
  <w:num w:numId="12" w16cid:durableId="933905998">
    <w:abstractNumId w:val="29"/>
  </w:num>
  <w:num w:numId="13" w16cid:durableId="339629231">
    <w:abstractNumId w:val="11"/>
  </w:num>
  <w:num w:numId="14" w16cid:durableId="804154106">
    <w:abstractNumId w:val="27"/>
  </w:num>
  <w:num w:numId="15" w16cid:durableId="1543638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76601">
    <w:abstractNumId w:val="7"/>
  </w:num>
  <w:num w:numId="17" w16cid:durableId="1689062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5163831">
    <w:abstractNumId w:val="24"/>
  </w:num>
  <w:num w:numId="19" w16cid:durableId="992879981">
    <w:abstractNumId w:val="0"/>
  </w:num>
  <w:num w:numId="20" w16cid:durableId="1166825500">
    <w:abstractNumId w:val="15"/>
  </w:num>
  <w:num w:numId="21" w16cid:durableId="1654068980">
    <w:abstractNumId w:val="20"/>
  </w:num>
  <w:num w:numId="22" w16cid:durableId="1106927927">
    <w:abstractNumId w:val="8"/>
  </w:num>
  <w:num w:numId="23" w16cid:durableId="1332176270">
    <w:abstractNumId w:val="26"/>
  </w:num>
  <w:num w:numId="24" w16cid:durableId="708147020">
    <w:abstractNumId w:val="6"/>
  </w:num>
  <w:num w:numId="25" w16cid:durableId="1308365026">
    <w:abstractNumId w:val="17"/>
  </w:num>
  <w:num w:numId="26" w16cid:durableId="421995028">
    <w:abstractNumId w:val="5"/>
  </w:num>
  <w:num w:numId="27" w16cid:durableId="1851332030">
    <w:abstractNumId w:val="18"/>
  </w:num>
  <w:num w:numId="28" w16cid:durableId="1930894522">
    <w:abstractNumId w:val="3"/>
  </w:num>
  <w:num w:numId="29" w16cid:durableId="1708139670">
    <w:abstractNumId w:val="4"/>
  </w:num>
  <w:num w:numId="30" w16cid:durableId="1800953915">
    <w:abstractNumId w:val="28"/>
  </w:num>
  <w:num w:numId="31" w16cid:durableId="1155880215">
    <w:abstractNumId w:val="10"/>
  </w:num>
  <w:num w:numId="32" w16cid:durableId="1341657944">
    <w:abstractNumId w:val="1"/>
  </w:num>
  <w:num w:numId="33" w16cid:durableId="1859002059">
    <w:abstractNumId w:val="13"/>
  </w:num>
  <w:num w:numId="34" w16cid:durableId="450438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40B9"/>
    <w:rsid w:val="00026DBB"/>
    <w:rsid w:val="0003437A"/>
    <w:rsid w:val="0003541F"/>
    <w:rsid w:val="00037551"/>
    <w:rsid w:val="0004475E"/>
    <w:rsid w:val="00051284"/>
    <w:rsid w:val="00056F5E"/>
    <w:rsid w:val="0006389B"/>
    <w:rsid w:val="00070381"/>
    <w:rsid w:val="00073B75"/>
    <w:rsid w:val="00081153"/>
    <w:rsid w:val="000822EF"/>
    <w:rsid w:val="00083A9C"/>
    <w:rsid w:val="00090118"/>
    <w:rsid w:val="00091684"/>
    <w:rsid w:val="0009353C"/>
    <w:rsid w:val="0009700F"/>
    <w:rsid w:val="000A7AA9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10041D"/>
    <w:rsid w:val="00107258"/>
    <w:rsid w:val="00112216"/>
    <w:rsid w:val="00113FBE"/>
    <w:rsid w:val="00114D73"/>
    <w:rsid w:val="00122FD6"/>
    <w:rsid w:val="0013585D"/>
    <w:rsid w:val="00142F66"/>
    <w:rsid w:val="00151F0D"/>
    <w:rsid w:val="00152249"/>
    <w:rsid w:val="001625C4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77E1"/>
    <w:rsid w:val="001B0176"/>
    <w:rsid w:val="001B120E"/>
    <w:rsid w:val="001B4E0B"/>
    <w:rsid w:val="001B789C"/>
    <w:rsid w:val="001D04B1"/>
    <w:rsid w:val="001D2B96"/>
    <w:rsid w:val="001D3B95"/>
    <w:rsid w:val="001E1513"/>
    <w:rsid w:val="001E449F"/>
    <w:rsid w:val="001E6323"/>
    <w:rsid w:val="001E69A2"/>
    <w:rsid w:val="001E72AE"/>
    <w:rsid w:val="001F2859"/>
    <w:rsid w:val="001F77E8"/>
    <w:rsid w:val="00216FCB"/>
    <w:rsid w:val="00221A23"/>
    <w:rsid w:val="002229B7"/>
    <w:rsid w:val="00223606"/>
    <w:rsid w:val="00223B72"/>
    <w:rsid w:val="00230B24"/>
    <w:rsid w:val="00237DD0"/>
    <w:rsid w:val="0024007A"/>
    <w:rsid w:val="002429DC"/>
    <w:rsid w:val="00243C9F"/>
    <w:rsid w:val="002446DC"/>
    <w:rsid w:val="00256542"/>
    <w:rsid w:val="00256AB7"/>
    <w:rsid w:val="00261C50"/>
    <w:rsid w:val="00266FD8"/>
    <w:rsid w:val="00271C11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D6955"/>
    <w:rsid w:val="002D7035"/>
    <w:rsid w:val="002E0AF5"/>
    <w:rsid w:val="002E423A"/>
    <w:rsid w:val="002E53BE"/>
    <w:rsid w:val="002F7563"/>
    <w:rsid w:val="0030180A"/>
    <w:rsid w:val="00304E1C"/>
    <w:rsid w:val="003118DE"/>
    <w:rsid w:val="0031218E"/>
    <w:rsid w:val="00313C8C"/>
    <w:rsid w:val="003141D4"/>
    <w:rsid w:val="003161C2"/>
    <w:rsid w:val="003166AA"/>
    <w:rsid w:val="0031744A"/>
    <w:rsid w:val="0032506A"/>
    <w:rsid w:val="003340B8"/>
    <w:rsid w:val="0033510C"/>
    <w:rsid w:val="00342947"/>
    <w:rsid w:val="00343E8D"/>
    <w:rsid w:val="00344D81"/>
    <w:rsid w:val="0034523C"/>
    <w:rsid w:val="0034669E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D484E"/>
    <w:rsid w:val="003E2F52"/>
    <w:rsid w:val="003E5C05"/>
    <w:rsid w:val="003F5D67"/>
    <w:rsid w:val="003F7B3A"/>
    <w:rsid w:val="00407666"/>
    <w:rsid w:val="0040786B"/>
    <w:rsid w:val="0042027F"/>
    <w:rsid w:val="00420B97"/>
    <w:rsid w:val="00420F11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68BD"/>
    <w:rsid w:val="004717C1"/>
    <w:rsid w:val="00471CC1"/>
    <w:rsid w:val="00477AA9"/>
    <w:rsid w:val="00485B7D"/>
    <w:rsid w:val="00492A18"/>
    <w:rsid w:val="004B0241"/>
    <w:rsid w:val="004B7869"/>
    <w:rsid w:val="004C0D11"/>
    <w:rsid w:val="004C39D2"/>
    <w:rsid w:val="004C6CAD"/>
    <w:rsid w:val="004C7BAB"/>
    <w:rsid w:val="004D1CA1"/>
    <w:rsid w:val="004D3B5B"/>
    <w:rsid w:val="004D5D81"/>
    <w:rsid w:val="004E0F72"/>
    <w:rsid w:val="004E1F07"/>
    <w:rsid w:val="004F0DEF"/>
    <w:rsid w:val="004F4939"/>
    <w:rsid w:val="00501A8F"/>
    <w:rsid w:val="005028FD"/>
    <w:rsid w:val="0051389B"/>
    <w:rsid w:val="00521B7A"/>
    <w:rsid w:val="00524264"/>
    <w:rsid w:val="00524D27"/>
    <w:rsid w:val="00535904"/>
    <w:rsid w:val="005405E1"/>
    <w:rsid w:val="00542D83"/>
    <w:rsid w:val="005519A0"/>
    <w:rsid w:val="0055727F"/>
    <w:rsid w:val="0056708F"/>
    <w:rsid w:val="005746A3"/>
    <w:rsid w:val="005915A5"/>
    <w:rsid w:val="00596ADB"/>
    <w:rsid w:val="005A11AA"/>
    <w:rsid w:val="005A26F7"/>
    <w:rsid w:val="005A3F22"/>
    <w:rsid w:val="005A501A"/>
    <w:rsid w:val="005B0257"/>
    <w:rsid w:val="005B42E6"/>
    <w:rsid w:val="005B78EF"/>
    <w:rsid w:val="005B7F62"/>
    <w:rsid w:val="005C363C"/>
    <w:rsid w:val="005C397C"/>
    <w:rsid w:val="005D2461"/>
    <w:rsid w:val="005D467E"/>
    <w:rsid w:val="005D4E53"/>
    <w:rsid w:val="005D66F4"/>
    <w:rsid w:val="005D769D"/>
    <w:rsid w:val="005E17A1"/>
    <w:rsid w:val="005F1EE6"/>
    <w:rsid w:val="005F6E00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52D3"/>
    <w:rsid w:val="00657462"/>
    <w:rsid w:val="00665CF5"/>
    <w:rsid w:val="006778AF"/>
    <w:rsid w:val="006809FD"/>
    <w:rsid w:val="00686F7C"/>
    <w:rsid w:val="006906EA"/>
    <w:rsid w:val="006976AD"/>
    <w:rsid w:val="006A000B"/>
    <w:rsid w:val="006A2E9C"/>
    <w:rsid w:val="006A351A"/>
    <w:rsid w:val="006A61E7"/>
    <w:rsid w:val="006B352A"/>
    <w:rsid w:val="006C27EE"/>
    <w:rsid w:val="006C5AFD"/>
    <w:rsid w:val="006C6373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C7A49"/>
    <w:rsid w:val="007C7D36"/>
    <w:rsid w:val="007C7EDE"/>
    <w:rsid w:val="007D0F85"/>
    <w:rsid w:val="007D331B"/>
    <w:rsid w:val="007E5140"/>
    <w:rsid w:val="007F46C6"/>
    <w:rsid w:val="008044FB"/>
    <w:rsid w:val="00804F74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2A64"/>
    <w:rsid w:val="0083405F"/>
    <w:rsid w:val="0083655A"/>
    <w:rsid w:val="00842DF6"/>
    <w:rsid w:val="00851176"/>
    <w:rsid w:val="00866FB1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FA4"/>
    <w:rsid w:val="008B200E"/>
    <w:rsid w:val="008B4727"/>
    <w:rsid w:val="008B6274"/>
    <w:rsid w:val="008C1938"/>
    <w:rsid w:val="008C5C07"/>
    <w:rsid w:val="008C7BF8"/>
    <w:rsid w:val="008C7F9F"/>
    <w:rsid w:val="008D1951"/>
    <w:rsid w:val="008D75DF"/>
    <w:rsid w:val="008E3D3B"/>
    <w:rsid w:val="008E5956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837C1"/>
    <w:rsid w:val="009A5770"/>
    <w:rsid w:val="009A692C"/>
    <w:rsid w:val="009B4AEA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A209E"/>
    <w:rsid w:val="00AA754E"/>
    <w:rsid w:val="00AB21DB"/>
    <w:rsid w:val="00AB576A"/>
    <w:rsid w:val="00AB58A5"/>
    <w:rsid w:val="00AB6B50"/>
    <w:rsid w:val="00AC144E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CEF"/>
    <w:rsid w:val="00B031A6"/>
    <w:rsid w:val="00B11422"/>
    <w:rsid w:val="00B1286A"/>
    <w:rsid w:val="00B155FA"/>
    <w:rsid w:val="00B22EDF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3A7C"/>
    <w:rsid w:val="00B551DD"/>
    <w:rsid w:val="00B5742B"/>
    <w:rsid w:val="00B6324B"/>
    <w:rsid w:val="00B65D42"/>
    <w:rsid w:val="00B65FD8"/>
    <w:rsid w:val="00B66CAC"/>
    <w:rsid w:val="00B73A6D"/>
    <w:rsid w:val="00B75167"/>
    <w:rsid w:val="00B813E9"/>
    <w:rsid w:val="00B8538A"/>
    <w:rsid w:val="00B913FD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6E4D"/>
    <w:rsid w:val="00C47C83"/>
    <w:rsid w:val="00C57A56"/>
    <w:rsid w:val="00C6220E"/>
    <w:rsid w:val="00C6659C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7181"/>
    <w:rsid w:val="00D07DBC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1074"/>
    <w:rsid w:val="00DB38C7"/>
    <w:rsid w:val="00DB44A4"/>
    <w:rsid w:val="00DC4F8F"/>
    <w:rsid w:val="00DC689E"/>
    <w:rsid w:val="00DC6E41"/>
    <w:rsid w:val="00DC7EA9"/>
    <w:rsid w:val="00DD2700"/>
    <w:rsid w:val="00DD47CC"/>
    <w:rsid w:val="00DE1EE5"/>
    <w:rsid w:val="00DE72E6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36E6"/>
    <w:rsid w:val="00E35137"/>
    <w:rsid w:val="00E3700A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F1009"/>
    <w:rsid w:val="00EF5117"/>
    <w:rsid w:val="00EF7A0B"/>
    <w:rsid w:val="00F07AEE"/>
    <w:rsid w:val="00F12B15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1A02"/>
    <w:rsid w:val="00FC4D78"/>
    <w:rsid w:val="00FD4839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3FB53A76-D388-4C5F-A245-D5CEC8F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64AD-0E86-48B8-943F-98DFD4E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24</cp:revision>
  <cp:lastPrinted>2023-12-01T07:33:00Z</cp:lastPrinted>
  <dcterms:created xsi:type="dcterms:W3CDTF">2023-02-09T11:46:00Z</dcterms:created>
  <dcterms:modified xsi:type="dcterms:W3CDTF">2023-12-01T08:24:00Z</dcterms:modified>
</cp:coreProperties>
</file>