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6656BF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02</w:t>
      </w:r>
      <w:r w:rsidR="008C10EA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квіт</w:t>
      </w:r>
      <w:r w:rsidR="0015747E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0D73E9">
        <w:rPr>
          <w:b/>
          <w:sz w:val="28"/>
          <w:szCs w:val="28"/>
          <w:lang w:val="ru-RU"/>
        </w:rPr>
        <w:t>4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7</w:t>
      </w:r>
      <w:r w:rsidR="008C10EA" w:rsidRPr="00056E56">
        <w:rPr>
          <w:b/>
          <w:sz w:val="28"/>
          <w:szCs w:val="28"/>
          <w:lang w:val="ru-RU"/>
        </w:rPr>
        <w:t>.</w:t>
      </w:r>
      <w:r w:rsidR="000D73E9"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15747E" w:rsidRPr="006656BF" w:rsidRDefault="0015747E" w:rsidP="0015747E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1A512C">
        <w:rPr>
          <w:sz w:val="28"/>
          <w:szCs w:val="28"/>
        </w:rPr>
        <w:t xml:space="preserve">Про </w:t>
      </w:r>
      <w:proofErr w:type="spellStart"/>
      <w:r w:rsidRPr="001A512C">
        <w:rPr>
          <w:sz w:val="28"/>
          <w:szCs w:val="28"/>
        </w:rPr>
        <w:t>проєкт</w:t>
      </w:r>
      <w:proofErr w:type="spellEnd"/>
      <w:r w:rsidRPr="001A512C">
        <w:rPr>
          <w:sz w:val="28"/>
          <w:szCs w:val="28"/>
        </w:rPr>
        <w:t xml:space="preserve"> </w:t>
      </w:r>
      <w:r w:rsidR="006656BF">
        <w:rPr>
          <w:sz w:val="28"/>
          <w:szCs w:val="28"/>
        </w:rPr>
        <w:t xml:space="preserve">розпорядження голови </w:t>
      </w:r>
      <w:r w:rsidRPr="001A512C">
        <w:rPr>
          <w:sz w:val="28"/>
          <w:szCs w:val="28"/>
        </w:rPr>
        <w:t xml:space="preserve">обласної ради </w:t>
      </w:r>
      <w:r w:rsidRPr="006656BF">
        <w:rPr>
          <w:sz w:val="28"/>
          <w:szCs w:val="28"/>
        </w:rPr>
        <w:t>«</w:t>
      </w:r>
      <w:r w:rsidR="006656BF" w:rsidRPr="006656BF">
        <w:rPr>
          <w:sz w:val="28"/>
          <w:szCs w:val="28"/>
        </w:rPr>
        <w:t>Про затвердження протоколів про результати електронних аукціонів, укладання договорів оренди майна спільної власності територіальних громад сіл, селищ, міст області</w:t>
      </w:r>
      <w:r w:rsidR="001A512C" w:rsidRPr="006656BF">
        <w:rPr>
          <w:bCs/>
          <w:color w:val="000000"/>
          <w:sz w:val="28"/>
          <w:szCs w:val="28"/>
        </w:rPr>
        <w:t>»</w:t>
      </w:r>
      <w:r w:rsidR="006656BF">
        <w:rPr>
          <w:bCs/>
          <w:color w:val="000000"/>
          <w:sz w:val="28"/>
          <w:szCs w:val="28"/>
        </w:rPr>
        <w:t xml:space="preserve"> </w:t>
      </w:r>
      <w:r w:rsidR="006656BF" w:rsidRPr="006656BF">
        <w:rPr>
          <w:bCs/>
          <w:i/>
          <w:color w:val="000000"/>
          <w:sz w:val="28"/>
          <w:szCs w:val="28"/>
        </w:rPr>
        <w:t xml:space="preserve">(службова записка </w:t>
      </w:r>
      <w:r w:rsidR="006656BF" w:rsidRPr="006656BF">
        <w:rPr>
          <w:i/>
          <w:sz w:val="28"/>
          <w:szCs w:val="28"/>
        </w:rPr>
        <w:t>управління з питань комунальної власності виконавчого апарату обласної ради вх. № ВД-240-24 від 18.03.2024</w:t>
      </w:r>
      <w:r w:rsidR="006656BF" w:rsidRPr="006656BF">
        <w:rPr>
          <w:bCs/>
          <w:i/>
          <w:color w:val="000000"/>
          <w:sz w:val="28"/>
          <w:szCs w:val="28"/>
        </w:rPr>
        <w:t>)</w:t>
      </w:r>
      <w:r w:rsidRPr="006656BF">
        <w:rPr>
          <w:i/>
          <w:sz w:val="28"/>
          <w:szCs w:val="28"/>
        </w:rPr>
        <w:t>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9D3AE7">
        <w:rPr>
          <w:i/>
          <w:sz w:val="28"/>
          <w:szCs w:val="28"/>
          <w:lang w:eastAsia="zh-CN"/>
        </w:rPr>
        <w:t>Доповідає: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A512C">
        <w:rPr>
          <w:b/>
          <w:bCs/>
          <w:i/>
          <w:iCs/>
          <w:sz w:val="28"/>
          <w:szCs w:val="28"/>
        </w:rPr>
        <w:t>ГНАТУШОК Андрій Миколайович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>–</w:t>
      </w:r>
      <w:r w:rsidR="001A512C">
        <w:rPr>
          <w:bCs/>
          <w:iCs/>
          <w:sz w:val="28"/>
          <w:szCs w:val="28"/>
        </w:rPr>
        <w:t xml:space="preserve"> </w:t>
      </w:r>
      <w:r w:rsidRPr="00B708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1B782E" w:rsidRPr="00D23F86" w:rsidRDefault="001B782E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EC0F0C" w:rsidRPr="005437F0" w:rsidRDefault="00EC0F0C" w:rsidP="00EC0F0C">
      <w:pPr>
        <w:pStyle w:val="docdata"/>
        <w:tabs>
          <w:tab w:val="left" w:pos="141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284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sectPr w:rsidR="00EC0F0C" w:rsidRPr="005437F0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1"/>
  </w:num>
  <w:num w:numId="21">
    <w:abstractNumId w:val="22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5747E"/>
    <w:rsid w:val="00171597"/>
    <w:rsid w:val="00185A86"/>
    <w:rsid w:val="0018734A"/>
    <w:rsid w:val="00195460"/>
    <w:rsid w:val="00197E08"/>
    <w:rsid w:val="001A3F7F"/>
    <w:rsid w:val="001A512C"/>
    <w:rsid w:val="001A7240"/>
    <w:rsid w:val="001B1EFC"/>
    <w:rsid w:val="001B6AB5"/>
    <w:rsid w:val="001B782E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51C6"/>
    <w:rsid w:val="002F5066"/>
    <w:rsid w:val="002F7C09"/>
    <w:rsid w:val="003000F0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656BF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814D5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8393D"/>
    <w:rsid w:val="00BA6854"/>
    <w:rsid w:val="00BB4F88"/>
    <w:rsid w:val="00BC6759"/>
    <w:rsid w:val="00BD0E02"/>
    <w:rsid w:val="00BE6A55"/>
    <w:rsid w:val="00C41333"/>
    <w:rsid w:val="00C41782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F1683"/>
    <w:rsid w:val="00CF2598"/>
    <w:rsid w:val="00D23F86"/>
    <w:rsid w:val="00D25CA0"/>
    <w:rsid w:val="00D37D4A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165B9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4256C-E524-43FB-901E-BD320AC2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2024-04-02T13:12:00Z</dcterms:created>
  <dcterms:modified xsi:type="dcterms:W3CDTF">2024-04-02T13:12:00Z</dcterms:modified>
</cp:coreProperties>
</file>