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BAA8" w14:textId="77777777" w:rsidR="007A1B09" w:rsidRPr="001C471A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1C471A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C471A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C471A" w:rsidRDefault="007A1B09" w:rsidP="007A1B09">
      <w:pPr>
        <w:pStyle w:val="1"/>
        <w:ind w:firstLine="0"/>
        <w:jc w:val="center"/>
      </w:pPr>
      <w:r w:rsidRPr="001C471A">
        <w:t>УКРАЇНА</w:t>
      </w:r>
    </w:p>
    <w:p w14:paraId="3DF8EC93" w14:textId="77777777" w:rsidR="007A1B09" w:rsidRPr="001C471A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C471A" w:rsidRDefault="007A1B09" w:rsidP="007A1B09">
      <w:pPr>
        <w:pStyle w:val="5"/>
      </w:pPr>
      <w:r w:rsidRPr="001C471A">
        <w:t>ХАРКІВСЬКА ОБЛАСНА РАДА</w:t>
      </w:r>
    </w:p>
    <w:p w14:paraId="28C66ED3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C471A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C471A">
        <w:rPr>
          <w:i/>
          <w:lang w:val="uk-UA"/>
        </w:rPr>
        <w:t xml:space="preserve">вул. Сумська, 64, м. Харків 61002, тел. 700-53-16,  e-mail:  </w:t>
      </w:r>
      <w:hyperlink r:id="rId7" w:history="1">
        <w:r w:rsidRPr="001C471A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_______________№_______________</w:t>
      </w:r>
    </w:p>
    <w:p w14:paraId="554DAD55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На № ___________________________</w:t>
      </w:r>
    </w:p>
    <w:p w14:paraId="0B9079C4" w14:textId="0DACDB3A" w:rsidR="003F2B0A" w:rsidRPr="001C471A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="00FE4A55" w:rsidRPr="001C471A">
        <w:rPr>
          <w:b/>
          <w:i/>
          <w:sz w:val="24"/>
          <w:lang w:val="uk-UA"/>
        </w:rPr>
        <w:tab/>
      </w:r>
      <w:r w:rsidR="008A7ECD" w:rsidRPr="001C471A">
        <w:rPr>
          <w:b/>
          <w:i/>
          <w:sz w:val="24"/>
          <w:u w:val="single"/>
          <w:lang w:val="uk-UA"/>
        </w:rPr>
        <w:t>ПРОЄКТ</w:t>
      </w:r>
      <w:r w:rsidRPr="001C471A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Pr="001C471A" w:rsidRDefault="007F45C1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57274AEA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ПОРЯДОК ДЕННИЙ №</w:t>
      </w:r>
      <w:r w:rsidR="006A1533" w:rsidRPr="001C471A">
        <w:rPr>
          <w:b/>
          <w:lang w:val="uk-UA"/>
        </w:rPr>
        <w:t xml:space="preserve"> </w:t>
      </w:r>
      <w:r w:rsidR="009753CB" w:rsidRPr="001C471A">
        <w:rPr>
          <w:b/>
          <w:color w:val="000000" w:themeColor="text1"/>
          <w:lang w:val="uk-UA"/>
        </w:rPr>
        <w:t>2</w:t>
      </w:r>
      <w:r w:rsidR="00DA6F1A" w:rsidRPr="001C471A">
        <w:rPr>
          <w:b/>
          <w:color w:val="000000" w:themeColor="text1"/>
          <w:lang w:val="uk-UA"/>
        </w:rPr>
        <w:t>3</w:t>
      </w:r>
    </w:p>
    <w:p w14:paraId="3C60F593" w14:textId="77777777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засідання постійної комісії</w:t>
      </w:r>
    </w:p>
    <w:p w14:paraId="6EB9D74D" w14:textId="77777777" w:rsidR="003F2B0A" w:rsidRPr="001C471A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6A70EFC6" w:rsidR="003F2B0A" w:rsidRPr="00C32B96" w:rsidRDefault="003F2B0A" w:rsidP="0045267E">
      <w:pPr>
        <w:jc w:val="right"/>
        <w:rPr>
          <w:b/>
          <w:lang w:val="uk-UA"/>
        </w:rPr>
      </w:pPr>
      <w:r w:rsidRPr="00C32B96">
        <w:rPr>
          <w:b/>
          <w:lang w:val="uk-UA"/>
        </w:rPr>
        <w:tab/>
      </w:r>
      <w:r w:rsidRPr="00C32B96">
        <w:rPr>
          <w:b/>
          <w:lang w:val="uk-UA"/>
        </w:rPr>
        <w:tab/>
      </w:r>
      <w:r w:rsidRPr="00C32B96">
        <w:rPr>
          <w:b/>
          <w:lang w:val="uk-UA"/>
        </w:rPr>
        <w:tab/>
      </w:r>
      <w:r w:rsidRPr="00C32B96">
        <w:rPr>
          <w:b/>
          <w:lang w:val="uk-UA"/>
        </w:rPr>
        <w:tab/>
      </w:r>
      <w:r w:rsidRPr="00C32B96">
        <w:rPr>
          <w:b/>
          <w:lang w:val="uk-UA"/>
        </w:rPr>
        <w:tab/>
      </w:r>
      <w:r w:rsidRPr="00C32B96">
        <w:rPr>
          <w:b/>
          <w:lang w:val="uk-UA"/>
        </w:rPr>
        <w:tab/>
        <w:t xml:space="preserve">від </w:t>
      </w:r>
      <w:r w:rsidR="002360A6" w:rsidRPr="00C32B96">
        <w:rPr>
          <w:b/>
          <w:lang w:val="uk-UA"/>
        </w:rPr>
        <w:t>10</w:t>
      </w:r>
      <w:r w:rsidR="00571EF0" w:rsidRPr="00C32B96">
        <w:rPr>
          <w:b/>
          <w:lang w:val="uk-UA"/>
        </w:rPr>
        <w:t xml:space="preserve"> </w:t>
      </w:r>
      <w:r w:rsidR="00E56ADB" w:rsidRPr="00C32B96">
        <w:rPr>
          <w:b/>
          <w:lang w:val="uk-UA"/>
        </w:rPr>
        <w:t>травня</w:t>
      </w:r>
      <w:r w:rsidR="00571EF0" w:rsidRPr="00C32B96">
        <w:rPr>
          <w:b/>
          <w:lang w:val="uk-UA"/>
        </w:rPr>
        <w:t xml:space="preserve"> </w:t>
      </w:r>
      <w:r w:rsidRPr="00C32B96">
        <w:rPr>
          <w:b/>
          <w:lang w:val="uk-UA"/>
        </w:rPr>
        <w:t>20</w:t>
      </w:r>
      <w:r w:rsidR="00D636CA" w:rsidRPr="00C32B96">
        <w:rPr>
          <w:b/>
          <w:lang w:val="uk-UA"/>
        </w:rPr>
        <w:t>2</w:t>
      </w:r>
      <w:r w:rsidR="00713CA1" w:rsidRPr="00C32B96">
        <w:rPr>
          <w:b/>
          <w:lang w:val="uk-UA"/>
        </w:rPr>
        <w:t>4</w:t>
      </w:r>
      <w:r w:rsidRPr="00C32B96">
        <w:rPr>
          <w:b/>
          <w:lang w:val="uk-UA"/>
        </w:rPr>
        <w:t xml:space="preserve">  року о</w:t>
      </w:r>
      <w:r w:rsidR="0045267E" w:rsidRPr="00C32B96">
        <w:rPr>
          <w:b/>
          <w:lang w:val="uk-UA"/>
        </w:rPr>
        <w:t xml:space="preserve"> </w:t>
      </w:r>
      <w:r w:rsidR="00F232B1" w:rsidRPr="00C32B96">
        <w:rPr>
          <w:b/>
          <w:lang w:val="uk-UA"/>
        </w:rPr>
        <w:t>1</w:t>
      </w:r>
      <w:r w:rsidR="002360A6" w:rsidRPr="00C32B96">
        <w:rPr>
          <w:b/>
          <w:lang w:val="uk-UA"/>
        </w:rPr>
        <w:t>2</w:t>
      </w:r>
      <w:r w:rsidR="005F1036" w:rsidRPr="00C32B96">
        <w:rPr>
          <w:b/>
          <w:lang w:val="uk-UA"/>
        </w:rPr>
        <w:t>:00</w:t>
      </w:r>
    </w:p>
    <w:p w14:paraId="2D7561A2" w14:textId="77777777" w:rsidR="00200FD7" w:rsidRPr="001C471A" w:rsidRDefault="00200FD7" w:rsidP="0045267E">
      <w:pPr>
        <w:jc w:val="right"/>
        <w:rPr>
          <w:b/>
          <w:sz w:val="16"/>
          <w:szCs w:val="16"/>
          <w:lang w:val="uk-UA"/>
        </w:rPr>
      </w:pPr>
    </w:p>
    <w:p w14:paraId="2F8A7D14" w14:textId="1B1DD082" w:rsidR="00B011A5" w:rsidRPr="001C471A" w:rsidRDefault="00B011A5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szCs w:val="28"/>
          <w:lang w:val="uk-UA"/>
        </w:rPr>
        <w:t xml:space="preserve">Про проєкт рішення </w:t>
      </w:r>
      <w:r w:rsidR="006F1407">
        <w:rPr>
          <w:szCs w:val="28"/>
          <w:lang w:val="uk-UA"/>
        </w:rPr>
        <w:t xml:space="preserve">обласної ради </w:t>
      </w:r>
      <w:r w:rsidRPr="001C471A">
        <w:rPr>
          <w:szCs w:val="28"/>
          <w:lang w:val="uk-UA"/>
        </w:rPr>
        <w:t>«</w:t>
      </w:r>
      <w:hyperlink r:id="rId8" w:history="1">
        <w:r w:rsidR="006132E7" w:rsidRPr="00F1490E">
          <w:rPr>
            <w:rStyle w:val="a6"/>
            <w:bCs/>
            <w:szCs w:val="28"/>
            <w:lang w:val="uk-UA"/>
          </w:rPr>
          <w:t>Про затвердження Порядку</w:t>
        </w:r>
        <w:r w:rsidR="006132E7" w:rsidRPr="00F1490E">
          <w:rPr>
            <w:rStyle w:val="a6"/>
            <w:bCs/>
            <w:szCs w:val="28"/>
            <w:shd w:val="clear" w:color="auto" w:fill="FFFFFF"/>
            <w:lang w:val="uk-UA"/>
          </w:rPr>
          <w:t xml:space="preserve"> використання коштів обласного бюджету </w:t>
        </w:r>
        <w:r w:rsidR="006132E7" w:rsidRPr="00F1490E">
          <w:rPr>
            <w:rStyle w:val="a6"/>
            <w:bCs/>
            <w:szCs w:val="28"/>
            <w:lang w:val="uk-UA"/>
          </w:rPr>
  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  </w:r>
      </w:hyperlink>
      <w:r w:rsidRPr="001C471A">
        <w:rPr>
          <w:szCs w:val="28"/>
          <w:lang w:val="uk-UA"/>
        </w:rPr>
        <w:t>»</w:t>
      </w:r>
      <w:r w:rsidR="00D52AAA" w:rsidRPr="001C471A">
        <w:rPr>
          <w:szCs w:val="28"/>
          <w:lang w:val="uk-UA"/>
        </w:rPr>
        <w:t>.</w:t>
      </w:r>
    </w:p>
    <w:p w14:paraId="01E1FAB0" w14:textId="77777777" w:rsidR="00D52AAA" w:rsidRPr="001C471A" w:rsidRDefault="00D52AAA" w:rsidP="00EE79B8">
      <w:pPr>
        <w:pStyle w:val="a5"/>
        <w:ind w:left="709"/>
        <w:jc w:val="both"/>
        <w:rPr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Доповідає</w:t>
      </w:r>
      <w:r w:rsidRPr="001C471A">
        <w:rPr>
          <w:rFonts w:eastAsia="Calibri"/>
          <w:szCs w:val="28"/>
          <w:lang w:val="uk-UA" w:eastAsia="en-US"/>
        </w:rPr>
        <w:t>:</w:t>
      </w:r>
      <w:r w:rsidRPr="001C471A">
        <w:rPr>
          <w:b/>
          <w:i/>
          <w:szCs w:val="28"/>
          <w:lang w:val="uk-UA"/>
        </w:rPr>
        <w:t xml:space="preserve"> Печура Тетяна Миколаївна</w:t>
      </w:r>
      <w:r w:rsidRPr="001C471A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4275704C" w14:textId="77777777" w:rsidR="00D52AAA" w:rsidRPr="001C471A" w:rsidRDefault="00D52AAA" w:rsidP="00D52AA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 w:val="16"/>
          <w:szCs w:val="16"/>
          <w:lang w:val="uk-UA"/>
        </w:rPr>
      </w:pPr>
    </w:p>
    <w:p w14:paraId="36210C4A" w14:textId="1910AE19" w:rsidR="00B011A5" w:rsidRPr="001C471A" w:rsidRDefault="00B011A5" w:rsidP="00B011A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szCs w:val="28"/>
          <w:lang w:val="uk-UA"/>
        </w:rPr>
        <w:t xml:space="preserve">Про проєкт рішення </w:t>
      </w:r>
      <w:r w:rsidR="006F1407">
        <w:rPr>
          <w:szCs w:val="28"/>
          <w:lang w:val="uk-UA"/>
        </w:rPr>
        <w:t>обласної ради</w:t>
      </w:r>
      <w:r w:rsidR="006F1407" w:rsidRPr="001C471A">
        <w:rPr>
          <w:szCs w:val="28"/>
          <w:lang w:val="uk-UA"/>
        </w:rPr>
        <w:t xml:space="preserve"> </w:t>
      </w:r>
      <w:r w:rsidRPr="001C471A">
        <w:rPr>
          <w:szCs w:val="28"/>
          <w:lang w:val="uk-UA"/>
        </w:rPr>
        <w:t>«</w:t>
      </w:r>
      <w:hyperlink r:id="rId9" w:history="1">
        <w:r w:rsidR="006132E7" w:rsidRPr="00493A66">
          <w:rPr>
            <w:rStyle w:val="a6"/>
            <w:bCs/>
            <w:szCs w:val="28"/>
            <w:lang w:val="uk-UA"/>
          </w:rPr>
          <w:t>Про затвердження Порядку</w:t>
        </w:r>
        <w:r w:rsidR="006132E7" w:rsidRPr="00493A66">
          <w:rPr>
            <w:rStyle w:val="a6"/>
            <w:bCs/>
            <w:szCs w:val="28"/>
            <w:shd w:val="clear" w:color="auto" w:fill="FFFFFF"/>
            <w:lang w:val="uk-UA"/>
          </w:rPr>
  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  </w:r>
      </w:hyperlink>
      <w:r w:rsidRPr="001C471A">
        <w:rPr>
          <w:szCs w:val="28"/>
          <w:lang w:val="uk-UA"/>
        </w:rPr>
        <w:t>»</w:t>
      </w:r>
      <w:r w:rsidR="00D52AAA" w:rsidRPr="001C471A">
        <w:rPr>
          <w:szCs w:val="28"/>
          <w:lang w:val="uk-UA"/>
        </w:rPr>
        <w:t>.</w:t>
      </w:r>
    </w:p>
    <w:p w14:paraId="4D3138EF" w14:textId="77777777" w:rsidR="00D52AAA" w:rsidRPr="001C471A" w:rsidRDefault="00D52AAA" w:rsidP="00EE79B8">
      <w:pPr>
        <w:pStyle w:val="a5"/>
        <w:ind w:left="709"/>
        <w:jc w:val="both"/>
        <w:rPr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Доповідає</w:t>
      </w:r>
      <w:r w:rsidRPr="001C471A">
        <w:rPr>
          <w:rFonts w:eastAsia="Calibri"/>
          <w:szCs w:val="28"/>
          <w:lang w:val="uk-UA" w:eastAsia="en-US"/>
        </w:rPr>
        <w:t>:</w:t>
      </w:r>
      <w:r w:rsidRPr="001C471A">
        <w:rPr>
          <w:b/>
          <w:i/>
          <w:szCs w:val="28"/>
          <w:lang w:val="uk-UA"/>
        </w:rPr>
        <w:t xml:space="preserve"> Печура Тетяна Миколаївна</w:t>
      </w:r>
      <w:r w:rsidRPr="001C471A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CD331FA" w14:textId="77777777" w:rsidR="00D52AAA" w:rsidRPr="001C471A" w:rsidRDefault="00D52AAA" w:rsidP="00D52AA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 w:val="16"/>
          <w:szCs w:val="16"/>
          <w:lang w:val="uk-UA"/>
        </w:rPr>
      </w:pPr>
    </w:p>
    <w:p w14:paraId="2CE14681" w14:textId="31096DF6" w:rsidR="00B011A5" w:rsidRPr="001C471A" w:rsidRDefault="00B011A5" w:rsidP="00B011A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szCs w:val="28"/>
          <w:lang w:val="uk-UA"/>
        </w:rPr>
        <w:t xml:space="preserve">Про проєкт рішення </w:t>
      </w:r>
      <w:r w:rsidR="006F1407">
        <w:rPr>
          <w:szCs w:val="28"/>
          <w:lang w:val="uk-UA"/>
        </w:rPr>
        <w:t>обласної ради</w:t>
      </w:r>
      <w:r w:rsidR="006F1407" w:rsidRPr="001C471A">
        <w:rPr>
          <w:szCs w:val="28"/>
          <w:lang w:val="uk-UA"/>
        </w:rPr>
        <w:t xml:space="preserve"> </w:t>
      </w:r>
      <w:r w:rsidRPr="001C471A">
        <w:rPr>
          <w:szCs w:val="28"/>
          <w:lang w:val="uk-UA"/>
        </w:rPr>
        <w:t>«</w:t>
      </w:r>
      <w:hyperlink r:id="rId10" w:history="1">
        <w:r w:rsidR="006132E7" w:rsidRPr="00264AA0">
          <w:rPr>
            <w:rStyle w:val="a6"/>
            <w:iCs/>
            <w:szCs w:val="28"/>
            <w:lang w:val="uk-UA"/>
          </w:rPr>
          <w:t>Про затвердження Положення про відзначення захисників і захисниць України, які є мешканцями Харківської області</w:t>
        </w:r>
      </w:hyperlink>
      <w:r w:rsidRPr="001C471A">
        <w:rPr>
          <w:szCs w:val="28"/>
          <w:lang w:val="uk-UA"/>
        </w:rPr>
        <w:t>»</w:t>
      </w:r>
      <w:r w:rsidR="00D52AAA" w:rsidRPr="001C471A">
        <w:rPr>
          <w:szCs w:val="28"/>
          <w:lang w:val="uk-UA"/>
        </w:rPr>
        <w:t>.</w:t>
      </w:r>
    </w:p>
    <w:p w14:paraId="0A7701FC" w14:textId="77777777" w:rsidR="00D52AAA" w:rsidRPr="001C471A" w:rsidRDefault="00D52AAA" w:rsidP="00EE79B8">
      <w:pPr>
        <w:pStyle w:val="a5"/>
        <w:ind w:left="709"/>
        <w:jc w:val="both"/>
        <w:rPr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Доповідає</w:t>
      </w:r>
      <w:r w:rsidRPr="001C471A">
        <w:rPr>
          <w:rFonts w:eastAsia="Calibri"/>
          <w:szCs w:val="28"/>
          <w:lang w:val="uk-UA" w:eastAsia="en-US"/>
        </w:rPr>
        <w:t>:</w:t>
      </w:r>
      <w:r w:rsidRPr="001C471A">
        <w:rPr>
          <w:b/>
          <w:i/>
          <w:szCs w:val="28"/>
          <w:lang w:val="uk-UA"/>
        </w:rPr>
        <w:t xml:space="preserve"> Печура Тетяна Миколаївна</w:t>
      </w:r>
      <w:r w:rsidRPr="001C471A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4277D6C4" w14:textId="77777777" w:rsidR="00D52AAA" w:rsidRPr="001C471A" w:rsidRDefault="00D52AAA" w:rsidP="00D52AA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 w:val="16"/>
          <w:szCs w:val="16"/>
          <w:lang w:val="uk-UA"/>
        </w:rPr>
      </w:pPr>
    </w:p>
    <w:p w14:paraId="6F6B010E" w14:textId="21E0E476" w:rsidR="00F73032" w:rsidRPr="001C471A" w:rsidRDefault="00F73032" w:rsidP="00F7303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1C471A">
        <w:rPr>
          <w:szCs w:val="28"/>
          <w:lang w:val="uk-UA"/>
        </w:rPr>
        <w:t xml:space="preserve">Про проєкт рішення </w:t>
      </w:r>
      <w:r w:rsidR="006F1407">
        <w:rPr>
          <w:szCs w:val="28"/>
          <w:lang w:val="uk-UA"/>
        </w:rPr>
        <w:t>обласної ради</w:t>
      </w:r>
      <w:r w:rsidR="006F1407" w:rsidRPr="001C471A">
        <w:rPr>
          <w:szCs w:val="28"/>
          <w:lang w:val="uk-UA"/>
        </w:rPr>
        <w:t xml:space="preserve"> </w:t>
      </w:r>
      <w:r w:rsidRPr="001C471A">
        <w:rPr>
          <w:szCs w:val="28"/>
          <w:lang w:val="uk-UA"/>
        </w:rPr>
        <w:t>«</w:t>
      </w:r>
      <w:bookmarkStart w:id="0" w:name="_Hlk163114900"/>
      <w:r w:rsidR="00264AA0">
        <w:rPr>
          <w:bCs/>
          <w:szCs w:val="28"/>
          <w:lang w:val="uk-UA"/>
        </w:rPr>
        <w:fldChar w:fldCharType="begin"/>
      </w:r>
      <w:r w:rsidR="00264AA0">
        <w:rPr>
          <w:bCs/>
          <w:szCs w:val="28"/>
          <w:lang w:val="uk-UA"/>
        </w:rPr>
        <w:instrText>HYPERLINK "https://ts.lica.com.ua/77/1/384046/26571"</w:instrText>
      </w:r>
      <w:r w:rsidR="00264AA0">
        <w:rPr>
          <w:bCs/>
          <w:szCs w:val="28"/>
          <w:lang w:val="uk-UA"/>
        </w:rPr>
      </w:r>
      <w:r w:rsidR="00264AA0">
        <w:rPr>
          <w:bCs/>
          <w:szCs w:val="28"/>
          <w:lang w:val="uk-UA"/>
        </w:rPr>
        <w:fldChar w:fldCharType="separate"/>
      </w:r>
      <w:r w:rsidRPr="00264AA0">
        <w:rPr>
          <w:rStyle w:val="a6"/>
          <w:bCs/>
          <w:szCs w:val="28"/>
          <w:lang w:val="uk-UA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</w:t>
      </w:r>
      <w:r w:rsidRPr="00264AA0">
        <w:rPr>
          <w:rStyle w:val="a6"/>
          <w:bCs/>
          <w:szCs w:val="28"/>
          <w:lang w:val="uk-UA"/>
        </w:rPr>
        <w:lastRenderedPageBreak/>
        <w:t xml:space="preserve">Порядку </w:t>
      </w:r>
      <w:r w:rsidRPr="00264AA0">
        <w:rPr>
          <w:rStyle w:val="a6"/>
          <w:bCs/>
          <w:kern w:val="2"/>
          <w:szCs w:val="28"/>
          <w:shd w:val="clear" w:color="auto" w:fill="FFFFFF"/>
          <w:lang w:val="uk-UA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0"/>
      <w:r w:rsidR="00264AA0">
        <w:rPr>
          <w:bCs/>
          <w:szCs w:val="28"/>
          <w:lang w:val="uk-UA"/>
        </w:rPr>
        <w:fldChar w:fldCharType="end"/>
      </w:r>
      <w:r w:rsidRPr="001C471A">
        <w:rPr>
          <w:color w:val="000000"/>
          <w:szCs w:val="28"/>
          <w:lang w:val="uk-UA"/>
        </w:rPr>
        <w:t>».</w:t>
      </w:r>
    </w:p>
    <w:p w14:paraId="7714722A" w14:textId="4AAC293D" w:rsidR="00F73032" w:rsidRPr="001C471A" w:rsidRDefault="00F73032" w:rsidP="00F73032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Доповідає</w:t>
      </w:r>
      <w:r w:rsidRPr="001C471A">
        <w:rPr>
          <w:rFonts w:eastAsia="Calibri"/>
          <w:szCs w:val="28"/>
          <w:lang w:val="uk-UA" w:eastAsia="en-US"/>
        </w:rPr>
        <w:t>:</w:t>
      </w:r>
      <w:r w:rsidRPr="001C471A">
        <w:rPr>
          <w:b/>
          <w:i/>
          <w:szCs w:val="28"/>
          <w:lang w:val="uk-UA"/>
        </w:rPr>
        <w:t xml:space="preserve"> </w:t>
      </w:r>
      <w:r w:rsidR="00FC3CD2" w:rsidRPr="001C471A">
        <w:rPr>
          <w:b/>
          <w:i/>
          <w:szCs w:val="28"/>
          <w:lang w:val="uk-UA"/>
        </w:rPr>
        <w:t>Пуль Олег</w:t>
      </w:r>
      <w:r w:rsidRPr="001C471A">
        <w:rPr>
          <w:b/>
          <w:i/>
          <w:szCs w:val="28"/>
          <w:lang w:val="uk-UA"/>
        </w:rPr>
        <w:t xml:space="preserve"> Микола</w:t>
      </w:r>
      <w:r w:rsidR="00FC3CD2" w:rsidRPr="001C471A">
        <w:rPr>
          <w:b/>
          <w:i/>
          <w:szCs w:val="28"/>
          <w:lang w:val="uk-UA"/>
        </w:rPr>
        <w:t>йович</w:t>
      </w:r>
      <w:r w:rsidRPr="001C471A">
        <w:rPr>
          <w:szCs w:val="28"/>
          <w:lang w:val="uk-UA"/>
        </w:rPr>
        <w:t xml:space="preserve"> –</w:t>
      </w:r>
      <w:r w:rsidR="00FC3CD2" w:rsidRPr="001C471A">
        <w:rPr>
          <w:szCs w:val="28"/>
          <w:lang w:val="uk-UA"/>
        </w:rPr>
        <w:t xml:space="preserve"> начальник Управління у справах ветеранів</w:t>
      </w:r>
      <w:r w:rsidRPr="001C471A">
        <w:rPr>
          <w:szCs w:val="28"/>
          <w:lang w:val="uk-UA"/>
        </w:rPr>
        <w:t xml:space="preserve"> Харківської обласної військової адміністрації.</w:t>
      </w:r>
    </w:p>
    <w:p w14:paraId="5B2A546B" w14:textId="77777777" w:rsidR="00D52AAA" w:rsidRPr="00AE2180" w:rsidRDefault="00D52AAA" w:rsidP="00AE2180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3A6ED7CE" w14:textId="365736FA" w:rsidR="001C471A" w:rsidRPr="001C471A" w:rsidRDefault="001C471A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szCs w:val="28"/>
          <w:lang w:val="uk-UA"/>
        </w:rPr>
        <w:t xml:space="preserve">Про проєкт рішення </w:t>
      </w:r>
      <w:r w:rsidR="006F1407">
        <w:rPr>
          <w:szCs w:val="28"/>
          <w:lang w:val="uk-UA"/>
        </w:rPr>
        <w:t>обласної ради</w:t>
      </w:r>
      <w:r w:rsidR="006F1407" w:rsidRPr="001C471A">
        <w:rPr>
          <w:szCs w:val="28"/>
          <w:lang w:val="uk-UA"/>
        </w:rPr>
        <w:t xml:space="preserve"> </w:t>
      </w:r>
      <w:r w:rsidRPr="001C471A">
        <w:rPr>
          <w:szCs w:val="28"/>
          <w:lang w:val="uk-UA"/>
        </w:rPr>
        <w:t>«</w:t>
      </w:r>
      <w:hyperlink r:id="rId11" w:history="1">
        <w:r w:rsidRPr="00397015">
          <w:rPr>
            <w:rStyle w:val="a6"/>
            <w:szCs w:val="28"/>
            <w:lang w:val="uk-UA"/>
          </w:rPr>
          <w:t xml:space="preserve">Про затвердження тарифів на соціальні послуги комунальних установ, що перебувають у </w:t>
        </w:r>
        <w:r w:rsidRPr="00397015">
          <w:rPr>
            <w:rStyle w:val="a6"/>
            <w:szCs w:val="28"/>
            <w:lang w:val="uk-UA" w:eastAsia="zh-CN"/>
          </w:rPr>
          <w:t>спільній власності територіальних громад сіл, селищ, міст області</w:t>
        </w:r>
      </w:hyperlink>
      <w:r w:rsidRPr="001C471A">
        <w:rPr>
          <w:szCs w:val="28"/>
          <w:lang w:val="uk-UA" w:eastAsia="zh-CN"/>
        </w:rPr>
        <w:t>»</w:t>
      </w:r>
      <w:r>
        <w:rPr>
          <w:szCs w:val="28"/>
          <w:lang w:val="uk-UA" w:eastAsia="zh-CN"/>
        </w:rPr>
        <w:t>.</w:t>
      </w:r>
    </w:p>
    <w:p w14:paraId="55F40293" w14:textId="77777777" w:rsidR="001C471A" w:rsidRPr="001C471A" w:rsidRDefault="001C471A" w:rsidP="001C471A">
      <w:pPr>
        <w:ind w:left="709"/>
        <w:jc w:val="both"/>
        <w:rPr>
          <w:b/>
          <w:i/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Доповідає</w:t>
      </w:r>
      <w:r w:rsidRPr="001C471A">
        <w:rPr>
          <w:rFonts w:eastAsia="Calibri"/>
          <w:szCs w:val="28"/>
          <w:lang w:val="uk-UA" w:eastAsia="en-US"/>
        </w:rPr>
        <w:t>:</w:t>
      </w:r>
      <w:r w:rsidRPr="001C471A">
        <w:rPr>
          <w:b/>
          <w:i/>
          <w:szCs w:val="28"/>
          <w:lang w:val="uk-UA"/>
        </w:rPr>
        <w:t xml:space="preserve"> Гнатушок Андрій Миколайович – </w:t>
      </w:r>
      <w:r w:rsidRPr="001C471A">
        <w:rPr>
          <w:bCs/>
          <w:iCs/>
          <w:szCs w:val="28"/>
          <w:lang w:val="uk-UA"/>
        </w:rPr>
        <w:t>начальник</w:t>
      </w:r>
      <w:r w:rsidRPr="001C471A">
        <w:rPr>
          <w:bCs/>
          <w:i/>
          <w:szCs w:val="28"/>
          <w:lang w:val="uk-UA"/>
        </w:rPr>
        <w:t xml:space="preserve"> </w:t>
      </w:r>
      <w:r w:rsidRPr="001C471A">
        <w:rPr>
          <w:bCs/>
          <w:iCs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767AD8D5" w14:textId="0D1392DA" w:rsidR="001C471A" w:rsidRDefault="001C471A" w:rsidP="001C47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Cs w:val="28"/>
          <w:lang w:val="uk-UA"/>
        </w:rPr>
      </w:pPr>
      <w:r w:rsidRPr="001C471A">
        <w:rPr>
          <w:rFonts w:eastAsia="Calibri"/>
          <w:szCs w:val="28"/>
          <w:u w:val="single"/>
          <w:lang w:val="uk-UA" w:eastAsia="en-US"/>
        </w:rPr>
        <w:t>Співдоповідає</w:t>
      </w:r>
      <w:r w:rsidRPr="001C471A">
        <w:rPr>
          <w:b/>
          <w:i/>
          <w:szCs w:val="28"/>
          <w:lang w:val="uk-UA"/>
        </w:rPr>
        <w:t>: Печура Тетяна Миколаївна</w:t>
      </w:r>
      <w:r w:rsidRPr="001C471A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2F2CDD70" w14:textId="77777777" w:rsidR="00F868B3" w:rsidRPr="00F868B3" w:rsidRDefault="00F868B3" w:rsidP="001C47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sz w:val="16"/>
          <w:szCs w:val="16"/>
          <w:lang w:val="uk-UA"/>
        </w:rPr>
      </w:pPr>
    </w:p>
    <w:p w14:paraId="4C7E7E17" w14:textId="48B0B453" w:rsidR="00935DA2" w:rsidRDefault="00935DA2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935DA2">
        <w:rPr>
          <w:lang w:val="uk-UA"/>
        </w:rPr>
        <w:t xml:space="preserve">Про проект розпорядження голови обласної ради «Про списання шляхом безоплатної передачі основного засобу з балансу </w:t>
      </w:r>
      <w:r w:rsidRPr="00935DA2">
        <w:rPr>
          <w:caps/>
          <w:lang w:val="uk-UA"/>
        </w:rPr>
        <w:t>комунальної установи Липецького психоневрологічного інтернату</w:t>
      </w:r>
      <w:r w:rsidRPr="00935DA2">
        <w:rPr>
          <w:lang w:val="uk-UA"/>
        </w:rPr>
        <w:t xml:space="preserve"> на баланс </w:t>
      </w:r>
      <w:r w:rsidRPr="00935DA2">
        <w:rPr>
          <w:caps/>
          <w:lang w:val="uk-UA"/>
        </w:rPr>
        <w:t xml:space="preserve">Комунальної установи Харківської обласної ради </w:t>
      </w:r>
      <w:r w:rsidRPr="00935DA2">
        <w:rPr>
          <w:caps/>
        </w:rPr>
        <w:t>“</w:t>
      </w:r>
      <w:r w:rsidRPr="00935DA2">
        <w:rPr>
          <w:caps/>
          <w:lang w:val="uk-UA"/>
        </w:rPr>
        <w:t>Кризовий соціальний центр для жінок</w:t>
      </w:r>
      <w:r w:rsidRPr="00935DA2">
        <w:t>”</w:t>
      </w:r>
      <w:r w:rsidRPr="00935DA2">
        <w:rPr>
          <w:lang w:val="uk-UA"/>
        </w:rPr>
        <w:t>»</w:t>
      </w:r>
      <w:r>
        <w:rPr>
          <w:lang w:val="uk-UA"/>
        </w:rPr>
        <w:t>.</w:t>
      </w:r>
    </w:p>
    <w:p w14:paraId="3E02A201" w14:textId="77777777" w:rsidR="00935DA2" w:rsidRPr="00935DA2" w:rsidRDefault="00935DA2" w:rsidP="00935DA2">
      <w:pPr>
        <w:pStyle w:val="a5"/>
        <w:ind w:left="709"/>
        <w:jc w:val="both"/>
        <w:rPr>
          <w:b/>
          <w:i/>
          <w:szCs w:val="28"/>
          <w:lang w:val="uk-UA"/>
        </w:rPr>
      </w:pPr>
      <w:r w:rsidRPr="00935DA2">
        <w:rPr>
          <w:rFonts w:eastAsia="Calibri"/>
          <w:szCs w:val="28"/>
          <w:u w:val="single"/>
          <w:lang w:val="uk-UA" w:eastAsia="en-US"/>
        </w:rPr>
        <w:t>Доповідає</w:t>
      </w:r>
      <w:r w:rsidRPr="00935DA2">
        <w:rPr>
          <w:rFonts w:eastAsia="Calibri"/>
          <w:szCs w:val="28"/>
          <w:lang w:val="uk-UA" w:eastAsia="en-US"/>
        </w:rPr>
        <w:t>:</w:t>
      </w:r>
      <w:r w:rsidRPr="00935DA2">
        <w:rPr>
          <w:b/>
          <w:i/>
          <w:szCs w:val="28"/>
          <w:lang w:val="uk-UA"/>
        </w:rPr>
        <w:t xml:space="preserve"> Гнатушок Андрій Миколайович – </w:t>
      </w:r>
      <w:r w:rsidRPr="00935DA2">
        <w:rPr>
          <w:bCs/>
          <w:iCs/>
          <w:szCs w:val="28"/>
          <w:lang w:val="uk-UA"/>
        </w:rPr>
        <w:t>начальник</w:t>
      </w:r>
      <w:r w:rsidRPr="00935DA2">
        <w:rPr>
          <w:bCs/>
          <w:i/>
          <w:szCs w:val="28"/>
          <w:lang w:val="uk-UA"/>
        </w:rPr>
        <w:t xml:space="preserve"> </w:t>
      </w:r>
      <w:r w:rsidRPr="00935DA2">
        <w:rPr>
          <w:bCs/>
          <w:iCs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060DCFA4" w14:textId="77777777" w:rsidR="00935DA2" w:rsidRPr="00935DA2" w:rsidRDefault="00935DA2" w:rsidP="00935DA2">
      <w:pPr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szCs w:val="28"/>
          <w:lang w:val="uk-UA"/>
        </w:rPr>
      </w:pPr>
      <w:r w:rsidRPr="00935DA2">
        <w:rPr>
          <w:rFonts w:eastAsia="Calibri"/>
          <w:szCs w:val="28"/>
          <w:u w:val="single"/>
          <w:lang w:val="uk-UA" w:eastAsia="en-US"/>
        </w:rPr>
        <w:t>Співдоповідає</w:t>
      </w:r>
      <w:r w:rsidRPr="00935DA2">
        <w:rPr>
          <w:b/>
          <w:i/>
          <w:szCs w:val="28"/>
          <w:lang w:val="uk-UA"/>
        </w:rPr>
        <w:t>: Печура Тетяна Миколаївна</w:t>
      </w:r>
      <w:r w:rsidRPr="00935DA2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5B0E2510" w14:textId="77777777" w:rsidR="00935DA2" w:rsidRPr="00935DA2" w:rsidRDefault="00935DA2" w:rsidP="00935DA2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lang w:val="uk-UA"/>
        </w:rPr>
      </w:pPr>
    </w:p>
    <w:p w14:paraId="41F0E9AB" w14:textId="5310D534" w:rsidR="001E571D" w:rsidRPr="001E571D" w:rsidRDefault="001E571D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FF0000"/>
          <w:lang w:val="uk-UA"/>
        </w:rPr>
      </w:pPr>
      <w:r w:rsidRPr="00935DA2">
        <w:rPr>
          <w:lang w:val="uk-UA"/>
        </w:rPr>
        <w:t>Про проект розпорядження голови обласної ради</w:t>
      </w:r>
      <w:r>
        <w:rPr>
          <w:lang w:val="uk-UA"/>
        </w:rPr>
        <w:t xml:space="preserve"> «</w:t>
      </w:r>
      <w:r w:rsidRPr="00935DA2">
        <w:rPr>
          <w:lang w:val="uk-UA"/>
        </w:rPr>
        <w:t xml:space="preserve">Про списання шляхом безоплатної передачі основного засобу з балансу </w:t>
      </w:r>
      <w:r w:rsidRPr="00935DA2">
        <w:rPr>
          <w:caps/>
          <w:lang w:val="uk-UA"/>
        </w:rPr>
        <w:t xml:space="preserve">комунальної установи </w:t>
      </w:r>
      <w:r>
        <w:rPr>
          <w:caps/>
          <w:lang w:val="uk-UA"/>
        </w:rPr>
        <w:t>Малиженського</w:t>
      </w:r>
      <w:r w:rsidRPr="00935DA2">
        <w:rPr>
          <w:caps/>
          <w:lang w:val="uk-UA"/>
        </w:rPr>
        <w:t xml:space="preserve"> психоневрологічного інтернату</w:t>
      </w:r>
      <w:r w:rsidRPr="00935DA2">
        <w:rPr>
          <w:lang w:val="uk-UA"/>
        </w:rPr>
        <w:t xml:space="preserve"> на баланс </w:t>
      </w:r>
      <w:r w:rsidRPr="00935DA2">
        <w:rPr>
          <w:caps/>
          <w:lang w:val="uk-UA"/>
        </w:rPr>
        <w:t>Комунальної установи</w:t>
      </w:r>
      <w:r>
        <w:rPr>
          <w:caps/>
          <w:lang w:val="uk-UA"/>
        </w:rPr>
        <w:t xml:space="preserve"> богодухівського</w:t>
      </w:r>
      <w:r w:rsidRPr="00935DA2">
        <w:rPr>
          <w:caps/>
          <w:lang w:val="uk-UA"/>
        </w:rPr>
        <w:t xml:space="preserve"> психоневрологічного інтернату</w:t>
      </w:r>
      <w:r>
        <w:rPr>
          <w:lang w:val="uk-UA"/>
        </w:rPr>
        <w:t>».</w:t>
      </w:r>
    </w:p>
    <w:p w14:paraId="1FA8EC18" w14:textId="77777777" w:rsidR="001E571D" w:rsidRPr="001E571D" w:rsidRDefault="001E571D" w:rsidP="001E571D">
      <w:pPr>
        <w:ind w:left="709"/>
        <w:jc w:val="both"/>
        <w:rPr>
          <w:b/>
          <w:i/>
          <w:szCs w:val="28"/>
          <w:lang w:val="uk-UA"/>
        </w:rPr>
      </w:pPr>
      <w:r w:rsidRPr="001E571D">
        <w:rPr>
          <w:rFonts w:eastAsia="Calibri"/>
          <w:szCs w:val="28"/>
          <w:u w:val="single"/>
          <w:lang w:val="uk-UA" w:eastAsia="en-US"/>
        </w:rPr>
        <w:t>Доповідає</w:t>
      </w:r>
      <w:r w:rsidRPr="001E571D">
        <w:rPr>
          <w:rFonts w:eastAsia="Calibri"/>
          <w:szCs w:val="28"/>
          <w:lang w:val="uk-UA" w:eastAsia="en-US"/>
        </w:rPr>
        <w:t>:</w:t>
      </w:r>
      <w:r w:rsidRPr="001E571D">
        <w:rPr>
          <w:b/>
          <w:i/>
          <w:szCs w:val="28"/>
          <w:lang w:val="uk-UA"/>
        </w:rPr>
        <w:t xml:space="preserve"> Гнатушок Андрій Миколайович – </w:t>
      </w:r>
      <w:r w:rsidRPr="001E571D">
        <w:rPr>
          <w:bCs/>
          <w:iCs/>
          <w:szCs w:val="28"/>
          <w:lang w:val="uk-UA"/>
        </w:rPr>
        <w:t>начальник</w:t>
      </w:r>
      <w:r w:rsidRPr="001E571D">
        <w:rPr>
          <w:bCs/>
          <w:i/>
          <w:szCs w:val="28"/>
          <w:lang w:val="uk-UA"/>
        </w:rPr>
        <w:t xml:space="preserve"> </w:t>
      </w:r>
      <w:r w:rsidRPr="001E571D">
        <w:rPr>
          <w:bCs/>
          <w:iCs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2E7625B8" w14:textId="77777777" w:rsidR="001E571D" w:rsidRPr="001E571D" w:rsidRDefault="001E571D" w:rsidP="001E571D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szCs w:val="28"/>
          <w:lang w:val="uk-UA"/>
        </w:rPr>
      </w:pPr>
      <w:r w:rsidRPr="001E571D">
        <w:rPr>
          <w:rFonts w:eastAsia="Calibri"/>
          <w:szCs w:val="28"/>
          <w:u w:val="single"/>
          <w:lang w:val="uk-UA" w:eastAsia="en-US"/>
        </w:rPr>
        <w:t>Співдоповідає</w:t>
      </w:r>
      <w:r w:rsidRPr="001E571D">
        <w:rPr>
          <w:b/>
          <w:i/>
          <w:szCs w:val="28"/>
          <w:lang w:val="uk-UA"/>
        </w:rPr>
        <w:t>: Печура Тетяна Миколаївна</w:t>
      </w:r>
      <w:r w:rsidRPr="001E571D"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55E3EF8" w14:textId="77777777" w:rsidR="00A51286" w:rsidRPr="006A4C3F" w:rsidRDefault="00A51286" w:rsidP="00A51286">
      <w:pPr>
        <w:pStyle w:val="a5"/>
        <w:ind w:left="1353"/>
        <w:jc w:val="both"/>
        <w:rPr>
          <w:szCs w:val="28"/>
          <w:lang w:val="uk-UA"/>
        </w:rPr>
      </w:pPr>
    </w:p>
    <w:p w14:paraId="0C433A94" w14:textId="088BF65E" w:rsidR="004828FA" w:rsidRPr="001C471A" w:rsidRDefault="008E36A1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lang w:val="uk-UA"/>
        </w:rPr>
        <w:t>Р</w:t>
      </w:r>
      <w:r w:rsidR="006F10A9" w:rsidRPr="001C471A">
        <w:rPr>
          <w:lang w:val="uk-UA"/>
        </w:rPr>
        <w:t xml:space="preserve">ізне. </w:t>
      </w:r>
    </w:p>
    <w:sectPr w:rsidR="004828FA" w:rsidRPr="001C471A" w:rsidSect="003E283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9079132">
    <w:abstractNumId w:val="5"/>
  </w:num>
  <w:num w:numId="2" w16cid:durableId="579679439">
    <w:abstractNumId w:val="9"/>
  </w:num>
  <w:num w:numId="3" w16cid:durableId="1349452891">
    <w:abstractNumId w:val="10"/>
  </w:num>
  <w:num w:numId="4" w16cid:durableId="1020666548">
    <w:abstractNumId w:val="7"/>
  </w:num>
  <w:num w:numId="5" w16cid:durableId="1875843486">
    <w:abstractNumId w:val="2"/>
  </w:num>
  <w:num w:numId="6" w16cid:durableId="198125724">
    <w:abstractNumId w:val="3"/>
  </w:num>
  <w:num w:numId="7" w16cid:durableId="1175340823">
    <w:abstractNumId w:val="4"/>
  </w:num>
  <w:num w:numId="8" w16cid:durableId="644705582">
    <w:abstractNumId w:val="12"/>
  </w:num>
  <w:num w:numId="9" w16cid:durableId="1673603039">
    <w:abstractNumId w:val="8"/>
  </w:num>
  <w:num w:numId="10" w16cid:durableId="820460222">
    <w:abstractNumId w:val="6"/>
  </w:num>
  <w:num w:numId="11" w16cid:durableId="1147092122">
    <w:abstractNumId w:val="0"/>
  </w:num>
  <w:num w:numId="12" w16cid:durableId="466624625">
    <w:abstractNumId w:val="11"/>
  </w:num>
  <w:num w:numId="13" w16cid:durableId="156706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21623"/>
    <w:rsid w:val="00021D69"/>
    <w:rsid w:val="00033198"/>
    <w:rsid w:val="00035823"/>
    <w:rsid w:val="00042940"/>
    <w:rsid w:val="00042CC1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41A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4506"/>
    <w:rsid w:val="00116CCA"/>
    <w:rsid w:val="00117037"/>
    <w:rsid w:val="0012404D"/>
    <w:rsid w:val="00131205"/>
    <w:rsid w:val="00135066"/>
    <w:rsid w:val="00142DD7"/>
    <w:rsid w:val="0014301E"/>
    <w:rsid w:val="00143B72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B09B9"/>
    <w:rsid w:val="001B109F"/>
    <w:rsid w:val="001B22A6"/>
    <w:rsid w:val="001B370A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47B20"/>
    <w:rsid w:val="003504D6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97015"/>
    <w:rsid w:val="003A06ED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E2116"/>
    <w:rsid w:val="003E283C"/>
    <w:rsid w:val="003E419C"/>
    <w:rsid w:val="003E6448"/>
    <w:rsid w:val="003F2B0A"/>
    <w:rsid w:val="003F2C44"/>
    <w:rsid w:val="003F2E73"/>
    <w:rsid w:val="003F3861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4C07"/>
    <w:rsid w:val="00485AAA"/>
    <w:rsid w:val="00487412"/>
    <w:rsid w:val="00493A66"/>
    <w:rsid w:val="004943A1"/>
    <w:rsid w:val="00497F8D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3BB1"/>
    <w:rsid w:val="004D3E78"/>
    <w:rsid w:val="004D55C7"/>
    <w:rsid w:val="004D5E15"/>
    <w:rsid w:val="004D73D6"/>
    <w:rsid w:val="004D7E16"/>
    <w:rsid w:val="004E0B3B"/>
    <w:rsid w:val="004E4E07"/>
    <w:rsid w:val="004E4F50"/>
    <w:rsid w:val="004E5271"/>
    <w:rsid w:val="004E7EC8"/>
    <w:rsid w:val="004F4DD9"/>
    <w:rsid w:val="004F6B97"/>
    <w:rsid w:val="005024C8"/>
    <w:rsid w:val="00512E0F"/>
    <w:rsid w:val="005155EA"/>
    <w:rsid w:val="00515FC0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4731"/>
    <w:rsid w:val="00574E79"/>
    <w:rsid w:val="00575684"/>
    <w:rsid w:val="005778EC"/>
    <w:rsid w:val="00580B86"/>
    <w:rsid w:val="00582545"/>
    <w:rsid w:val="005947C3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558C"/>
    <w:rsid w:val="005C6D7D"/>
    <w:rsid w:val="005D1E4B"/>
    <w:rsid w:val="005D2192"/>
    <w:rsid w:val="005D2F33"/>
    <w:rsid w:val="005D2FE4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15D5"/>
    <w:rsid w:val="00603339"/>
    <w:rsid w:val="0060506A"/>
    <w:rsid w:val="00605A9A"/>
    <w:rsid w:val="00605ABC"/>
    <w:rsid w:val="006120C9"/>
    <w:rsid w:val="006132E7"/>
    <w:rsid w:val="00622F8E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8182F"/>
    <w:rsid w:val="00684134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7056"/>
    <w:rsid w:val="0069751A"/>
    <w:rsid w:val="006A1533"/>
    <w:rsid w:val="006A4C3F"/>
    <w:rsid w:val="006A4C5E"/>
    <w:rsid w:val="006A5385"/>
    <w:rsid w:val="006A6154"/>
    <w:rsid w:val="006B2DB1"/>
    <w:rsid w:val="006B6CD2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6C6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410A"/>
    <w:rsid w:val="00765753"/>
    <w:rsid w:val="00775A34"/>
    <w:rsid w:val="00775DFC"/>
    <w:rsid w:val="00776C55"/>
    <w:rsid w:val="00782EE2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9A5"/>
    <w:rsid w:val="00842A42"/>
    <w:rsid w:val="008444D4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5DA2"/>
    <w:rsid w:val="0093677F"/>
    <w:rsid w:val="00937D57"/>
    <w:rsid w:val="00944CEA"/>
    <w:rsid w:val="00945272"/>
    <w:rsid w:val="00946395"/>
    <w:rsid w:val="00946B42"/>
    <w:rsid w:val="0095119C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563C"/>
    <w:rsid w:val="009C114A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E1302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1663"/>
    <w:rsid w:val="00A12938"/>
    <w:rsid w:val="00A12AE8"/>
    <w:rsid w:val="00A12E4C"/>
    <w:rsid w:val="00A13903"/>
    <w:rsid w:val="00A1703C"/>
    <w:rsid w:val="00A2192B"/>
    <w:rsid w:val="00A232BD"/>
    <w:rsid w:val="00A27D71"/>
    <w:rsid w:val="00A339C4"/>
    <w:rsid w:val="00A34A38"/>
    <w:rsid w:val="00A46016"/>
    <w:rsid w:val="00A46D52"/>
    <w:rsid w:val="00A47193"/>
    <w:rsid w:val="00A51286"/>
    <w:rsid w:val="00A52778"/>
    <w:rsid w:val="00A533C5"/>
    <w:rsid w:val="00A53880"/>
    <w:rsid w:val="00A56B64"/>
    <w:rsid w:val="00A60011"/>
    <w:rsid w:val="00A61C4D"/>
    <w:rsid w:val="00A679C7"/>
    <w:rsid w:val="00A71985"/>
    <w:rsid w:val="00A7244A"/>
    <w:rsid w:val="00A733AC"/>
    <w:rsid w:val="00A76D03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558E"/>
    <w:rsid w:val="00AB76DD"/>
    <w:rsid w:val="00AC584F"/>
    <w:rsid w:val="00AC5B8D"/>
    <w:rsid w:val="00AD3D5A"/>
    <w:rsid w:val="00AE0896"/>
    <w:rsid w:val="00AE096B"/>
    <w:rsid w:val="00AE2180"/>
    <w:rsid w:val="00AE36AA"/>
    <w:rsid w:val="00AE679C"/>
    <w:rsid w:val="00AE6C2D"/>
    <w:rsid w:val="00AE799D"/>
    <w:rsid w:val="00AF10A4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E23ED"/>
    <w:rsid w:val="00BE32DC"/>
    <w:rsid w:val="00BE703F"/>
    <w:rsid w:val="00BF2AF3"/>
    <w:rsid w:val="00BF545C"/>
    <w:rsid w:val="00C05963"/>
    <w:rsid w:val="00C10154"/>
    <w:rsid w:val="00C106E7"/>
    <w:rsid w:val="00C121FB"/>
    <w:rsid w:val="00C134A0"/>
    <w:rsid w:val="00C14163"/>
    <w:rsid w:val="00C2417D"/>
    <w:rsid w:val="00C24CB6"/>
    <w:rsid w:val="00C24D59"/>
    <w:rsid w:val="00C30845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459D"/>
    <w:rsid w:val="00C575E1"/>
    <w:rsid w:val="00C64865"/>
    <w:rsid w:val="00C653B6"/>
    <w:rsid w:val="00C7410D"/>
    <w:rsid w:val="00C75AE6"/>
    <w:rsid w:val="00C77CBA"/>
    <w:rsid w:val="00C80218"/>
    <w:rsid w:val="00C80C79"/>
    <w:rsid w:val="00C8117B"/>
    <w:rsid w:val="00C81E68"/>
    <w:rsid w:val="00C82915"/>
    <w:rsid w:val="00C9229A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E2628"/>
    <w:rsid w:val="00DE68BC"/>
    <w:rsid w:val="00DF0C29"/>
    <w:rsid w:val="00DF30CF"/>
    <w:rsid w:val="00DF5749"/>
    <w:rsid w:val="00DF5EC3"/>
    <w:rsid w:val="00DF67EB"/>
    <w:rsid w:val="00E00CE4"/>
    <w:rsid w:val="00E02378"/>
    <w:rsid w:val="00E02508"/>
    <w:rsid w:val="00E04D48"/>
    <w:rsid w:val="00E06B1B"/>
    <w:rsid w:val="00E06C0B"/>
    <w:rsid w:val="00E0708B"/>
    <w:rsid w:val="00E113A3"/>
    <w:rsid w:val="00E20D0F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45DD"/>
    <w:rsid w:val="00EA18C0"/>
    <w:rsid w:val="00EA193B"/>
    <w:rsid w:val="00EA3E7B"/>
    <w:rsid w:val="00EA554E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E79B8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C207227C-29D3-4A87-B5B4-E62D3DF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c">
    <w:name w:val="Unresolved Mention"/>
    <w:basedOn w:val="a0"/>
    <w:uiPriority w:val="99"/>
    <w:semiHidden/>
    <w:unhideWhenUsed/>
    <w:rsid w:val="00F1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048/265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4143/266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051/26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047/26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6D01-9F8E-4A35-B367-61C3E7B6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162</cp:revision>
  <cp:lastPrinted>2024-02-15T12:41:00Z</cp:lastPrinted>
  <dcterms:created xsi:type="dcterms:W3CDTF">2023-12-17T16:33:00Z</dcterms:created>
  <dcterms:modified xsi:type="dcterms:W3CDTF">2024-06-03T08:22:00Z</dcterms:modified>
</cp:coreProperties>
</file>