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EA7FA" w14:textId="77777777" w:rsidR="00733F45" w:rsidRPr="00901861" w:rsidRDefault="00733F45" w:rsidP="00733F45">
      <w:pPr>
        <w:keepNext/>
        <w:keepLines/>
        <w:spacing w:after="0" w:line="240" w:lineRule="auto"/>
        <w:ind w:left="432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01861">
        <w:rPr>
          <w:rFonts w:ascii="Times New Roman" w:hAnsi="Times New Roman" w:cs="Times New Roman"/>
          <w:sz w:val="28"/>
          <w:szCs w:val="28"/>
          <w:lang w:val="uk-UA"/>
        </w:rPr>
        <w:object w:dxaOrig="794" w:dyaOrig="1013" w14:anchorId="456C037D">
          <v:rect id="rectole0000000000" o:spid="_x0000_i1025" style="width:39pt;height:51.75pt" o:ole="" o:preferrelative="t" stroked="f">
            <v:imagedata r:id="rId5" o:title=""/>
          </v:rect>
          <o:OLEObject Type="Embed" ProgID="StaticMetafile" ShapeID="rectole0000000000" DrawAspect="Content" ObjectID="_1783146276" r:id="rId6"/>
        </w:object>
      </w:r>
    </w:p>
    <w:p w14:paraId="3657775B" w14:textId="77777777" w:rsidR="00733F45" w:rsidRPr="00901861" w:rsidRDefault="00733F45" w:rsidP="00733F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186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ХАРКІВСЬКА ОБЛАСНА РАДА</w:t>
      </w:r>
    </w:p>
    <w:p w14:paraId="698CBAEA" w14:textId="77777777" w:rsidR="00733F45" w:rsidRPr="00901861" w:rsidRDefault="00733F45" w:rsidP="00733F4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901861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постійна комісія з питань НАУКИ, ОСВІТИ  ТА ДУХОВНОСТІ</w:t>
      </w:r>
    </w:p>
    <w:p w14:paraId="56EB8696" w14:textId="77777777" w:rsidR="00733F45" w:rsidRPr="00901861" w:rsidRDefault="00733F45" w:rsidP="00733F45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bookmarkStart w:id="0" w:name="_GoBack1"/>
      <w:bookmarkEnd w:id="0"/>
      <w:r w:rsidRPr="0090186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249711B2" w14:textId="77777777" w:rsidR="00733F45" w:rsidRPr="00901861" w:rsidRDefault="00733F45" w:rsidP="00733F45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186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вул. Сумська, 64, м. Харків 61002, </w:t>
      </w:r>
      <w:proofErr w:type="spellStart"/>
      <w:r w:rsidRPr="0090186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тел</w:t>
      </w:r>
      <w:proofErr w:type="spellEnd"/>
      <w:r w:rsidRPr="0090186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 700-53-29,  e-</w:t>
      </w:r>
      <w:proofErr w:type="spellStart"/>
      <w:r w:rsidRPr="0090186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mail</w:t>
      </w:r>
      <w:proofErr w:type="spellEnd"/>
      <w:r w:rsidRPr="0090186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:  </w:t>
      </w:r>
      <w:hyperlink r:id="rId7" w:history="1">
        <w:r w:rsidRPr="00901861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val="uk-UA"/>
          </w:rPr>
          <w:t>sc12-or@ukr.net</w:t>
        </w:r>
      </w:hyperlink>
    </w:p>
    <w:p w14:paraId="528E8E0A" w14:textId="77777777" w:rsidR="00733F45" w:rsidRPr="00901861" w:rsidRDefault="00733F45" w:rsidP="00733F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01861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  <w:r w:rsidRPr="00901861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901861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</w:t>
      </w:r>
    </w:p>
    <w:p w14:paraId="41EBEE33" w14:textId="77777777" w:rsidR="00733F45" w:rsidRPr="00901861" w:rsidRDefault="00733F45" w:rsidP="00733F4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9018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Pr="00901861">
        <w:rPr>
          <w:rFonts w:ascii="Times New Roman" w:eastAsia="Segoe UI Symbol" w:hAnsi="Times New Roman" w:cs="Times New Roman"/>
          <w:sz w:val="28"/>
          <w:szCs w:val="28"/>
          <w:lang w:val="uk-UA"/>
        </w:rPr>
        <w:t>№</w:t>
      </w:r>
      <w:r w:rsidRPr="009018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___________________________</w:t>
      </w:r>
    </w:p>
    <w:p w14:paraId="131DE8D5" w14:textId="77777777" w:rsidR="00733F45" w:rsidRPr="00901861" w:rsidRDefault="00733F45" w:rsidP="00733F4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14:paraId="7D79DFBC" w14:textId="77777777" w:rsidR="00733F45" w:rsidRPr="00901861" w:rsidRDefault="00733F45" w:rsidP="00733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0186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Порядок денний</w:t>
      </w:r>
    </w:p>
    <w:p w14:paraId="47891D84" w14:textId="77777777" w:rsidR="00733F45" w:rsidRPr="00901861" w:rsidRDefault="00733F45" w:rsidP="00733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0186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засідання постійної комісії</w:t>
      </w:r>
    </w:p>
    <w:p w14:paraId="723E3248" w14:textId="77777777" w:rsidR="00733F45" w:rsidRPr="00901861" w:rsidRDefault="00733F45" w:rsidP="00733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71BF27C" w14:textId="4B9F19B7" w:rsidR="00733F45" w:rsidRPr="00C628C7" w:rsidRDefault="00733F45" w:rsidP="00733F45">
      <w:pPr>
        <w:pStyle w:val="21"/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90186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0186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628C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</w:t>
      </w:r>
      <w:r w:rsidR="0059771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22</w:t>
      </w:r>
      <w:r w:rsidR="00D05F40" w:rsidRPr="00DA196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липня </w:t>
      </w:r>
      <w:r w:rsidRPr="00C628C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 2024 р.,</w:t>
      </w:r>
      <w:r w:rsidR="00D05F40" w:rsidRPr="00DA196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59771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11</w:t>
      </w:r>
      <w:r w:rsidR="00D05F40" w:rsidRPr="00DA196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.</w:t>
      </w:r>
      <w:r w:rsidR="0059771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0</w:t>
      </w:r>
      <w:r w:rsidR="00D05F40" w:rsidRPr="00DA196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    </w:t>
      </w:r>
      <w:r w:rsidRPr="00C628C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</w:t>
      </w:r>
    </w:p>
    <w:p w14:paraId="6632627A" w14:textId="77777777" w:rsidR="00733F45" w:rsidRPr="00C628C7" w:rsidRDefault="00733F45" w:rsidP="00733F45">
      <w:pPr>
        <w:pStyle w:val="21"/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35F8BD95" w14:textId="77777777" w:rsidR="00733F45" w:rsidRPr="00ED47D4" w:rsidRDefault="00733F45" w:rsidP="00733F45">
      <w:pPr>
        <w:pStyle w:val="21"/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D47D4">
        <w:rPr>
          <w:rFonts w:ascii="Times New Roman" w:hAnsi="Times New Roman" w:cs="Times New Roman"/>
          <w:i/>
          <w:iCs/>
          <w:sz w:val="28"/>
          <w:szCs w:val="28"/>
        </w:rPr>
        <w:t>Місце проведення: Конференц-зала Харківської обласної ради</w:t>
      </w:r>
    </w:p>
    <w:p w14:paraId="09FF651E" w14:textId="77777777" w:rsidR="00733F45" w:rsidRPr="00222E57" w:rsidRDefault="00733F45" w:rsidP="00733F45">
      <w:pPr>
        <w:pStyle w:val="docdata"/>
        <w:tabs>
          <w:tab w:val="left" w:pos="851"/>
        </w:tabs>
        <w:spacing w:before="0" w:beforeAutospacing="0" w:after="0" w:afterAutospacing="0"/>
        <w:jc w:val="both"/>
        <w:rPr>
          <w:sz w:val="16"/>
          <w:szCs w:val="16"/>
          <w:lang w:eastAsia="zh-CN"/>
        </w:rPr>
      </w:pPr>
    </w:p>
    <w:p w14:paraId="25D6DE22" w14:textId="728087CC" w:rsidR="00733F45" w:rsidRPr="00DA1968" w:rsidRDefault="00597712" w:rsidP="00733F45">
      <w:pPr>
        <w:tabs>
          <w:tab w:val="left" w:pos="993"/>
          <w:tab w:val="left" w:pos="1134"/>
          <w:tab w:val="left" w:pos="1498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</w:pPr>
      <w:r w:rsidRPr="005A164D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1</w:t>
      </w:r>
      <w:r w:rsidR="00733F45" w:rsidRPr="005A164D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.</w:t>
      </w:r>
      <w:r w:rsidR="00733F4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733F45" w:rsidRPr="00DA1968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Про </w:t>
      </w:r>
      <w:proofErr w:type="spellStart"/>
      <w:r w:rsidR="00733F45" w:rsidRPr="00DA1968">
        <w:rPr>
          <w:rFonts w:ascii="Times New Roman" w:hAnsi="Times New Roman" w:cs="Times New Roman"/>
          <w:iCs/>
          <w:sz w:val="28"/>
          <w:szCs w:val="28"/>
          <w:lang w:val="ru-RU"/>
        </w:rPr>
        <w:t>проєкт</w:t>
      </w:r>
      <w:proofErr w:type="spellEnd"/>
      <w:r w:rsidR="00733F45" w:rsidRPr="00DA1968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="00733F45" w:rsidRPr="00DA1968">
        <w:rPr>
          <w:rFonts w:ascii="Times New Roman" w:hAnsi="Times New Roman" w:cs="Times New Roman"/>
          <w:iCs/>
          <w:sz w:val="28"/>
          <w:szCs w:val="28"/>
          <w:lang w:val="ru-RU"/>
        </w:rPr>
        <w:t>рішення</w:t>
      </w:r>
      <w:proofErr w:type="spellEnd"/>
      <w:r w:rsidR="00733F45" w:rsidRPr="00DA1968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="00733F45" w:rsidRPr="00DA1968">
        <w:rPr>
          <w:rFonts w:ascii="Times New Roman" w:hAnsi="Times New Roman" w:cs="Times New Roman"/>
          <w:iCs/>
          <w:sz w:val="28"/>
          <w:szCs w:val="28"/>
          <w:lang w:val="ru-RU"/>
        </w:rPr>
        <w:t>обласної</w:t>
      </w:r>
      <w:proofErr w:type="spellEnd"/>
      <w:r w:rsidR="00733F45" w:rsidRPr="00DA1968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ради «</w:t>
      </w:r>
      <w:r w:rsidR="00733F45">
        <w:rPr>
          <w:rFonts w:ascii="Times New Roman" w:hAnsi="Times New Roman" w:cs="Times New Roman"/>
          <w:sz w:val="28"/>
          <w:szCs w:val="28"/>
          <w:lang w:val="uk-UA"/>
        </w:rPr>
        <w:t xml:space="preserve">Про створення КОМУНАЛЬНОГО ЗАКЛАДУ «ХАРКІВСЬКИЙ ОБЛАСНИЙ ЕКОЛОГО-НАТУРАЛІСТИЧНИЙ ЦЕНТР» </w:t>
      </w:r>
      <w:proofErr w:type="gramStart"/>
      <w:r w:rsidR="00733F45">
        <w:rPr>
          <w:rFonts w:ascii="Times New Roman" w:hAnsi="Times New Roman" w:cs="Times New Roman"/>
          <w:sz w:val="28"/>
          <w:szCs w:val="28"/>
          <w:lang w:val="uk-UA"/>
        </w:rPr>
        <w:t xml:space="preserve">ХАРКІВСЬКОЇ </w:t>
      </w:r>
      <w:r w:rsidR="00733F45" w:rsidRPr="00DA19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33F45">
        <w:rPr>
          <w:rFonts w:ascii="Times New Roman" w:hAnsi="Times New Roman" w:cs="Times New Roman"/>
          <w:sz w:val="28"/>
          <w:szCs w:val="28"/>
          <w:lang w:val="uk-UA"/>
        </w:rPr>
        <w:t>ОБЛАСНОЇ</w:t>
      </w:r>
      <w:proofErr w:type="gramEnd"/>
      <w:r w:rsidR="00733F45">
        <w:rPr>
          <w:rFonts w:ascii="Times New Roman" w:hAnsi="Times New Roman" w:cs="Times New Roman"/>
          <w:sz w:val="28"/>
          <w:szCs w:val="28"/>
          <w:lang w:val="uk-UA"/>
        </w:rPr>
        <w:t xml:space="preserve"> РАДИ</w:t>
      </w:r>
      <w:r w:rsidR="00733F45" w:rsidRPr="00DA1968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14:paraId="3F14749A" w14:textId="77777777" w:rsidR="00733F45" w:rsidRPr="00901861" w:rsidRDefault="00733F45" w:rsidP="00733F4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</w:pPr>
      <w:r w:rsidRPr="0090186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Доповідає:</w:t>
      </w:r>
      <w:r w:rsidRPr="009018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9018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</w:rPr>
        <w:t>Безпалова</w:t>
      </w:r>
      <w:proofErr w:type="spellEnd"/>
      <w:r w:rsidRPr="009018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</w:rPr>
        <w:t xml:space="preserve"> Ольга Ігорівна</w:t>
      </w:r>
      <w:r w:rsidRPr="00901861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 – директор Департаменту науки і освіти </w:t>
      </w:r>
      <w:r w:rsidRPr="009018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Харківської обласної військової адміністрації.</w:t>
      </w:r>
    </w:p>
    <w:p w14:paraId="0EC9FEE8" w14:textId="2FA93B13" w:rsidR="00733F45" w:rsidRPr="0015000B" w:rsidRDefault="00733F45" w:rsidP="00733F45">
      <w:pPr>
        <w:tabs>
          <w:tab w:val="left" w:pos="993"/>
          <w:tab w:val="left" w:pos="1134"/>
          <w:tab w:val="left" w:pos="1498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Cs/>
          <w:sz w:val="16"/>
          <w:szCs w:val="16"/>
          <w:lang w:val="uk-UA" w:eastAsia="uk-UA"/>
        </w:rPr>
      </w:pPr>
      <w:r w:rsidRPr="001E0238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Запрошені:</w:t>
      </w:r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B86B1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Ковальова Олена Михайлівна</w:t>
      </w:r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B86B18" w:rsidRPr="00DA1968">
        <w:rPr>
          <w:rFonts w:ascii="Times New Roman" w:hAnsi="Times New Roman" w:cs="Times New Roman"/>
          <w:bCs/>
          <w:sz w:val="28"/>
          <w:szCs w:val="28"/>
          <w:lang w:val="ru-RU"/>
        </w:rPr>
        <w:t>–</w:t>
      </w:r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B86B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</w:t>
      </w:r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>начальник</w:t>
      </w:r>
      <w:r w:rsidR="00B86B18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>управління</w:t>
      </w:r>
      <w:proofErr w:type="spellEnd"/>
      <w:r w:rsidR="00B86B18">
        <w:rPr>
          <w:rFonts w:ascii="Times New Roman" w:hAnsi="Times New Roman" w:cs="Times New Roman"/>
          <w:bCs/>
          <w:sz w:val="28"/>
          <w:szCs w:val="28"/>
          <w:lang w:val="uk-UA"/>
        </w:rPr>
        <w:t>, начальник відділу фінансового контролю управління</w:t>
      </w:r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 </w:t>
      </w:r>
      <w:proofErr w:type="spellStart"/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>питань</w:t>
      </w:r>
      <w:proofErr w:type="spellEnd"/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>комунальної</w:t>
      </w:r>
      <w:proofErr w:type="spellEnd"/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>власності</w:t>
      </w:r>
      <w:proofErr w:type="spellEnd"/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>виконавчого</w:t>
      </w:r>
      <w:proofErr w:type="spellEnd"/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>апарату</w:t>
      </w:r>
      <w:proofErr w:type="spellEnd"/>
      <w:r w:rsidR="0015000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Харківської </w:t>
      </w:r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>обласної</w:t>
      </w:r>
      <w:proofErr w:type="spellEnd"/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ради</w:t>
      </w:r>
      <w:r w:rsidR="0015000B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27B3E874" w14:textId="56D4ACF2" w:rsidR="00DA1968" w:rsidRPr="00395427" w:rsidRDefault="00000000" w:rsidP="00DA1968">
      <w:pPr>
        <w:tabs>
          <w:tab w:val="left" w:pos="993"/>
          <w:tab w:val="left" w:pos="1134"/>
          <w:tab w:val="left" w:pos="1498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hyperlink r:id="rId8" w:history="1">
        <w:r w:rsidR="00395427" w:rsidRPr="00395427">
          <w:rPr>
            <w:rStyle w:val="a3"/>
            <w:rFonts w:ascii="Times New Roman" w:eastAsia="Times New Roman" w:hAnsi="Times New Roman" w:cs="Times New Roman"/>
            <w:iCs/>
            <w:sz w:val="28"/>
            <w:szCs w:val="28"/>
            <w:lang w:val="uk-UA" w:eastAsia="uk-UA"/>
          </w:rPr>
          <w:t>https://ts.lica.com.ua/77/1/384467/27239</w:t>
        </w:r>
      </w:hyperlink>
    </w:p>
    <w:p w14:paraId="7F9AF711" w14:textId="77777777" w:rsidR="00395427" w:rsidRDefault="00395427" w:rsidP="00DA1968">
      <w:pPr>
        <w:tabs>
          <w:tab w:val="left" w:pos="993"/>
          <w:tab w:val="left" w:pos="1134"/>
          <w:tab w:val="left" w:pos="1498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/>
        </w:rPr>
      </w:pPr>
    </w:p>
    <w:p w14:paraId="13085445" w14:textId="045A1552" w:rsidR="00DA1968" w:rsidRPr="00DA1968" w:rsidRDefault="00DA1968" w:rsidP="00DA1968">
      <w:pPr>
        <w:tabs>
          <w:tab w:val="left" w:pos="993"/>
          <w:tab w:val="left" w:pos="1134"/>
          <w:tab w:val="left" w:pos="1498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</w:pPr>
      <w:r w:rsidRPr="0039542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uk-UA"/>
        </w:rPr>
        <w:t>2</w:t>
      </w:r>
      <w:r w:rsidRPr="005A164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Про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розпорядження голови обласної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«Про виконання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обов</w:t>
      </w:r>
      <w:proofErr w:type="spellEnd"/>
      <w:r w:rsidRPr="00DA1968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директора КОМУНАЛЬНОГО ЗАКЛАДУ «ХАРКІВСЬКИЙ ОБЛАСНИЙ ЕКОЛОГО-НАТУРАЛІСТИЧНИЙ ЦЕНТР» ХАРКІВСЬКОЇ </w:t>
      </w:r>
      <w:r w:rsidRPr="00DA19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ОБЛАСНОЇ РАДИ</w:t>
      </w:r>
      <w:r w:rsidRPr="00DA1968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14:paraId="4195930A" w14:textId="77777777" w:rsidR="00DA1968" w:rsidRPr="0015000B" w:rsidRDefault="00DA1968" w:rsidP="00DA1968">
      <w:pPr>
        <w:tabs>
          <w:tab w:val="left" w:pos="993"/>
          <w:tab w:val="left" w:pos="1134"/>
          <w:tab w:val="left" w:pos="1498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Cs/>
          <w:sz w:val="16"/>
          <w:szCs w:val="16"/>
          <w:lang w:val="uk-UA" w:eastAsia="uk-UA"/>
        </w:rPr>
      </w:pPr>
      <w:r w:rsidRPr="0090186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Доповідає:</w:t>
      </w:r>
      <w:r w:rsidRPr="009018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Ковальова Олена Михайлівна</w:t>
      </w:r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</w:t>
      </w:r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>начальник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>управління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, начальник відділу фінансового контролю управління</w:t>
      </w:r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 </w:t>
      </w:r>
      <w:proofErr w:type="spellStart"/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>питань</w:t>
      </w:r>
      <w:proofErr w:type="spellEnd"/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>комунальної</w:t>
      </w:r>
      <w:proofErr w:type="spellEnd"/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>власності</w:t>
      </w:r>
      <w:proofErr w:type="spellEnd"/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>виконавчого</w:t>
      </w:r>
      <w:proofErr w:type="spellEnd"/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>апарату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Харківської </w:t>
      </w:r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>обласної</w:t>
      </w:r>
      <w:proofErr w:type="spellEnd"/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ради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7644BE47" w14:textId="77777777" w:rsidR="00733F45" w:rsidRDefault="00733F45" w:rsidP="00733F45">
      <w:pPr>
        <w:tabs>
          <w:tab w:val="left" w:pos="993"/>
          <w:tab w:val="left" w:pos="1134"/>
          <w:tab w:val="left" w:pos="1498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</w:p>
    <w:p w14:paraId="197151FB" w14:textId="4252ED16" w:rsidR="00597712" w:rsidRPr="00DA1968" w:rsidRDefault="00DA1968" w:rsidP="009C70A2">
      <w:pPr>
        <w:tabs>
          <w:tab w:val="left" w:pos="993"/>
          <w:tab w:val="left" w:pos="1134"/>
          <w:tab w:val="left" w:pos="1498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</w:pPr>
      <w:r w:rsidRPr="00DA196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uk-UA"/>
        </w:rPr>
        <w:t>3</w:t>
      </w:r>
      <w:r w:rsidR="00597712" w:rsidRPr="005A164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/>
        </w:rPr>
        <w:t>.</w:t>
      </w:r>
      <w:r w:rsidR="00597712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Про погодження </w:t>
      </w:r>
      <w:proofErr w:type="spellStart"/>
      <w:r w:rsidR="00597712"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внесення</w:t>
      </w:r>
      <w:proofErr w:type="spellEnd"/>
      <w:r w:rsidR="00597712"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proofErr w:type="spellStart"/>
      <w:r w:rsidR="00597712"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змін</w:t>
      </w:r>
      <w:proofErr w:type="spellEnd"/>
      <w:r w:rsidR="00597712"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до контракт</w:t>
      </w:r>
      <w:proofErr w:type="spellStart"/>
      <w:r w:rsidR="00597712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ів</w:t>
      </w:r>
      <w:proofErr w:type="spellEnd"/>
      <w:r w:rsidR="00597712"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, </w:t>
      </w:r>
      <w:proofErr w:type="spellStart"/>
      <w:r w:rsidR="00597712"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укладен</w:t>
      </w:r>
      <w:r w:rsidR="00597712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их</w:t>
      </w:r>
      <w:proofErr w:type="spellEnd"/>
      <w:r w:rsidR="00597712"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з </w:t>
      </w:r>
      <w:proofErr w:type="spellStart"/>
      <w:r w:rsidR="00597712"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Харківською</w:t>
      </w:r>
      <w:proofErr w:type="spellEnd"/>
      <w:r w:rsidR="00597712"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proofErr w:type="spellStart"/>
      <w:r w:rsidR="00597712"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обласною</w:t>
      </w:r>
      <w:proofErr w:type="spellEnd"/>
      <w:r w:rsidR="00597712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  <w:r w:rsidR="00597712"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радою, в </w:t>
      </w:r>
      <w:proofErr w:type="spellStart"/>
      <w:r w:rsidR="00597712"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частині</w:t>
      </w:r>
      <w:proofErr w:type="spellEnd"/>
      <w:r w:rsidR="00597712"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оплати </w:t>
      </w:r>
      <w:proofErr w:type="spellStart"/>
      <w:r w:rsidR="00597712"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праці</w:t>
      </w:r>
      <w:proofErr w:type="spellEnd"/>
      <w:r w:rsidR="00597712"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proofErr w:type="spellStart"/>
      <w:r w:rsidR="00597712"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керівника</w:t>
      </w:r>
      <w:proofErr w:type="spellEnd"/>
      <w:r w:rsidR="00597712"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, а </w:t>
      </w:r>
      <w:proofErr w:type="spellStart"/>
      <w:r w:rsidR="00597712"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саме</w:t>
      </w:r>
      <w:proofErr w:type="spellEnd"/>
      <w:r w:rsidR="00597712"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: </w:t>
      </w:r>
      <w:proofErr w:type="spellStart"/>
      <w:r w:rsidR="00597712"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встановлення</w:t>
      </w:r>
      <w:proofErr w:type="spellEnd"/>
      <w:r w:rsidR="00597712"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proofErr w:type="spellStart"/>
      <w:r w:rsidR="00597712"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підвищень</w:t>
      </w:r>
      <w:proofErr w:type="spellEnd"/>
      <w:r w:rsidR="00597712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  <w:proofErr w:type="spellStart"/>
      <w:r w:rsidR="00597712"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посадового</w:t>
      </w:r>
      <w:proofErr w:type="spellEnd"/>
      <w:r w:rsidR="00597712"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окладу за тип закладу та як </w:t>
      </w:r>
      <w:proofErr w:type="spellStart"/>
      <w:r w:rsidR="00597712"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педагогічного</w:t>
      </w:r>
      <w:proofErr w:type="spellEnd"/>
      <w:r w:rsidR="00597712"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 xml:space="preserve"> </w:t>
      </w:r>
      <w:proofErr w:type="spellStart"/>
      <w:r w:rsidR="00597712"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працівника</w:t>
      </w:r>
      <w:proofErr w:type="spellEnd"/>
      <w:r w:rsidR="00597712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  <w:proofErr w:type="spellStart"/>
      <w:r w:rsidR="00597712"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керівників</w:t>
      </w:r>
      <w:proofErr w:type="spellEnd"/>
      <w:r w:rsidR="00795906" w:rsidRPr="0079590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  <w:r w:rsidR="0079590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наступних закладів</w:t>
      </w:r>
      <w:r w:rsidR="00597712"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:</w:t>
      </w:r>
    </w:p>
    <w:p w14:paraId="66617B3E" w14:textId="77777777" w:rsidR="005A164D" w:rsidRDefault="00795906" w:rsidP="009C70A2">
      <w:pPr>
        <w:tabs>
          <w:tab w:val="left" w:pos="993"/>
          <w:tab w:val="left" w:pos="1134"/>
          <w:tab w:val="left" w:pos="1498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- </w:t>
      </w:r>
      <w:r w:rsidR="00597712"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КЗ «ХАРКІВСЬКИЙ ЛІЦЕЙ З ПОСИЛЕНОЮ ВІЙСЬКОВО-ФІЗИЧНОЮ</w:t>
      </w:r>
      <w:r w:rsidRPr="0079590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  <w:r w:rsidR="00597712"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ПІДГОТОВКОЮ “ПРАВООХОРОНЕЦЬ”» ХАРКІВСЬКОЇ ОБЛАСНОЇ РАДИ</w:t>
      </w:r>
      <w:r w:rsidRPr="0079590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;</w:t>
      </w:r>
      <w:r w:rsidR="005A164D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</w:p>
    <w:p w14:paraId="1D7ED5BD" w14:textId="5BF01BC8" w:rsidR="00795906" w:rsidRPr="00795906" w:rsidRDefault="00795906" w:rsidP="009C70A2">
      <w:pPr>
        <w:tabs>
          <w:tab w:val="left" w:pos="993"/>
          <w:tab w:val="left" w:pos="1134"/>
          <w:tab w:val="left" w:pos="1498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- </w:t>
      </w:r>
      <w:r w:rsidR="00597712"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КЗ «ХАРКІВСЬКА САНАТОРНА ШКОЛА № 1» ХАРКІВСЬКОЇ</w:t>
      </w:r>
      <w:r w:rsidR="005A164D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  <w:r w:rsidR="00597712"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ОБЛАСНОЇ РАДИ</w:t>
      </w:r>
      <w:r w:rsidRPr="0079590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;</w:t>
      </w:r>
    </w:p>
    <w:p w14:paraId="7104A2DB" w14:textId="22D08C2C" w:rsidR="00597712" w:rsidRPr="00795906" w:rsidRDefault="00795906" w:rsidP="009C70A2">
      <w:pPr>
        <w:tabs>
          <w:tab w:val="left" w:pos="993"/>
          <w:tab w:val="left" w:pos="1134"/>
          <w:tab w:val="left" w:pos="1498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- </w:t>
      </w:r>
      <w:r w:rsidR="00597712"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КЗ «ХАРКІВСЬКИЙ НАУКОВИЙ ЛІЦЕЙ “ОБДАРОВАНІСТЬ”»</w:t>
      </w:r>
      <w:r w:rsidRPr="00795906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.</w:t>
      </w:r>
    </w:p>
    <w:p w14:paraId="72912158" w14:textId="77777777" w:rsidR="00795906" w:rsidRPr="0015000B" w:rsidRDefault="00795906" w:rsidP="009C70A2">
      <w:pPr>
        <w:tabs>
          <w:tab w:val="left" w:pos="993"/>
          <w:tab w:val="left" w:pos="1134"/>
          <w:tab w:val="left" w:pos="1498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Cs/>
          <w:sz w:val="16"/>
          <w:szCs w:val="16"/>
          <w:lang w:val="uk-UA" w:eastAsia="uk-UA"/>
        </w:rPr>
      </w:pPr>
      <w:r w:rsidRPr="0090186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Доповідає:</w:t>
      </w:r>
      <w:r w:rsidRPr="009018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Ковальова Олена Михайлівна</w:t>
      </w:r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</w:t>
      </w:r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>начальник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>управління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, начальник відділу фінансового контролю управління</w:t>
      </w:r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 </w:t>
      </w:r>
      <w:proofErr w:type="spellStart"/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>питань</w:t>
      </w:r>
      <w:proofErr w:type="spellEnd"/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>комунальної</w:t>
      </w:r>
      <w:proofErr w:type="spellEnd"/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>власності</w:t>
      </w:r>
      <w:proofErr w:type="spellEnd"/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>виконавчого</w:t>
      </w:r>
      <w:proofErr w:type="spellEnd"/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>апарату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Харківської </w:t>
      </w:r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>обласної</w:t>
      </w:r>
      <w:proofErr w:type="spellEnd"/>
      <w:r w:rsidRPr="00DA196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ради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37D0C95F" w14:textId="44B92B73" w:rsidR="00795906" w:rsidRPr="00901861" w:rsidRDefault="00795906" w:rsidP="009C70A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</w:pPr>
    </w:p>
    <w:p w14:paraId="4644AC3E" w14:textId="00CD75A6" w:rsidR="00733F45" w:rsidRDefault="00DA1968" w:rsidP="009C70A2">
      <w:pPr>
        <w:tabs>
          <w:tab w:val="left" w:pos="993"/>
          <w:tab w:val="left" w:pos="1134"/>
          <w:tab w:val="left" w:pos="1498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4. </w:t>
      </w:r>
      <w:proofErr w:type="spellStart"/>
      <w:r w:rsidR="00733F45" w:rsidRPr="00DA1968">
        <w:rPr>
          <w:rFonts w:ascii="Times New Roman" w:eastAsia="Times New Roman" w:hAnsi="Times New Roman" w:cs="Times New Roman"/>
          <w:iCs/>
          <w:sz w:val="28"/>
          <w:szCs w:val="28"/>
          <w:lang w:val="ru-RU" w:eastAsia="uk-UA"/>
        </w:rPr>
        <w:t>Різне</w:t>
      </w:r>
      <w:proofErr w:type="spellEnd"/>
    </w:p>
    <w:sectPr w:rsidR="00733F45" w:rsidSect="009C70A2">
      <w:pgSz w:w="11906" w:h="16838"/>
      <w:pgMar w:top="426" w:right="707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66E45"/>
    <w:multiLevelType w:val="hybridMultilevel"/>
    <w:tmpl w:val="467209FA"/>
    <w:lvl w:ilvl="0" w:tplc="4D400C0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C5466A3"/>
    <w:multiLevelType w:val="hybridMultilevel"/>
    <w:tmpl w:val="93F472CC"/>
    <w:lvl w:ilvl="0" w:tplc="4D400C0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B12AB"/>
    <w:multiLevelType w:val="hybridMultilevel"/>
    <w:tmpl w:val="A50899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57824"/>
    <w:multiLevelType w:val="hybridMultilevel"/>
    <w:tmpl w:val="8FC88896"/>
    <w:lvl w:ilvl="0" w:tplc="4D400C0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46114"/>
    <w:multiLevelType w:val="hybridMultilevel"/>
    <w:tmpl w:val="1FF450E0"/>
    <w:lvl w:ilvl="0" w:tplc="551ED2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398210">
    <w:abstractNumId w:val="4"/>
  </w:num>
  <w:num w:numId="2" w16cid:durableId="1641112067">
    <w:abstractNumId w:val="2"/>
  </w:num>
  <w:num w:numId="3" w16cid:durableId="1894777916">
    <w:abstractNumId w:val="0"/>
  </w:num>
  <w:num w:numId="4" w16cid:durableId="1693454388">
    <w:abstractNumId w:val="1"/>
  </w:num>
  <w:num w:numId="5" w16cid:durableId="513867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F45"/>
    <w:rsid w:val="00080030"/>
    <w:rsid w:val="0015000B"/>
    <w:rsid w:val="00161EAC"/>
    <w:rsid w:val="001629A5"/>
    <w:rsid w:val="002A679D"/>
    <w:rsid w:val="00395427"/>
    <w:rsid w:val="004F31C4"/>
    <w:rsid w:val="005968BF"/>
    <w:rsid w:val="00597712"/>
    <w:rsid w:val="005A164D"/>
    <w:rsid w:val="006F7471"/>
    <w:rsid w:val="00712D2C"/>
    <w:rsid w:val="00733F45"/>
    <w:rsid w:val="00795906"/>
    <w:rsid w:val="0084066A"/>
    <w:rsid w:val="008C655D"/>
    <w:rsid w:val="00921DD3"/>
    <w:rsid w:val="00941138"/>
    <w:rsid w:val="009C286A"/>
    <w:rsid w:val="009C70A2"/>
    <w:rsid w:val="009D5A8B"/>
    <w:rsid w:val="00B86B18"/>
    <w:rsid w:val="00BF63FE"/>
    <w:rsid w:val="00C05D76"/>
    <w:rsid w:val="00C62B5C"/>
    <w:rsid w:val="00CF7E63"/>
    <w:rsid w:val="00D05F40"/>
    <w:rsid w:val="00DA1968"/>
    <w:rsid w:val="00DC3297"/>
    <w:rsid w:val="00ED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9B42D"/>
  <w15:chartTrackingRefBased/>
  <w15:docId w15:val="{C4FA0D53-9366-4DF8-981D-BCF6C194F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3F45"/>
    <w:rPr>
      <w:color w:val="000080"/>
      <w:u w:val="single"/>
    </w:rPr>
  </w:style>
  <w:style w:type="paragraph" w:customStyle="1" w:styleId="21">
    <w:name w:val="Основной текст 21"/>
    <w:basedOn w:val="a"/>
    <w:rsid w:val="00733F45"/>
    <w:pPr>
      <w:suppressAutoHyphens/>
      <w:spacing w:after="120" w:line="480" w:lineRule="auto"/>
    </w:pPr>
    <w:rPr>
      <w:rFonts w:ascii="Calibri" w:eastAsia="Calibri" w:hAnsi="Calibri" w:cs="Calibri"/>
      <w:kern w:val="1"/>
      <w:lang w:val="uk-UA" w:eastAsia="ar-SA"/>
    </w:rPr>
  </w:style>
  <w:style w:type="paragraph" w:customStyle="1" w:styleId="docdata">
    <w:name w:val="docdata"/>
    <w:aliases w:val="docy,v5,5708,baiaagaaboqcaaadghqaaawqfaaaaaaaaaaaaaaaaaaaaaaaaaaaaaaaaaaaaaaaaaaaaaaaaaaaaaaaaaaaaaaaaaaaaaaaaaaaaaaaaaaaaaaaaaaaaaaaaaaaaaaaaaaaaaaaaaaaaaaaaaaaaaaaaaaaaaaaaaaaaaaaaaaaaaaaaaaaaaaaaaaaaaaaaaaaaaaaaaaaaaaaaaaaaaaaaaaaaaaaaaaaaaaa"/>
    <w:basedOn w:val="a"/>
    <w:rsid w:val="00733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597712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3954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.lica.com.ua/77/1/384467/2723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12-or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2024-07-22T06:37:00Z</dcterms:created>
  <dcterms:modified xsi:type="dcterms:W3CDTF">2024-07-22T06:38:00Z</dcterms:modified>
</cp:coreProperties>
</file>