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B6E1" w14:textId="77777777" w:rsidR="00612329" w:rsidRPr="00A83E09" w:rsidRDefault="00612329" w:rsidP="00612329">
      <w:pPr>
        <w:jc w:val="center"/>
        <w:rPr>
          <w:b/>
          <w:color w:val="333333"/>
          <w:sz w:val="28"/>
        </w:rPr>
      </w:pPr>
      <w:r w:rsidRPr="00A83E09">
        <w:rPr>
          <w:lang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A83E09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Pr="00A83E09" w:rsidRDefault="00612329" w:rsidP="00612329">
      <w:pPr>
        <w:jc w:val="center"/>
        <w:rPr>
          <w:b/>
          <w:sz w:val="28"/>
        </w:rPr>
      </w:pPr>
      <w:r w:rsidRPr="00A83E09">
        <w:rPr>
          <w:b/>
          <w:sz w:val="28"/>
        </w:rPr>
        <w:t>УКРАЇНА</w:t>
      </w:r>
    </w:p>
    <w:p w14:paraId="39FFA07A" w14:textId="77777777" w:rsidR="00612329" w:rsidRPr="00A83E09" w:rsidRDefault="00612329" w:rsidP="00612329">
      <w:pPr>
        <w:jc w:val="center"/>
        <w:rPr>
          <w:b/>
          <w:sz w:val="16"/>
        </w:rPr>
      </w:pPr>
    </w:p>
    <w:p w14:paraId="1EBC4B27" w14:textId="77777777" w:rsidR="00612329" w:rsidRPr="00A83E09" w:rsidRDefault="00612329" w:rsidP="00612329">
      <w:pPr>
        <w:jc w:val="center"/>
        <w:rPr>
          <w:b/>
          <w:sz w:val="28"/>
        </w:rPr>
      </w:pPr>
      <w:r w:rsidRPr="00A83E09">
        <w:rPr>
          <w:b/>
          <w:sz w:val="28"/>
        </w:rPr>
        <w:t>ХАРКІВСЬКА ОБЛАСНА РАДА</w:t>
      </w:r>
    </w:p>
    <w:p w14:paraId="389BE10C" w14:textId="77777777" w:rsidR="00612329" w:rsidRPr="00A83E09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A83E09" w:rsidRDefault="00612329" w:rsidP="00612329">
      <w:pPr>
        <w:jc w:val="center"/>
        <w:rPr>
          <w:caps/>
          <w:sz w:val="26"/>
          <w:szCs w:val="26"/>
        </w:rPr>
      </w:pPr>
      <w:r w:rsidRPr="00A83E09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A83E09" w:rsidRDefault="00612329" w:rsidP="00612329">
      <w:pPr>
        <w:jc w:val="center"/>
        <w:rPr>
          <w:caps/>
          <w:sz w:val="26"/>
          <w:szCs w:val="26"/>
        </w:rPr>
      </w:pPr>
      <w:r w:rsidRPr="00A83E09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Pr="00A83E0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A83E09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A83E09">
        <w:rPr>
          <w:i/>
        </w:rPr>
        <w:t xml:space="preserve">вул. Сумська, 64, м. Харків 61002, </w:t>
      </w:r>
      <w:proofErr w:type="spellStart"/>
      <w:r w:rsidRPr="00A83E09">
        <w:rPr>
          <w:i/>
        </w:rPr>
        <w:t>тел</w:t>
      </w:r>
      <w:proofErr w:type="spellEnd"/>
      <w:r w:rsidRPr="00A83E09">
        <w:rPr>
          <w:i/>
        </w:rPr>
        <w:t>. 700-53-32,  e-</w:t>
      </w:r>
      <w:proofErr w:type="spellStart"/>
      <w:r w:rsidRPr="00A83E09">
        <w:rPr>
          <w:i/>
        </w:rPr>
        <w:t>mail</w:t>
      </w:r>
      <w:proofErr w:type="spellEnd"/>
      <w:r w:rsidRPr="00A83E09">
        <w:rPr>
          <w:i/>
        </w:rPr>
        <w:t xml:space="preserve">: </w:t>
      </w:r>
      <w:hyperlink r:id="rId7" w:history="1">
        <w:r w:rsidRPr="00A83E09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A83E09" w:rsidRDefault="00612329" w:rsidP="00612329">
      <w:r w:rsidRPr="00A83E09">
        <w:t>__________________№____________</w:t>
      </w:r>
    </w:p>
    <w:p w14:paraId="5017C8D6" w14:textId="77777777" w:rsidR="00612329" w:rsidRPr="00A83E09" w:rsidRDefault="00612329" w:rsidP="00612329">
      <w:r w:rsidRPr="00A83E09">
        <w:t>На № ___________________________</w:t>
      </w:r>
    </w:p>
    <w:p w14:paraId="3B80AC62" w14:textId="77777777" w:rsidR="00612329" w:rsidRPr="00A83E09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Pr="00A83E09" w:rsidRDefault="00AB374D" w:rsidP="00612329">
      <w:pPr>
        <w:ind w:firstLine="567"/>
        <w:jc w:val="center"/>
        <w:rPr>
          <w:b/>
          <w:u w:val="single"/>
        </w:rPr>
      </w:pPr>
      <w:r w:rsidRPr="00A83E09">
        <w:rPr>
          <w:u w:val="single"/>
        </w:rPr>
        <w:t>ПРОЄКТ</w:t>
      </w:r>
    </w:p>
    <w:p w14:paraId="34F3274A" w14:textId="77777777" w:rsidR="00BD463F" w:rsidRPr="00A83E09" w:rsidRDefault="00AB374D">
      <w:pPr>
        <w:pStyle w:val="1"/>
        <w:ind w:firstLine="567"/>
        <w:jc w:val="center"/>
      </w:pPr>
      <w:r w:rsidRPr="00A83E09">
        <w:t xml:space="preserve">П о р я д о к    д е н </w:t>
      </w:r>
      <w:proofErr w:type="spellStart"/>
      <w:r w:rsidRPr="00A83E09">
        <w:t>н</w:t>
      </w:r>
      <w:proofErr w:type="spellEnd"/>
      <w:r w:rsidRPr="00A83E09">
        <w:t xml:space="preserve"> и й</w:t>
      </w:r>
    </w:p>
    <w:p w14:paraId="6F370624" w14:textId="449DD4D3" w:rsidR="00BD463F" w:rsidRPr="00A83E09" w:rsidRDefault="00F23885" w:rsidP="00FE0D75">
      <w:pPr>
        <w:pStyle w:val="1"/>
        <w:ind w:firstLine="567"/>
      </w:pPr>
      <w:r w:rsidRPr="00A83E09">
        <w:t xml:space="preserve">                                         </w:t>
      </w:r>
      <w:r w:rsidR="00AB374D" w:rsidRPr="00A83E09">
        <w:t>засідання постійної комісії</w:t>
      </w:r>
    </w:p>
    <w:p w14:paraId="2CF37F20" w14:textId="77777777" w:rsidR="00BD463F" w:rsidRPr="00A83E09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0F1B63C9" w:rsidR="00BD463F" w:rsidRPr="00A83E09" w:rsidRDefault="00F67EEE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 w:rsidRPr="00A83E09">
        <w:rPr>
          <w:b/>
          <w:sz w:val="28"/>
          <w:szCs w:val="28"/>
        </w:rPr>
        <w:t>01</w:t>
      </w:r>
      <w:r w:rsidR="00AB374D" w:rsidRPr="00A83E09">
        <w:rPr>
          <w:b/>
          <w:sz w:val="28"/>
          <w:szCs w:val="28"/>
        </w:rPr>
        <w:t xml:space="preserve"> </w:t>
      </w:r>
      <w:r w:rsidR="00A74B66" w:rsidRPr="00A83E09">
        <w:rPr>
          <w:b/>
          <w:sz w:val="28"/>
          <w:szCs w:val="28"/>
        </w:rPr>
        <w:t>жовтня</w:t>
      </w:r>
      <w:r w:rsidR="00AB374D" w:rsidRPr="00A83E09">
        <w:rPr>
          <w:b/>
          <w:sz w:val="28"/>
          <w:szCs w:val="28"/>
        </w:rPr>
        <w:t xml:space="preserve">  2024 року о 1</w:t>
      </w:r>
      <w:r w:rsidRPr="00A83E09">
        <w:rPr>
          <w:b/>
          <w:sz w:val="28"/>
          <w:szCs w:val="28"/>
        </w:rPr>
        <w:t>3</w:t>
      </w:r>
      <w:r w:rsidR="00AB374D" w:rsidRPr="00A83E09">
        <w:rPr>
          <w:b/>
          <w:sz w:val="28"/>
          <w:szCs w:val="28"/>
        </w:rPr>
        <w:t>.00</w:t>
      </w:r>
    </w:p>
    <w:p w14:paraId="5F8FD38E" w14:textId="77777777" w:rsidR="00BD463F" w:rsidRPr="00A83E09" w:rsidRDefault="00AB374D">
      <w:pPr>
        <w:jc w:val="right"/>
        <w:rPr>
          <w:i/>
          <w:sz w:val="28"/>
          <w:szCs w:val="28"/>
        </w:rPr>
      </w:pPr>
      <w:r w:rsidRPr="00A83E09">
        <w:rPr>
          <w:i/>
          <w:sz w:val="28"/>
          <w:szCs w:val="28"/>
        </w:rPr>
        <w:t>В режимі відеоконференції</w:t>
      </w:r>
    </w:p>
    <w:p w14:paraId="531E20EF" w14:textId="77777777" w:rsidR="004D4050" w:rsidRPr="00A83E09" w:rsidRDefault="004D4050">
      <w:pPr>
        <w:jc w:val="right"/>
        <w:rPr>
          <w:i/>
          <w:sz w:val="28"/>
          <w:szCs w:val="28"/>
        </w:rPr>
      </w:pPr>
    </w:p>
    <w:p w14:paraId="5E6D13A8" w14:textId="77777777" w:rsidR="008102B7" w:rsidRPr="00A83E09" w:rsidRDefault="008102B7" w:rsidP="00A83E09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Cs/>
          <w:sz w:val="28"/>
          <w:szCs w:val="28"/>
        </w:rPr>
      </w:pPr>
      <w:r w:rsidRPr="00A83E09">
        <w:rPr>
          <w:iCs/>
          <w:sz w:val="28"/>
          <w:szCs w:val="28"/>
        </w:rPr>
        <w:t>Про проєкт рішення обласної ради «Про перейменування ДЕРЖАВНОГО НЕКОМЕРЦІЙНОГО ПІДПРИЄМСТВА «УКРАЇНСЬКИЙ  НАУКОВО-КЛІНІЧНИЙ ЦЕНТР ПРОТЕЗУВАННЯ ТА РЕАБІЛІТАЦІЇ», затвердження в новій редакції Статуту КОМУНАЛЬНОГО НЕКОМЕРЦІЙНОГО ПІДПРИЄМСТВА ХАРКІВСЬКОЇ ОБЛАСНОЇ РАДИ «ЦЕНТР ПРОТЕЗУВАННЯ ТА РЕАБІЛІТАЦІЇ» та видів економічної діяльності (</w:t>
      </w:r>
      <w:proofErr w:type="spellStart"/>
      <w:r w:rsidRPr="00A83E09">
        <w:rPr>
          <w:iCs/>
          <w:sz w:val="28"/>
          <w:szCs w:val="28"/>
        </w:rPr>
        <w:t>КВЕД</w:t>
      </w:r>
      <w:proofErr w:type="spellEnd"/>
      <w:r w:rsidRPr="00A83E09">
        <w:rPr>
          <w:iCs/>
          <w:sz w:val="28"/>
          <w:szCs w:val="28"/>
        </w:rPr>
        <w:t>)».</w:t>
      </w:r>
    </w:p>
    <w:p w14:paraId="1997EED9" w14:textId="77777777" w:rsidR="008102B7" w:rsidRPr="00A83E09" w:rsidRDefault="008102B7" w:rsidP="008102B7">
      <w:pPr>
        <w:ind w:left="567"/>
        <w:jc w:val="both"/>
        <w:rPr>
          <w:iCs/>
          <w:sz w:val="28"/>
          <w:szCs w:val="28"/>
        </w:rPr>
      </w:pPr>
      <w:r w:rsidRPr="00A83E09">
        <w:rPr>
          <w:iCs/>
          <w:sz w:val="28"/>
          <w:szCs w:val="28"/>
        </w:rPr>
        <w:t>(</w:t>
      </w:r>
      <w:hyperlink r:id="rId8" w:history="1">
        <w:r w:rsidRPr="00A83E09">
          <w:rPr>
            <w:rStyle w:val="a8"/>
            <w:iCs/>
            <w:sz w:val="28"/>
            <w:szCs w:val="28"/>
          </w:rPr>
          <w:t>https://ts.lica.com.ua/77/1/384733/27542</w:t>
        </w:r>
      </w:hyperlink>
      <w:r w:rsidRPr="00A83E09">
        <w:rPr>
          <w:iCs/>
          <w:sz w:val="28"/>
          <w:szCs w:val="28"/>
        </w:rPr>
        <w:t xml:space="preserve"> )</w:t>
      </w:r>
    </w:p>
    <w:p w14:paraId="0FA2EA4C" w14:textId="2141FE4E" w:rsidR="008102B7" w:rsidRPr="00A83E09" w:rsidRDefault="008102B7" w:rsidP="008102B7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 w:rsidRPr="00A83E09">
        <w:rPr>
          <w:bCs/>
          <w:i/>
          <w:color w:val="000000"/>
          <w:sz w:val="28"/>
          <w:szCs w:val="28"/>
          <w:u w:val="single"/>
        </w:rPr>
        <w:t>Доповідає:</w:t>
      </w:r>
      <w:r w:rsidRPr="00A83E0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A83E09">
        <w:rPr>
          <w:b/>
          <w:i/>
          <w:color w:val="000000"/>
          <w:sz w:val="28"/>
          <w:szCs w:val="28"/>
        </w:rPr>
        <w:t>ГНАТУШОК</w:t>
      </w:r>
      <w:proofErr w:type="spellEnd"/>
      <w:r w:rsidRPr="00A83E09">
        <w:rPr>
          <w:b/>
          <w:i/>
          <w:color w:val="000000"/>
          <w:sz w:val="28"/>
          <w:szCs w:val="28"/>
        </w:rPr>
        <w:t xml:space="preserve"> Андрій Миколайович</w:t>
      </w:r>
      <w:r w:rsidRPr="00A83E09">
        <w:rPr>
          <w:i/>
          <w:color w:val="000000"/>
          <w:sz w:val="28"/>
          <w:szCs w:val="28"/>
        </w:rPr>
        <w:t xml:space="preserve"> </w:t>
      </w:r>
      <w:r w:rsidRPr="00A83E09">
        <w:rPr>
          <w:color w:val="000000"/>
          <w:sz w:val="28"/>
          <w:szCs w:val="28"/>
        </w:rPr>
        <w:t>– начальник  управління з питань комунальної власності виконавчого апарату обласної ради.</w:t>
      </w:r>
    </w:p>
    <w:p w14:paraId="35A82BBE" w14:textId="77777777" w:rsidR="008102B7" w:rsidRPr="00A83E09" w:rsidRDefault="008102B7" w:rsidP="008102B7">
      <w:pPr>
        <w:ind w:left="567"/>
        <w:jc w:val="both"/>
        <w:rPr>
          <w:iCs/>
          <w:sz w:val="28"/>
          <w:szCs w:val="28"/>
        </w:rPr>
      </w:pPr>
    </w:p>
    <w:p w14:paraId="68CDD288" w14:textId="77777777" w:rsidR="00535285" w:rsidRPr="00A83E09" w:rsidRDefault="00535285" w:rsidP="00A83E09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A83E09">
        <w:rPr>
          <w:iCs/>
          <w:sz w:val="28"/>
          <w:szCs w:val="28"/>
        </w:rPr>
        <w:t>Про проєкт рішення обласної ради «Про клопотання щодо нагородження Почесною грамотою Верховної Ради України».</w:t>
      </w:r>
    </w:p>
    <w:p w14:paraId="3B129AC0" w14:textId="77777777" w:rsidR="00535285" w:rsidRPr="00A83E09" w:rsidRDefault="00535285" w:rsidP="00535285">
      <w:pPr>
        <w:tabs>
          <w:tab w:val="left" w:pos="567"/>
        </w:tabs>
        <w:ind w:left="567"/>
        <w:jc w:val="both"/>
        <w:rPr>
          <w:iCs/>
          <w:sz w:val="28"/>
          <w:szCs w:val="28"/>
        </w:rPr>
      </w:pPr>
      <w:r w:rsidRPr="00A83E09">
        <w:rPr>
          <w:iCs/>
          <w:sz w:val="28"/>
          <w:szCs w:val="28"/>
        </w:rPr>
        <w:t>(</w:t>
      </w:r>
      <w:hyperlink r:id="rId9" w:history="1">
        <w:r w:rsidRPr="00A83E09">
          <w:rPr>
            <w:rStyle w:val="a8"/>
            <w:iCs/>
            <w:sz w:val="28"/>
            <w:szCs w:val="28"/>
          </w:rPr>
          <w:t>https://ts.lica.com.ua/77/1/384726/27529</w:t>
        </w:r>
      </w:hyperlink>
      <w:r w:rsidRPr="00A83E09">
        <w:rPr>
          <w:iCs/>
          <w:sz w:val="28"/>
          <w:szCs w:val="28"/>
        </w:rPr>
        <w:t xml:space="preserve"> )</w:t>
      </w:r>
    </w:p>
    <w:p w14:paraId="50994665" w14:textId="2AFE4D96" w:rsidR="00F605F5" w:rsidRPr="00A83E09" w:rsidRDefault="00F605F5" w:rsidP="00A83E09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Cs/>
          <w:sz w:val="28"/>
          <w:szCs w:val="28"/>
        </w:rPr>
      </w:pPr>
      <w:r w:rsidRPr="00A83E09">
        <w:rPr>
          <w:iCs/>
          <w:sz w:val="28"/>
          <w:szCs w:val="28"/>
        </w:rPr>
        <w:t>Про проєкт рішення обласної ради</w:t>
      </w:r>
      <w:r w:rsidRPr="00A83E09">
        <w:rPr>
          <w:b/>
          <w:bCs/>
          <w:iCs/>
          <w:sz w:val="28"/>
          <w:szCs w:val="28"/>
        </w:rPr>
        <w:t xml:space="preserve"> </w:t>
      </w:r>
      <w:r w:rsidRPr="00A83E09">
        <w:rPr>
          <w:iCs/>
          <w:sz w:val="28"/>
          <w:szCs w:val="28"/>
        </w:rPr>
        <w:t>«Про внесення змін до додатків до рішення обласної ради від 11 грудня 2020 року № 5-VІІІ «Про утворення та обрання постійних комісій обласної ради» (зі змінами)».</w:t>
      </w:r>
    </w:p>
    <w:p w14:paraId="47914B61" w14:textId="41D5327A" w:rsidR="00F605F5" w:rsidRPr="00A83E09" w:rsidRDefault="00F605F5" w:rsidP="00F605F5">
      <w:pPr>
        <w:tabs>
          <w:tab w:val="left" w:pos="567"/>
        </w:tabs>
        <w:ind w:firstLine="567"/>
        <w:jc w:val="both"/>
        <w:rPr>
          <w:iCs/>
          <w:sz w:val="28"/>
          <w:szCs w:val="28"/>
        </w:rPr>
      </w:pPr>
      <w:r w:rsidRPr="00A83E09">
        <w:rPr>
          <w:iCs/>
          <w:sz w:val="28"/>
          <w:szCs w:val="28"/>
        </w:rPr>
        <w:t>(</w:t>
      </w:r>
      <w:hyperlink r:id="rId10" w:history="1">
        <w:r w:rsidRPr="00A83E09">
          <w:rPr>
            <w:rStyle w:val="a8"/>
            <w:iCs/>
            <w:sz w:val="28"/>
            <w:szCs w:val="28"/>
          </w:rPr>
          <w:t>https://ts.lica.com.ua/77/1/384732/27541</w:t>
        </w:r>
      </w:hyperlink>
      <w:r w:rsidRPr="00A83E09">
        <w:rPr>
          <w:iCs/>
          <w:sz w:val="28"/>
          <w:szCs w:val="28"/>
        </w:rPr>
        <w:t xml:space="preserve"> )</w:t>
      </w:r>
    </w:p>
    <w:p w14:paraId="29B064F6" w14:textId="411FEA1E" w:rsidR="00535285" w:rsidRPr="00A83E09" w:rsidRDefault="00535285" w:rsidP="00535285">
      <w:pPr>
        <w:tabs>
          <w:tab w:val="left" w:pos="567"/>
        </w:tabs>
        <w:ind w:left="567"/>
        <w:jc w:val="both"/>
        <w:rPr>
          <w:iCs/>
          <w:sz w:val="28"/>
          <w:szCs w:val="28"/>
        </w:rPr>
      </w:pPr>
      <w:r w:rsidRPr="00A83E09">
        <w:rPr>
          <w:iCs/>
          <w:sz w:val="28"/>
          <w:szCs w:val="28"/>
        </w:rPr>
        <w:t>Доповідає</w:t>
      </w:r>
      <w:r w:rsidR="005A604E" w:rsidRPr="00A83E09">
        <w:rPr>
          <w:iCs/>
          <w:sz w:val="28"/>
          <w:szCs w:val="28"/>
        </w:rPr>
        <w:t xml:space="preserve"> (п.</w:t>
      </w:r>
      <w:r w:rsidR="008102B7" w:rsidRPr="00A83E09">
        <w:rPr>
          <w:iCs/>
          <w:sz w:val="28"/>
          <w:szCs w:val="28"/>
        </w:rPr>
        <w:t>2</w:t>
      </w:r>
      <w:r w:rsidR="005A604E" w:rsidRPr="00A83E09">
        <w:rPr>
          <w:iCs/>
          <w:sz w:val="28"/>
          <w:szCs w:val="28"/>
        </w:rPr>
        <w:t xml:space="preserve">, </w:t>
      </w:r>
      <w:r w:rsidR="008102B7" w:rsidRPr="00A83E09">
        <w:rPr>
          <w:iCs/>
          <w:sz w:val="28"/>
          <w:szCs w:val="28"/>
        </w:rPr>
        <w:t>3</w:t>
      </w:r>
      <w:r w:rsidR="005A604E" w:rsidRPr="00A83E09">
        <w:rPr>
          <w:iCs/>
          <w:sz w:val="28"/>
          <w:szCs w:val="28"/>
        </w:rPr>
        <w:t>)</w:t>
      </w:r>
      <w:r w:rsidRPr="00A83E09">
        <w:rPr>
          <w:iCs/>
          <w:sz w:val="28"/>
          <w:szCs w:val="28"/>
        </w:rPr>
        <w:t xml:space="preserve">: </w:t>
      </w:r>
      <w:r w:rsidR="00F605F5" w:rsidRPr="00A83E09">
        <w:rPr>
          <w:b/>
          <w:bCs/>
          <w:i/>
          <w:sz w:val="28"/>
          <w:szCs w:val="28"/>
        </w:rPr>
        <w:t>МАЛИШЕВА Оксана Васил</w:t>
      </w:r>
      <w:r w:rsidR="005A604E" w:rsidRPr="00A83E09">
        <w:rPr>
          <w:b/>
          <w:bCs/>
          <w:i/>
          <w:sz w:val="28"/>
          <w:szCs w:val="28"/>
        </w:rPr>
        <w:t>і</w:t>
      </w:r>
      <w:r w:rsidR="00F605F5" w:rsidRPr="00A83E09">
        <w:rPr>
          <w:b/>
          <w:bCs/>
          <w:i/>
          <w:sz w:val="28"/>
          <w:szCs w:val="28"/>
        </w:rPr>
        <w:t>вна</w:t>
      </w:r>
      <w:r w:rsidRPr="00A83E09">
        <w:rPr>
          <w:iCs/>
          <w:sz w:val="28"/>
          <w:szCs w:val="28"/>
        </w:rPr>
        <w:t xml:space="preserve"> – заступник голови обласної ради.</w:t>
      </w:r>
    </w:p>
    <w:p w14:paraId="2BE65311" w14:textId="77777777" w:rsidR="00217F41" w:rsidRPr="00A83E09" w:rsidRDefault="00217F41" w:rsidP="00535285">
      <w:pPr>
        <w:tabs>
          <w:tab w:val="left" w:pos="567"/>
        </w:tabs>
        <w:ind w:left="567"/>
        <w:jc w:val="both"/>
        <w:rPr>
          <w:iCs/>
          <w:sz w:val="28"/>
          <w:szCs w:val="28"/>
        </w:rPr>
      </w:pPr>
    </w:p>
    <w:p w14:paraId="53573B3B" w14:textId="546E8EA4" w:rsidR="00C25022" w:rsidRPr="00A83E09" w:rsidRDefault="00C25022" w:rsidP="00A83E09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A83E09">
        <w:rPr>
          <w:sz w:val="28"/>
          <w:szCs w:val="28"/>
        </w:rPr>
        <w:t xml:space="preserve">Про </w:t>
      </w:r>
      <w:proofErr w:type="spellStart"/>
      <w:r w:rsidRPr="00A83E09">
        <w:rPr>
          <w:sz w:val="28"/>
          <w:szCs w:val="28"/>
        </w:rPr>
        <w:t>проєкти</w:t>
      </w:r>
      <w:proofErr w:type="spellEnd"/>
      <w:r w:rsidRPr="00A83E09">
        <w:rPr>
          <w:sz w:val="28"/>
          <w:szCs w:val="28"/>
        </w:rPr>
        <w:t xml:space="preserve"> розпоряджень голови обласної ради щодо надання згоди на проведення капітального ремонту об’єктів спільної власності територіальних громад сіл, селищ, міст області:</w:t>
      </w:r>
    </w:p>
    <w:p w14:paraId="083EED18" w14:textId="65ABBB87" w:rsidR="00C25022" w:rsidRPr="00A83E09" w:rsidRDefault="00C25022" w:rsidP="002A7F70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A83E09">
        <w:rPr>
          <w:iCs/>
          <w:sz w:val="28"/>
          <w:szCs w:val="28"/>
        </w:rPr>
        <w:t>«</w:t>
      </w:r>
      <w:r w:rsidR="00535285" w:rsidRPr="00A83E09">
        <w:rPr>
          <w:iCs/>
          <w:sz w:val="28"/>
          <w:szCs w:val="28"/>
        </w:rPr>
        <w:t xml:space="preserve">Про надання згоди на проведення робіт за проєктом «Реконструкція в будівлі літ. «Е-1» приміщень 2 і 3 з встановленням  твердопаливних котлів для резервного живлення КОМУНАЛЬНОГО НЕКОМЕРЦІЙНОГО ПІДПРИЄМСТВА ХАРКІВСЬКОЇ ОБЛАСНОЇ РАДИ «ОБЛАСНА ДИТЯЧА ІНФЕКЦІЙНА КЛІНІЧНА ЛІКАРНЯ» за адресою: м. Харків, проспект Байрона, </w:t>
      </w:r>
      <w:r w:rsidR="00535285" w:rsidRPr="00A83E09">
        <w:rPr>
          <w:iCs/>
          <w:sz w:val="28"/>
          <w:szCs w:val="28"/>
        </w:rPr>
        <w:lastRenderedPageBreak/>
        <w:t>160»</w:t>
      </w:r>
      <w:r w:rsidR="0052340A" w:rsidRPr="00A83E09">
        <w:rPr>
          <w:iCs/>
          <w:sz w:val="28"/>
          <w:szCs w:val="28"/>
        </w:rPr>
        <w:t xml:space="preserve"> </w:t>
      </w:r>
      <w:r w:rsidR="0052340A" w:rsidRPr="00A83E09">
        <w:rPr>
          <w:color w:val="000000"/>
          <w:sz w:val="28"/>
          <w:szCs w:val="28"/>
        </w:rPr>
        <w:t>(</w:t>
      </w:r>
      <w:r w:rsidR="0052340A" w:rsidRPr="00A83E09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 w:rsidRPr="00A83E09">
        <w:rPr>
          <w:i/>
          <w:sz w:val="28"/>
          <w:szCs w:val="28"/>
        </w:rPr>
        <w:t>7</w:t>
      </w:r>
      <w:r w:rsidR="00535285" w:rsidRPr="00A83E09">
        <w:rPr>
          <w:i/>
          <w:sz w:val="28"/>
          <w:szCs w:val="28"/>
        </w:rPr>
        <w:t>75</w:t>
      </w:r>
      <w:r w:rsidR="0052340A" w:rsidRPr="00A83E09">
        <w:rPr>
          <w:i/>
          <w:color w:val="000000"/>
          <w:sz w:val="28"/>
          <w:szCs w:val="28"/>
        </w:rPr>
        <w:t xml:space="preserve">-24 від </w:t>
      </w:r>
      <w:r w:rsidR="00535285" w:rsidRPr="00A83E09">
        <w:rPr>
          <w:i/>
          <w:color w:val="000000"/>
          <w:sz w:val="28"/>
          <w:szCs w:val="28"/>
        </w:rPr>
        <w:t>30</w:t>
      </w:r>
      <w:r w:rsidR="0052340A" w:rsidRPr="00A83E09">
        <w:rPr>
          <w:i/>
          <w:color w:val="000000"/>
          <w:sz w:val="28"/>
          <w:szCs w:val="28"/>
        </w:rPr>
        <w:t>.0</w:t>
      </w:r>
      <w:r w:rsidR="00535285" w:rsidRPr="00A83E09">
        <w:rPr>
          <w:i/>
          <w:color w:val="000000"/>
          <w:sz w:val="28"/>
          <w:szCs w:val="28"/>
        </w:rPr>
        <w:t>9</w:t>
      </w:r>
      <w:r w:rsidR="0052340A" w:rsidRPr="00A83E09">
        <w:rPr>
          <w:i/>
          <w:color w:val="000000"/>
          <w:sz w:val="28"/>
          <w:szCs w:val="28"/>
        </w:rPr>
        <w:t>.2024</w:t>
      </w:r>
      <w:r w:rsidR="0052340A" w:rsidRPr="00A83E09">
        <w:rPr>
          <w:color w:val="000000"/>
          <w:sz w:val="28"/>
          <w:szCs w:val="28"/>
        </w:rPr>
        <w:t>)</w:t>
      </w:r>
      <w:r w:rsidRPr="00A83E09">
        <w:rPr>
          <w:iCs/>
          <w:sz w:val="28"/>
          <w:szCs w:val="28"/>
        </w:rPr>
        <w:t>;</w:t>
      </w:r>
    </w:p>
    <w:p w14:paraId="1F5C99B4" w14:textId="79B9269A" w:rsidR="00C25022" w:rsidRPr="00A83E09" w:rsidRDefault="00C25022" w:rsidP="000B7A17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A83E09">
        <w:rPr>
          <w:iCs/>
          <w:sz w:val="28"/>
          <w:szCs w:val="28"/>
        </w:rPr>
        <w:t>«</w:t>
      </w:r>
      <w:r w:rsidR="00535285" w:rsidRPr="00A83E09">
        <w:rPr>
          <w:iCs/>
          <w:sz w:val="28"/>
          <w:szCs w:val="28"/>
        </w:rPr>
        <w:t>Про надання згоди на проведення робіт за проєктом «Ремонт  реставраційний частини приміщень пам'ятки архітектури місцевого значення «Офтальмологічний корпус» літ. Н-3  (охоронний номер 7269-Ха) Комунального некомерційного підприємства Харківської обласної ради "Обласна клінічна лікарня" за адресою: м. Харків, пр. Незалежності, 13. Вид робіт - Реставрація»</w:t>
      </w:r>
      <w:r w:rsidRPr="00A83E09">
        <w:rPr>
          <w:iCs/>
          <w:sz w:val="28"/>
          <w:szCs w:val="28"/>
        </w:rPr>
        <w:t>»</w:t>
      </w:r>
      <w:r w:rsidR="0052340A" w:rsidRPr="00A83E09">
        <w:rPr>
          <w:iCs/>
          <w:sz w:val="28"/>
          <w:szCs w:val="28"/>
        </w:rPr>
        <w:t xml:space="preserve"> </w:t>
      </w:r>
      <w:r w:rsidR="0052340A" w:rsidRPr="00A83E09">
        <w:rPr>
          <w:color w:val="000000"/>
          <w:sz w:val="28"/>
          <w:szCs w:val="28"/>
        </w:rPr>
        <w:t>(</w:t>
      </w:r>
      <w:r w:rsidR="0052340A" w:rsidRPr="00A83E09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 w:rsidRPr="00A83E09">
        <w:rPr>
          <w:i/>
          <w:sz w:val="28"/>
          <w:szCs w:val="28"/>
        </w:rPr>
        <w:t>7</w:t>
      </w:r>
      <w:r w:rsidR="00535285" w:rsidRPr="00A83E09">
        <w:rPr>
          <w:i/>
          <w:sz w:val="28"/>
          <w:szCs w:val="28"/>
        </w:rPr>
        <w:t>76</w:t>
      </w:r>
      <w:r w:rsidR="0052340A" w:rsidRPr="00A83E09">
        <w:rPr>
          <w:i/>
          <w:color w:val="000000"/>
          <w:sz w:val="28"/>
          <w:szCs w:val="28"/>
        </w:rPr>
        <w:t xml:space="preserve">-24 від </w:t>
      </w:r>
      <w:r w:rsidR="00535285" w:rsidRPr="00A83E09">
        <w:rPr>
          <w:i/>
          <w:color w:val="000000"/>
          <w:sz w:val="28"/>
          <w:szCs w:val="28"/>
        </w:rPr>
        <w:t>30</w:t>
      </w:r>
      <w:r w:rsidR="0052340A" w:rsidRPr="00A83E09">
        <w:rPr>
          <w:i/>
          <w:color w:val="000000"/>
          <w:sz w:val="28"/>
          <w:szCs w:val="28"/>
        </w:rPr>
        <w:t>.0</w:t>
      </w:r>
      <w:r w:rsidR="00535285" w:rsidRPr="00A83E09">
        <w:rPr>
          <w:i/>
          <w:color w:val="000000"/>
          <w:sz w:val="28"/>
          <w:szCs w:val="28"/>
        </w:rPr>
        <w:t>9</w:t>
      </w:r>
      <w:r w:rsidR="0052340A" w:rsidRPr="00A83E09">
        <w:rPr>
          <w:i/>
          <w:color w:val="000000"/>
          <w:sz w:val="28"/>
          <w:szCs w:val="28"/>
        </w:rPr>
        <w:t>.2024</w:t>
      </w:r>
      <w:r w:rsidR="0052340A" w:rsidRPr="00A83E09">
        <w:rPr>
          <w:color w:val="000000"/>
          <w:sz w:val="28"/>
          <w:szCs w:val="28"/>
        </w:rPr>
        <w:t>)</w:t>
      </w:r>
      <w:r w:rsidRPr="00A83E09">
        <w:rPr>
          <w:iCs/>
          <w:sz w:val="28"/>
          <w:szCs w:val="28"/>
        </w:rPr>
        <w:t>;</w:t>
      </w:r>
    </w:p>
    <w:p w14:paraId="0ED91B5E" w14:textId="67BABE62" w:rsidR="00C25022" w:rsidRPr="00A83E09" w:rsidRDefault="00C25022" w:rsidP="005A604E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A83E09">
        <w:rPr>
          <w:iCs/>
          <w:sz w:val="28"/>
          <w:szCs w:val="28"/>
        </w:rPr>
        <w:t xml:space="preserve">«Про надання згоди на проведення робіт за проєктом </w:t>
      </w:r>
      <w:r w:rsidR="005A604E" w:rsidRPr="00A83E09">
        <w:rPr>
          <w:iCs/>
          <w:sz w:val="28"/>
          <w:szCs w:val="28"/>
        </w:rPr>
        <w:t>"</w:t>
      </w:r>
      <w:r w:rsidR="00535285" w:rsidRPr="00A83E09">
        <w:rPr>
          <w:iCs/>
          <w:sz w:val="28"/>
          <w:szCs w:val="28"/>
        </w:rPr>
        <w:t>Про надання згоди на проведення робіт за проєктом «Капітальний ремонт підвального приміщення (укриття) КЗ “Харківський обласний палац дитячої та юнацької творчості” за адресою: м. Харків, вул. Сумська, б. 54»</w:t>
      </w:r>
      <w:r w:rsidR="0052340A" w:rsidRPr="00A83E09">
        <w:rPr>
          <w:iCs/>
          <w:sz w:val="28"/>
          <w:szCs w:val="28"/>
        </w:rPr>
        <w:t xml:space="preserve"> </w:t>
      </w:r>
      <w:r w:rsidR="0052340A" w:rsidRPr="00A83E09">
        <w:rPr>
          <w:color w:val="000000"/>
          <w:sz w:val="28"/>
          <w:szCs w:val="28"/>
        </w:rPr>
        <w:t>(</w:t>
      </w:r>
      <w:r w:rsidR="0052340A" w:rsidRPr="00A83E09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="00535285" w:rsidRPr="00A83E09">
        <w:rPr>
          <w:i/>
          <w:sz w:val="28"/>
          <w:szCs w:val="28"/>
        </w:rPr>
        <w:t>774</w:t>
      </w:r>
      <w:r w:rsidR="00535285" w:rsidRPr="00A83E09">
        <w:rPr>
          <w:i/>
          <w:color w:val="000000"/>
          <w:sz w:val="28"/>
          <w:szCs w:val="28"/>
        </w:rPr>
        <w:t>-24 від 30.09.2024</w:t>
      </w:r>
      <w:r w:rsidR="0052340A" w:rsidRPr="00A83E09">
        <w:rPr>
          <w:color w:val="000000"/>
          <w:sz w:val="28"/>
          <w:szCs w:val="28"/>
        </w:rPr>
        <w:t>)</w:t>
      </w:r>
      <w:r w:rsidRPr="00A83E09">
        <w:rPr>
          <w:iCs/>
          <w:sz w:val="28"/>
          <w:szCs w:val="28"/>
        </w:rPr>
        <w:t>.</w:t>
      </w:r>
    </w:p>
    <w:p w14:paraId="676F2289" w14:textId="07F88FE4" w:rsidR="001C1F31" w:rsidRPr="00A83E09" w:rsidRDefault="001C1F31" w:rsidP="00A83E09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Cs/>
          <w:sz w:val="28"/>
          <w:szCs w:val="28"/>
        </w:rPr>
      </w:pPr>
      <w:r w:rsidRPr="00A83E09">
        <w:rPr>
          <w:iCs/>
          <w:sz w:val="28"/>
          <w:szCs w:val="28"/>
        </w:rPr>
        <w:t xml:space="preserve">Про проєкт розпорядження голови обласної ради «Про порядок роботи </w:t>
      </w:r>
      <w:proofErr w:type="spellStart"/>
      <w:r w:rsidRPr="00A83E09">
        <w:rPr>
          <w:iCs/>
          <w:sz w:val="28"/>
          <w:szCs w:val="28"/>
        </w:rPr>
        <w:t>Тритинника</w:t>
      </w:r>
      <w:proofErr w:type="spellEnd"/>
      <w:r w:rsidRPr="00A83E09">
        <w:rPr>
          <w:iCs/>
          <w:sz w:val="28"/>
          <w:szCs w:val="28"/>
        </w:rPr>
        <w:t xml:space="preserve"> Олександра Володимировича, директора ОБЛАСНОГО КОМУНАЛЬНОГО ЗАКЛАДУ «ХАРКІВСЬКИЙ НАУКОВО</w:t>
      </w:r>
      <w:r w:rsidR="00E97374">
        <w:rPr>
          <w:iCs/>
          <w:sz w:val="28"/>
          <w:szCs w:val="28"/>
        </w:rPr>
        <w:t>-</w:t>
      </w:r>
      <w:r w:rsidRPr="00A83E09">
        <w:rPr>
          <w:iCs/>
          <w:sz w:val="28"/>
          <w:szCs w:val="28"/>
        </w:rPr>
        <w:t xml:space="preserve">МЕТОДИЧНИЙ ЦЕНТР ОХОРОНИ КУЛЬТУРНОЇ СПАДЩИНИ» </w:t>
      </w:r>
      <w:r w:rsidRPr="00A83E09">
        <w:rPr>
          <w:color w:val="000000"/>
          <w:sz w:val="28"/>
          <w:szCs w:val="28"/>
        </w:rPr>
        <w:t>(</w:t>
      </w:r>
      <w:r w:rsidRPr="00A83E09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Pr="00A83E09">
        <w:rPr>
          <w:i/>
          <w:sz w:val="28"/>
          <w:szCs w:val="28"/>
        </w:rPr>
        <w:t>780</w:t>
      </w:r>
      <w:r w:rsidRPr="00A83E09">
        <w:rPr>
          <w:i/>
          <w:color w:val="000000"/>
          <w:sz w:val="28"/>
          <w:szCs w:val="28"/>
        </w:rPr>
        <w:t>-24 від 30.09.2024</w:t>
      </w:r>
      <w:r w:rsidRPr="00A83E09">
        <w:rPr>
          <w:color w:val="000000"/>
          <w:sz w:val="28"/>
          <w:szCs w:val="28"/>
        </w:rPr>
        <w:t>).</w:t>
      </w:r>
    </w:p>
    <w:p w14:paraId="4B29009C" w14:textId="25B5CD24" w:rsidR="00090447" w:rsidRPr="00A83E09" w:rsidRDefault="004D4050" w:rsidP="004D4050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 w:rsidRPr="00A83E09">
        <w:rPr>
          <w:bCs/>
          <w:i/>
          <w:color w:val="000000"/>
          <w:sz w:val="28"/>
          <w:szCs w:val="28"/>
          <w:u w:val="single"/>
        </w:rPr>
        <w:t>Доповідає</w:t>
      </w:r>
      <w:r w:rsidR="001C1F31" w:rsidRPr="00A83E09">
        <w:rPr>
          <w:bCs/>
          <w:i/>
          <w:color w:val="000000"/>
          <w:sz w:val="28"/>
          <w:szCs w:val="28"/>
          <w:u w:val="single"/>
        </w:rPr>
        <w:t xml:space="preserve"> (4, 5)</w:t>
      </w:r>
      <w:r w:rsidRPr="00A83E09">
        <w:rPr>
          <w:bCs/>
          <w:i/>
          <w:color w:val="000000"/>
          <w:sz w:val="28"/>
          <w:szCs w:val="28"/>
          <w:u w:val="single"/>
        </w:rPr>
        <w:t>:</w:t>
      </w:r>
      <w:r w:rsidRPr="00A83E0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975B6" w:rsidRPr="00A83E09">
        <w:rPr>
          <w:b/>
          <w:i/>
          <w:color w:val="000000"/>
          <w:sz w:val="28"/>
          <w:szCs w:val="28"/>
        </w:rPr>
        <w:t>ГНАТУШОК</w:t>
      </w:r>
      <w:proofErr w:type="spellEnd"/>
      <w:r w:rsidR="005975B6" w:rsidRPr="00A83E09">
        <w:rPr>
          <w:b/>
          <w:i/>
          <w:color w:val="000000"/>
          <w:sz w:val="28"/>
          <w:szCs w:val="28"/>
        </w:rPr>
        <w:t xml:space="preserve"> Андрій Миколайович</w:t>
      </w:r>
      <w:r w:rsidR="00E102E8" w:rsidRPr="00A83E09">
        <w:rPr>
          <w:i/>
          <w:color w:val="000000"/>
          <w:sz w:val="28"/>
          <w:szCs w:val="28"/>
        </w:rPr>
        <w:t xml:space="preserve"> </w:t>
      </w:r>
      <w:r w:rsidR="00E102E8" w:rsidRPr="00A83E09">
        <w:rPr>
          <w:color w:val="000000"/>
          <w:sz w:val="28"/>
          <w:szCs w:val="28"/>
        </w:rPr>
        <w:t>– начальник  управління з питань комунальної власності виконавчого апарату обласної ради.</w:t>
      </w:r>
    </w:p>
    <w:p w14:paraId="046D81A2" w14:textId="77777777" w:rsidR="00E102E8" w:rsidRPr="00A83E09" w:rsidRDefault="00AB374D" w:rsidP="004D405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3E09">
        <w:rPr>
          <w:color w:val="000000"/>
          <w:sz w:val="28"/>
          <w:szCs w:val="28"/>
        </w:rPr>
        <w:tab/>
      </w:r>
    </w:p>
    <w:p w14:paraId="0522D3E2" w14:textId="228C4401" w:rsidR="00BD463F" w:rsidRPr="00A83E09" w:rsidRDefault="001C1F31" w:rsidP="00E102E8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A83E09">
        <w:rPr>
          <w:color w:val="000000"/>
          <w:sz w:val="28"/>
          <w:szCs w:val="28"/>
        </w:rPr>
        <w:t>6</w:t>
      </w:r>
      <w:r w:rsidR="00EF63F0" w:rsidRPr="00A83E09">
        <w:rPr>
          <w:color w:val="000000"/>
          <w:sz w:val="28"/>
          <w:szCs w:val="28"/>
        </w:rPr>
        <w:t>.</w:t>
      </w:r>
      <w:r w:rsidR="00655367" w:rsidRPr="00A83E09">
        <w:rPr>
          <w:color w:val="000000"/>
          <w:sz w:val="28"/>
          <w:szCs w:val="28"/>
        </w:rPr>
        <w:t xml:space="preserve"> </w:t>
      </w:r>
      <w:r w:rsidR="00AB374D" w:rsidRPr="00A83E09">
        <w:rPr>
          <w:color w:val="000000"/>
          <w:sz w:val="28"/>
          <w:szCs w:val="28"/>
        </w:rPr>
        <w:t>Різне.</w:t>
      </w:r>
      <w:r w:rsidR="009A259A" w:rsidRPr="00A83E09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24272805" w14:textId="77777777" w:rsidR="00BD463F" w:rsidRPr="00A83E09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sectPr w:rsidR="00BD463F" w:rsidRPr="00A83E09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num w:numId="1" w16cid:durableId="576286069">
    <w:abstractNumId w:val="7"/>
  </w:num>
  <w:num w:numId="2" w16cid:durableId="1940526782">
    <w:abstractNumId w:val="6"/>
  </w:num>
  <w:num w:numId="3" w16cid:durableId="1285649246">
    <w:abstractNumId w:val="3"/>
  </w:num>
  <w:num w:numId="4" w16cid:durableId="1166022043">
    <w:abstractNumId w:val="2"/>
  </w:num>
  <w:num w:numId="5" w16cid:durableId="1575623405">
    <w:abstractNumId w:val="4"/>
  </w:num>
  <w:num w:numId="6" w16cid:durableId="1561165633">
    <w:abstractNumId w:val="1"/>
  </w:num>
  <w:num w:numId="7" w16cid:durableId="78797313">
    <w:abstractNumId w:val="5"/>
  </w:num>
  <w:num w:numId="8" w16cid:durableId="175593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54B1E"/>
    <w:rsid w:val="00060F2B"/>
    <w:rsid w:val="00077890"/>
    <w:rsid w:val="00090447"/>
    <w:rsid w:val="000B0929"/>
    <w:rsid w:val="000B3DEF"/>
    <w:rsid w:val="001725B9"/>
    <w:rsid w:val="001C1F31"/>
    <w:rsid w:val="001E7132"/>
    <w:rsid w:val="00206628"/>
    <w:rsid w:val="00217F41"/>
    <w:rsid w:val="0024047A"/>
    <w:rsid w:val="00290779"/>
    <w:rsid w:val="002B0300"/>
    <w:rsid w:val="002B6ECF"/>
    <w:rsid w:val="002E4ED9"/>
    <w:rsid w:val="002F2F41"/>
    <w:rsid w:val="00307E87"/>
    <w:rsid w:val="00371B85"/>
    <w:rsid w:val="003A07C2"/>
    <w:rsid w:val="003B3ACB"/>
    <w:rsid w:val="003C0CDA"/>
    <w:rsid w:val="003D4067"/>
    <w:rsid w:val="003F7C9F"/>
    <w:rsid w:val="00412262"/>
    <w:rsid w:val="004318BF"/>
    <w:rsid w:val="004319FE"/>
    <w:rsid w:val="00433DBD"/>
    <w:rsid w:val="00436AF5"/>
    <w:rsid w:val="0044276D"/>
    <w:rsid w:val="00443FF2"/>
    <w:rsid w:val="00456935"/>
    <w:rsid w:val="004A69F7"/>
    <w:rsid w:val="004B2F90"/>
    <w:rsid w:val="004D2E07"/>
    <w:rsid w:val="004D4050"/>
    <w:rsid w:val="00512684"/>
    <w:rsid w:val="005179C4"/>
    <w:rsid w:val="0052340A"/>
    <w:rsid w:val="00535285"/>
    <w:rsid w:val="00535A17"/>
    <w:rsid w:val="005422F6"/>
    <w:rsid w:val="005535BE"/>
    <w:rsid w:val="005975B6"/>
    <w:rsid w:val="005A604E"/>
    <w:rsid w:val="005D5584"/>
    <w:rsid w:val="00606F80"/>
    <w:rsid w:val="00612329"/>
    <w:rsid w:val="00655367"/>
    <w:rsid w:val="00697ADA"/>
    <w:rsid w:val="006B5DFD"/>
    <w:rsid w:val="006B7B8F"/>
    <w:rsid w:val="006D5E8E"/>
    <w:rsid w:val="006D6344"/>
    <w:rsid w:val="006F1A85"/>
    <w:rsid w:val="006F433C"/>
    <w:rsid w:val="00702162"/>
    <w:rsid w:val="0075357C"/>
    <w:rsid w:val="007B414E"/>
    <w:rsid w:val="007C306E"/>
    <w:rsid w:val="008102B7"/>
    <w:rsid w:val="00816008"/>
    <w:rsid w:val="00816ABF"/>
    <w:rsid w:val="00817D69"/>
    <w:rsid w:val="008A52B5"/>
    <w:rsid w:val="008D297C"/>
    <w:rsid w:val="008F69DC"/>
    <w:rsid w:val="00952293"/>
    <w:rsid w:val="00956BF5"/>
    <w:rsid w:val="00986C49"/>
    <w:rsid w:val="009A259A"/>
    <w:rsid w:val="009F018C"/>
    <w:rsid w:val="00A36062"/>
    <w:rsid w:val="00A5626D"/>
    <w:rsid w:val="00A74B66"/>
    <w:rsid w:val="00A83E09"/>
    <w:rsid w:val="00AB374D"/>
    <w:rsid w:val="00AC506E"/>
    <w:rsid w:val="00B3074D"/>
    <w:rsid w:val="00B34936"/>
    <w:rsid w:val="00B44A1A"/>
    <w:rsid w:val="00B56576"/>
    <w:rsid w:val="00B62925"/>
    <w:rsid w:val="00B72FB6"/>
    <w:rsid w:val="00B800DA"/>
    <w:rsid w:val="00B85C9B"/>
    <w:rsid w:val="00BD463F"/>
    <w:rsid w:val="00C11E63"/>
    <w:rsid w:val="00C25022"/>
    <w:rsid w:val="00C60A94"/>
    <w:rsid w:val="00C70B00"/>
    <w:rsid w:val="00C7730A"/>
    <w:rsid w:val="00C96586"/>
    <w:rsid w:val="00CC300A"/>
    <w:rsid w:val="00D03933"/>
    <w:rsid w:val="00D3516B"/>
    <w:rsid w:val="00D645CF"/>
    <w:rsid w:val="00D953B2"/>
    <w:rsid w:val="00DC5F15"/>
    <w:rsid w:val="00DF4732"/>
    <w:rsid w:val="00E07470"/>
    <w:rsid w:val="00E102E8"/>
    <w:rsid w:val="00E124B8"/>
    <w:rsid w:val="00E504B7"/>
    <w:rsid w:val="00E97374"/>
    <w:rsid w:val="00EF63F0"/>
    <w:rsid w:val="00F21418"/>
    <w:rsid w:val="00F23885"/>
    <w:rsid w:val="00F605F5"/>
    <w:rsid w:val="00F67EEE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733/27542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4732/275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4726/27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2024-06-20T12:35:00Z</cp:lastPrinted>
  <dcterms:created xsi:type="dcterms:W3CDTF">2024-09-30T14:54:00Z</dcterms:created>
  <dcterms:modified xsi:type="dcterms:W3CDTF">2024-09-30T14:54:00Z</dcterms:modified>
</cp:coreProperties>
</file>