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9446E" w14:textId="77777777" w:rsidR="007C081F" w:rsidRDefault="007C081F" w:rsidP="0021678A">
      <w:pPr>
        <w:spacing w:after="0" w:line="240" w:lineRule="auto"/>
        <w:contextualSpacing/>
        <w:jc w:val="center"/>
        <w:rPr>
          <w:color w:val="FF0000"/>
        </w:rPr>
      </w:pPr>
    </w:p>
    <w:p w14:paraId="0A278D6B" w14:textId="328E99A6" w:rsidR="009E1DFB" w:rsidRPr="00A008A4" w:rsidRDefault="002A1A88" w:rsidP="0021678A">
      <w:pPr>
        <w:spacing w:after="0" w:line="240" w:lineRule="auto"/>
        <w:contextualSpacing/>
        <w:jc w:val="center"/>
        <w:rPr>
          <w:color w:val="FF0000"/>
        </w:rPr>
      </w:pPr>
      <w:r w:rsidRPr="00A008A4">
        <w:rPr>
          <w:noProof/>
          <w:color w:val="FF0000"/>
          <w:lang w:eastAsia="ru-RU"/>
        </w:rPr>
        <w:drawing>
          <wp:inline distT="0" distB="0" distL="0" distR="0" wp14:anchorId="3EF003A2" wp14:editId="18C83A2B">
            <wp:extent cx="508000" cy="6559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655955"/>
                    </a:xfrm>
                    <a:prstGeom prst="rect">
                      <a:avLst/>
                    </a:prstGeom>
                    <a:noFill/>
                    <a:ln>
                      <a:noFill/>
                    </a:ln>
                  </pic:spPr>
                </pic:pic>
              </a:graphicData>
            </a:graphic>
          </wp:inline>
        </w:drawing>
      </w:r>
    </w:p>
    <w:p w14:paraId="2A6906CF" w14:textId="77777777" w:rsidR="009E1DFB" w:rsidRPr="00A008A4" w:rsidRDefault="009E1DFB" w:rsidP="0021678A">
      <w:pPr>
        <w:spacing w:after="0" w:line="240" w:lineRule="auto"/>
        <w:contextualSpacing/>
        <w:jc w:val="center"/>
        <w:rPr>
          <w:color w:val="FF0000"/>
          <w:sz w:val="12"/>
          <w:szCs w:val="12"/>
        </w:rPr>
      </w:pPr>
    </w:p>
    <w:p w14:paraId="1A36EAE0" w14:textId="77777777" w:rsidR="009E1DFB" w:rsidRPr="00A008A4" w:rsidRDefault="009E1DFB" w:rsidP="0021678A">
      <w:pPr>
        <w:spacing w:after="0" w:line="240" w:lineRule="auto"/>
        <w:contextualSpacing/>
        <w:jc w:val="center"/>
      </w:pPr>
      <w:r w:rsidRPr="00A008A4">
        <w:rPr>
          <w:b/>
        </w:rPr>
        <w:t>УКРАЇНА</w:t>
      </w:r>
    </w:p>
    <w:p w14:paraId="47DD4547" w14:textId="77777777" w:rsidR="009E1DFB" w:rsidRPr="00A008A4" w:rsidRDefault="009E1DFB" w:rsidP="0021678A">
      <w:pPr>
        <w:spacing w:after="0" w:line="240" w:lineRule="auto"/>
        <w:contextualSpacing/>
        <w:jc w:val="center"/>
        <w:rPr>
          <w:b/>
          <w:sz w:val="12"/>
          <w:szCs w:val="12"/>
        </w:rPr>
      </w:pPr>
    </w:p>
    <w:p w14:paraId="0EB78D96" w14:textId="77777777" w:rsidR="009E1DFB" w:rsidRPr="00A008A4" w:rsidRDefault="009E1DFB" w:rsidP="0021678A">
      <w:pPr>
        <w:spacing w:after="0" w:line="240" w:lineRule="auto"/>
        <w:contextualSpacing/>
        <w:jc w:val="center"/>
      </w:pPr>
      <w:r w:rsidRPr="00A008A4">
        <w:rPr>
          <w:b/>
        </w:rPr>
        <w:t>ХАРКІВСЬКА ОБЛАСНА РАДА</w:t>
      </w:r>
    </w:p>
    <w:p w14:paraId="32BF7056" w14:textId="77777777" w:rsidR="009E1DFB" w:rsidRPr="00A008A4" w:rsidRDefault="009E1DFB" w:rsidP="0021678A">
      <w:pPr>
        <w:spacing w:after="0" w:line="240" w:lineRule="auto"/>
        <w:contextualSpacing/>
        <w:rPr>
          <w:sz w:val="12"/>
          <w:szCs w:val="12"/>
        </w:rPr>
      </w:pPr>
    </w:p>
    <w:p w14:paraId="75455999" w14:textId="77777777" w:rsidR="009E1DFB" w:rsidRPr="00A008A4" w:rsidRDefault="009E1DFB" w:rsidP="0021678A">
      <w:pPr>
        <w:spacing w:after="0" w:line="240" w:lineRule="auto"/>
        <w:contextualSpacing/>
        <w:jc w:val="center"/>
      </w:pPr>
      <w:r w:rsidRPr="00A008A4">
        <w:rPr>
          <w:caps/>
          <w:sz w:val="26"/>
          <w:szCs w:val="26"/>
        </w:rPr>
        <w:t>ПОСТІЙНА КОМІСІЯ З питань бюджету</w:t>
      </w:r>
    </w:p>
    <w:p w14:paraId="008B31EE" w14:textId="77777777" w:rsidR="009E1DFB" w:rsidRPr="00A008A4" w:rsidRDefault="009E1DFB" w:rsidP="0021678A">
      <w:pPr>
        <w:spacing w:after="0" w:line="240" w:lineRule="auto"/>
        <w:contextualSpacing/>
        <w:jc w:val="center"/>
        <w:rPr>
          <w:caps/>
          <w:sz w:val="12"/>
          <w:szCs w:val="12"/>
        </w:rPr>
      </w:pPr>
    </w:p>
    <w:p w14:paraId="770727F0" w14:textId="77777777" w:rsidR="009E1DFB" w:rsidRPr="00A008A4" w:rsidRDefault="009E1DFB" w:rsidP="0021678A">
      <w:pPr>
        <w:pBdr>
          <w:bottom w:val="single" w:sz="12" w:space="1" w:color="000000"/>
        </w:pBdr>
        <w:spacing w:after="0" w:line="240" w:lineRule="auto"/>
        <w:contextualSpacing/>
        <w:jc w:val="center"/>
      </w:pPr>
      <w:r w:rsidRPr="00A008A4">
        <w:rPr>
          <w:i/>
          <w:sz w:val="24"/>
        </w:rPr>
        <w:t xml:space="preserve">вул. Сумська, 64, м. Харків 61002, </w:t>
      </w:r>
      <w:proofErr w:type="spellStart"/>
      <w:r w:rsidRPr="00A008A4">
        <w:rPr>
          <w:i/>
          <w:sz w:val="24"/>
        </w:rPr>
        <w:t>тел</w:t>
      </w:r>
      <w:proofErr w:type="spellEnd"/>
      <w:r w:rsidRPr="00A008A4">
        <w:rPr>
          <w:i/>
          <w:sz w:val="24"/>
        </w:rPr>
        <w:t>. 700-53-02,  e-</w:t>
      </w:r>
      <w:proofErr w:type="spellStart"/>
      <w:r w:rsidRPr="00A008A4">
        <w:rPr>
          <w:i/>
          <w:sz w:val="24"/>
        </w:rPr>
        <w:t>mail</w:t>
      </w:r>
      <w:proofErr w:type="spellEnd"/>
      <w:r w:rsidRPr="00A008A4">
        <w:rPr>
          <w:i/>
          <w:sz w:val="24"/>
        </w:rPr>
        <w:t xml:space="preserve">: </w:t>
      </w:r>
      <w:hyperlink r:id="rId9">
        <w:r w:rsidRPr="00A008A4">
          <w:rPr>
            <w:i/>
            <w:sz w:val="24"/>
          </w:rPr>
          <w:t>sc02-or@ukr.net</w:t>
        </w:r>
      </w:hyperlink>
    </w:p>
    <w:p w14:paraId="4EFF05DF" w14:textId="77777777" w:rsidR="00BF00AE" w:rsidRPr="00A008A4" w:rsidRDefault="00BF00AE" w:rsidP="0021678A">
      <w:pPr>
        <w:spacing w:after="0" w:line="240" w:lineRule="auto"/>
        <w:contextualSpacing/>
        <w:rPr>
          <w:sz w:val="12"/>
          <w:szCs w:val="12"/>
        </w:rPr>
      </w:pPr>
    </w:p>
    <w:p w14:paraId="68941008" w14:textId="3BBFFAA3" w:rsidR="009E1DFB" w:rsidRPr="00A008A4" w:rsidRDefault="009E1DFB" w:rsidP="0021678A">
      <w:pPr>
        <w:spacing w:after="0" w:line="240" w:lineRule="auto"/>
        <w:contextualSpacing/>
      </w:pPr>
      <w:r w:rsidRPr="00A008A4">
        <w:t>_______________№_______________</w:t>
      </w:r>
    </w:p>
    <w:p w14:paraId="1337F33A" w14:textId="77777777" w:rsidR="009E1DFB" w:rsidRPr="00A008A4" w:rsidRDefault="009E1DFB" w:rsidP="0021678A">
      <w:pPr>
        <w:spacing w:after="0" w:line="240" w:lineRule="auto"/>
        <w:contextualSpacing/>
      </w:pPr>
      <w:r w:rsidRPr="00A008A4">
        <w:t>На № ___________________________</w:t>
      </w:r>
    </w:p>
    <w:p w14:paraId="647AB642" w14:textId="77777777" w:rsidR="00DC08CA" w:rsidRPr="00A008A4" w:rsidRDefault="00DC08CA" w:rsidP="0021678A">
      <w:pPr>
        <w:pStyle w:val="1"/>
        <w:ind w:firstLine="851"/>
        <w:contextualSpacing/>
        <w:jc w:val="center"/>
        <w:rPr>
          <w:sz w:val="24"/>
          <w:lang w:val="uk-UA"/>
        </w:rPr>
      </w:pPr>
    </w:p>
    <w:p w14:paraId="52AEF909" w14:textId="3D01DB9E" w:rsidR="00DC08CA" w:rsidRPr="00A008A4" w:rsidRDefault="00DC08CA" w:rsidP="0021678A">
      <w:pPr>
        <w:pStyle w:val="2"/>
        <w:spacing w:before="0" w:after="0" w:line="240" w:lineRule="auto"/>
        <w:contextualSpacing/>
        <w:jc w:val="center"/>
        <w:rPr>
          <w:rFonts w:ascii="Arial" w:eastAsia="Arial Unicode MS" w:hAnsi="Arial" w:cs="Arial"/>
        </w:rPr>
      </w:pPr>
      <w:r w:rsidRPr="00A008A4">
        <w:rPr>
          <w:rFonts w:ascii="Arial" w:hAnsi="Arial" w:cs="Arial"/>
        </w:rPr>
        <w:t xml:space="preserve">Протокол № </w:t>
      </w:r>
      <w:r w:rsidR="00A008A4" w:rsidRPr="00A008A4">
        <w:rPr>
          <w:rFonts w:ascii="Arial" w:hAnsi="Arial" w:cs="Arial"/>
        </w:rPr>
        <w:t>80</w:t>
      </w:r>
    </w:p>
    <w:p w14:paraId="1D94C02A" w14:textId="77777777" w:rsidR="00DC08CA" w:rsidRPr="00A008A4" w:rsidRDefault="00DC08CA" w:rsidP="0021678A">
      <w:pPr>
        <w:spacing w:after="0" w:line="240" w:lineRule="auto"/>
        <w:contextualSpacing/>
        <w:jc w:val="center"/>
        <w:rPr>
          <w:rFonts w:ascii="Arial" w:hAnsi="Arial" w:cs="Arial"/>
          <w:b/>
          <w:i/>
        </w:rPr>
      </w:pPr>
      <w:r w:rsidRPr="00A008A4">
        <w:rPr>
          <w:rFonts w:ascii="Arial" w:hAnsi="Arial" w:cs="Arial"/>
          <w:b/>
          <w:i/>
        </w:rPr>
        <w:t>засідання постійної комісії</w:t>
      </w:r>
    </w:p>
    <w:p w14:paraId="6E9CC254" w14:textId="77777777" w:rsidR="00DC08CA" w:rsidRPr="00A008A4" w:rsidRDefault="00DC08CA" w:rsidP="0021678A">
      <w:pPr>
        <w:spacing w:after="0" w:line="240" w:lineRule="auto"/>
        <w:contextualSpacing/>
        <w:jc w:val="right"/>
        <w:rPr>
          <w:b/>
          <w:i/>
          <w:sz w:val="24"/>
          <w:szCs w:val="24"/>
        </w:rPr>
      </w:pPr>
    </w:p>
    <w:p w14:paraId="0ED7FDC4" w14:textId="2C4FFF79" w:rsidR="00DC08CA" w:rsidRPr="00A008A4" w:rsidRDefault="00DC08CA" w:rsidP="0021678A">
      <w:pPr>
        <w:spacing w:after="0" w:line="240" w:lineRule="auto"/>
        <w:contextualSpacing/>
        <w:jc w:val="right"/>
        <w:rPr>
          <w:b/>
          <w:i/>
        </w:rPr>
      </w:pPr>
      <w:r w:rsidRPr="00A008A4">
        <w:rPr>
          <w:b/>
          <w:i/>
        </w:rPr>
        <w:t xml:space="preserve">від </w:t>
      </w:r>
      <w:r w:rsidR="00A008A4" w:rsidRPr="00A008A4">
        <w:rPr>
          <w:b/>
          <w:i/>
        </w:rPr>
        <w:t>26 листопада</w:t>
      </w:r>
      <w:r w:rsidRPr="00A008A4">
        <w:rPr>
          <w:b/>
          <w:i/>
        </w:rPr>
        <w:t xml:space="preserve"> 202</w:t>
      </w:r>
      <w:r w:rsidR="007F50FE" w:rsidRPr="00A008A4">
        <w:rPr>
          <w:b/>
          <w:i/>
        </w:rPr>
        <w:t>4</w:t>
      </w:r>
      <w:r w:rsidRPr="00A008A4">
        <w:rPr>
          <w:b/>
          <w:i/>
        </w:rPr>
        <w:t xml:space="preserve"> року</w:t>
      </w:r>
    </w:p>
    <w:p w14:paraId="0F2EF563" w14:textId="77777777" w:rsidR="00DC08CA" w:rsidRPr="00A008A4" w:rsidRDefault="00DC08CA" w:rsidP="0021678A">
      <w:pPr>
        <w:spacing w:after="0" w:line="240" w:lineRule="auto"/>
        <w:contextualSpacing/>
        <w:jc w:val="right"/>
        <w:rPr>
          <w:b/>
          <w:i/>
          <w:sz w:val="24"/>
          <w:szCs w:val="24"/>
        </w:rPr>
      </w:pPr>
    </w:p>
    <w:p w14:paraId="17889EC0" w14:textId="00A87D84" w:rsidR="00A17422" w:rsidRPr="00A008A4" w:rsidRDefault="00BA43B2" w:rsidP="0021678A">
      <w:pPr>
        <w:spacing w:after="0" w:line="240" w:lineRule="auto"/>
        <w:contextualSpacing/>
        <w:jc w:val="right"/>
        <w:rPr>
          <w:i/>
          <w:sz w:val="24"/>
          <w:szCs w:val="24"/>
        </w:rPr>
      </w:pPr>
      <w:r w:rsidRPr="00A008A4">
        <w:rPr>
          <w:i/>
          <w:sz w:val="24"/>
          <w:szCs w:val="24"/>
        </w:rPr>
        <w:t>Місце проведення:</w:t>
      </w:r>
      <w:r w:rsidR="000265FC" w:rsidRPr="00A008A4">
        <w:rPr>
          <w:i/>
          <w:sz w:val="24"/>
          <w:szCs w:val="24"/>
        </w:rPr>
        <w:t xml:space="preserve"> </w:t>
      </w:r>
      <w:r w:rsidR="007F50FE" w:rsidRPr="00A008A4">
        <w:rPr>
          <w:i/>
          <w:sz w:val="24"/>
          <w:szCs w:val="24"/>
        </w:rPr>
        <w:t>веб-платформа Cisco WEBEX</w:t>
      </w:r>
    </w:p>
    <w:p w14:paraId="6F3EDFAC" w14:textId="77777777" w:rsidR="00DC08CA" w:rsidRPr="00A008A4" w:rsidRDefault="00DC08CA" w:rsidP="0021678A">
      <w:pPr>
        <w:spacing w:after="0" w:line="240" w:lineRule="auto"/>
        <w:contextualSpacing/>
        <w:jc w:val="center"/>
        <w:rPr>
          <w:i/>
          <w:sz w:val="24"/>
          <w:szCs w:val="24"/>
        </w:rPr>
      </w:pPr>
      <w:r w:rsidRPr="00A008A4">
        <w:rPr>
          <w:i/>
          <w:sz w:val="24"/>
          <w:szCs w:val="24"/>
        </w:rPr>
        <w:t xml:space="preserve">                                                                               </w:t>
      </w:r>
    </w:p>
    <w:p w14:paraId="5A17C4F7" w14:textId="269BEDFF" w:rsidR="00DC08CA" w:rsidRPr="00A008A4" w:rsidRDefault="00DC08CA" w:rsidP="0021678A">
      <w:pPr>
        <w:spacing w:after="0" w:line="240" w:lineRule="auto"/>
        <w:contextualSpacing/>
        <w:jc w:val="right"/>
        <w:rPr>
          <w:b/>
          <w:i/>
        </w:rPr>
      </w:pPr>
      <w:r w:rsidRPr="00A008A4">
        <w:rPr>
          <w:i/>
          <w:sz w:val="24"/>
        </w:rPr>
        <w:t xml:space="preserve">    Час проведення: 1</w:t>
      </w:r>
      <w:r w:rsidR="00A008A4" w:rsidRPr="00A008A4">
        <w:rPr>
          <w:i/>
          <w:sz w:val="24"/>
        </w:rPr>
        <w:t>5</w:t>
      </w:r>
      <w:r w:rsidRPr="00A008A4">
        <w:rPr>
          <w:i/>
          <w:sz w:val="24"/>
        </w:rPr>
        <w:t>.00</w:t>
      </w:r>
    </w:p>
    <w:p w14:paraId="1E24E9AE" w14:textId="77777777" w:rsidR="00BF00AE" w:rsidRPr="00A008A4" w:rsidRDefault="00BF00AE" w:rsidP="0021678A">
      <w:pPr>
        <w:spacing w:after="0" w:line="240" w:lineRule="auto"/>
        <w:ind w:left="3540" w:hanging="2406"/>
        <w:contextualSpacing/>
        <w:rPr>
          <w:sz w:val="24"/>
          <w:szCs w:val="24"/>
        </w:rPr>
      </w:pPr>
    </w:p>
    <w:p w14:paraId="5CEC1EC1" w14:textId="02A20EF8" w:rsidR="00DC08CA" w:rsidRPr="00A008A4" w:rsidRDefault="00DC08CA" w:rsidP="0021678A">
      <w:pPr>
        <w:spacing w:after="0" w:line="240" w:lineRule="auto"/>
        <w:ind w:left="3540" w:hanging="2406"/>
        <w:contextualSpacing/>
      </w:pPr>
      <w:r w:rsidRPr="00A008A4">
        <w:t>Всього членів комісії – 1</w:t>
      </w:r>
      <w:r w:rsidR="00376E45" w:rsidRPr="00A008A4">
        <w:t>0</w:t>
      </w:r>
    </w:p>
    <w:p w14:paraId="6964C8F3" w14:textId="77777777" w:rsidR="00DC08CA" w:rsidRPr="004B252F" w:rsidRDefault="00DC08CA" w:rsidP="0021678A">
      <w:pPr>
        <w:spacing w:after="0" w:line="240" w:lineRule="auto"/>
        <w:ind w:left="4248" w:hanging="2406"/>
        <w:contextualSpacing/>
        <w:rPr>
          <w:color w:val="FF0000"/>
          <w:sz w:val="16"/>
          <w:szCs w:val="16"/>
          <w:u w:val="single"/>
        </w:rPr>
      </w:pPr>
    </w:p>
    <w:p w14:paraId="5A7DEF43" w14:textId="58322A67" w:rsidR="00DC08CA" w:rsidRPr="004B252F" w:rsidRDefault="00DC08CA" w:rsidP="0021678A">
      <w:pPr>
        <w:spacing w:after="0" w:line="240" w:lineRule="auto"/>
        <w:ind w:left="2380" w:hanging="1246"/>
        <w:contextualSpacing/>
        <w:jc w:val="both"/>
        <w:rPr>
          <w:b/>
          <w:highlight w:val="yellow"/>
        </w:rPr>
      </w:pPr>
      <w:r w:rsidRPr="004B252F">
        <w:rPr>
          <w:u w:val="single"/>
        </w:rPr>
        <w:t>Присутні</w:t>
      </w:r>
      <w:r w:rsidRPr="004B252F">
        <w:t>:</w:t>
      </w:r>
      <w:r w:rsidRPr="004B252F">
        <w:rPr>
          <w:b/>
        </w:rPr>
        <w:t xml:space="preserve"> </w:t>
      </w:r>
      <w:r w:rsidRPr="004B252F">
        <w:rPr>
          <w:b/>
          <w:i/>
        </w:rPr>
        <w:t xml:space="preserve">Немикіна </w:t>
      </w:r>
      <w:proofErr w:type="spellStart"/>
      <w:r w:rsidRPr="004B252F">
        <w:rPr>
          <w:b/>
          <w:i/>
        </w:rPr>
        <w:t>Л.П</w:t>
      </w:r>
      <w:proofErr w:type="spellEnd"/>
      <w:r w:rsidRPr="004B252F">
        <w:rPr>
          <w:b/>
          <w:i/>
        </w:rPr>
        <w:t>.</w:t>
      </w:r>
      <w:r w:rsidRPr="004B252F">
        <w:t xml:space="preserve"> – голова постійної комісії, </w:t>
      </w:r>
      <w:r w:rsidRPr="004B252F">
        <w:rPr>
          <w:b/>
          <w:i/>
        </w:rPr>
        <w:t xml:space="preserve">Гацько </w:t>
      </w:r>
      <w:proofErr w:type="spellStart"/>
      <w:r w:rsidRPr="004B252F">
        <w:rPr>
          <w:b/>
          <w:i/>
        </w:rPr>
        <w:t>А.Ф</w:t>
      </w:r>
      <w:proofErr w:type="spellEnd"/>
      <w:r w:rsidRPr="004B252F">
        <w:rPr>
          <w:b/>
          <w:i/>
        </w:rPr>
        <w:t>.,</w:t>
      </w:r>
      <w:r w:rsidRPr="004B252F">
        <w:t xml:space="preserve"> </w:t>
      </w:r>
      <w:r w:rsidRPr="004B252F">
        <w:rPr>
          <w:b/>
          <w:i/>
        </w:rPr>
        <w:t xml:space="preserve">Горішній </w:t>
      </w:r>
      <w:proofErr w:type="spellStart"/>
      <w:r w:rsidRPr="004B252F">
        <w:rPr>
          <w:b/>
          <w:i/>
        </w:rPr>
        <w:t>І.І</w:t>
      </w:r>
      <w:proofErr w:type="spellEnd"/>
      <w:r w:rsidRPr="004B252F">
        <w:rPr>
          <w:b/>
          <w:i/>
        </w:rPr>
        <w:t xml:space="preserve">., </w:t>
      </w:r>
      <w:r w:rsidR="00E350F0" w:rsidRPr="004B252F">
        <w:rPr>
          <w:b/>
          <w:i/>
        </w:rPr>
        <w:t xml:space="preserve">Ісламов </w:t>
      </w:r>
      <w:proofErr w:type="spellStart"/>
      <w:r w:rsidR="00E350F0" w:rsidRPr="004B252F">
        <w:rPr>
          <w:b/>
          <w:i/>
        </w:rPr>
        <w:t>В.А</w:t>
      </w:r>
      <w:proofErr w:type="spellEnd"/>
      <w:r w:rsidR="00E350F0" w:rsidRPr="004B252F">
        <w:rPr>
          <w:b/>
          <w:i/>
        </w:rPr>
        <w:t xml:space="preserve">., </w:t>
      </w:r>
      <w:proofErr w:type="spellStart"/>
      <w:r w:rsidR="00A008A4" w:rsidRPr="004B252F">
        <w:rPr>
          <w:b/>
          <w:i/>
        </w:rPr>
        <w:t>Каплієнко</w:t>
      </w:r>
      <w:proofErr w:type="spellEnd"/>
      <w:r w:rsidR="00A008A4" w:rsidRPr="004B252F">
        <w:rPr>
          <w:b/>
          <w:i/>
        </w:rPr>
        <w:t xml:space="preserve"> </w:t>
      </w:r>
      <w:proofErr w:type="spellStart"/>
      <w:r w:rsidR="00A008A4" w:rsidRPr="004B252F">
        <w:rPr>
          <w:b/>
          <w:i/>
        </w:rPr>
        <w:t>І.С</w:t>
      </w:r>
      <w:proofErr w:type="spellEnd"/>
      <w:r w:rsidR="00A008A4" w:rsidRPr="004B252F">
        <w:rPr>
          <w:b/>
          <w:i/>
        </w:rPr>
        <w:t xml:space="preserve">., </w:t>
      </w:r>
      <w:r w:rsidR="000C3A25" w:rsidRPr="004B252F">
        <w:rPr>
          <w:b/>
          <w:i/>
        </w:rPr>
        <w:t xml:space="preserve">Лазарєв </w:t>
      </w:r>
      <w:proofErr w:type="spellStart"/>
      <w:r w:rsidR="000C3A25" w:rsidRPr="004B252F">
        <w:rPr>
          <w:b/>
          <w:i/>
        </w:rPr>
        <w:t>Г.Ю</w:t>
      </w:r>
      <w:proofErr w:type="spellEnd"/>
      <w:r w:rsidR="000C3A25" w:rsidRPr="004B252F">
        <w:rPr>
          <w:b/>
          <w:i/>
        </w:rPr>
        <w:t xml:space="preserve">., </w:t>
      </w:r>
      <w:r w:rsidRPr="004B252F">
        <w:rPr>
          <w:b/>
          <w:i/>
        </w:rPr>
        <w:t xml:space="preserve">Семенуха </w:t>
      </w:r>
      <w:proofErr w:type="spellStart"/>
      <w:r w:rsidRPr="004B252F">
        <w:rPr>
          <w:b/>
          <w:i/>
        </w:rPr>
        <w:t>Р.С</w:t>
      </w:r>
      <w:proofErr w:type="spellEnd"/>
      <w:r w:rsidRPr="004B252F">
        <w:rPr>
          <w:b/>
          <w:i/>
        </w:rPr>
        <w:t>.</w:t>
      </w:r>
      <w:r w:rsidR="00167395" w:rsidRPr="004B252F">
        <w:rPr>
          <w:b/>
          <w:i/>
        </w:rPr>
        <w:t>,</w:t>
      </w:r>
      <w:r w:rsidRPr="004B252F">
        <w:rPr>
          <w:b/>
          <w:i/>
        </w:rPr>
        <w:t xml:space="preserve"> </w:t>
      </w:r>
      <w:r w:rsidR="00167395" w:rsidRPr="004B252F">
        <w:rPr>
          <w:b/>
          <w:i/>
        </w:rPr>
        <w:t xml:space="preserve">Скорик </w:t>
      </w:r>
      <w:proofErr w:type="spellStart"/>
      <w:r w:rsidR="00167395" w:rsidRPr="004B252F">
        <w:rPr>
          <w:b/>
          <w:i/>
        </w:rPr>
        <w:t>О.О</w:t>
      </w:r>
      <w:proofErr w:type="spellEnd"/>
      <w:r w:rsidR="00167395" w:rsidRPr="004B252F">
        <w:rPr>
          <w:b/>
          <w:i/>
        </w:rPr>
        <w:t>.</w:t>
      </w:r>
    </w:p>
    <w:p w14:paraId="2C50C724" w14:textId="77777777" w:rsidR="00DC08CA" w:rsidRPr="004B252F" w:rsidRDefault="00DC08CA" w:rsidP="0021678A">
      <w:pPr>
        <w:spacing w:after="0" w:line="240" w:lineRule="auto"/>
        <w:ind w:left="3828" w:hanging="2406"/>
        <w:contextualSpacing/>
        <w:rPr>
          <w:b/>
          <w:sz w:val="16"/>
          <w:szCs w:val="16"/>
        </w:rPr>
      </w:pPr>
    </w:p>
    <w:p w14:paraId="31F475D6" w14:textId="7E990E7F" w:rsidR="00DC08CA" w:rsidRPr="004B252F" w:rsidRDefault="00DC08CA" w:rsidP="0021678A">
      <w:pPr>
        <w:tabs>
          <w:tab w:val="left" w:pos="284"/>
        </w:tabs>
        <w:spacing w:after="0" w:line="240" w:lineRule="auto"/>
        <w:ind w:left="2410" w:hanging="1276"/>
        <w:contextualSpacing/>
        <w:jc w:val="both"/>
        <w:rPr>
          <w:sz w:val="12"/>
          <w:szCs w:val="12"/>
          <w:u w:val="single"/>
        </w:rPr>
      </w:pPr>
      <w:r w:rsidRPr="004B252F">
        <w:rPr>
          <w:u w:val="single"/>
        </w:rPr>
        <w:t>Відсутні</w:t>
      </w:r>
      <w:r w:rsidRPr="004B252F">
        <w:t xml:space="preserve">: </w:t>
      </w:r>
      <w:r w:rsidR="00985D38" w:rsidRPr="004B252F">
        <w:rPr>
          <w:b/>
          <w:i/>
        </w:rPr>
        <w:t xml:space="preserve"> </w:t>
      </w:r>
      <w:r w:rsidR="00DF5AF9" w:rsidRPr="004B252F">
        <w:rPr>
          <w:b/>
          <w:i/>
        </w:rPr>
        <w:t xml:space="preserve">  </w:t>
      </w:r>
      <w:r w:rsidR="004B252F" w:rsidRPr="004B252F">
        <w:rPr>
          <w:b/>
          <w:i/>
        </w:rPr>
        <w:t xml:space="preserve">Гладкоскок </w:t>
      </w:r>
      <w:proofErr w:type="spellStart"/>
      <w:r w:rsidR="004B252F" w:rsidRPr="004B252F">
        <w:rPr>
          <w:b/>
          <w:i/>
        </w:rPr>
        <w:t>С.А</w:t>
      </w:r>
      <w:proofErr w:type="spellEnd"/>
      <w:r w:rsidR="004B252F" w:rsidRPr="004B252F">
        <w:rPr>
          <w:b/>
          <w:i/>
        </w:rPr>
        <w:t xml:space="preserve">., Заколодяжний </w:t>
      </w:r>
      <w:proofErr w:type="spellStart"/>
      <w:r w:rsidR="004B252F" w:rsidRPr="004B252F">
        <w:rPr>
          <w:b/>
          <w:i/>
        </w:rPr>
        <w:t>В.Д</w:t>
      </w:r>
      <w:proofErr w:type="spellEnd"/>
      <w:r w:rsidR="004B252F" w:rsidRPr="004B252F">
        <w:rPr>
          <w:b/>
          <w:i/>
        </w:rPr>
        <w:t>.</w:t>
      </w:r>
    </w:p>
    <w:p w14:paraId="0A5970B5" w14:textId="77777777" w:rsidR="00DC08CA" w:rsidRPr="004B252F" w:rsidRDefault="00DC08CA" w:rsidP="0021678A">
      <w:pPr>
        <w:tabs>
          <w:tab w:val="left" w:pos="284"/>
        </w:tabs>
        <w:spacing w:after="0" w:line="240" w:lineRule="auto"/>
        <w:ind w:left="2410" w:hanging="1276"/>
        <w:contextualSpacing/>
        <w:jc w:val="both"/>
        <w:rPr>
          <w:sz w:val="16"/>
          <w:szCs w:val="16"/>
          <w:u w:val="single"/>
        </w:rPr>
      </w:pPr>
    </w:p>
    <w:p w14:paraId="18808EDA" w14:textId="2FB3029C" w:rsidR="00DC08CA" w:rsidRPr="004B252F" w:rsidRDefault="00DC08CA" w:rsidP="0021678A">
      <w:pPr>
        <w:tabs>
          <w:tab w:val="left" w:pos="284"/>
        </w:tabs>
        <w:spacing w:after="0" w:line="240" w:lineRule="auto"/>
        <w:ind w:left="2410" w:hanging="1276"/>
        <w:contextualSpacing/>
        <w:jc w:val="both"/>
        <w:rPr>
          <w:rStyle w:val="a7"/>
          <w:rFonts w:eastAsia="Courier New"/>
          <w:b w:val="0"/>
          <w:shd w:val="clear" w:color="auto" w:fill="FFFFFF"/>
        </w:rPr>
      </w:pPr>
      <w:r w:rsidRPr="004B252F">
        <w:rPr>
          <w:u w:val="single"/>
        </w:rPr>
        <w:t>Запрошені</w:t>
      </w:r>
      <w:r w:rsidRPr="004B252F">
        <w:t>:</w:t>
      </w:r>
      <w:r w:rsidR="00E350F0" w:rsidRPr="004B252F">
        <w:t xml:space="preserve"> </w:t>
      </w:r>
      <w:r w:rsidR="00DF5AF9" w:rsidRPr="004B252F">
        <w:rPr>
          <w:b/>
          <w:bCs/>
          <w:i/>
          <w:iCs/>
        </w:rPr>
        <w:t xml:space="preserve">Малишева </w:t>
      </w:r>
      <w:proofErr w:type="spellStart"/>
      <w:r w:rsidR="00DF5AF9" w:rsidRPr="004B252F">
        <w:rPr>
          <w:b/>
          <w:bCs/>
          <w:i/>
          <w:iCs/>
        </w:rPr>
        <w:t>О.В</w:t>
      </w:r>
      <w:proofErr w:type="spellEnd"/>
      <w:r w:rsidR="00DF5AF9" w:rsidRPr="004B252F">
        <w:rPr>
          <w:b/>
          <w:bCs/>
          <w:i/>
          <w:iCs/>
        </w:rPr>
        <w:t>.</w:t>
      </w:r>
      <w:r w:rsidR="00DF5AF9" w:rsidRPr="004B252F">
        <w:t xml:space="preserve"> – керуючий справами виконавчого </w:t>
      </w:r>
      <w:r w:rsidR="004B252F" w:rsidRPr="004B252F">
        <w:br/>
      </w:r>
      <w:r w:rsidR="00DF5AF9" w:rsidRPr="004B252F">
        <w:t xml:space="preserve">апарату обласної ради; </w:t>
      </w:r>
      <w:proofErr w:type="spellStart"/>
      <w:r w:rsidR="00A008A4" w:rsidRPr="004B252F">
        <w:rPr>
          <w:b/>
          <w:bCs/>
          <w:i/>
          <w:iCs/>
        </w:rPr>
        <w:t>Рожанська</w:t>
      </w:r>
      <w:proofErr w:type="spellEnd"/>
      <w:r w:rsidR="00C463AE" w:rsidRPr="004B252F">
        <w:rPr>
          <w:b/>
          <w:bCs/>
          <w:i/>
          <w:iCs/>
        </w:rPr>
        <w:t xml:space="preserve"> </w:t>
      </w:r>
      <w:proofErr w:type="spellStart"/>
      <w:r w:rsidR="00C463AE" w:rsidRPr="004B252F">
        <w:rPr>
          <w:b/>
          <w:bCs/>
          <w:i/>
          <w:iCs/>
        </w:rPr>
        <w:t>К.В</w:t>
      </w:r>
      <w:proofErr w:type="spellEnd"/>
      <w:r w:rsidR="00C463AE" w:rsidRPr="004B252F">
        <w:rPr>
          <w:b/>
          <w:bCs/>
          <w:i/>
          <w:iCs/>
        </w:rPr>
        <w:t xml:space="preserve">. </w:t>
      </w:r>
      <w:r w:rsidR="00C463AE" w:rsidRPr="004B252F">
        <w:t xml:space="preserve">– керівник </w:t>
      </w:r>
      <w:r w:rsidR="004B252F" w:rsidRPr="004B252F">
        <w:br/>
      </w:r>
      <w:r w:rsidR="00C463AE" w:rsidRPr="00A008A4">
        <w:t>Апарату Харківської обласної військової адміністрації;</w:t>
      </w:r>
      <w:r w:rsidR="00C463AE" w:rsidRPr="00A008A4">
        <w:rPr>
          <w:b/>
          <w:bCs/>
          <w:i/>
          <w:iCs/>
        </w:rPr>
        <w:t xml:space="preserve"> </w:t>
      </w:r>
      <w:r w:rsidR="00A008A4" w:rsidRPr="00A008A4">
        <w:rPr>
          <w:b/>
          <w:bCs/>
          <w:i/>
          <w:iCs/>
        </w:rPr>
        <w:t xml:space="preserve">Бондаренко </w:t>
      </w:r>
      <w:proofErr w:type="spellStart"/>
      <w:r w:rsidR="00A008A4" w:rsidRPr="00A008A4">
        <w:rPr>
          <w:b/>
          <w:bCs/>
          <w:i/>
          <w:iCs/>
        </w:rPr>
        <w:t>О.М</w:t>
      </w:r>
      <w:proofErr w:type="spellEnd"/>
      <w:r w:rsidR="00A008A4" w:rsidRPr="00A008A4">
        <w:rPr>
          <w:b/>
          <w:bCs/>
          <w:i/>
          <w:iCs/>
        </w:rPr>
        <w:t>.</w:t>
      </w:r>
      <w:r w:rsidR="00A008A4" w:rsidRPr="00A008A4">
        <w:t xml:space="preserve"> – заступник керуючого справами, начальник управління з організаційних питань діяльності ради виконавчого апарату обласної ради;</w:t>
      </w:r>
      <w:r w:rsidR="00A008A4">
        <w:t xml:space="preserve"> </w:t>
      </w:r>
      <w:r w:rsidR="00A008A4" w:rsidRPr="00A008A4">
        <w:rPr>
          <w:b/>
          <w:bCs/>
          <w:i/>
          <w:iCs/>
        </w:rPr>
        <w:t xml:space="preserve">Борщ </w:t>
      </w:r>
      <w:proofErr w:type="spellStart"/>
      <w:r w:rsidR="00A008A4" w:rsidRPr="00A008A4">
        <w:rPr>
          <w:b/>
          <w:bCs/>
          <w:i/>
          <w:iCs/>
        </w:rPr>
        <w:t>О.І</w:t>
      </w:r>
      <w:proofErr w:type="spellEnd"/>
      <w:r w:rsidR="00A008A4" w:rsidRPr="00A008A4">
        <w:rPr>
          <w:b/>
          <w:bCs/>
          <w:i/>
          <w:iCs/>
        </w:rPr>
        <w:t>.</w:t>
      </w:r>
      <w:r w:rsidR="00A008A4" w:rsidRPr="00A008A4">
        <w:rPr>
          <w:i/>
          <w:iCs/>
        </w:rPr>
        <w:t xml:space="preserve"> – </w:t>
      </w:r>
      <w:r w:rsidR="00A008A4" w:rsidRPr="00A008A4">
        <w:t xml:space="preserve">директор Департаменту </w:t>
      </w:r>
      <w:r w:rsidR="00A008A4" w:rsidRPr="00A008A4">
        <w:rPr>
          <w:shd w:val="clear" w:color="auto" w:fill="FFFFFF"/>
        </w:rPr>
        <w:t>соціального захисту населення</w:t>
      </w:r>
      <w:r w:rsidR="00A008A4" w:rsidRPr="00A008A4">
        <w:t xml:space="preserve"> Харківської обласної військової адміністрації; </w:t>
      </w:r>
      <w:r w:rsidR="004B252F">
        <w:br/>
      </w:r>
      <w:proofErr w:type="spellStart"/>
      <w:r w:rsidR="001D14AC" w:rsidRPr="00A008A4">
        <w:rPr>
          <w:b/>
          <w:bCs/>
          <w:i/>
          <w:iCs/>
        </w:rPr>
        <w:t>Гнатушок</w:t>
      </w:r>
      <w:proofErr w:type="spellEnd"/>
      <w:r w:rsidR="001D14AC" w:rsidRPr="00A008A4">
        <w:rPr>
          <w:b/>
          <w:bCs/>
          <w:i/>
          <w:iCs/>
        </w:rPr>
        <w:t xml:space="preserve"> </w:t>
      </w:r>
      <w:proofErr w:type="spellStart"/>
      <w:r w:rsidR="001D14AC" w:rsidRPr="00A008A4">
        <w:rPr>
          <w:b/>
          <w:bCs/>
          <w:i/>
          <w:iCs/>
        </w:rPr>
        <w:t>А.М</w:t>
      </w:r>
      <w:proofErr w:type="spellEnd"/>
      <w:r w:rsidR="001D14AC" w:rsidRPr="00A008A4">
        <w:rPr>
          <w:b/>
          <w:bCs/>
          <w:i/>
          <w:iCs/>
        </w:rPr>
        <w:t xml:space="preserve">. </w:t>
      </w:r>
      <w:r w:rsidR="001D14AC" w:rsidRPr="00A008A4">
        <w:t>– начальник управління з питань комунальної власності виконавчого апарату обласної ради;</w:t>
      </w:r>
      <w:r w:rsidR="001D14AC" w:rsidRPr="00A008A4">
        <w:rPr>
          <w:b/>
          <w:bCs/>
          <w:i/>
          <w:iCs/>
        </w:rPr>
        <w:t xml:space="preserve"> </w:t>
      </w:r>
      <w:r w:rsidR="00C463AE" w:rsidRPr="00A008A4">
        <w:rPr>
          <w:b/>
          <w:bCs/>
          <w:i/>
          <w:iCs/>
        </w:rPr>
        <w:t xml:space="preserve">Деменко </w:t>
      </w:r>
      <w:proofErr w:type="spellStart"/>
      <w:r w:rsidR="00C463AE" w:rsidRPr="00A008A4">
        <w:rPr>
          <w:b/>
          <w:bCs/>
          <w:i/>
          <w:iCs/>
        </w:rPr>
        <w:t>Т.М</w:t>
      </w:r>
      <w:proofErr w:type="spellEnd"/>
      <w:r w:rsidR="00C463AE" w:rsidRPr="00A008A4">
        <w:rPr>
          <w:b/>
          <w:bCs/>
          <w:i/>
          <w:iCs/>
        </w:rPr>
        <w:t>.</w:t>
      </w:r>
      <w:r w:rsidR="00C463AE" w:rsidRPr="00A008A4">
        <w:t xml:space="preserve"> –</w:t>
      </w:r>
      <w:r w:rsidR="004B252F">
        <w:t xml:space="preserve"> </w:t>
      </w:r>
      <w:r w:rsidR="00C463AE" w:rsidRPr="00A008A4">
        <w:t>директор Департаменту охорони здоров'я Харківської обласної військової адміністрації;</w:t>
      </w:r>
      <w:r w:rsidR="00F443C7" w:rsidRPr="00A008A4">
        <w:t xml:space="preserve"> </w:t>
      </w:r>
      <w:proofErr w:type="spellStart"/>
      <w:r w:rsidR="00A008A4" w:rsidRPr="002533EB">
        <w:rPr>
          <w:rFonts w:eastAsia="Times New Roman"/>
          <w:b/>
          <w:bCs/>
          <w:i/>
          <w:iCs/>
          <w:lang w:eastAsia="ru-RU"/>
        </w:rPr>
        <w:t>Коротовських</w:t>
      </w:r>
      <w:proofErr w:type="spellEnd"/>
      <w:r w:rsidR="00A008A4" w:rsidRPr="002533EB">
        <w:rPr>
          <w:rFonts w:eastAsia="Times New Roman"/>
          <w:b/>
          <w:bCs/>
          <w:i/>
          <w:iCs/>
          <w:lang w:eastAsia="ru-RU"/>
        </w:rPr>
        <w:t xml:space="preserve"> </w:t>
      </w:r>
      <w:proofErr w:type="spellStart"/>
      <w:r w:rsidR="00A008A4" w:rsidRPr="002533EB">
        <w:rPr>
          <w:rFonts w:eastAsia="Times New Roman"/>
          <w:b/>
          <w:bCs/>
          <w:i/>
          <w:iCs/>
          <w:lang w:eastAsia="ru-RU"/>
        </w:rPr>
        <w:t>А</w:t>
      </w:r>
      <w:r w:rsidR="00A008A4">
        <w:rPr>
          <w:rFonts w:eastAsia="Times New Roman"/>
          <w:b/>
          <w:bCs/>
          <w:i/>
          <w:iCs/>
          <w:lang w:eastAsia="ru-RU"/>
        </w:rPr>
        <w:t>.</w:t>
      </w:r>
      <w:r w:rsidR="00A008A4" w:rsidRPr="002533EB">
        <w:rPr>
          <w:rFonts w:eastAsia="Times New Roman"/>
          <w:b/>
          <w:bCs/>
          <w:i/>
          <w:iCs/>
          <w:lang w:eastAsia="ru-RU"/>
        </w:rPr>
        <w:t>В</w:t>
      </w:r>
      <w:proofErr w:type="spellEnd"/>
      <w:r w:rsidR="00A008A4">
        <w:rPr>
          <w:rFonts w:eastAsia="Times New Roman"/>
          <w:b/>
          <w:bCs/>
          <w:i/>
          <w:iCs/>
          <w:lang w:eastAsia="ru-RU"/>
        </w:rPr>
        <w:t>.</w:t>
      </w:r>
      <w:r w:rsidR="00A008A4" w:rsidRPr="002533EB">
        <w:rPr>
          <w:rFonts w:eastAsia="Times New Roman"/>
          <w:lang w:eastAsia="ru-RU"/>
        </w:rPr>
        <w:t xml:space="preserve"> – директор Департаменту містобудування та архітектури Харківської обласної </w:t>
      </w:r>
      <w:r w:rsidR="00A008A4" w:rsidRPr="004B252F">
        <w:rPr>
          <w:rFonts w:eastAsia="Times New Roman"/>
          <w:lang w:eastAsia="ru-RU"/>
        </w:rPr>
        <w:t>військової адміністрації</w:t>
      </w:r>
      <w:r w:rsidR="00167395" w:rsidRPr="004B252F">
        <w:t>;</w:t>
      </w:r>
      <w:r w:rsidR="00167395" w:rsidRPr="004B252F">
        <w:rPr>
          <w:b/>
          <w:bCs/>
          <w:i/>
          <w:iCs/>
        </w:rPr>
        <w:t xml:space="preserve"> </w:t>
      </w:r>
      <w:r w:rsidR="00DF5AF9" w:rsidRPr="004B252F">
        <w:rPr>
          <w:b/>
          <w:bCs/>
          <w:i/>
          <w:iCs/>
        </w:rPr>
        <w:t xml:space="preserve">Крючков </w:t>
      </w:r>
      <w:proofErr w:type="spellStart"/>
      <w:r w:rsidR="00DF5AF9" w:rsidRPr="004B252F">
        <w:rPr>
          <w:b/>
          <w:bCs/>
          <w:i/>
          <w:iCs/>
        </w:rPr>
        <w:t>І.М</w:t>
      </w:r>
      <w:proofErr w:type="spellEnd"/>
      <w:r w:rsidR="00DF5AF9" w:rsidRPr="004B252F">
        <w:rPr>
          <w:b/>
          <w:bCs/>
          <w:i/>
          <w:iCs/>
        </w:rPr>
        <w:t>.</w:t>
      </w:r>
      <w:r w:rsidR="00DF5AF9" w:rsidRPr="004B252F">
        <w:rPr>
          <w:i/>
          <w:iCs/>
        </w:rPr>
        <w:t xml:space="preserve"> </w:t>
      </w:r>
      <w:r w:rsidR="00DF5AF9" w:rsidRPr="004B252F">
        <w:t>– начальник управління правового забезпечення</w:t>
      </w:r>
      <w:r w:rsidR="00A008A4" w:rsidRPr="004B252F">
        <w:t xml:space="preserve"> </w:t>
      </w:r>
      <w:r w:rsidR="00DF5AF9" w:rsidRPr="004B252F">
        <w:t>діяльності ради виконавчого апарату обласної ради;</w:t>
      </w:r>
      <w:r w:rsidR="00C463AE" w:rsidRPr="004B252F">
        <w:rPr>
          <w:b/>
          <w:bCs/>
          <w:i/>
          <w:iCs/>
        </w:rPr>
        <w:t xml:space="preserve"> </w:t>
      </w:r>
      <w:proofErr w:type="spellStart"/>
      <w:r w:rsidR="00A008A4" w:rsidRPr="003A2811">
        <w:rPr>
          <w:b/>
          <w:bCs/>
          <w:i/>
          <w:iCs/>
        </w:rPr>
        <w:t>Погуляєва</w:t>
      </w:r>
      <w:proofErr w:type="spellEnd"/>
      <w:r w:rsidR="00A008A4" w:rsidRPr="003A2811">
        <w:rPr>
          <w:b/>
          <w:bCs/>
          <w:i/>
          <w:iCs/>
        </w:rPr>
        <w:t xml:space="preserve"> </w:t>
      </w:r>
      <w:proofErr w:type="spellStart"/>
      <w:r w:rsidR="00A008A4" w:rsidRPr="003A2811">
        <w:rPr>
          <w:b/>
          <w:bCs/>
          <w:i/>
          <w:iCs/>
        </w:rPr>
        <w:t>Т</w:t>
      </w:r>
      <w:r w:rsidR="00A008A4">
        <w:rPr>
          <w:b/>
          <w:bCs/>
          <w:i/>
          <w:iCs/>
        </w:rPr>
        <w:t>.</w:t>
      </w:r>
      <w:r w:rsidR="00A008A4" w:rsidRPr="003A2811">
        <w:rPr>
          <w:b/>
          <w:bCs/>
          <w:i/>
          <w:iCs/>
        </w:rPr>
        <w:t>В</w:t>
      </w:r>
      <w:proofErr w:type="spellEnd"/>
      <w:r w:rsidR="00A008A4">
        <w:rPr>
          <w:b/>
          <w:bCs/>
          <w:i/>
          <w:iCs/>
        </w:rPr>
        <w:t>.</w:t>
      </w:r>
      <w:r w:rsidR="00A008A4" w:rsidRPr="003A2811">
        <w:t xml:space="preserve"> – начальник відділу з питань запобігання та виявлення корупції виконавчого </w:t>
      </w:r>
      <w:r w:rsidR="00A008A4" w:rsidRPr="00945912">
        <w:t>апарату обласної ради</w:t>
      </w:r>
      <w:r w:rsidR="00A008A4">
        <w:t xml:space="preserve">; </w:t>
      </w:r>
      <w:r w:rsidR="00A008A4" w:rsidRPr="00C24033">
        <w:rPr>
          <w:b/>
          <w:bCs/>
          <w:i/>
          <w:iCs/>
        </w:rPr>
        <w:t xml:space="preserve"> </w:t>
      </w:r>
      <w:r w:rsidR="004B252F">
        <w:rPr>
          <w:b/>
          <w:bCs/>
          <w:i/>
          <w:iCs/>
        </w:rPr>
        <w:br/>
      </w:r>
      <w:r w:rsidR="007C081F">
        <w:rPr>
          <w:b/>
          <w:bCs/>
          <w:i/>
          <w:iCs/>
        </w:rPr>
        <w:br/>
      </w:r>
      <w:proofErr w:type="spellStart"/>
      <w:r w:rsidR="00A008A4" w:rsidRPr="00C24033">
        <w:rPr>
          <w:b/>
          <w:bCs/>
          <w:i/>
          <w:iCs/>
        </w:rPr>
        <w:lastRenderedPageBreak/>
        <w:t>Пожидаєв</w:t>
      </w:r>
      <w:proofErr w:type="spellEnd"/>
      <w:r w:rsidR="00A008A4" w:rsidRPr="00C24033">
        <w:rPr>
          <w:b/>
          <w:bCs/>
          <w:i/>
          <w:iCs/>
        </w:rPr>
        <w:t xml:space="preserve"> </w:t>
      </w:r>
      <w:proofErr w:type="spellStart"/>
      <w:r w:rsidR="00A008A4" w:rsidRPr="00C24033">
        <w:rPr>
          <w:b/>
          <w:bCs/>
          <w:i/>
          <w:iCs/>
        </w:rPr>
        <w:t>А</w:t>
      </w:r>
      <w:r w:rsidR="00A008A4">
        <w:rPr>
          <w:b/>
          <w:bCs/>
          <w:i/>
          <w:iCs/>
        </w:rPr>
        <w:t>.</w:t>
      </w:r>
      <w:r w:rsidR="00A008A4" w:rsidRPr="00C24033">
        <w:rPr>
          <w:b/>
          <w:bCs/>
          <w:i/>
          <w:iCs/>
        </w:rPr>
        <w:t>О</w:t>
      </w:r>
      <w:proofErr w:type="spellEnd"/>
      <w:r w:rsidR="00A008A4">
        <w:rPr>
          <w:b/>
          <w:bCs/>
          <w:i/>
          <w:iCs/>
        </w:rPr>
        <w:t>.</w:t>
      </w:r>
      <w:r w:rsidR="00A008A4" w:rsidRPr="00C24033">
        <w:t xml:space="preserve"> – директор Департаменту оборонної, мобілізаційної роботи та взаємодії з правоохоронними </w:t>
      </w:r>
      <w:r w:rsidR="00A008A4" w:rsidRPr="004B252F">
        <w:t>органами Харківської обласної військової адміністрації</w:t>
      </w:r>
      <w:r w:rsidR="00C463AE" w:rsidRPr="004B252F">
        <w:t>;</w:t>
      </w:r>
      <w:r w:rsidR="00C463AE" w:rsidRPr="004B252F">
        <w:rPr>
          <w:b/>
          <w:bCs/>
          <w:i/>
          <w:iCs/>
        </w:rPr>
        <w:t xml:space="preserve"> </w:t>
      </w:r>
      <w:proofErr w:type="spellStart"/>
      <w:r w:rsidR="004B252F" w:rsidRPr="004B252F">
        <w:rPr>
          <w:b/>
          <w:bCs/>
          <w:i/>
          <w:iCs/>
        </w:rPr>
        <w:t>Щитов</w:t>
      </w:r>
      <w:proofErr w:type="spellEnd"/>
      <w:r w:rsidR="004B252F" w:rsidRPr="004B252F">
        <w:rPr>
          <w:b/>
          <w:bCs/>
          <w:i/>
          <w:iCs/>
        </w:rPr>
        <w:t xml:space="preserve"> </w:t>
      </w:r>
      <w:proofErr w:type="spellStart"/>
      <w:r w:rsidR="004B252F" w:rsidRPr="004B252F">
        <w:rPr>
          <w:b/>
          <w:bCs/>
          <w:i/>
          <w:iCs/>
        </w:rPr>
        <w:t>В.Є</w:t>
      </w:r>
      <w:proofErr w:type="spellEnd"/>
      <w:r w:rsidR="004B252F" w:rsidRPr="004B252F">
        <w:rPr>
          <w:b/>
          <w:bCs/>
          <w:i/>
          <w:iCs/>
        </w:rPr>
        <w:t>.</w:t>
      </w:r>
      <w:r w:rsidR="004B252F" w:rsidRPr="004B252F">
        <w:rPr>
          <w:i/>
          <w:iCs/>
        </w:rPr>
        <w:t xml:space="preserve"> </w:t>
      </w:r>
      <w:r w:rsidR="004B252F" w:rsidRPr="004B252F">
        <w:t>– заступник директора Департаменту цивільного захисту Харківської обласної військової адміністрації</w:t>
      </w:r>
      <w:r w:rsidR="002C5F37" w:rsidRPr="004B252F">
        <w:t>.</w:t>
      </w:r>
    </w:p>
    <w:p w14:paraId="48655569" w14:textId="77777777" w:rsidR="0031492E" w:rsidRPr="004B252F" w:rsidRDefault="0031492E" w:rsidP="0021678A">
      <w:pPr>
        <w:spacing w:after="0" w:line="240" w:lineRule="auto"/>
        <w:ind w:firstLine="851"/>
        <w:contextualSpacing/>
        <w:jc w:val="both"/>
        <w:rPr>
          <w:b/>
          <w:bCs/>
          <w:i/>
          <w:color w:val="FF0000"/>
        </w:rPr>
      </w:pPr>
    </w:p>
    <w:p w14:paraId="247438C8" w14:textId="6A2676E7" w:rsidR="002C5F37" w:rsidRPr="004B252F" w:rsidRDefault="002C5F37" w:rsidP="0021678A">
      <w:pPr>
        <w:spacing w:after="0" w:line="240" w:lineRule="auto"/>
        <w:ind w:firstLine="851"/>
        <w:contextualSpacing/>
        <w:jc w:val="both"/>
        <w:rPr>
          <w:bCs/>
        </w:rPr>
      </w:pPr>
      <w:r w:rsidRPr="004B252F">
        <w:rPr>
          <w:b/>
          <w:bCs/>
          <w:i/>
        </w:rPr>
        <w:t xml:space="preserve">Немикіна </w:t>
      </w:r>
      <w:proofErr w:type="spellStart"/>
      <w:r w:rsidRPr="004B252F">
        <w:rPr>
          <w:b/>
          <w:bCs/>
          <w:i/>
        </w:rPr>
        <w:t>Л.П</w:t>
      </w:r>
      <w:proofErr w:type="spellEnd"/>
      <w:r w:rsidRPr="004B252F">
        <w:rPr>
          <w:b/>
          <w:bCs/>
          <w:i/>
        </w:rPr>
        <w:t>.</w:t>
      </w:r>
      <w:r w:rsidRPr="004B252F">
        <w:rPr>
          <w:bCs/>
        </w:rPr>
        <w:t xml:space="preserve"> </w:t>
      </w:r>
      <w:r w:rsidR="00F443C7" w:rsidRPr="004B252F">
        <w:t>запропонувала депутатам</w:t>
      </w:r>
      <w:r w:rsidR="00F443C7" w:rsidRPr="004B252F">
        <w:rPr>
          <w:bCs/>
        </w:rPr>
        <w:t xml:space="preserve"> визначитися стосовно наданого </w:t>
      </w:r>
      <w:r w:rsidRPr="004B252F">
        <w:rPr>
          <w:bCs/>
        </w:rPr>
        <w:t>проєкт</w:t>
      </w:r>
      <w:r w:rsidR="00F443C7" w:rsidRPr="004B252F">
        <w:rPr>
          <w:bCs/>
        </w:rPr>
        <w:t>у</w:t>
      </w:r>
      <w:r w:rsidRPr="004B252F">
        <w:rPr>
          <w:bCs/>
        </w:rPr>
        <w:t xml:space="preserve"> порядку денного </w:t>
      </w:r>
      <w:r w:rsidR="00F443C7" w:rsidRPr="004B252F">
        <w:rPr>
          <w:bCs/>
        </w:rPr>
        <w:t>засідання постійної комісії</w:t>
      </w:r>
      <w:r w:rsidRPr="004B252F">
        <w:rPr>
          <w:bCs/>
        </w:rPr>
        <w:t xml:space="preserve">. </w:t>
      </w:r>
    </w:p>
    <w:p w14:paraId="2FCAB16F" w14:textId="77777777" w:rsidR="009E2F8C" w:rsidRPr="004B252F" w:rsidRDefault="009E2F8C" w:rsidP="0021678A">
      <w:pPr>
        <w:spacing w:after="0" w:line="240" w:lineRule="auto"/>
        <w:ind w:firstLine="851"/>
        <w:contextualSpacing/>
        <w:jc w:val="both"/>
      </w:pPr>
    </w:p>
    <w:p w14:paraId="5D91E29D" w14:textId="4D6B7DEC" w:rsidR="00541AD2" w:rsidRPr="004B252F" w:rsidRDefault="002C5F37" w:rsidP="0021678A">
      <w:pPr>
        <w:spacing w:after="0" w:line="240" w:lineRule="auto"/>
        <w:ind w:firstLine="851"/>
        <w:contextualSpacing/>
        <w:jc w:val="both"/>
        <w:rPr>
          <w:bCs/>
          <w:iCs/>
        </w:rPr>
      </w:pPr>
      <w:r w:rsidRPr="004B252F">
        <w:t>Заперечень та доповнень не надійшло, члени постійної комісії підтримали запропонований порядок денний.</w:t>
      </w:r>
    </w:p>
    <w:p w14:paraId="4E2146CD" w14:textId="77777777" w:rsidR="00DC08CA" w:rsidRPr="00A008A4" w:rsidRDefault="00DC08CA" w:rsidP="0021678A">
      <w:pPr>
        <w:spacing w:after="0" w:line="240" w:lineRule="auto"/>
        <w:ind w:left="5670" w:hanging="283"/>
        <w:contextualSpacing/>
        <w:jc w:val="both"/>
        <w:rPr>
          <w:color w:val="FF0000"/>
          <w:sz w:val="6"/>
          <w:szCs w:val="6"/>
        </w:rPr>
      </w:pPr>
    </w:p>
    <w:p w14:paraId="4D9CE681" w14:textId="77777777" w:rsidR="002C5F37" w:rsidRPr="00A008A4" w:rsidRDefault="002C5F37" w:rsidP="0021678A">
      <w:pPr>
        <w:spacing w:after="0" w:line="240" w:lineRule="auto"/>
        <w:jc w:val="center"/>
        <w:rPr>
          <w:b/>
          <w:color w:val="FF0000"/>
          <w:sz w:val="16"/>
          <w:szCs w:val="16"/>
        </w:rPr>
      </w:pPr>
    </w:p>
    <w:p w14:paraId="46B8A251" w14:textId="77777777" w:rsidR="00BF00AE" w:rsidRPr="00A008A4" w:rsidRDefault="00BF00AE" w:rsidP="0021678A">
      <w:pPr>
        <w:spacing w:after="0" w:line="240" w:lineRule="auto"/>
        <w:jc w:val="center"/>
        <w:rPr>
          <w:b/>
          <w:color w:val="FF0000"/>
          <w:sz w:val="16"/>
          <w:szCs w:val="16"/>
        </w:rPr>
      </w:pPr>
    </w:p>
    <w:p w14:paraId="4A4C6037" w14:textId="77777777" w:rsidR="004B252F" w:rsidRDefault="004B252F" w:rsidP="0021678A">
      <w:pPr>
        <w:spacing w:after="0" w:line="240" w:lineRule="auto"/>
        <w:jc w:val="center"/>
        <w:rPr>
          <w:b/>
        </w:rPr>
      </w:pPr>
    </w:p>
    <w:p w14:paraId="5328CC2D" w14:textId="627C0157" w:rsidR="00DC08CA" w:rsidRPr="00A008A4" w:rsidRDefault="00DC08CA" w:rsidP="0021678A">
      <w:pPr>
        <w:spacing w:after="0" w:line="240" w:lineRule="auto"/>
        <w:jc w:val="center"/>
        <w:rPr>
          <w:b/>
        </w:rPr>
      </w:pPr>
      <w:r w:rsidRPr="00A008A4">
        <w:rPr>
          <w:b/>
        </w:rPr>
        <w:t>ПОРЯДОК  ДЕННИЙ:</w:t>
      </w:r>
    </w:p>
    <w:p w14:paraId="5F2DCC89" w14:textId="77777777" w:rsidR="00DC08CA" w:rsidRPr="004B252F" w:rsidRDefault="00DC08CA" w:rsidP="0021678A">
      <w:pPr>
        <w:tabs>
          <w:tab w:val="left" w:pos="-567"/>
          <w:tab w:val="left" w:pos="284"/>
          <w:tab w:val="left" w:pos="1276"/>
          <w:tab w:val="left" w:pos="1701"/>
          <w:tab w:val="left" w:pos="2268"/>
        </w:tabs>
        <w:spacing w:after="0" w:line="240" w:lineRule="auto"/>
        <w:ind w:left="930"/>
        <w:contextualSpacing/>
        <w:jc w:val="right"/>
        <w:rPr>
          <w:b/>
          <w:i/>
          <w:color w:val="FF0000"/>
        </w:rPr>
      </w:pPr>
    </w:p>
    <w:p w14:paraId="280B5919" w14:textId="34186765" w:rsidR="00A008A4" w:rsidRPr="00A008A4" w:rsidRDefault="00A008A4" w:rsidP="0021678A">
      <w:pPr>
        <w:pStyle w:val="a3"/>
        <w:numPr>
          <w:ilvl w:val="0"/>
          <w:numId w:val="10"/>
        </w:numPr>
        <w:tabs>
          <w:tab w:val="clear" w:pos="720"/>
          <w:tab w:val="num" w:pos="993"/>
          <w:tab w:val="left" w:pos="1288"/>
        </w:tabs>
        <w:ind w:left="0" w:firstLine="709"/>
        <w:jc w:val="both"/>
        <w:rPr>
          <w:szCs w:val="28"/>
          <w:u w:val="single"/>
        </w:rPr>
      </w:pPr>
      <w:r>
        <w:rPr>
          <w:szCs w:val="28"/>
        </w:rPr>
        <w:t>Про проєкт рішення обласної ради "</w:t>
      </w:r>
      <w:hyperlink r:id="rId10" w:history="1">
        <w:r w:rsidRPr="00A008A4">
          <w:rPr>
            <w:rStyle w:val="a6"/>
            <w:szCs w:val="28"/>
          </w:rPr>
          <w:t>Про внесення змін до рішення обласної ради від 16 лютого 2022 року № 365-VІІІ (зі змінами) та до Програми територіальної оборони Харківської області на 2022-2024 роки (зі змі</w:t>
        </w:r>
        <w:r w:rsidR="004B252F">
          <w:rPr>
            <w:rStyle w:val="a6"/>
            <w:szCs w:val="28"/>
          </w:rPr>
          <w:t>н</w:t>
        </w:r>
        <w:r w:rsidRPr="00A008A4">
          <w:rPr>
            <w:rStyle w:val="a6"/>
            <w:szCs w:val="28"/>
          </w:rPr>
          <w:t>ами)</w:t>
        </w:r>
      </w:hyperlink>
      <w:r w:rsidRPr="00A008A4">
        <w:rPr>
          <w:szCs w:val="28"/>
          <w:u w:val="single"/>
        </w:rPr>
        <w:t>".</w:t>
      </w:r>
    </w:p>
    <w:p w14:paraId="5665CD54" w14:textId="77777777" w:rsidR="00A008A4" w:rsidRPr="007C081F" w:rsidRDefault="00A008A4" w:rsidP="0021678A">
      <w:pPr>
        <w:tabs>
          <w:tab w:val="left" w:pos="0"/>
          <w:tab w:val="num" w:pos="993"/>
          <w:tab w:val="left" w:pos="1288"/>
        </w:tabs>
        <w:spacing w:after="0" w:line="240" w:lineRule="auto"/>
        <w:ind w:firstLine="709"/>
        <w:jc w:val="both"/>
        <w:rPr>
          <w:color w:val="FF0000"/>
          <w:sz w:val="12"/>
          <w:szCs w:val="12"/>
        </w:rPr>
      </w:pPr>
    </w:p>
    <w:p w14:paraId="3C778ADB" w14:textId="77777777" w:rsidR="00A008A4" w:rsidRPr="00C24033" w:rsidRDefault="00A008A4" w:rsidP="0021678A">
      <w:pPr>
        <w:pStyle w:val="a3"/>
        <w:numPr>
          <w:ilvl w:val="0"/>
          <w:numId w:val="10"/>
        </w:numPr>
        <w:tabs>
          <w:tab w:val="clear" w:pos="720"/>
          <w:tab w:val="num" w:pos="993"/>
          <w:tab w:val="left" w:pos="1288"/>
        </w:tabs>
        <w:ind w:left="0" w:firstLine="709"/>
        <w:jc w:val="both"/>
        <w:rPr>
          <w:szCs w:val="28"/>
        </w:rPr>
      </w:pPr>
      <w:r>
        <w:rPr>
          <w:szCs w:val="28"/>
        </w:rPr>
        <w:t>Про проєкт рішення обласної ради "</w:t>
      </w:r>
      <w:hyperlink r:id="rId11" w:history="1">
        <w:r w:rsidRPr="001A4514">
          <w:rPr>
            <w:rStyle w:val="a6"/>
            <w:szCs w:val="28"/>
          </w:rPr>
          <w:t>Про внесення змін до рішення обласної ради від 27 лютого 2020 року № 1199-VІІ (зі змінами) та комплексної регіональної Програми забезпечення публічної безпеки і порядку та протидії злочинності на території Харківської області на 2020-2024 роки (зі змінами)</w:t>
        </w:r>
        <w:r>
          <w:rPr>
            <w:rStyle w:val="a6"/>
            <w:szCs w:val="28"/>
          </w:rPr>
          <w:t>"</w:t>
        </w:r>
        <w:r w:rsidRPr="001A4514">
          <w:rPr>
            <w:rStyle w:val="a6"/>
            <w:szCs w:val="28"/>
          </w:rPr>
          <w:t>.</w:t>
        </w:r>
      </w:hyperlink>
    </w:p>
    <w:p w14:paraId="5116D830" w14:textId="77777777" w:rsidR="00A008A4" w:rsidRPr="007C081F" w:rsidRDefault="00A008A4" w:rsidP="0021678A">
      <w:pPr>
        <w:tabs>
          <w:tab w:val="left" w:pos="0"/>
          <w:tab w:val="num" w:pos="993"/>
          <w:tab w:val="left" w:pos="1288"/>
        </w:tabs>
        <w:spacing w:after="0" w:line="240" w:lineRule="auto"/>
        <w:ind w:firstLine="709"/>
        <w:jc w:val="both"/>
        <w:rPr>
          <w:color w:val="FF0000"/>
          <w:sz w:val="12"/>
          <w:szCs w:val="12"/>
        </w:rPr>
      </w:pPr>
    </w:p>
    <w:p w14:paraId="2A160BDE" w14:textId="77777777" w:rsidR="00A008A4" w:rsidRPr="00C24033" w:rsidRDefault="00A008A4" w:rsidP="0021678A">
      <w:pPr>
        <w:pStyle w:val="a3"/>
        <w:numPr>
          <w:ilvl w:val="0"/>
          <w:numId w:val="10"/>
        </w:numPr>
        <w:tabs>
          <w:tab w:val="clear" w:pos="720"/>
          <w:tab w:val="num" w:pos="993"/>
          <w:tab w:val="left" w:pos="1288"/>
        </w:tabs>
        <w:ind w:left="0" w:firstLine="709"/>
        <w:jc w:val="both"/>
        <w:rPr>
          <w:szCs w:val="28"/>
        </w:rPr>
      </w:pPr>
      <w:r>
        <w:rPr>
          <w:szCs w:val="28"/>
        </w:rPr>
        <w:t>Про проєкт рішення обласної ради "</w:t>
      </w:r>
      <w:hyperlink r:id="rId12" w:history="1">
        <w:r w:rsidRPr="001A4514">
          <w:rPr>
            <w:rStyle w:val="a6"/>
            <w:szCs w:val="28"/>
          </w:rPr>
          <w:t>Про внесення змін до рішення обласної ради від 24 грудня 2020 року № 14-VІІІ (зі змінами) та регіональної Програми протидії терористичній діяльності на території Харківської області на 2021-2024 роки (зі змінами)</w:t>
        </w:r>
        <w:r>
          <w:rPr>
            <w:rStyle w:val="a6"/>
            <w:szCs w:val="28"/>
          </w:rPr>
          <w:t>"</w:t>
        </w:r>
        <w:r w:rsidRPr="001A4514">
          <w:rPr>
            <w:rStyle w:val="a6"/>
            <w:szCs w:val="28"/>
          </w:rPr>
          <w:t>.</w:t>
        </w:r>
      </w:hyperlink>
    </w:p>
    <w:p w14:paraId="2AD20DFB" w14:textId="77777777" w:rsidR="00A008A4" w:rsidRPr="007C081F" w:rsidRDefault="00A008A4" w:rsidP="0021678A">
      <w:pPr>
        <w:tabs>
          <w:tab w:val="left" w:pos="0"/>
          <w:tab w:val="num" w:pos="993"/>
          <w:tab w:val="left" w:pos="1288"/>
        </w:tabs>
        <w:spacing w:after="0" w:line="240" w:lineRule="auto"/>
        <w:ind w:firstLine="709"/>
        <w:jc w:val="both"/>
        <w:rPr>
          <w:color w:val="FF0000"/>
          <w:sz w:val="12"/>
          <w:szCs w:val="12"/>
        </w:rPr>
      </w:pPr>
    </w:p>
    <w:p w14:paraId="7A77197A" w14:textId="77777777" w:rsidR="00A008A4" w:rsidRPr="0004647F" w:rsidRDefault="00A008A4" w:rsidP="0021678A">
      <w:pPr>
        <w:pStyle w:val="a3"/>
        <w:numPr>
          <w:ilvl w:val="0"/>
          <w:numId w:val="10"/>
        </w:numPr>
        <w:tabs>
          <w:tab w:val="clear" w:pos="720"/>
          <w:tab w:val="num" w:pos="993"/>
          <w:tab w:val="left" w:pos="1288"/>
        </w:tabs>
        <w:ind w:left="0" w:firstLine="709"/>
        <w:jc w:val="both"/>
        <w:rPr>
          <w:b/>
          <w:bCs/>
          <w:szCs w:val="28"/>
        </w:rPr>
      </w:pPr>
      <w:r>
        <w:rPr>
          <w:szCs w:val="28"/>
        </w:rPr>
        <w:t xml:space="preserve">Про проєкт рішення обласної ради </w:t>
      </w:r>
      <w:r w:rsidRPr="0004647F">
        <w:rPr>
          <w:szCs w:val="28"/>
        </w:rPr>
        <w:t>"</w:t>
      </w:r>
      <w:hyperlink r:id="rId13" w:history="1">
        <w:r w:rsidRPr="0004647F">
          <w:rPr>
            <w:rStyle w:val="a6"/>
            <w:szCs w:val="28"/>
          </w:rPr>
          <w:t xml:space="preserve">Про внесення змін до Програми розвитку соціальних послуг та психосоціальної допомоги в Харківській області на 2023-2027 роки, затвердженої рішенням обласної ради від 23 грудня </w:t>
        </w:r>
        <w:r w:rsidRPr="0004647F">
          <w:rPr>
            <w:rStyle w:val="a6"/>
            <w:szCs w:val="28"/>
          </w:rPr>
          <w:br/>
          <w:t>2023 року № 727-VIII</w:t>
        </w:r>
      </w:hyperlink>
      <w:r w:rsidRPr="0004647F">
        <w:rPr>
          <w:szCs w:val="28"/>
        </w:rPr>
        <w:t>"</w:t>
      </w:r>
      <w:r w:rsidRPr="0004647F">
        <w:rPr>
          <w:b/>
          <w:bCs/>
          <w:szCs w:val="28"/>
        </w:rPr>
        <w:t>.</w:t>
      </w:r>
    </w:p>
    <w:p w14:paraId="46195894" w14:textId="77777777" w:rsidR="00A008A4" w:rsidRPr="007C081F" w:rsidRDefault="00A008A4" w:rsidP="0021678A">
      <w:pPr>
        <w:tabs>
          <w:tab w:val="left" w:pos="0"/>
          <w:tab w:val="num" w:pos="993"/>
          <w:tab w:val="left" w:pos="1288"/>
        </w:tabs>
        <w:spacing w:after="0" w:line="240" w:lineRule="auto"/>
        <w:ind w:firstLine="709"/>
        <w:jc w:val="both"/>
        <w:rPr>
          <w:rFonts w:eastAsia="Times New Roman"/>
          <w:color w:val="FF0000"/>
          <w:sz w:val="12"/>
          <w:szCs w:val="12"/>
          <w:lang w:eastAsia="ru-RU"/>
        </w:rPr>
      </w:pPr>
    </w:p>
    <w:p w14:paraId="77C87BB9" w14:textId="77777777" w:rsidR="00A008A4" w:rsidRPr="002533EB" w:rsidRDefault="00A008A4" w:rsidP="0021678A">
      <w:pPr>
        <w:pStyle w:val="a3"/>
        <w:numPr>
          <w:ilvl w:val="0"/>
          <w:numId w:val="10"/>
        </w:numPr>
        <w:tabs>
          <w:tab w:val="clear" w:pos="720"/>
          <w:tab w:val="num" w:pos="993"/>
          <w:tab w:val="left" w:pos="1288"/>
          <w:tab w:val="left" w:pos="1484"/>
          <w:tab w:val="left" w:pos="1526"/>
          <w:tab w:val="left" w:pos="1560"/>
        </w:tabs>
        <w:ind w:left="0" w:firstLine="709"/>
        <w:jc w:val="both"/>
        <w:rPr>
          <w:szCs w:val="28"/>
        </w:rPr>
      </w:pPr>
      <w:r>
        <w:rPr>
          <w:kern w:val="2"/>
        </w:rPr>
        <w:t>Про проєкт рішення обласної ради "</w:t>
      </w:r>
      <w:hyperlink r:id="rId14" w:history="1">
        <w:r w:rsidRPr="0004647F">
          <w:rPr>
            <w:rStyle w:val="a6"/>
            <w:iCs/>
            <w:szCs w:val="28"/>
          </w:rPr>
          <w:t xml:space="preserve">Про внесення змін до Порядку використання коштів обласного бюджету на 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затвердженого рішенням обласної ради від 03 жовтня 2024 року </w:t>
        </w:r>
        <w:r w:rsidRPr="0004647F">
          <w:rPr>
            <w:rStyle w:val="a6"/>
            <w:iCs/>
            <w:szCs w:val="28"/>
          </w:rPr>
          <w:br/>
          <w:t>№ 945-VIII</w:t>
        </w:r>
      </w:hyperlink>
      <w:r w:rsidRPr="0004647F">
        <w:rPr>
          <w:kern w:val="2"/>
        </w:rPr>
        <w:t>".</w:t>
      </w:r>
    </w:p>
    <w:p w14:paraId="613F5CF2" w14:textId="77777777" w:rsidR="00A008A4" w:rsidRPr="007C081F" w:rsidRDefault="00A008A4" w:rsidP="0021678A">
      <w:pPr>
        <w:tabs>
          <w:tab w:val="left" w:pos="0"/>
          <w:tab w:val="num" w:pos="993"/>
          <w:tab w:val="left" w:pos="1288"/>
        </w:tabs>
        <w:spacing w:after="0" w:line="240" w:lineRule="auto"/>
        <w:ind w:firstLine="709"/>
        <w:jc w:val="both"/>
        <w:rPr>
          <w:rFonts w:eastAsia="Times New Roman"/>
          <w:color w:val="FF0000"/>
          <w:sz w:val="12"/>
          <w:szCs w:val="12"/>
          <w:lang w:eastAsia="ru-RU"/>
        </w:rPr>
      </w:pPr>
    </w:p>
    <w:p w14:paraId="24783269" w14:textId="77777777" w:rsidR="00A008A4" w:rsidRPr="002533EB" w:rsidRDefault="00A008A4" w:rsidP="0021678A">
      <w:pPr>
        <w:pStyle w:val="a3"/>
        <w:numPr>
          <w:ilvl w:val="0"/>
          <w:numId w:val="10"/>
        </w:numPr>
        <w:tabs>
          <w:tab w:val="clear" w:pos="720"/>
          <w:tab w:val="num" w:pos="993"/>
          <w:tab w:val="left" w:pos="1288"/>
        </w:tabs>
        <w:ind w:left="0" w:firstLine="709"/>
        <w:jc w:val="both"/>
        <w:rPr>
          <w:szCs w:val="28"/>
        </w:rPr>
      </w:pPr>
      <w:r>
        <w:rPr>
          <w:szCs w:val="28"/>
        </w:rPr>
        <w:t>Про проєкт рішення обласної ради "</w:t>
      </w:r>
      <w:hyperlink r:id="rId15" w:history="1">
        <w:r w:rsidRPr="001A4514">
          <w:rPr>
            <w:rStyle w:val="a6"/>
            <w:szCs w:val="28"/>
          </w:rPr>
          <w:t>Про внесення змін до рішення обласної ради від 03 грудня 2022 року</w:t>
        </w:r>
        <w:r>
          <w:rPr>
            <w:rStyle w:val="a6"/>
            <w:szCs w:val="28"/>
          </w:rPr>
          <w:t xml:space="preserve"> </w:t>
        </w:r>
        <w:r w:rsidRPr="001A4514">
          <w:rPr>
            <w:rStyle w:val="a6"/>
            <w:szCs w:val="28"/>
          </w:rPr>
          <w:t>№ 425-VIII та Програми підтримки реалізації державної політики органами виконавчої влади у Харківській області на 2022-2024 роки, затвердженої цим рішенням (зі змінами)</w:t>
        </w:r>
        <w:r>
          <w:rPr>
            <w:rStyle w:val="a6"/>
            <w:szCs w:val="28"/>
          </w:rPr>
          <w:t>"</w:t>
        </w:r>
        <w:r w:rsidRPr="001A4514">
          <w:rPr>
            <w:rStyle w:val="a6"/>
            <w:szCs w:val="28"/>
          </w:rPr>
          <w:t>.</w:t>
        </w:r>
      </w:hyperlink>
    </w:p>
    <w:p w14:paraId="3232B45F" w14:textId="77777777" w:rsidR="00A008A4" w:rsidRDefault="00A008A4" w:rsidP="0021678A">
      <w:pPr>
        <w:tabs>
          <w:tab w:val="left" w:pos="0"/>
          <w:tab w:val="num" w:pos="993"/>
          <w:tab w:val="left" w:pos="1288"/>
        </w:tabs>
        <w:spacing w:after="0" w:line="240" w:lineRule="auto"/>
        <w:ind w:firstLine="709"/>
        <w:jc w:val="both"/>
        <w:rPr>
          <w:rFonts w:eastAsia="Times New Roman"/>
          <w:color w:val="FF0000"/>
          <w:sz w:val="8"/>
          <w:szCs w:val="8"/>
          <w:lang w:eastAsia="ru-RU"/>
        </w:rPr>
      </w:pPr>
    </w:p>
    <w:p w14:paraId="6E2EE253" w14:textId="77777777" w:rsidR="007C081F" w:rsidRDefault="007C081F" w:rsidP="0021678A">
      <w:pPr>
        <w:tabs>
          <w:tab w:val="left" w:pos="0"/>
          <w:tab w:val="num" w:pos="993"/>
          <w:tab w:val="left" w:pos="1288"/>
        </w:tabs>
        <w:spacing w:after="0" w:line="240" w:lineRule="auto"/>
        <w:ind w:firstLine="709"/>
        <w:jc w:val="both"/>
        <w:rPr>
          <w:rFonts w:eastAsia="Times New Roman"/>
          <w:color w:val="FF0000"/>
          <w:sz w:val="8"/>
          <w:szCs w:val="8"/>
          <w:lang w:eastAsia="ru-RU"/>
        </w:rPr>
      </w:pPr>
    </w:p>
    <w:p w14:paraId="7640122C" w14:textId="77777777" w:rsidR="007C081F" w:rsidRDefault="007C081F" w:rsidP="0021678A">
      <w:pPr>
        <w:tabs>
          <w:tab w:val="left" w:pos="0"/>
          <w:tab w:val="num" w:pos="993"/>
          <w:tab w:val="left" w:pos="1288"/>
        </w:tabs>
        <w:spacing w:after="0" w:line="240" w:lineRule="auto"/>
        <w:ind w:firstLine="709"/>
        <w:jc w:val="both"/>
        <w:rPr>
          <w:rFonts w:eastAsia="Times New Roman"/>
          <w:color w:val="FF0000"/>
          <w:sz w:val="8"/>
          <w:szCs w:val="8"/>
          <w:lang w:eastAsia="ru-RU"/>
        </w:rPr>
      </w:pPr>
    </w:p>
    <w:p w14:paraId="6E5A3199" w14:textId="77777777" w:rsidR="007C081F" w:rsidRDefault="007C081F" w:rsidP="0021678A">
      <w:pPr>
        <w:tabs>
          <w:tab w:val="left" w:pos="0"/>
          <w:tab w:val="num" w:pos="993"/>
          <w:tab w:val="left" w:pos="1288"/>
        </w:tabs>
        <w:spacing w:after="0" w:line="240" w:lineRule="auto"/>
        <w:ind w:firstLine="709"/>
        <w:jc w:val="both"/>
        <w:rPr>
          <w:rFonts w:eastAsia="Times New Roman"/>
          <w:color w:val="FF0000"/>
          <w:sz w:val="8"/>
          <w:szCs w:val="8"/>
          <w:lang w:eastAsia="ru-RU"/>
        </w:rPr>
      </w:pPr>
    </w:p>
    <w:p w14:paraId="131948BD" w14:textId="77777777" w:rsidR="007C081F" w:rsidRPr="002533EB" w:rsidRDefault="007C081F" w:rsidP="0021678A">
      <w:pPr>
        <w:tabs>
          <w:tab w:val="left" w:pos="0"/>
          <w:tab w:val="num" w:pos="993"/>
          <w:tab w:val="left" w:pos="1288"/>
        </w:tabs>
        <w:spacing w:after="0" w:line="240" w:lineRule="auto"/>
        <w:ind w:firstLine="709"/>
        <w:jc w:val="both"/>
        <w:rPr>
          <w:rFonts w:eastAsia="Times New Roman"/>
          <w:color w:val="FF0000"/>
          <w:sz w:val="8"/>
          <w:szCs w:val="8"/>
          <w:lang w:eastAsia="ru-RU"/>
        </w:rPr>
      </w:pPr>
    </w:p>
    <w:p w14:paraId="04A74C19" w14:textId="77777777" w:rsidR="00A008A4" w:rsidRPr="00A624BD" w:rsidRDefault="00A008A4" w:rsidP="0021678A">
      <w:pPr>
        <w:pStyle w:val="a3"/>
        <w:numPr>
          <w:ilvl w:val="0"/>
          <w:numId w:val="10"/>
        </w:numPr>
        <w:tabs>
          <w:tab w:val="clear" w:pos="720"/>
          <w:tab w:val="num" w:pos="993"/>
          <w:tab w:val="left" w:pos="1288"/>
          <w:tab w:val="left" w:pos="1484"/>
          <w:tab w:val="left" w:pos="1526"/>
          <w:tab w:val="left" w:pos="1560"/>
        </w:tabs>
        <w:ind w:left="0" w:firstLine="709"/>
        <w:jc w:val="both"/>
        <w:rPr>
          <w:szCs w:val="28"/>
        </w:rPr>
      </w:pPr>
      <w:r>
        <w:rPr>
          <w:szCs w:val="28"/>
        </w:rPr>
        <w:lastRenderedPageBreak/>
        <w:t>Про проєкт рішення обласної ради "</w:t>
      </w:r>
      <w:hyperlink r:id="rId16" w:history="1">
        <w:r w:rsidRPr="00A624BD">
          <w:rPr>
            <w:rStyle w:val="a6"/>
            <w:szCs w:val="28"/>
          </w:rPr>
          <w:t>Про внесення змін до комплексної обласної програми "Здоров'я Слобожанщини" на 2023-2025 роки, затвердженої рішенням обласної ради</w:t>
        </w:r>
        <w:r>
          <w:rPr>
            <w:rStyle w:val="a6"/>
            <w:szCs w:val="28"/>
          </w:rPr>
          <w:t xml:space="preserve"> </w:t>
        </w:r>
        <w:r w:rsidRPr="00A624BD">
          <w:rPr>
            <w:rStyle w:val="a6"/>
            <w:szCs w:val="28"/>
          </w:rPr>
          <w:t>від 24 грудня 2022 року № 464-</w:t>
        </w:r>
        <w:r w:rsidRPr="00A624BD">
          <w:rPr>
            <w:rStyle w:val="a6"/>
            <w:szCs w:val="28"/>
            <w:lang w:val="en-US"/>
          </w:rPr>
          <w:t>VIII</w:t>
        </w:r>
        <w:r w:rsidRPr="00A624BD">
          <w:rPr>
            <w:rStyle w:val="a6"/>
            <w:szCs w:val="28"/>
          </w:rPr>
          <w:t xml:space="preserve"> (зі змінами) та затвердження Плану регіонального замовлення на підготовку та перепідготовку кадрів в обласних закладах фахової передвищої медичної освіти Харківської області на 2025 рік"</w:t>
        </w:r>
      </w:hyperlink>
      <w:r w:rsidRPr="00A624BD">
        <w:rPr>
          <w:szCs w:val="28"/>
        </w:rPr>
        <w:t>.</w:t>
      </w:r>
    </w:p>
    <w:p w14:paraId="211F093D" w14:textId="77777777" w:rsidR="00A008A4" w:rsidRDefault="00A008A4" w:rsidP="0021678A">
      <w:pPr>
        <w:tabs>
          <w:tab w:val="left" w:pos="0"/>
          <w:tab w:val="num" w:pos="993"/>
          <w:tab w:val="left" w:pos="1288"/>
        </w:tabs>
        <w:spacing w:after="0" w:line="240" w:lineRule="auto"/>
        <w:ind w:firstLine="709"/>
        <w:jc w:val="both"/>
        <w:rPr>
          <w:rFonts w:eastAsia="Times New Roman"/>
          <w:color w:val="FF0000"/>
          <w:sz w:val="8"/>
          <w:szCs w:val="8"/>
          <w:lang w:eastAsia="ru-RU"/>
        </w:rPr>
      </w:pPr>
    </w:p>
    <w:p w14:paraId="08DAFE00" w14:textId="27435E17" w:rsidR="00A008A4" w:rsidRPr="002533EB" w:rsidRDefault="00A008A4" w:rsidP="0021678A">
      <w:pPr>
        <w:pStyle w:val="a3"/>
        <w:numPr>
          <w:ilvl w:val="0"/>
          <w:numId w:val="10"/>
        </w:numPr>
        <w:tabs>
          <w:tab w:val="clear" w:pos="720"/>
          <w:tab w:val="num" w:pos="993"/>
          <w:tab w:val="left" w:pos="1288"/>
          <w:tab w:val="left" w:pos="1484"/>
          <w:tab w:val="left" w:pos="1526"/>
          <w:tab w:val="left" w:pos="1560"/>
        </w:tabs>
        <w:ind w:left="0" w:firstLine="709"/>
        <w:jc w:val="both"/>
        <w:rPr>
          <w:szCs w:val="28"/>
        </w:rPr>
      </w:pPr>
      <w:r>
        <w:rPr>
          <w:kern w:val="2"/>
        </w:rPr>
        <w:t>Про проєкт рішення обласної ради "</w:t>
      </w:r>
      <w:hyperlink r:id="rId17" w:history="1">
        <w:r w:rsidRPr="001A4514">
          <w:rPr>
            <w:rStyle w:val="a6"/>
            <w:kern w:val="2"/>
          </w:rPr>
          <w:t>Про хід виконання р</w:t>
        </w:r>
        <w:r w:rsidRPr="001A4514">
          <w:rPr>
            <w:rStyle w:val="a6"/>
            <w:bCs/>
            <w:kern w:val="2"/>
            <w:lang w:eastAsia="uk-UA"/>
          </w:rPr>
          <w:t>егіональної цільової Програми розвитку цивільного захисту Харківської області на 2024-</w:t>
        </w:r>
        <w:r w:rsidR="004B252F">
          <w:rPr>
            <w:rStyle w:val="a6"/>
            <w:bCs/>
            <w:kern w:val="2"/>
            <w:lang w:eastAsia="uk-UA"/>
          </w:rPr>
          <w:br/>
        </w:r>
        <w:r w:rsidRPr="001A4514">
          <w:rPr>
            <w:rStyle w:val="a6"/>
            <w:bCs/>
            <w:kern w:val="2"/>
            <w:lang w:eastAsia="uk-UA"/>
          </w:rPr>
          <w:t xml:space="preserve">2026 роки, </w:t>
        </w:r>
        <w:r w:rsidRPr="001A4514">
          <w:rPr>
            <w:rStyle w:val="a6"/>
            <w:kern w:val="2"/>
            <w:szCs w:val="28"/>
          </w:rPr>
          <w:t xml:space="preserve">затвердженої рішенням обласної ради від 23 грудня 2023 року </w:t>
        </w:r>
        <w:r>
          <w:rPr>
            <w:rStyle w:val="a6"/>
            <w:kern w:val="2"/>
            <w:szCs w:val="28"/>
          </w:rPr>
          <w:br/>
        </w:r>
        <w:r w:rsidRPr="001A4514">
          <w:rPr>
            <w:rStyle w:val="a6"/>
            <w:kern w:val="2"/>
            <w:szCs w:val="28"/>
          </w:rPr>
          <w:t xml:space="preserve">№ 729-VІІІ </w:t>
        </w:r>
        <w:r w:rsidRPr="001A4514">
          <w:rPr>
            <w:rStyle w:val="a6"/>
            <w:kern w:val="2"/>
          </w:rPr>
          <w:t>(зі змінами)</w:t>
        </w:r>
        <w:r>
          <w:rPr>
            <w:rStyle w:val="a6"/>
            <w:kern w:val="2"/>
          </w:rPr>
          <w:t>"</w:t>
        </w:r>
        <w:r w:rsidRPr="001A4514">
          <w:rPr>
            <w:rStyle w:val="a6"/>
            <w:kern w:val="2"/>
          </w:rPr>
          <w:t>.</w:t>
        </w:r>
      </w:hyperlink>
    </w:p>
    <w:p w14:paraId="544EFF3F" w14:textId="77777777" w:rsidR="00A008A4" w:rsidRPr="002533EB" w:rsidRDefault="00A008A4" w:rsidP="0021678A">
      <w:pPr>
        <w:tabs>
          <w:tab w:val="left" w:pos="0"/>
          <w:tab w:val="num" w:pos="1134"/>
          <w:tab w:val="left" w:pos="1288"/>
        </w:tabs>
        <w:spacing w:after="0" w:line="240" w:lineRule="auto"/>
        <w:ind w:firstLine="709"/>
        <w:jc w:val="both"/>
        <w:rPr>
          <w:rFonts w:eastAsia="Times New Roman"/>
          <w:color w:val="FF0000"/>
          <w:sz w:val="8"/>
          <w:szCs w:val="8"/>
          <w:lang w:eastAsia="ru-RU"/>
        </w:rPr>
      </w:pPr>
    </w:p>
    <w:p w14:paraId="7C5C3E78" w14:textId="77777777" w:rsidR="00A008A4" w:rsidRPr="002533EB" w:rsidRDefault="00A008A4" w:rsidP="0021678A">
      <w:pPr>
        <w:pStyle w:val="a3"/>
        <w:numPr>
          <w:ilvl w:val="0"/>
          <w:numId w:val="10"/>
        </w:numPr>
        <w:tabs>
          <w:tab w:val="clear" w:pos="720"/>
          <w:tab w:val="num" w:pos="1134"/>
          <w:tab w:val="left" w:pos="1288"/>
          <w:tab w:val="left" w:pos="1484"/>
          <w:tab w:val="left" w:pos="1526"/>
          <w:tab w:val="left" w:pos="1560"/>
        </w:tabs>
        <w:ind w:left="0" w:firstLine="709"/>
        <w:jc w:val="both"/>
        <w:rPr>
          <w:szCs w:val="28"/>
        </w:rPr>
      </w:pPr>
      <w:r>
        <w:rPr>
          <w:kern w:val="2"/>
        </w:rPr>
        <w:t>Про проєкт рішення обласної ради "</w:t>
      </w:r>
      <w:hyperlink r:id="rId18" w:history="1">
        <w:r w:rsidRPr="001A4514">
          <w:rPr>
            <w:rStyle w:val="a6"/>
            <w:kern w:val="2"/>
          </w:rPr>
          <w:t xml:space="preserve">Про хід виконання Програми надання підтримки учасникам антитерористичної операції та операції Об'єднаних сил для будівництва чи придбання житла в Харківській області </w:t>
        </w:r>
        <w:r>
          <w:rPr>
            <w:rStyle w:val="a6"/>
            <w:kern w:val="2"/>
          </w:rPr>
          <w:br/>
        </w:r>
        <w:r w:rsidRPr="001A4514">
          <w:rPr>
            <w:rStyle w:val="a6"/>
            <w:kern w:val="2"/>
          </w:rPr>
          <w:t xml:space="preserve">на 2022-2025 роки, </w:t>
        </w:r>
        <w:r w:rsidRPr="001A4514">
          <w:rPr>
            <w:rStyle w:val="a6"/>
            <w:kern w:val="2"/>
            <w:szCs w:val="28"/>
            <w:lang w:eastAsia="ru-RU"/>
          </w:rPr>
          <w:t xml:space="preserve">затвердженої рішенням обласної ради від </w:t>
        </w:r>
        <w:r w:rsidRPr="001A4514">
          <w:rPr>
            <w:rStyle w:val="a6"/>
            <w:kern w:val="2"/>
          </w:rPr>
          <w:t xml:space="preserve">25 листопада </w:t>
        </w:r>
        <w:r>
          <w:rPr>
            <w:rStyle w:val="a6"/>
            <w:kern w:val="2"/>
          </w:rPr>
          <w:br/>
        </w:r>
        <w:r w:rsidRPr="001A4514">
          <w:rPr>
            <w:rStyle w:val="a6"/>
            <w:kern w:val="2"/>
          </w:rPr>
          <w:t>2021 року № 278-VІІІ</w:t>
        </w:r>
        <w:r>
          <w:rPr>
            <w:rStyle w:val="a6"/>
            <w:kern w:val="2"/>
          </w:rPr>
          <w:t>"</w:t>
        </w:r>
        <w:r w:rsidRPr="001A4514">
          <w:rPr>
            <w:rStyle w:val="a6"/>
            <w:kern w:val="2"/>
          </w:rPr>
          <w:t>.</w:t>
        </w:r>
      </w:hyperlink>
    </w:p>
    <w:p w14:paraId="79D57607" w14:textId="77777777" w:rsidR="00A008A4" w:rsidRPr="002533EB" w:rsidRDefault="00A008A4" w:rsidP="0021678A">
      <w:pPr>
        <w:tabs>
          <w:tab w:val="left" w:pos="0"/>
          <w:tab w:val="num" w:pos="1134"/>
          <w:tab w:val="left" w:pos="1276"/>
        </w:tabs>
        <w:spacing w:after="0" w:line="240" w:lineRule="auto"/>
        <w:ind w:firstLine="709"/>
        <w:jc w:val="both"/>
        <w:rPr>
          <w:rFonts w:eastAsia="Times New Roman"/>
          <w:sz w:val="8"/>
          <w:szCs w:val="8"/>
          <w:lang w:eastAsia="ru-RU"/>
        </w:rPr>
      </w:pPr>
      <w:bookmarkStart w:id="0" w:name="_Hlk182565165"/>
    </w:p>
    <w:bookmarkEnd w:id="0"/>
    <w:p w14:paraId="66A6A866" w14:textId="77777777" w:rsidR="00A008A4" w:rsidRPr="002533EB" w:rsidRDefault="00A008A4" w:rsidP="0021678A">
      <w:pPr>
        <w:pStyle w:val="a3"/>
        <w:numPr>
          <w:ilvl w:val="0"/>
          <w:numId w:val="10"/>
        </w:numPr>
        <w:tabs>
          <w:tab w:val="clear" w:pos="720"/>
          <w:tab w:val="num" w:pos="1134"/>
          <w:tab w:val="left" w:pos="1344"/>
          <w:tab w:val="left" w:pos="1526"/>
          <w:tab w:val="left" w:pos="1560"/>
        </w:tabs>
        <w:ind w:left="0" w:firstLine="709"/>
        <w:jc w:val="both"/>
        <w:rPr>
          <w:szCs w:val="28"/>
        </w:rPr>
      </w:pPr>
      <w:r>
        <w:rPr>
          <w:bCs/>
          <w:kern w:val="2"/>
          <w:lang w:eastAsia="uk-UA"/>
        </w:rPr>
        <w:t>Про проєкт рішення обласної ради "</w:t>
      </w:r>
      <w:hyperlink r:id="rId19" w:history="1">
        <w:r w:rsidRPr="001A4514">
          <w:rPr>
            <w:rStyle w:val="a6"/>
            <w:bCs/>
            <w:kern w:val="2"/>
            <w:lang w:eastAsia="uk-UA"/>
          </w:rPr>
          <w:t xml:space="preserve">Про хід виконання </w:t>
        </w:r>
        <w:r w:rsidRPr="001A4514">
          <w:rPr>
            <w:rStyle w:val="a6"/>
            <w:kern w:val="2"/>
          </w:rPr>
          <w:t>Програми розроблення містобудівної документації у Харківській області на 2021-</w:t>
        </w:r>
        <w:r>
          <w:rPr>
            <w:rStyle w:val="a6"/>
            <w:kern w:val="2"/>
          </w:rPr>
          <w:br/>
        </w:r>
        <w:r w:rsidRPr="001A4514">
          <w:rPr>
            <w:rStyle w:val="a6"/>
            <w:kern w:val="2"/>
          </w:rPr>
          <w:t xml:space="preserve">2025 роки, </w:t>
        </w:r>
        <w:r w:rsidRPr="001A4514">
          <w:rPr>
            <w:rStyle w:val="a6"/>
            <w:kern w:val="2"/>
            <w:szCs w:val="28"/>
            <w:lang w:eastAsia="ru-RU"/>
          </w:rPr>
          <w:t xml:space="preserve">затвердженої рішенням обласної ради від </w:t>
        </w:r>
        <w:r w:rsidRPr="001A4514">
          <w:rPr>
            <w:rStyle w:val="a6"/>
            <w:kern w:val="2"/>
          </w:rPr>
          <w:t xml:space="preserve">11 березня 2021 року </w:t>
        </w:r>
        <w:r>
          <w:rPr>
            <w:rStyle w:val="a6"/>
            <w:kern w:val="2"/>
          </w:rPr>
          <w:br/>
        </w:r>
        <w:r w:rsidRPr="001A4514">
          <w:rPr>
            <w:rStyle w:val="a6"/>
            <w:kern w:val="2"/>
          </w:rPr>
          <w:t>№ 60-VІІІ</w:t>
        </w:r>
        <w:r>
          <w:rPr>
            <w:rStyle w:val="a6"/>
            <w:kern w:val="2"/>
          </w:rPr>
          <w:t>"</w:t>
        </w:r>
        <w:r w:rsidRPr="001A4514">
          <w:rPr>
            <w:rStyle w:val="a6"/>
            <w:kern w:val="2"/>
          </w:rPr>
          <w:t>.</w:t>
        </w:r>
      </w:hyperlink>
    </w:p>
    <w:p w14:paraId="22974F9C" w14:textId="77777777" w:rsidR="00A008A4" w:rsidRPr="002533EB" w:rsidRDefault="00A008A4" w:rsidP="0021678A">
      <w:pPr>
        <w:tabs>
          <w:tab w:val="left" w:pos="0"/>
          <w:tab w:val="num" w:pos="1134"/>
          <w:tab w:val="left" w:pos="1276"/>
          <w:tab w:val="left" w:pos="1344"/>
        </w:tabs>
        <w:spacing w:after="0" w:line="240" w:lineRule="auto"/>
        <w:ind w:firstLine="709"/>
        <w:jc w:val="both"/>
        <w:rPr>
          <w:rFonts w:eastAsia="Times New Roman"/>
          <w:sz w:val="8"/>
          <w:szCs w:val="8"/>
          <w:lang w:eastAsia="ru-RU"/>
        </w:rPr>
      </w:pPr>
    </w:p>
    <w:p w14:paraId="03747D6F" w14:textId="5E7D6E5F" w:rsidR="00A008A4" w:rsidRPr="002533EB" w:rsidRDefault="00A008A4" w:rsidP="0021678A">
      <w:pPr>
        <w:pStyle w:val="a3"/>
        <w:numPr>
          <w:ilvl w:val="0"/>
          <w:numId w:val="10"/>
        </w:numPr>
        <w:tabs>
          <w:tab w:val="clear" w:pos="720"/>
          <w:tab w:val="num" w:pos="1134"/>
          <w:tab w:val="left" w:pos="1344"/>
          <w:tab w:val="left" w:pos="1526"/>
          <w:tab w:val="left" w:pos="1560"/>
        </w:tabs>
        <w:ind w:left="0" w:firstLine="709"/>
        <w:jc w:val="both"/>
        <w:rPr>
          <w:szCs w:val="28"/>
        </w:rPr>
      </w:pPr>
      <w:r>
        <w:rPr>
          <w:kern w:val="2"/>
        </w:rPr>
        <w:t>Про проєкт рішення обласної ради "</w:t>
      </w:r>
      <w:hyperlink r:id="rId20" w:history="1">
        <w:r w:rsidRPr="001A4514">
          <w:rPr>
            <w:rStyle w:val="a6"/>
            <w:kern w:val="2"/>
          </w:rPr>
          <w:t xml:space="preserve">Про хід виконання регіональної комплексної програми інвестування в житлове будівництво у Харківській області «Власний дім» на 2023-2027 роки, </w:t>
        </w:r>
        <w:r w:rsidRPr="001A4514">
          <w:rPr>
            <w:rStyle w:val="a6"/>
            <w:kern w:val="2"/>
            <w:szCs w:val="28"/>
            <w:lang w:eastAsia="ru-RU"/>
          </w:rPr>
          <w:t xml:space="preserve">затвердженої рішенням обласної ради </w:t>
        </w:r>
        <w:r w:rsidR="004B252F">
          <w:rPr>
            <w:rStyle w:val="a6"/>
            <w:kern w:val="2"/>
            <w:szCs w:val="28"/>
            <w:lang w:eastAsia="ru-RU"/>
          </w:rPr>
          <w:br/>
        </w:r>
        <w:r w:rsidRPr="001A4514">
          <w:rPr>
            <w:rStyle w:val="a6"/>
            <w:kern w:val="2"/>
            <w:szCs w:val="28"/>
            <w:lang w:eastAsia="ru-RU"/>
          </w:rPr>
          <w:t xml:space="preserve">від </w:t>
        </w:r>
        <w:r w:rsidRPr="001A4514">
          <w:rPr>
            <w:rStyle w:val="a6"/>
            <w:kern w:val="2"/>
          </w:rPr>
          <w:t>14 лютого 2023 року № 528-VIII (зі змінами)</w:t>
        </w:r>
        <w:r>
          <w:rPr>
            <w:rStyle w:val="a6"/>
            <w:kern w:val="2"/>
          </w:rPr>
          <w:t>"</w:t>
        </w:r>
        <w:r w:rsidRPr="001A4514">
          <w:rPr>
            <w:rStyle w:val="a6"/>
            <w:kern w:val="2"/>
          </w:rPr>
          <w:t>.</w:t>
        </w:r>
      </w:hyperlink>
    </w:p>
    <w:p w14:paraId="26FCB177" w14:textId="77777777" w:rsidR="00A008A4" w:rsidRPr="002533EB" w:rsidRDefault="00A008A4" w:rsidP="0021678A">
      <w:pPr>
        <w:tabs>
          <w:tab w:val="left" w:pos="0"/>
          <w:tab w:val="num" w:pos="1134"/>
          <w:tab w:val="left" w:pos="1276"/>
          <w:tab w:val="left" w:pos="1344"/>
        </w:tabs>
        <w:spacing w:after="0" w:line="240" w:lineRule="auto"/>
        <w:ind w:firstLine="709"/>
        <w:jc w:val="both"/>
        <w:rPr>
          <w:rFonts w:eastAsia="Times New Roman"/>
          <w:sz w:val="8"/>
          <w:szCs w:val="8"/>
          <w:lang w:eastAsia="ru-RU"/>
        </w:rPr>
      </w:pPr>
    </w:p>
    <w:p w14:paraId="22145984" w14:textId="77777777" w:rsidR="00A008A4" w:rsidRPr="002533EB" w:rsidRDefault="00A008A4" w:rsidP="0021678A">
      <w:pPr>
        <w:pStyle w:val="a3"/>
        <w:numPr>
          <w:ilvl w:val="0"/>
          <w:numId w:val="10"/>
        </w:numPr>
        <w:tabs>
          <w:tab w:val="clear" w:pos="720"/>
          <w:tab w:val="num" w:pos="1134"/>
          <w:tab w:val="left" w:pos="1344"/>
          <w:tab w:val="left" w:pos="1512"/>
        </w:tabs>
        <w:ind w:left="0" w:firstLine="709"/>
        <w:jc w:val="both"/>
        <w:rPr>
          <w:szCs w:val="28"/>
        </w:rPr>
      </w:pPr>
      <w:r>
        <w:rPr>
          <w:szCs w:val="28"/>
        </w:rPr>
        <w:t>Про проєкт рішення обласної ради "</w:t>
      </w:r>
      <w:hyperlink r:id="rId21" w:history="1">
        <w:r w:rsidRPr="001A4514">
          <w:rPr>
            <w:rStyle w:val="a6"/>
            <w:szCs w:val="28"/>
          </w:rPr>
          <w:t>Про затвердження комплексної програми «Розвиток місцевого самоврядування в Харківській області на 2025-2027 роки»</w:t>
        </w:r>
        <w:r>
          <w:rPr>
            <w:rStyle w:val="a6"/>
            <w:szCs w:val="28"/>
          </w:rPr>
          <w:t>"</w:t>
        </w:r>
        <w:r w:rsidRPr="001A4514">
          <w:rPr>
            <w:rStyle w:val="a6"/>
            <w:szCs w:val="28"/>
          </w:rPr>
          <w:t>.</w:t>
        </w:r>
      </w:hyperlink>
    </w:p>
    <w:p w14:paraId="01BACF62" w14:textId="77777777" w:rsidR="00A008A4" w:rsidRPr="00A21406" w:rsidRDefault="00A008A4" w:rsidP="0021678A">
      <w:pPr>
        <w:tabs>
          <w:tab w:val="left" w:pos="0"/>
          <w:tab w:val="num" w:pos="1134"/>
          <w:tab w:val="left" w:pos="1276"/>
          <w:tab w:val="left" w:pos="1344"/>
        </w:tabs>
        <w:spacing w:after="0" w:line="240" w:lineRule="auto"/>
        <w:ind w:firstLine="709"/>
        <w:jc w:val="both"/>
        <w:rPr>
          <w:color w:val="FF0000"/>
          <w:sz w:val="8"/>
          <w:szCs w:val="8"/>
        </w:rPr>
      </w:pPr>
    </w:p>
    <w:p w14:paraId="1626F1EA" w14:textId="77777777" w:rsidR="00A008A4" w:rsidRPr="002533EB" w:rsidRDefault="00A008A4" w:rsidP="0021678A">
      <w:pPr>
        <w:pStyle w:val="a3"/>
        <w:numPr>
          <w:ilvl w:val="0"/>
          <w:numId w:val="10"/>
        </w:numPr>
        <w:tabs>
          <w:tab w:val="clear" w:pos="720"/>
          <w:tab w:val="num" w:pos="1134"/>
          <w:tab w:val="left" w:pos="1344"/>
          <w:tab w:val="left" w:pos="1512"/>
        </w:tabs>
        <w:ind w:left="0" w:firstLine="709"/>
        <w:jc w:val="both"/>
        <w:rPr>
          <w:color w:val="FF0000"/>
          <w:szCs w:val="28"/>
        </w:rPr>
      </w:pPr>
      <w:r w:rsidRPr="00AC33B9">
        <w:rPr>
          <w:szCs w:val="28"/>
        </w:rPr>
        <w:t>Про проєкт рішення обласної ради "</w:t>
      </w:r>
      <w:hyperlink r:id="rId22" w:history="1">
        <w:r w:rsidRPr="001A4514">
          <w:rPr>
            <w:rStyle w:val="a6"/>
            <w:szCs w:val="28"/>
          </w:rPr>
          <w:t>Про внесення змін до Положення про постійні комісії Харківської обласної ради, затвердженого рішенням обласної ради від 24 грудня 2020 року</w:t>
        </w:r>
        <w:r>
          <w:rPr>
            <w:rStyle w:val="a6"/>
            <w:szCs w:val="28"/>
          </w:rPr>
          <w:t xml:space="preserve"> </w:t>
        </w:r>
        <w:r w:rsidRPr="001A4514">
          <w:rPr>
            <w:rStyle w:val="a6"/>
            <w:szCs w:val="28"/>
          </w:rPr>
          <w:t>№ 37-VIII (зі змінами)</w:t>
        </w:r>
        <w:r>
          <w:rPr>
            <w:rStyle w:val="a6"/>
            <w:szCs w:val="28"/>
          </w:rPr>
          <w:t>"</w:t>
        </w:r>
        <w:r w:rsidRPr="001A4514">
          <w:rPr>
            <w:rStyle w:val="a6"/>
            <w:szCs w:val="28"/>
          </w:rPr>
          <w:t>.</w:t>
        </w:r>
      </w:hyperlink>
    </w:p>
    <w:p w14:paraId="6F1B6BA2" w14:textId="77777777" w:rsidR="00A008A4" w:rsidRPr="00A21406" w:rsidRDefault="00A008A4" w:rsidP="0021678A">
      <w:pPr>
        <w:tabs>
          <w:tab w:val="left" w:pos="0"/>
          <w:tab w:val="num" w:pos="1134"/>
          <w:tab w:val="left" w:pos="1276"/>
          <w:tab w:val="left" w:pos="1344"/>
        </w:tabs>
        <w:spacing w:after="0" w:line="240" w:lineRule="auto"/>
        <w:ind w:firstLine="709"/>
        <w:jc w:val="both"/>
        <w:rPr>
          <w:color w:val="FF0000"/>
          <w:sz w:val="8"/>
          <w:szCs w:val="8"/>
        </w:rPr>
      </w:pPr>
    </w:p>
    <w:p w14:paraId="519EE9A8" w14:textId="77777777" w:rsidR="00A008A4" w:rsidRPr="003A2811" w:rsidRDefault="00A008A4" w:rsidP="0021678A">
      <w:pPr>
        <w:pStyle w:val="a3"/>
        <w:numPr>
          <w:ilvl w:val="0"/>
          <w:numId w:val="10"/>
        </w:numPr>
        <w:tabs>
          <w:tab w:val="clear" w:pos="720"/>
          <w:tab w:val="num" w:pos="1134"/>
          <w:tab w:val="left" w:pos="1344"/>
          <w:tab w:val="left" w:pos="1540"/>
        </w:tabs>
        <w:ind w:left="0" w:firstLine="709"/>
        <w:jc w:val="both"/>
        <w:rPr>
          <w:szCs w:val="28"/>
        </w:rPr>
      </w:pPr>
      <w:r>
        <w:rPr>
          <w:szCs w:val="28"/>
        </w:rPr>
        <w:t>Про проєкт рішення обласної ради "</w:t>
      </w:r>
      <w:hyperlink r:id="rId23" w:history="1">
        <w:r w:rsidRPr="00930B00">
          <w:rPr>
            <w:rStyle w:val="a6"/>
            <w:szCs w:val="28"/>
          </w:rPr>
          <w:t xml:space="preserve">Про затвердження Кодексу етики депутатів Харківської обласної ради </w:t>
        </w:r>
        <w:r w:rsidRPr="00930B00">
          <w:rPr>
            <w:rStyle w:val="a6"/>
            <w:szCs w:val="28"/>
            <w:lang w:val="en-US"/>
          </w:rPr>
          <w:t>VIII</w:t>
        </w:r>
        <w:r w:rsidRPr="00930B00">
          <w:rPr>
            <w:rStyle w:val="a6"/>
            <w:szCs w:val="28"/>
          </w:rPr>
          <w:t xml:space="preserve"> скликання</w:t>
        </w:r>
        <w:r>
          <w:rPr>
            <w:rStyle w:val="a6"/>
            <w:szCs w:val="28"/>
          </w:rPr>
          <w:t>"</w:t>
        </w:r>
        <w:r w:rsidRPr="00930B00">
          <w:rPr>
            <w:rStyle w:val="a6"/>
            <w:szCs w:val="28"/>
          </w:rPr>
          <w:t>.</w:t>
        </w:r>
      </w:hyperlink>
    </w:p>
    <w:p w14:paraId="5876BE9A" w14:textId="77777777" w:rsidR="00A008A4" w:rsidRPr="00A21406" w:rsidRDefault="00A008A4" w:rsidP="0021678A">
      <w:pPr>
        <w:tabs>
          <w:tab w:val="left" w:pos="0"/>
          <w:tab w:val="num" w:pos="1134"/>
          <w:tab w:val="left" w:pos="1276"/>
          <w:tab w:val="left" w:pos="1344"/>
        </w:tabs>
        <w:spacing w:after="0" w:line="240" w:lineRule="auto"/>
        <w:ind w:firstLine="709"/>
        <w:jc w:val="both"/>
        <w:rPr>
          <w:color w:val="FF0000"/>
          <w:sz w:val="8"/>
          <w:szCs w:val="8"/>
        </w:rPr>
      </w:pPr>
    </w:p>
    <w:p w14:paraId="6C2DA7A3" w14:textId="77777777" w:rsidR="00A008A4" w:rsidRPr="00B64BA8" w:rsidRDefault="00A008A4" w:rsidP="0021678A">
      <w:pPr>
        <w:pStyle w:val="a3"/>
        <w:numPr>
          <w:ilvl w:val="0"/>
          <w:numId w:val="10"/>
        </w:numPr>
        <w:tabs>
          <w:tab w:val="clear" w:pos="720"/>
          <w:tab w:val="num" w:pos="1134"/>
          <w:tab w:val="left" w:pos="1344"/>
          <w:tab w:val="left" w:pos="1540"/>
        </w:tabs>
        <w:ind w:left="0" w:firstLine="709"/>
        <w:jc w:val="both"/>
        <w:rPr>
          <w:szCs w:val="28"/>
        </w:rPr>
      </w:pPr>
      <w:r>
        <w:rPr>
          <w:szCs w:val="28"/>
        </w:rPr>
        <w:t>Про проєкт рішення обласної ради "</w:t>
      </w:r>
      <w:hyperlink r:id="rId24" w:history="1">
        <w:r w:rsidRPr="00930B00">
          <w:rPr>
            <w:rStyle w:val="a6"/>
            <w:szCs w:val="28"/>
          </w:rPr>
          <w:t xml:space="preserve">Про внесення змін до </w:t>
        </w:r>
        <w:r w:rsidRPr="00930B00">
          <w:rPr>
            <w:rStyle w:val="a6"/>
            <w:szCs w:val="28"/>
            <w:lang w:eastAsia="zh-CN"/>
          </w:rPr>
          <w:t>Програми сприяння ефективності використання та збереження майна спільної власності територіальних громад сіл, селищ, міст Харківської області на 2022-2024 роки, затвердженої рішенням обласної ради від 23 вересня 2021 року № 206-</w:t>
        </w:r>
        <w:r w:rsidRPr="00930B00">
          <w:rPr>
            <w:rStyle w:val="a6"/>
            <w:szCs w:val="28"/>
          </w:rPr>
          <w:t>VІІ (зі змінами)</w:t>
        </w:r>
        <w:r>
          <w:rPr>
            <w:rStyle w:val="a6"/>
            <w:szCs w:val="28"/>
          </w:rPr>
          <w:t>"</w:t>
        </w:r>
        <w:r w:rsidRPr="00930B00">
          <w:rPr>
            <w:rStyle w:val="a6"/>
            <w:szCs w:val="28"/>
          </w:rPr>
          <w:t>.</w:t>
        </w:r>
      </w:hyperlink>
    </w:p>
    <w:p w14:paraId="2E84F67A" w14:textId="77777777" w:rsidR="00A008A4" w:rsidRPr="00B64BA8" w:rsidRDefault="00A008A4" w:rsidP="0021678A">
      <w:pPr>
        <w:tabs>
          <w:tab w:val="left" w:pos="0"/>
          <w:tab w:val="num" w:pos="1134"/>
          <w:tab w:val="left" w:pos="1276"/>
          <w:tab w:val="left" w:pos="1344"/>
        </w:tabs>
        <w:spacing w:after="0" w:line="240" w:lineRule="auto"/>
        <w:ind w:firstLine="709"/>
        <w:jc w:val="both"/>
        <w:rPr>
          <w:rFonts w:eastAsia="Times New Roman"/>
          <w:color w:val="FF0000"/>
          <w:sz w:val="8"/>
          <w:szCs w:val="8"/>
          <w:lang w:eastAsia="ru-RU"/>
        </w:rPr>
      </w:pPr>
    </w:p>
    <w:p w14:paraId="648E359E" w14:textId="77777777" w:rsidR="00A008A4" w:rsidRPr="00B64BA8" w:rsidRDefault="00A008A4" w:rsidP="0021678A">
      <w:pPr>
        <w:pStyle w:val="a3"/>
        <w:numPr>
          <w:ilvl w:val="0"/>
          <w:numId w:val="10"/>
        </w:numPr>
        <w:tabs>
          <w:tab w:val="clear" w:pos="720"/>
          <w:tab w:val="num" w:pos="1134"/>
          <w:tab w:val="left" w:pos="1344"/>
          <w:tab w:val="left" w:pos="1540"/>
        </w:tabs>
        <w:ind w:left="0" w:firstLine="709"/>
        <w:jc w:val="both"/>
        <w:rPr>
          <w:rFonts w:eastAsia="Times New Roman"/>
          <w:szCs w:val="28"/>
          <w:lang w:eastAsia="uk-UA"/>
        </w:rPr>
      </w:pPr>
      <w:r>
        <w:rPr>
          <w:rFonts w:eastAsia="Times New Roman"/>
          <w:szCs w:val="28"/>
          <w:lang w:eastAsia="uk-UA"/>
        </w:rPr>
        <w:t>Про проєкт рішення обласної ради "</w:t>
      </w:r>
      <w:hyperlink r:id="rId25" w:history="1">
        <w:r w:rsidRPr="00930B00">
          <w:rPr>
            <w:rStyle w:val="a6"/>
            <w:rFonts w:eastAsia="Times New Roman"/>
            <w:szCs w:val="28"/>
            <w:lang w:eastAsia="uk-UA"/>
          </w:rPr>
          <w:t>Про затвердження Програми сприяння ефективності використання та збереження майна спільної власності територіальних громад сіл, селищ, міст Харківської області  на 2025-2027 роки</w:t>
        </w:r>
        <w:r>
          <w:rPr>
            <w:rStyle w:val="a6"/>
            <w:rFonts w:eastAsia="Times New Roman"/>
            <w:szCs w:val="28"/>
            <w:lang w:eastAsia="uk-UA"/>
          </w:rPr>
          <w:t>"</w:t>
        </w:r>
        <w:r w:rsidRPr="00930B00">
          <w:rPr>
            <w:rStyle w:val="a6"/>
            <w:rFonts w:eastAsia="Times New Roman"/>
            <w:szCs w:val="28"/>
            <w:lang w:eastAsia="uk-UA"/>
          </w:rPr>
          <w:t>.</w:t>
        </w:r>
      </w:hyperlink>
    </w:p>
    <w:p w14:paraId="3EABD14E" w14:textId="77777777" w:rsidR="00A008A4" w:rsidRPr="00B64BA8" w:rsidRDefault="00A008A4" w:rsidP="0021678A">
      <w:pPr>
        <w:tabs>
          <w:tab w:val="left" w:pos="0"/>
          <w:tab w:val="num" w:pos="1134"/>
          <w:tab w:val="left" w:pos="1276"/>
          <w:tab w:val="left" w:pos="1344"/>
        </w:tabs>
        <w:spacing w:after="0" w:line="240" w:lineRule="auto"/>
        <w:ind w:firstLine="709"/>
        <w:jc w:val="both"/>
        <w:rPr>
          <w:rFonts w:eastAsia="Times New Roman"/>
          <w:color w:val="FF0000"/>
          <w:sz w:val="8"/>
          <w:szCs w:val="8"/>
          <w:lang w:eastAsia="ru-RU"/>
        </w:rPr>
      </w:pPr>
    </w:p>
    <w:p w14:paraId="3950B554" w14:textId="77777777" w:rsidR="00A008A4" w:rsidRPr="00371CA1" w:rsidRDefault="00A008A4" w:rsidP="0021678A">
      <w:pPr>
        <w:pStyle w:val="a3"/>
        <w:numPr>
          <w:ilvl w:val="0"/>
          <w:numId w:val="10"/>
        </w:numPr>
        <w:tabs>
          <w:tab w:val="clear" w:pos="720"/>
          <w:tab w:val="num" w:pos="1134"/>
          <w:tab w:val="left" w:pos="1344"/>
          <w:tab w:val="left" w:pos="1526"/>
        </w:tabs>
        <w:ind w:left="0" w:firstLine="709"/>
        <w:jc w:val="both"/>
        <w:rPr>
          <w:szCs w:val="28"/>
        </w:rPr>
      </w:pPr>
      <w:r>
        <w:rPr>
          <w:rFonts w:eastAsia="Times New Roman"/>
          <w:szCs w:val="28"/>
          <w:lang w:eastAsia="ru-RU"/>
        </w:rPr>
        <w:t>Про проєкт рішення обласної ради "</w:t>
      </w:r>
      <w:hyperlink r:id="rId26" w:history="1">
        <w:r w:rsidRPr="00930B00">
          <w:rPr>
            <w:rStyle w:val="a6"/>
            <w:rFonts w:eastAsia="Times New Roman"/>
            <w:szCs w:val="28"/>
            <w:lang w:eastAsia="ru-RU"/>
          </w:rPr>
          <w:t>Про розподіл орендної плати в 2025-2027 роках ОБЛАСНОГО КОМУНАЛЬНОГО ВИРОБНИЧО-ЕКСПЛУАТАЦІЙНОГО ПІДПРИЄМСТВА «ДЕРЖПРОМ»</w:t>
        </w:r>
        <w:r>
          <w:rPr>
            <w:rStyle w:val="a6"/>
            <w:rFonts w:eastAsia="Times New Roman"/>
            <w:szCs w:val="28"/>
            <w:lang w:eastAsia="ru-RU"/>
          </w:rPr>
          <w:t>"</w:t>
        </w:r>
        <w:r w:rsidRPr="00930B00">
          <w:rPr>
            <w:rStyle w:val="a6"/>
            <w:rFonts w:eastAsia="Times New Roman"/>
            <w:szCs w:val="28"/>
            <w:lang w:eastAsia="ru-RU"/>
          </w:rPr>
          <w:t>.</w:t>
        </w:r>
      </w:hyperlink>
    </w:p>
    <w:p w14:paraId="68491F25" w14:textId="77777777" w:rsidR="00A008A4" w:rsidRPr="00B64BA8" w:rsidRDefault="00A008A4" w:rsidP="0021678A">
      <w:pPr>
        <w:tabs>
          <w:tab w:val="left" w:pos="0"/>
          <w:tab w:val="num" w:pos="1134"/>
          <w:tab w:val="left" w:pos="1276"/>
          <w:tab w:val="left" w:pos="1344"/>
        </w:tabs>
        <w:spacing w:after="0" w:line="240" w:lineRule="auto"/>
        <w:ind w:firstLine="709"/>
        <w:jc w:val="both"/>
        <w:rPr>
          <w:rFonts w:eastAsia="Times New Roman"/>
          <w:color w:val="FF0000"/>
          <w:sz w:val="8"/>
          <w:szCs w:val="8"/>
          <w:lang w:eastAsia="ru-RU"/>
        </w:rPr>
      </w:pPr>
    </w:p>
    <w:p w14:paraId="5EBB291B" w14:textId="2FD8449A" w:rsidR="00A008A4" w:rsidRPr="00371CA1" w:rsidRDefault="00A008A4" w:rsidP="0021678A">
      <w:pPr>
        <w:pStyle w:val="a3"/>
        <w:numPr>
          <w:ilvl w:val="0"/>
          <w:numId w:val="10"/>
        </w:numPr>
        <w:tabs>
          <w:tab w:val="clear" w:pos="720"/>
          <w:tab w:val="num" w:pos="1134"/>
          <w:tab w:val="left" w:pos="1344"/>
          <w:tab w:val="left" w:pos="1526"/>
        </w:tabs>
        <w:ind w:left="0" w:firstLine="709"/>
        <w:jc w:val="both"/>
        <w:rPr>
          <w:szCs w:val="28"/>
        </w:rPr>
      </w:pPr>
      <w:r>
        <w:rPr>
          <w:rFonts w:eastAsia="Times New Roman"/>
          <w:szCs w:val="28"/>
          <w:lang w:eastAsia="ru-RU"/>
        </w:rPr>
        <w:lastRenderedPageBreak/>
        <w:t>Про проєкт рішення обласної ради "</w:t>
      </w:r>
      <w:hyperlink r:id="rId27" w:history="1">
        <w:r w:rsidRPr="00930B00">
          <w:rPr>
            <w:rStyle w:val="a6"/>
            <w:rFonts w:eastAsia="Times New Roman"/>
            <w:szCs w:val="28"/>
            <w:lang w:eastAsia="ru-RU"/>
          </w:rPr>
          <w:t xml:space="preserve">Про розподіл орендної плати в </w:t>
        </w:r>
        <w:r w:rsidR="004B252F">
          <w:rPr>
            <w:rStyle w:val="a6"/>
            <w:rFonts w:eastAsia="Times New Roman"/>
            <w:szCs w:val="28"/>
            <w:lang w:eastAsia="ru-RU"/>
          </w:rPr>
          <w:br/>
        </w:r>
        <w:r w:rsidRPr="00930B00">
          <w:rPr>
            <w:rStyle w:val="a6"/>
            <w:rFonts w:eastAsia="Times New Roman"/>
            <w:szCs w:val="28"/>
            <w:lang w:eastAsia="ru-RU"/>
          </w:rPr>
          <w:t>2025 році ОБЛАСНОГО КОМУНАЛЬНОГО ПІДПРИЄМСТВА ХАРКІВСЬКОЇ ОБЛАСНОЇ РАДИ «ЗНАХІДКА»</w:t>
        </w:r>
        <w:r>
          <w:rPr>
            <w:rStyle w:val="a6"/>
            <w:rFonts w:eastAsia="Times New Roman"/>
            <w:szCs w:val="28"/>
            <w:lang w:eastAsia="ru-RU"/>
          </w:rPr>
          <w:t>"</w:t>
        </w:r>
        <w:r w:rsidRPr="00930B00">
          <w:rPr>
            <w:rStyle w:val="a6"/>
            <w:rFonts w:eastAsia="Times New Roman"/>
            <w:szCs w:val="28"/>
            <w:lang w:eastAsia="ru-RU"/>
          </w:rPr>
          <w:t>.</w:t>
        </w:r>
      </w:hyperlink>
    </w:p>
    <w:p w14:paraId="4D24C853" w14:textId="77777777" w:rsidR="00A008A4" w:rsidRPr="00B64BA8" w:rsidRDefault="00A008A4" w:rsidP="0021678A">
      <w:pPr>
        <w:tabs>
          <w:tab w:val="left" w:pos="0"/>
          <w:tab w:val="num" w:pos="1134"/>
          <w:tab w:val="left" w:pos="1276"/>
          <w:tab w:val="left" w:pos="1344"/>
        </w:tabs>
        <w:spacing w:after="0" w:line="240" w:lineRule="auto"/>
        <w:ind w:firstLine="709"/>
        <w:jc w:val="both"/>
        <w:rPr>
          <w:rFonts w:eastAsia="Times New Roman"/>
          <w:color w:val="FF0000"/>
          <w:sz w:val="8"/>
          <w:szCs w:val="8"/>
          <w:lang w:eastAsia="ru-RU"/>
        </w:rPr>
      </w:pPr>
    </w:p>
    <w:p w14:paraId="7ECB2A8E" w14:textId="16CC8A7C" w:rsidR="00A008A4" w:rsidRPr="00371CA1" w:rsidRDefault="00A008A4" w:rsidP="0021678A">
      <w:pPr>
        <w:pStyle w:val="a3"/>
        <w:numPr>
          <w:ilvl w:val="0"/>
          <w:numId w:val="10"/>
        </w:numPr>
        <w:tabs>
          <w:tab w:val="clear" w:pos="720"/>
          <w:tab w:val="num" w:pos="1134"/>
          <w:tab w:val="left" w:pos="1344"/>
          <w:tab w:val="left" w:pos="1526"/>
          <w:tab w:val="left" w:pos="1560"/>
        </w:tabs>
        <w:ind w:left="0" w:firstLine="709"/>
        <w:jc w:val="both"/>
        <w:rPr>
          <w:szCs w:val="28"/>
        </w:rPr>
      </w:pPr>
      <w:r>
        <w:rPr>
          <w:rFonts w:eastAsia="Times New Roman"/>
          <w:szCs w:val="28"/>
          <w:lang w:eastAsia="ru-RU"/>
        </w:rPr>
        <w:t>Про проєкт рішення обласної ради "</w:t>
      </w:r>
      <w:hyperlink r:id="rId28" w:history="1">
        <w:r w:rsidRPr="00930B00">
          <w:rPr>
            <w:rStyle w:val="a6"/>
            <w:rFonts w:eastAsia="Times New Roman"/>
            <w:szCs w:val="28"/>
            <w:lang w:eastAsia="ru-RU"/>
          </w:rPr>
          <w:t xml:space="preserve">Про розподіл орендної плати в </w:t>
        </w:r>
        <w:r w:rsidR="004B252F">
          <w:rPr>
            <w:rStyle w:val="a6"/>
            <w:rFonts w:eastAsia="Times New Roman"/>
            <w:szCs w:val="28"/>
            <w:lang w:eastAsia="ru-RU"/>
          </w:rPr>
          <w:br/>
        </w:r>
        <w:r w:rsidRPr="00930B00">
          <w:rPr>
            <w:rStyle w:val="a6"/>
            <w:rFonts w:eastAsia="Times New Roman"/>
            <w:szCs w:val="28"/>
            <w:lang w:eastAsia="ru-RU"/>
          </w:rPr>
          <w:t>2025 році КОМУНАЛЬНОГО НЕКОМЕРЦІЙНОГО ПІДПРИЄМСТВА ХАРКІВСЬКОЇ ОБЛАСНОЇ РАДИ «ОБЛАСНА ДИТЯЧА КЛІНІЧНА ЛІКАРНЯ»</w:t>
        </w:r>
        <w:r>
          <w:rPr>
            <w:rStyle w:val="a6"/>
            <w:rFonts w:eastAsia="Times New Roman"/>
            <w:szCs w:val="28"/>
            <w:lang w:eastAsia="ru-RU"/>
          </w:rPr>
          <w:t>"</w:t>
        </w:r>
        <w:r w:rsidRPr="00930B00">
          <w:rPr>
            <w:rStyle w:val="a6"/>
            <w:rFonts w:eastAsia="Times New Roman"/>
            <w:szCs w:val="28"/>
            <w:lang w:eastAsia="ru-RU"/>
          </w:rPr>
          <w:t>.</w:t>
        </w:r>
      </w:hyperlink>
    </w:p>
    <w:p w14:paraId="532C75C8" w14:textId="77777777" w:rsidR="00A008A4" w:rsidRPr="00B64BA8" w:rsidRDefault="00A008A4" w:rsidP="0021678A">
      <w:pPr>
        <w:tabs>
          <w:tab w:val="left" w:pos="0"/>
          <w:tab w:val="num" w:pos="1134"/>
          <w:tab w:val="left" w:pos="1276"/>
          <w:tab w:val="left" w:pos="1344"/>
        </w:tabs>
        <w:spacing w:after="0" w:line="240" w:lineRule="auto"/>
        <w:ind w:firstLine="709"/>
        <w:jc w:val="both"/>
        <w:rPr>
          <w:rFonts w:eastAsia="Times New Roman"/>
          <w:color w:val="FF0000"/>
          <w:sz w:val="8"/>
          <w:szCs w:val="8"/>
          <w:lang w:eastAsia="ru-RU"/>
        </w:rPr>
      </w:pPr>
    </w:p>
    <w:p w14:paraId="45574F87" w14:textId="5A98168E" w:rsidR="0056047A" w:rsidRPr="00A008A4" w:rsidRDefault="00A008A4" w:rsidP="0021678A">
      <w:pPr>
        <w:pStyle w:val="a3"/>
        <w:numPr>
          <w:ilvl w:val="0"/>
          <w:numId w:val="10"/>
        </w:numPr>
        <w:tabs>
          <w:tab w:val="clear" w:pos="720"/>
          <w:tab w:val="num" w:pos="1134"/>
        </w:tabs>
        <w:ind w:left="0" w:firstLine="709"/>
        <w:rPr>
          <w:color w:val="FF0000"/>
        </w:rPr>
      </w:pPr>
      <w:r w:rsidRPr="00381622">
        <w:rPr>
          <w:szCs w:val="28"/>
        </w:rPr>
        <w:t>Різне.</w:t>
      </w:r>
    </w:p>
    <w:p w14:paraId="7E533F40" w14:textId="792EFFDE" w:rsidR="00BF00AE" w:rsidRPr="007C081F" w:rsidRDefault="00BF00AE" w:rsidP="0021678A">
      <w:pPr>
        <w:spacing w:after="0" w:line="240" w:lineRule="auto"/>
        <w:ind w:left="6453" w:hanging="2591"/>
      </w:pPr>
      <w:r w:rsidRPr="007C081F">
        <w:t xml:space="preserve">Голосували: "за" – </w:t>
      </w:r>
      <w:r w:rsidR="007C081F" w:rsidRPr="007C081F">
        <w:t>8</w:t>
      </w:r>
      <w:r w:rsidRPr="007C081F">
        <w:t xml:space="preserve"> </w:t>
      </w:r>
      <w:r w:rsidRPr="007C081F">
        <w:rPr>
          <w:i/>
          <w:sz w:val="24"/>
        </w:rPr>
        <w:t>(</w:t>
      </w:r>
      <w:r w:rsidR="00B26F4D" w:rsidRPr="007C081F">
        <w:rPr>
          <w:i/>
          <w:sz w:val="24"/>
        </w:rPr>
        <w:t xml:space="preserve">Л. Немикіна, А. Гацько,                  І. Горішній, В. Ісламов, </w:t>
      </w:r>
      <w:r w:rsidR="00B26F4D" w:rsidRPr="007C081F">
        <w:rPr>
          <w:i/>
          <w:sz w:val="24"/>
        </w:rPr>
        <w:br/>
      </w:r>
      <w:r w:rsidR="00FF23F6" w:rsidRPr="007C081F">
        <w:rPr>
          <w:i/>
          <w:sz w:val="24"/>
        </w:rPr>
        <w:t xml:space="preserve">І. </w:t>
      </w:r>
      <w:proofErr w:type="spellStart"/>
      <w:r w:rsidR="00FF23F6" w:rsidRPr="007C081F">
        <w:rPr>
          <w:i/>
          <w:sz w:val="24"/>
        </w:rPr>
        <w:t>Каплієнко</w:t>
      </w:r>
      <w:proofErr w:type="spellEnd"/>
      <w:r w:rsidR="00FF23F6" w:rsidRPr="007C081F">
        <w:rPr>
          <w:i/>
          <w:sz w:val="24"/>
        </w:rPr>
        <w:t xml:space="preserve">, Г. Лазарєв, </w:t>
      </w:r>
      <w:r w:rsidR="00FF23F6" w:rsidRPr="007C081F">
        <w:rPr>
          <w:i/>
          <w:sz w:val="24"/>
        </w:rPr>
        <w:br/>
      </w:r>
      <w:r w:rsidR="00B26F4D" w:rsidRPr="007C081F">
        <w:rPr>
          <w:i/>
          <w:sz w:val="24"/>
        </w:rPr>
        <w:t>Р. Семенуха</w:t>
      </w:r>
      <w:r w:rsidR="003D2954" w:rsidRPr="007C081F">
        <w:rPr>
          <w:i/>
          <w:sz w:val="24"/>
        </w:rPr>
        <w:t>, О. Скорик</w:t>
      </w:r>
      <w:r w:rsidRPr="007C081F">
        <w:rPr>
          <w:i/>
          <w:sz w:val="24"/>
        </w:rPr>
        <w:t>)</w:t>
      </w:r>
    </w:p>
    <w:p w14:paraId="5AAE641F" w14:textId="77777777" w:rsidR="00BF00AE" w:rsidRPr="007C081F" w:rsidRDefault="00BF00AE" w:rsidP="0021678A">
      <w:pPr>
        <w:spacing w:after="0" w:line="240" w:lineRule="auto"/>
        <w:ind w:left="5502"/>
        <w:jc w:val="both"/>
      </w:pPr>
      <w:r w:rsidRPr="007C081F">
        <w:t>"проти"  – немає</w:t>
      </w:r>
    </w:p>
    <w:p w14:paraId="6F43EC6D" w14:textId="77777777" w:rsidR="00BF00AE" w:rsidRPr="007C081F" w:rsidRDefault="00BF00AE" w:rsidP="0021678A">
      <w:pPr>
        <w:spacing w:after="0" w:line="240" w:lineRule="auto"/>
        <w:ind w:firstLine="5502"/>
        <w:contextualSpacing/>
        <w:jc w:val="both"/>
      </w:pPr>
      <w:r w:rsidRPr="007C081F">
        <w:t>"</w:t>
      </w:r>
      <w:proofErr w:type="spellStart"/>
      <w:r w:rsidRPr="007C081F">
        <w:t>утрим</w:t>
      </w:r>
      <w:proofErr w:type="spellEnd"/>
      <w:r w:rsidRPr="007C081F">
        <w:t>." – немає</w:t>
      </w:r>
    </w:p>
    <w:p w14:paraId="1BD1F268" w14:textId="77777777" w:rsidR="00BF00AE" w:rsidRPr="007C081F" w:rsidRDefault="00BF00AE" w:rsidP="0021678A">
      <w:pPr>
        <w:spacing w:after="0" w:line="240" w:lineRule="auto"/>
        <w:jc w:val="center"/>
        <w:rPr>
          <w:b/>
          <w:sz w:val="16"/>
          <w:szCs w:val="16"/>
        </w:rPr>
      </w:pPr>
    </w:p>
    <w:p w14:paraId="4E4A8190" w14:textId="77777777" w:rsidR="007C5B99" w:rsidRPr="00A008A4" w:rsidRDefault="007C5B99" w:rsidP="0021678A">
      <w:pPr>
        <w:spacing w:after="0" w:line="240" w:lineRule="auto"/>
        <w:contextualSpacing/>
        <w:rPr>
          <w:bCs/>
          <w:i/>
          <w:iCs/>
          <w:color w:val="FF0000"/>
          <w:sz w:val="16"/>
          <w:szCs w:val="16"/>
        </w:rPr>
      </w:pPr>
    </w:p>
    <w:p w14:paraId="4CE3FA7C" w14:textId="77777777" w:rsidR="007C5B99" w:rsidRPr="00A008A4" w:rsidRDefault="007C5B99" w:rsidP="0021678A">
      <w:pPr>
        <w:spacing w:after="0" w:line="240" w:lineRule="auto"/>
        <w:contextualSpacing/>
        <w:rPr>
          <w:bCs/>
          <w:i/>
          <w:iCs/>
          <w:color w:val="FF0000"/>
          <w:sz w:val="16"/>
          <w:szCs w:val="16"/>
        </w:rPr>
      </w:pPr>
    </w:p>
    <w:p w14:paraId="1B24B4AD" w14:textId="6F6FC246" w:rsidR="003A1AB8" w:rsidRPr="00FF23F6" w:rsidRDefault="003A1AB8" w:rsidP="0021678A">
      <w:pPr>
        <w:pStyle w:val="a3"/>
        <w:numPr>
          <w:ilvl w:val="0"/>
          <w:numId w:val="2"/>
        </w:numPr>
        <w:tabs>
          <w:tab w:val="left" w:pos="284"/>
          <w:tab w:val="left" w:pos="993"/>
          <w:tab w:val="left" w:pos="1134"/>
          <w:tab w:val="left" w:pos="1276"/>
        </w:tabs>
        <w:ind w:left="1764" w:hanging="1764"/>
        <w:jc w:val="both"/>
        <w:rPr>
          <w:iCs/>
        </w:rPr>
      </w:pPr>
      <w:r w:rsidRPr="00FF23F6">
        <w:rPr>
          <w:szCs w:val="28"/>
        </w:rPr>
        <w:t xml:space="preserve">СЛУХАЛИ: </w:t>
      </w:r>
      <w:r w:rsidRPr="00FF23F6">
        <w:rPr>
          <w:b/>
          <w:iCs/>
        </w:rPr>
        <w:t>Про проєкт рішення обласної ради "</w:t>
      </w:r>
      <w:r w:rsidR="00FF23F6" w:rsidRPr="00FF23F6">
        <w:rPr>
          <w:b/>
          <w:bCs/>
          <w:szCs w:val="28"/>
        </w:rPr>
        <w:t>Про внесення змін до рішення обласної ради від 16 лютого 2022 року № 365-VІІІ (зі змінами) та до Програми територіальної оборони Харківської області на 2022-2024 роки (зі змінами)</w:t>
      </w:r>
      <w:r w:rsidRPr="00FF23F6">
        <w:rPr>
          <w:b/>
          <w:iCs/>
        </w:rPr>
        <w:t>".</w:t>
      </w:r>
      <w:r w:rsidRPr="00FF23F6">
        <w:rPr>
          <w:iCs/>
        </w:rPr>
        <w:t xml:space="preserve">         </w:t>
      </w:r>
    </w:p>
    <w:p w14:paraId="6A341E06" w14:textId="77777777" w:rsidR="003A1AB8" w:rsidRPr="00A008A4" w:rsidRDefault="003A1AB8" w:rsidP="0021678A">
      <w:pPr>
        <w:pStyle w:val="a3"/>
        <w:tabs>
          <w:tab w:val="left" w:pos="1276"/>
        </w:tabs>
        <w:ind w:left="2552" w:hanging="1276"/>
        <w:jc w:val="both"/>
        <w:rPr>
          <w:bCs/>
          <w:color w:val="FF0000"/>
          <w:sz w:val="8"/>
          <w:szCs w:val="8"/>
          <w:u w:val="single"/>
          <w:lang w:eastAsia="uk-UA"/>
        </w:rPr>
      </w:pPr>
    </w:p>
    <w:p w14:paraId="6C70A977" w14:textId="01C73482" w:rsidR="003A1AB8" w:rsidRPr="00FF23F6" w:rsidRDefault="00FF23F6" w:rsidP="0021678A">
      <w:pPr>
        <w:pStyle w:val="a3"/>
        <w:tabs>
          <w:tab w:val="left" w:pos="1276"/>
        </w:tabs>
        <w:ind w:left="3150" w:hanging="1372"/>
        <w:jc w:val="both"/>
        <w:rPr>
          <w:szCs w:val="28"/>
        </w:rPr>
      </w:pPr>
      <w:r w:rsidRPr="00C24033">
        <w:rPr>
          <w:szCs w:val="28"/>
          <w:u w:val="single"/>
        </w:rPr>
        <w:t>Доповідає</w:t>
      </w:r>
      <w:r w:rsidRPr="00C24033">
        <w:rPr>
          <w:szCs w:val="28"/>
        </w:rPr>
        <w:t xml:space="preserve">: </w:t>
      </w:r>
      <w:proofErr w:type="spellStart"/>
      <w:r w:rsidRPr="00C24033">
        <w:rPr>
          <w:b/>
          <w:bCs/>
          <w:i/>
          <w:iCs/>
          <w:szCs w:val="28"/>
        </w:rPr>
        <w:t>Пожидаєв</w:t>
      </w:r>
      <w:proofErr w:type="spellEnd"/>
      <w:r w:rsidRPr="00C24033">
        <w:rPr>
          <w:b/>
          <w:bCs/>
          <w:i/>
          <w:iCs/>
          <w:szCs w:val="28"/>
        </w:rPr>
        <w:t xml:space="preserve"> Андрій Олександрович</w:t>
      </w:r>
      <w:r w:rsidRPr="00C24033">
        <w:rPr>
          <w:szCs w:val="28"/>
        </w:rPr>
        <w:t xml:space="preserve"> – директор Департаменту оборонної, мобілізаційної роботи та взаємодії з правоохоронними органами Харківської </w:t>
      </w:r>
      <w:r w:rsidRPr="00FF23F6">
        <w:rPr>
          <w:szCs w:val="28"/>
        </w:rPr>
        <w:t>обласної військової адміністрації</w:t>
      </w:r>
      <w:r w:rsidR="003A1AB8" w:rsidRPr="00FF23F6">
        <w:rPr>
          <w:szCs w:val="28"/>
        </w:rPr>
        <w:t>.</w:t>
      </w:r>
    </w:p>
    <w:p w14:paraId="3922198A" w14:textId="77777777" w:rsidR="003A1AB8" w:rsidRPr="00A008A4" w:rsidRDefault="003A1AB8" w:rsidP="0021678A">
      <w:pPr>
        <w:spacing w:after="0" w:line="240" w:lineRule="auto"/>
        <w:contextualSpacing/>
        <w:jc w:val="center"/>
        <w:rPr>
          <w:b/>
          <w:i/>
          <w:color w:val="FF0000"/>
          <w:sz w:val="16"/>
          <w:szCs w:val="16"/>
        </w:rPr>
      </w:pPr>
    </w:p>
    <w:p w14:paraId="6C3A9EC5" w14:textId="44B778D2" w:rsidR="003A1AB8" w:rsidRPr="00FF23F6" w:rsidRDefault="00FF23F6" w:rsidP="0021678A">
      <w:pPr>
        <w:pStyle w:val="a8"/>
        <w:tabs>
          <w:tab w:val="left" w:pos="1134"/>
        </w:tabs>
        <w:spacing w:after="0" w:line="240" w:lineRule="auto"/>
        <w:ind w:firstLine="851"/>
        <w:jc w:val="both"/>
        <w:rPr>
          <w:rFonts w:cs="Times New Roman"/>
          <w:bCs/>
          <w:szCs w:val="28"/>
        </w:rPr>
      </w:pPr>
      <w:proofErr w:type="spellStart"/>
      <w:r w:rsidRPr="00FF23F6">
        <w:rPr>
          <w:rFonts w:cs="Times New Roman"/>
          <w:b/>
          <w:bCs/>
          <w:i/>
          <w:szCs w:val="28"/>
        </w:rPr>
        <w:t>Пожидаєв</w:t>
      </w:r>
      <w:proofErr w:type="spellEnd"/>
      <w:r w:rsidRPr="00FF23F6">
        <w:rPr>
          <w:rFonts w:cs="Times New Roman"/>
          <w:b/>
          <w:bCs/>
          <w:i/>
          <w:szCs w:val="28"/>
        </w:rPr>
        <w:t xml:space="preserve"> </w:t>
      </w:r>
      <w:proofErr w:type="spellStart"/>
      <w:r w:rsidRPr="00FF23F6">
        <w:rPr>
          <w:rFonts w:cs="Times New Roman"/>
          <w:b/>
          <w:bCs/>
          <w:i/>
          <w:szCs w:val="28"/>
        </w:rPr>
        <w:t>А.О</w:t>
      </w:r>
      <w:proofErr w:type="spellEnd"/>
      <w:r w:rsidRPr="00FF23F6">
        <w:rPr>
          <w:rFonts w:cs="Times New Roman"/>
          <w:b/>
          <w:bCs/>
          <w:i/>
          <w:szCs w:val="28"/>
        </w:rPr>
        <w:t>.</w:t>
      </w:r>
      <w:r w:rsidR="003A1AB8" w:rsidRPr="00FF23F6">
        <w:rPr>
          <w:rFonts w:cs="Times New Roman"/>
          <w:b/>
          <w:bCs/>
          <w:i/>
          <w:szCs w:val="28"/>
        </w:rPr>
        <w:t xml:space="preserve"> </w:t>
      </w:r>
      <w:r w:rsidR="007C5B99" w:rsidRPr="00FF23F6">
        <w:rPr>
          <w:rFonts w:cs="Times New Roman"/>
          <w:bCs/>
          <w:szCs w:val="28"/>
        </w:rPr>
        <w:t>ознайоми</w:t>
      </w:r>
      <w:r w:rsidRPr="00FF23F6">
        <w:rPr>
          <w:rFonts w:cs="Times New Roman"/>
          <w:bCs/>
          <w:szCs w:val="28"/>
        </w:rPr>
        <w:t>в</w:t>
      </w:r>
      <w:r w:rsidR="003A1AB8" w:rsidRPr="00FF23F6">
        <w:rPr>
          <w:rFonts w:cs="Times New Roman"/>
          <w:bCs/>
          <w:szCs w:val="28"/>
        </w:rPr>
        <w:t xml:space="preserve"> присутніх </w:t>
      </w:r>
      <w:r w:rsidR="007C5B99" w:rsidRPr="00FF23F6">
        <w:rPr>
          <w:rFonts w:cs="Times New Roman"/>
          <w:bCs/>
          <w:szCs w:val="28"/>
        </w:rPr>
        <w:t xml:space="preserve">з матеріалами </w:t>
      </w:r>
      <w:r w:rsidRPr="00FF23F6">
        <w:rPr>
          <w:rFonts w:cs="Times New Roman"/>
          <w:bCs/>
          <w:szCs w:val="28"/>
        </w:rPr>
        <w:t>проєкту рішення</w:t>
      </w:r>
      <w:r w:rsidR="007C5B99" w:rsidRPr="00FF23F6">
        <w:rPr>
          <w:rFonts w:cs="Times New Roman"/>
          <w:bCs/>
          <w:szCs w:val="28"/>
        </w:rPr>
        <w:t xml:space="preserve"> обласної ради, прокоментува</w:t>
      </w:r>
      <w:r w:rsidRPr="00FF23F6">
        <w:rPr>
          <w:rFonts w:cs="Times New Roman"/>
          <w:bCs/>
          <w:szCs w:val="28"/>
        </w:rPr>
        <w:t>в</w:t>
      </w:r>
      <w:r w:rsidR="007C5B99" w:rsidRPr="00FF23F6">
        <w:rPr>
          <w:rFonts w:cs="Times New Roman"/>
          <w:bCs/>
          <w:szCs w:val="28"/>
        </w:rPr>
        <w:t xml:space="preserve"> </w:t>
      </w:r>
      <w:r w:rsidRPr="00FF23F6">
        <w:rPr>
          <w:rFonts w:cs="Times New Roman"/>
          <w:bCs/>
          <w:szCs w:val="28"/>
        </w:rPr>
        <w:t>запропоновані зміни і відповів на поставлені запитання</w:t>
      </w:r>
      <w:r w:rsidR="003A1AB8" w:rsidRPr="00FF23F6">
        <w:rPr>
          <w:rFonts w:cs="Times New Roman"/>
          <w:bCs/>
          <w:szCs w:val="28"/>
        </w:rPr>
        <w:t>.</w:t>
      </w:r>
    </w:p>
    <w:p w14:paraId="1FE9CB07" w14:textId="77777777" w:rsidR="003A1AB8" w:rsidRPr="007C081F" w:rsidRDefault="003A1AB8" w:rsidP="0021678A">
      <w:pPr>
        <w:tabs>
          <w:tab w:val="left" w:pos="171"/>
        </w:tabs>
        <w:spacing w:after="0" w:line="240" w:lineRule="auto"/>
        <w:contextualSpacing/>
        <w:jc w:val="both"/>
        <w:rPr>
          <w:bCs/>
          <w:color w:val="FF0000"/>
        </w:rPr>
      </w:pPr>
    </w:p>
    <w:p w14:paraId="0097A9A0" w14:textId="4C7810F4" w:rsidR="003A1AB8" w:rsidRPr="007C081F" w:rsidRDefault="003A1AB8" w:rsidP="0021678A">
      <w:pPr>
        <w:tabs>
          <w:tab w:val="left" w:pos="171"/>
        </w:tabs>
        <w:spacing w:after="0" w:line="240" w:lineRule="auto"/>
        <w:ind w:firstLine="851"/>
        <w:contextualSpacing/>
        <w:jc w:val="both"/>
        <w:rPr>
          <w:bCs/>
        </w:rPr>
      </w:pPr>
      <w:r w:rsidRPr="007C081F">
        <w:rPr>
          <w:bCs/>
        </w:rPr>
        <w:t xml:space="preserve">Депутати </w:t>
      </w:r>
      <w:r w:rsidR="007C5B99" w:rsidRPr="007C081F">
        <w:rPr>
          <w:bCs/>
        </w:rPr>
        <w:t xml:space="preserve">розглянули надані матеріали </w:t>
      </w:r>
      <w:r w:rsidR="00757A29">
        <w:rPr>
          <w:bCs/>
        </w:rPr>
        <w:t>і обговорили питання</w:t>
      </w:r>
      <w:r w:rsidRPr="007C081F">
        <w:rPr>
          <w:bCs/>
        </w:rPr>
        <w:t>.</w:t>
      </w:r>
    </w:p>
    <w:p w14:paraId="47E6FF13" w14:textId="77777777" w:rsidR="00B2682D" w:rsidRPr="007C081F" w:rsidRDefault="00B2682D" w:rsidP="0021678A">
      <w:pPr>
        <w:tabs>
          <w:tab w:val="left" w:pos="-567"/>
          <w:tab w:val="left" w:pos="284"/>
          <w:tab w:val="left" w:pos="1276"/>
          <w:tab w:val="left" w:pos="1701"/>
          <w:tab w:val="left" w:pos="2268"/>
        </w:tabs>
        <w:spacing w:after="0" w:line="240" w:lineRule="auto"/>
        <w:ind w:firstLine="851"/>
        <w:contextualSpacing/>
        <w:jc w:val="both"/>
        <w:rPr>
          <w:bCs/>
          <w:color w:val="FF0000"/>
        </w:rPr>
      </w:pPr>
    </w:p>
    <w:p w14:paraId="555309AF" w14:textId="13F8B93C" w:rsidR="003A1AB8" w:rsidRPr="00FF23F6" w:rsidRDefault="003A1AB8" w:rsidP="0021678A">
      <w:pPr>
        <w:tabs>
          <w:tab w:val="left" w:pos="-567"/>
          <w:tab w:val="left" w:pos="284"/>
          <w:tab w:val="left" w:pos="1276"/>
          <w:tab w:val="left" w:pos="1701"/>
          <w:tab w:val="left" w:pos="2268"/>
        </w:tabs>
        <w:spacing w:after="0" w:line="240" w:lineRule="auto"/>
        <w:ind w:firstLine="851"/>
        <w:contextualSpacing/>
        <w:jc w:val="both"/>
        <w:rPr>
          <w:bCs/>
        </w:rPr>
      </w:pPr>
      <w:r w:rsidRPr="00FF23F6">
        <w:rPr>
          <w:bCs/>
        </w:rPr>
        <w:t>За результатом розгляду питання постійна комісія дійшла висновку:</w:t>
      </w:r>
    </w:p>
    <w:p w14:paraId="6DA75F01" w14:textId="77777777" w:rsidR="003A1AB8" w:rsidRPr="00FF23F6" w:rsidRDefault="003A1AB8" w:rsidP="0021678A">
      <w:pPr>
        <w:tabs>
          <w:tab w:val="left" w:pos="171"/>
        </w:tabs>
        <w:spacing w:after="0" w:line="240" w:lineRule="auto"/>
        <w:contextualSpacing/>
        <w:jc w:val="both"/>
        <w:rPr>
          <w:bCs/>
        </w:rPr>
      </w:pPr>
    </w:p>
    <w:p w14:paraId="48F4AC43" w14:textId="77777777" w:rsidR="003A1AB8" w:rsidRPr="00FF23F6" w:rsidRDefault="003A1AB8" w:rsidP="0021678A">
      <w:pPr>
        <w:numPr>
          <w:ilvl w:val="0"/>
          <w:numId w:val="3"/>
        </w:numPr>
        <w:tabs>
          <w:tab w:val="left" w:pos="1134"/>
        </w:tabs>
        <w:spacing w:after="0" w:line="240" w:lineRule="auto"/>
        <w:ind w:firstLine="490"/>
        <w:jc w:val="both"/>
        <w:rPr>
          <w:b/>
          <w:bCs/>
          <w:sz w:val="16"/>
          <w:szCs w:val="16"/>
        </w:rPr>
      </w:pPr>
      <w:r w:rsidRPr="00FF23F6">
        <w:t>Інформацію взяти до відома.</w:t>
      </w:r>
    </w:p>
    <w:p w14:paraId="6D816CC4" w14:textId="77777777" w:rsidR="003A1AB8" w:rsidRPr="007C081F" w:rsidRDefault="003A1AB8" w:rsidP="0021678A">
      <w:pPr>
        <w:tabs>
          <w:tab w:val="left" w:pos="1134"/>
        </w:tabs>
        <w:spacing w:after="0" w:line="240" w:lineRule="auto"/>
        <w:ind w:left="851"/>
        <w:jc w:val="both"/>
        <w:rPr>
          <w:b/>
          <w:bCs/>
          <w:sz w:val="8"/>
          <w:szCs w:val="8"/>
        </w:rPr>
      </w:pPr>
    </w:p>
    <w:p w14:paraId="29B66C27" w14:textId="649AB1B7" w:rsidR="007C5B99" w:rsidRPr="007C081F" w:rsidRDefault="007C081F" w:rsidP="0021678A">
      <w:pPr>
        <w:numPr>
          <w:ilvl w:val="0"/>
          <w:numId w:val="3"/>
        </w:numPr>
        <w:tabs>
          <w:tab w:val="left" w:pos="1134"/>
        </w:tabs>
        <w:spacing w:after="0" w:line="240" w:lineRule="auto"/>
        <w:ind w:left="0" w:firstLine="851"/>
        <w:jc w:val="both"/>
        <w:rPr>
          <w:b/>
          <w:bCs/>
          <w:sz w:val="16"/>
          <w:szCs w:val="16"/>
        </w:rPr>
      </w:pPr>
      <w:r w:rsidRPr="007C081F">
        <w:rPr>
          <w:bCs/>
        </w:rPr>
        <w:t>П</w:t>
      </w:r>
      <w:r w:rsidR="007C5B99" w:rsidRPr="007C081F">
        <w:rPr>
          <w:bCs/>
        </w:rPr>
        <w:t xml:space="preserve">роєкт рішення обласної ради </w:t>
      </w:r>
      <w:r w:rsidR="007C5B99" w:rsidRPr="007C081F">
        <w:t>"</w:t>
      </w:r>
      <w:r w:rsidR="00FF23F6" w:rsidRPr="007C081F">
        <w:t>Про внесення змін до рішення обласної ради від 16 лютого 2022 року № 365-VІІІ (зі змінами) та до Програми територіальної оборони Харківської області на 2022-2024 роки (зі змінами)</w:t>
      </w:r>
      <w:r w:rsidR="007C5B99" w:rsidRPr="007C081F">
        <w:t xml:space="preserve">" </w:t>
      </w:r>
      <w:r w:rsidR="007C5B99" w:rsidRPr="007C081F">
        <w:rPr>
          <w:iCs/>
        </w:rPr>
        <w:t>винести на розгляд пленарного засідання обласної ради</w:t>
      </w:r>
      <w:r w:rsidR="007C5B99" w:rsidRPr="007C081F">
        <w:t>.</w:t>
      </w:r>
    </w:p>
    <w:p w14:paraId="565FD6EE" w14:textId="77777777" w:rsidR="007C5B99" w:rsidRPr="007C081F" w:rsidRDefault="007C5B99" w:rsidP="0021678A">
      <w:pPr>
        <w:spacing w:after="0" w:line="240" w:lineRule="auto"/>
        <w:ind w:left="5670" w:hanging="283"/>
        <w:jc w:val="both"/>
        <w:rPr>
          <w:sz w:val="8"/>
          <w:szCs w:val="8"/>
        </w:rPr>
      </w:pPr>
    </w:p>
    <w:p w14:paraId="266F8D4C" w14:textId="3BE17534" w:rsidR="007C081F" w:rsidRPr="007C081F" w:rsidRDefault="00FF23F6" w:rsidP="0021678A">
      <w:pPr>
        <w:spacing w:after="0" w:line="240" w:lineRule="auto"/>
        <w:ind w:left="6237" w:hanging="2693"/>
        <w:rPr>
          <w:rFonts w:eastAsia="Times New Roman"/>
          <w:i/>
          <w:sz w:val="24"/>
          <w:szCs w:val="24"/>
          <w:lang w:eastAsia="ru-RU"/>
        </w:rPr>
      </w:pPr>
      <w:r w:rsidRPr="007C081F">
        <w:t xml:space="preserve">Голосували: "за" – </w:t>
      </w:r>
      <w:r w:rsidR="007C081F" w:rsidRPr="007C081F">
        <w:t>8</w:t>
      </w:r>
      <w:r w:rsidRPr="007C081F">
        <w:t xml:space="preserve"> </w:t>
      </w:r>
      <w:r w:rsidR="007C081F" w:rsidRPr="007C081F">
        <w:rPr>
          <w:rFonts w:eastAsia="Times New Roman"/>
          <w:i/>
          <w:sz w:val="24"/>
          <w:szCs w:val="24"/>
          <w:lang w:eastAsia="ru-RU"/>
        </w:rPr>
        <w:t xml:space="preserve">(Л. Немикіна, А. Гацько,             </w:t>
      </w:r>
      <w:r w:rsidR="007C081F" w:rsidRPr="007C081F">
        <w:rPr>
          <w:rFonts w:eastAsia="Times New Roman"/>
          <w:i/>
          <w:sz w:val="24"/>
          <w:szCs w:val="24"/>
          <w:lang w:eastAsia="ru-RU"/>
        </w:rPr>
        <w:br/>
        <w:t xml:space="preserve">І. Горішній, І. </w:t>
      </w:r>
      <w:proofErr w:type="spellStart"/>
      <w:r w:rsidR="007C081F" w:rsidRPr="007C081F">
        <w:rPr>
          <w:rFonts w:eastAsia="Times New Roman"/>
          <w:i/>
          <w:sz w:val="24"/>
          <w:szCs w:val="24"/>
          <w:lang w:eastAsia="ru-RU"/>
        </w:rPr>
        <w:t>Каплієнко</w:t>
      </w:r>
      <w:proofErr w:type="spellEnd"/>
      <w:r w:rsidR="007C081F" w:rsidRPr="007C081F">
        <w:rPr>
          <w:rFonts w:eastAsia="Times New Roman"/>
          <w:i/>
          <w:sz w:val="24"/>
          <w:szCs w:val="24"/>
          <w:lang w:eastAsia="ru-RU"/>
        </w:rPr>
        <w:t xml:space="preserve">, </w:t>
      </w:r>
    </w:p>
    <w:p w14:paraId="208C59D4" w14:textId="77777777" w:rsidR="007C081F" w:rsidRPr="007C081F" w:rsidRDefault="007C081F" w:rsidP="0021678A">
      <w:pPr>
        <w:spacing w:after="0" w:line="240" w:lineRule="auto"/>
        <w:ind w:left="6237"/>
        <w:rPr>
          <w:rFonts w:eastAsia="Times New Roman"/>
          <w:i/>
          <w:sz w:val="24"/>
          <w:szCs w:val="24"/>
          <w:lang w:eastAsia="ru-RU"/>
        </w:rPr>
      </w:pPr>
      <w:r w:rsidRPr="007C081F">
        <w:rPr>
          <w:rFonts w:eastAsia="Times New Roman"/>
          <w:i/>
          <w:sz w:val="24"/>
          <w:szCs w:val="24"/>
          <w:lang w:eastAsia="ru-RU"/>
        </w:rPr>
        <w:t xml:space="preserve">В. Ісламов, Г. Лазарєв, </w:t>
      </w:r>
    </w:p>
    <w:p w14:paraId="435EDCDA" w14:textId="77777777" w:rsidR="007C081F" w:rsidRPr="007C081F" w:rsidRDefault="007C081F" w:rsidP="0021678A">
      <w:pPr>
        <w:spacing w:after="0" w:line="240" w:lineRule="auto"/>
        <w:ind w:left="6237"/>
        <w:rPr>
          <w:rFonts w:eastAsia="Times New Roman"/>
          <w:szCs w:val="24"/>
          <w:lang w:eastAsia="ru-RU"/>
        </w:rPr>
      </w:pPr>
      <w:r w:rsidRPr="007C081F">
        <w:rPr>
          <w:rFonts w:eastAsia="Times New Roman"/>
          <w:i/>
          <w:sz w:val="24"/>
          <w:szCs w:val="24"/>
          <w:lang w:eastAsia="ru-RU"/>
        </w:rPr>
        <w:t>Р. Семенуха, О. Скорик)</w:t>
      </w:r>
    </w:p>
    <w:p w14:paraId="294B71EF" w14:textId="77777777" w:rsidR="007C081F" w:rsidRPr="007C081F" w:rsidRDefault="007C081F" w:rsidP="0021678A">
      <w:pPr>
        <w:spacing w:after="0" w:line="240" w:lineRule="auto"/>
        <w:ind w:left="5103"/>
        <w:jc w:val="both"/>
        <w:rPr>
          <w:rFonts w:eastAsia="Times New Roman"/>
          <w:szCs w:val="24"/>
          <w:lang w:eastAsia="ru-RU"/>
        </w:rPr>
      </w:pPr>
      <w:r w:rsidRPr="007C081F">
        <w:rPr>
          <w:rFonts w:eastAsia="Times New Roman"/>
          <w:szCs w:val="24"/>
          <w:lang w:eastAsia="ru-RU"/>
        </w:rPr>
        <w:t>"проти"  – немає</w:t>
      </w:r>
    </w:p>
    <w:p w14:paraId="6E60956C" w14:textId="4E5EB664" w:rsidR="003A1AB8" w:rsidRPr="007C081F" w:rsidRDefault="007C081F" w:rsidP="0021678A">
      <w:pPr>
        <w:spacing w:after="0" w:line="240" w:lineRule="auto"/>
        <w:ind w:left="6521" w:hanging="1418"/>
        <w:rPr>
          <w:iCs/>
        </w:rPr>
      </w:pPr>
      <w:r w:rsidRPr="007C081F">
        <w:rPr>
          <w:rFonts w:eastAsia="Times New Roman"/>
          <w:szCs w:val="24"/>
          <w:lang w:eastAsia="ru-RU"/>
        </w:rPr>
        <w:t>"</w:t>
      </w:r>
      <w:proofErr w:type="spellStart"/>
      <w:r w:rsidRPr="007C081F">
        <w:rPr>
          <w:rFonts w:eastAsia="Times New Roman"/>
          <w:szCs w:val="24"/>
          <w:lang w:eastAsia="ru-RU"/>
        </w:rPr>
        <w:t>утрим</w:t>
      </w:r>
      <w:proofErr w:type="spellEnd"/>
      <w:r w:rsidRPr="007C081F">
        <w:rPr>
          <w:rFonts w:eastAsia="Times New Roman"/>
          <w:szCs w:val="24"/>
          <w:lang w:eastAsia="ru-RU"/>
        </w:rPr>
        <w:t>." – немає</w:t>
      </w:r>
    </w:p>
    <w:p w14:paraId="5EDC77E0" w14:textId="77777777" w:rsidR="002B70E4" w:rsidRPr="00A008A4" w:rsidRDefault="002B70E4" w:rsidP="0021678A">
      <w:pPr>
        <w:spacing w:after="0" w:line="240" w:lineRule="auto"/>
        <w:contextualSpacing/>
        <w:rPr>
          <w:bCs/>
          <w:i/>
          <w:iCs/>
          <w:color w:val="FF0000"/>
          <w:sz w:val="24"/>
          <w:szCs w:val="24"/>
        </w:rPr>
      </w:pPr>
    </w:p>
    <w:p w14:paraId="33B82C8F" w14:textId="77777777" w:rsidR="00FF23F6" w:rsidRDefault="00FF23F6" w:rsidP="0021678A">
      <w:pPr>
        <w:spacing w:after="0" w:line="240" w:lineRule="auto"/>
        <w:contextualSpacing/>
        <w:rPr>
          <w:bCs/>
          <w:i/>
          <w:iCs/>
          <w:color w:val="FF0000"/>
          <w:sz w:val="24"/>
          <w:szCs w:val="24"/>
        </w:rPr>
      </w:pPr>
    </w:p>
    <w:p w14:paraId="764AC206" w14:textId="77777777" w:rsidR="00FF23F6" w:rsidRDefault="00FF23F6" w:rsidP="0021678A">
      <w:pPr>
        <w:spacing w:after="0" w:line="240" w:lineRule="auto"/>
        <w:contextualSpacing/>
        <w:rPr>
          <w:bCs/>
          <w:i/>
          <w:iCs/>
          <w:color w:val="FF0000"/>
          <w:sz w:val="24"/>
          <w:szCs w:val="24"/>
        </w:rPr>
      </w:pPr>
    </w:p>
    <w:p w14:paraId="0A514414" w14:textId="77777777" w:rsidR="003A1AB8" w:rsidRPr="00A008A4" w:rsidRDefault="003A1AB8" w:rsidP="0021678A">
      <w:pPr>
        <w:spacing w:after="0" w:line="240" w:lineRule="auto"/>
        <w:contextualSpacing/>
        <w:rPr>
          <w:i/>
          <w:iCs/>
          <w:color w:val="FF0000"/>
          <w:sz w:val="12"/>
          <w:szCs w:val="12"/>
        </w:rPr>
      </w:pPr>
    </w:p>
    <w:p w14:paraId="6AAD5FD8" w14:textId="6957298F" w:rsidR="003A1AB8" w:rsidRPr="00FF23F6" w:rsidRDefault="003A1AB8" w:rsidP="0021678A">
      <w:pPr>
        <w:pStyle w:val="a3"/>
        <w:numPr>
          <w:ilvl w:val="0"/>
          <w:numId w:val="2"/>
        </w:numPr>
        <w:tabs>
          <w:tab w:val="left" w:pos="284"/>
          <w:tab w:val="left" w:pos="993"/>
          <w:tab w:val="left" w:pos="1134"/>
          <w:tab w:val="left" w:pos="1276"/>
        </w:tabs>
        <w:ind w:left="1764" w:hanging="1764"/>
        <w:jc w:val="both"/>
        <w:rPr>
          <w:iCs/>
        </w:rPr>
      </w:pPr>
      <w:r w:rsidRPr="00FF23F6">
        <w:rPr>
          <w:szCs w:val="28"/>
        </w:rPr>
        <w:lastRenderedPageBreak/>
        <w:t xml:space="preserve">СЛУХАЛИ: </w:t>
      </w:r>
      <w:r w:rsidRPr="00FF23F6">
        <w:rPr>
          <w:b/>
          <w:iCs/>
        </w:rPr>
        <w:t>Про проєкт рішення обласної ради "</w:t>
      </w:r>
      <w:r w:rsidR="00FF23F6" w:rsidRPr="00A77087">
        <w:rPr>
          <w:b/>
          <w:bCs/>
          <w:iCs/>
          <w:szCs w:val="28"/>
        </w:rPr>
        <w:t>Про внесення змін до рішення обласної ради від 27 лютого 2020 року № 1199-VІІ (зі змінами) та комплексної регіональної Програми забезпечення публічної безпеки і порядку та протидії злочинності на території Харківської області на 2020-2024 роки (зі змінами</w:t>
      </w:r>
      <w:r w:rsidR="00FF23F6" w:rsidRPr="00A77087">
        <w:rPr>
          <w:b/>
          <w:bCs/>
          <w:szCs w:val="28"/>
        </w:rPr>
        <w:t>)</w:t>
      </w:r>
      <w:r w:rsidRPr="00FF23F6">
        <w:rPr>
          <w:b/>
          <w:iCs/>
        </w:rPr>
        <w:t>".</w:t>
      </w:r>
      <w:r w:rsidRPr="00FF23F6">
        <w:rPr>
          <w:iCs/>
        </w:rPr>
        <w:t xml:space="preserve">         </w:t>
      </w:r>
    </w:p>
    <w:p w14:paraId="1842E499" w14:textId="77777777" w:rsidR="003A1AB8" w:rsidRPr="00FF23F6" w:rsidRDefault="003A1AB8" w:rsidP="0021678A">
      <w:pPr>
        <w:pStyle w:val="a3"/>
        <w:tabs>
          <w:tab w:val="left" w:pos="1276"/>
        </w:tabs>
        <w:ind w:left="2552" w:hanging="1276"/>
        <w:jc w:val="both"/>
        <w:rPr>
          <w:bCs/>
          <w:sz w:val="8"/>
          <w:szCs w:val="8"/>
          <w:u w:val="single"/>
          <w:lang w:eastAsia="uk-UA"/>
        </w:rPr>
      </w:pPr>
    </w:p>
    <w:p w14:paraId="5948701C" w14:textId="6ECCA939" w:rsidR="003A1AB8" w:rsidRPr="00FF23F6" w:rsidRDefault="00542C0E" w:rsidP="0021678A">
      <w:pPr>
        <w:pStyle w:val="a3"/>
        <w:tabs>
          <w:tab w:val="left" w:pos="1276"/>
        </w:tabs>
        <w:ind w:left="3150" w:hanging="1372"/>
        <w:jc w:val="both"/>
        <w:rPr>
          <w:szCs w:val="28"/>
        </w:rPr>
      </w:pPr>
      <w:r w:rsidRPr="00FF23F6">
        <w:rPr>
          <w:bCs/>
          <w:szCs w:val="28"/>
          <w:u w:val="single"/>
          <w:lang w:eastAsia="uk-UA"/>
        </w:rPr>
        <w:t>Доповідає</w:t>
      </w:r>
      <w:r w:rsidR="003A1AB8" w:rsidRPr="00FF23F6">
        <w:rPr>
          <w:bCs/>
          <w:szCs w:val="28"/>
          <w:lang w:eastAsia="uk-UA"/>
        </w:rPr>
        <w:t>:</w:t>
      </w:r>
      <w:r w:rsidR="003A1AB8" w:rsidRPr="00FF23F6">
        <w:rPr>
          <w:bCs/>
          <w:i/>
          <w:szCs w:val="28"/>
          <w:lang w:eastAsia="uk-UA"/>
        </w:rPr>
        <w:t xml:space="preserve"> </w:t>
      </w:r>
      <w:proofErr w:type="spellStart"/>
      <w:r w:rsidR="00FF23F6" w:rsidRPr="00FF23F6">
        <w:rPr>
          <w:b/>
          <w:bCs/>
          <w:i/>
          <w:iCs/>
          <w:szCs w:val="28"/>
        </w:rPr>
        <w:t>Пожидаєв</w:t>
      </w:r>
      <w:proofErr w:type="spellEnd"/>
      <w:r w:rsidR="00FF23F6" w:rsidRPr="00FF23F6">
        <w:rPr>
          <w:b/>
          <w:bCs/>
          <w:i/>
          <w:iCs/>
          <w:szCs w:val="28"/>
        </w:rPr>
        <w:t xml:space="preserve"> Андрій Олександрович</w:t>
      </w:r>
      <w:r w:rsidR="00FF23F6" w:rsidRPr="00FF23F6">
        <w:rPr>
          <w:szCs w:val="28"/>
        </w:rPr>
        <w:t xml:space="preserve"> – директор Департаменту оборонної, мобілізаційної роботи та взаємодії з правоохоронними органами Харківської обласної військової адміністрації</w:t>
      </w:r>
      <w:r w:rsidR="003A1AB8" w:rsidRPr="00FF23F6">
        <w:rPr>
          <w:szCs w:val="28"/>
        </w:rPr>
        <w:t>.</w:t>
      </w:r>
    </w:p>
    <w:p w14:paraId="4B01DAA8" w14:textId="77777777" w:rsidR="003A1AB8" w:rsidRPr="00A008A4" w:rsidRDefault="003A1AB8" w:rsidP="0021678A">
      <w:pPr>
        <w:spacing w:after="0" w:line="240" w:lineRule="auto"/>
        <w:contextualSpacing/>
        <w:jc w:val="center"/>
        <w:rPr>
          <w:b/>
          <w:i/>
          <w:color w:val="FF0000"/>
          <w:sz w:val="16"/>
          <w:szCs w:val="16"/>
        </w:rPr>
      </w:pPr>
    </w:p>
    <w:p w14:paraId="212E3BDF" w14:textId="1D09069A" w:rsidR="003A1AB8" w:rsidRPr="00FF23F6" w:rsidRDefault="00FF23F6" w:rsidP="0021678A">
      <w:pPr>
        <w:pStyle w:val="a8"/>
        <w:tabs>
          <w:tab w:val="left" w:pos="1134"/>
        </w:tabs>
        <w:spacing w:after="0" w:line="240" w:lineRule="auto"/>
        <w:ind w:firstLine="851"/>
        <w:jc w:val="both"/>
        <w:rPr>
          <w:rFonts w:cs="Times New Roman"/>
          <w:bCs/>
          <w:szCs w:val="28"/>
        </w:rPr>
      </w:pPr>
      <w:proofErr w:type="spellStart"/>
      <w:r w:rsidRPr="00FF23F6">
        <w:rPr>
          <w:rFonts w:cs="Times New Roman"/>
          <w:b/>
          <w:bCs/>
          <w:i/>
          <w:szCs w:val="28"/>
        </w:rPr>
        <w:t>Пожидаєв</w:t>
      </w:r>
      <w:proofErr w:type="spellEnd"/>
      <w:r w:rsidRPr="00FF23F6">
        <w:rPr>
          <w:rFonts w:cs="Times New Roman"/>
          <w:b/>
          <w:bCs/>
          <w:i/>
          <w:szCs w:val="28"/>
        </w:rPr>
        <w:t xml:space="preserve"> </w:t>
      </w:r>
      <w:proofErr w:type="spellStart"/>
      <w:r w:rsidRPr="00FF23F6">
        <w:rPr>
          <w:rFonts w:cs="Times New Roman"/>
          <w:b/>
          <w:bCs/>
          <w:i/>
          <w:szCs w:val="28"/>
        </w:rPr>
        <w:t>А.О</w:t>
      </w:r>
      <w:proofErr w:type="spellEnd"/>
      <w:r w:rsidRPr="00FF23F6">
        <w:rPr>
          <w:rFonts w:cs="Times New Roman"/>
          <w:b/>
          <w:bCs/>
          <w:i/>
          <w:szCs w:val="28"/>
        </w:rPr>
        <w:t>.</w:t>
      </w:r>
      <w:r w:rsidR="003A1AB8" w:rsidRPr="00FF23F6">
        <w:rPr>
          <w:rFonts w:cs="Times New Roman"/>
          <w:b/>
          <w:bCs/>
          <w:i/>
          <w:szCs w:val="28"/>
        </w:rPr>
        <w:t xml:space="preserve"> </w:t>
      </w:r>
      <w:r w:rsidR="00542C0E" w:rsidRPr="00FF23F6">
        <w:rPr>
          <w:rFonts w:cs="Times New Roman"/>
          <w:bCs/>
          <w:szCs w:val="28"/>
        </w:rPr>
        <w:t>проінформува</w:t>
      </w:r>
      <w:r w:rsidRPr="00FF23F6">
        <w:rPr>
          <w:rFonts w:cs="Times New Roman"/>
          <w:bCs/>
          <w:szCs w:val="28"/>
        </w:rPr>
        <w:t>в</w:t>
      </w:r>
      <w:r w:rsidR="00542C0E" w:rsidRPr="00FF23F6">
        <w:rPr>
          <w:rFonts w:cs="Times New Roman"/>
          <w:bCs/>
          <w:szCs w:val="28"/>
        </w:rPr>
        <w:t xml:space="preserve"> членів постійної комісії </w:t>
      </w:r>
      <w:r w:rsidRPr="00FF23F6">
        <w:rPr>
          <w:rFonts w:cs="Times New Roman"/>
          <w:bCs/>
          <w:szCs w:val="28"/>
        </w:rPr>
        <w:t>по суті запропонованих змін і звернувся з проханням підтримати відповідний проєкт рішення обласної ради</w:t>
      </w:r>
      <w:r w:rsidR="003A1AB8" w:rsidRPr="00FF23F6">
        <w:rPr>
          <w:rFonts w:cs="Times New Roman"/>
          <w:bCs/>
          <w:szCs w:val="28"/>
        </w:rPr>
        <w:t>.</w:t>
      </w:r>
    </w:p>
    <w:p w14:paraId="05BB8F84" w14:textId="77777777" w:rsidR="003A1AB8" w:rsidRPr="00A008A4" w:rsidRDefault="003A1AB8" w:rsidP="0021678A">
      <w:pPr>
        <w:tabs>
          <w:tab w:val="left" w:pos="171"/>
        </w:tabs>
        <w:spacing w:after="0" w:line="240" w:lineRule="auto"/>
        <w:contextualSpacing/>
        <w:jc w:val="both"/>
        <w:rPr>
          <w:bCs/>
          <w:color w:val="FF0000"/>
          <w:sz w:val="12"/>
          <w:szCs w:val="12"/>
        </w:rPr>
      </w:pPr>
    </w:p>
    <w:p w14:paraId="4C741C84" w14:textId="45F0A32D" w:rsidR="003A1AB8" w:rsidRPr="00FF23F6" w:rsidRDefault="003A1AB8" w:rsidP="0021678A">
      <w:pPr>
        <w:tabs>
          <w:tab w:val="left" w:pos="171"/>
        </w:tabs>
        <w:spacing w:after="0" w:line="240" w:lineRule="auto"/>
        <w:ind w:firstLine="851"/>
        <w:contextualSpacing/>
        <w:jc w:val="both"/>
        <w:rPr>
          <w:bCs/>
        </w:rPr>
      </w:pPr>
      <w:r w:rsidRPr="00FF23F6">
        <w:rPr>
          <w:bCs/>
        </w:rPr>
        <w:t xml:space="preserve">Депутати </w:t>
      </w:r>
      <w:r w:rsidR="002B70E4" w:rsidRPr="00FF23F6">
        <w:rPr>
          <w:bCs/>
        </w:rPr>
        <w:t xml:space="preserve">розглянули </w:t>
      </w:r>
      <w:r w:rsidR="00FF23F6">
        <w:rPr>
          <w:bCs/>
        </w:rPr>
        <w:t xml:space="preserve">надані </w:t>
      </w:r>
      <w:r w:rsidR="002B70E4" w:rsidRPr="00FF23F6">
        <w:rPr>
          <w:bCs/>
        </w:rPr>
        <w:t xml:space="preserve">матеріали і </w:t>
      </w:r>
      <w:r w:rsidRPr="00FF23F6">
        <w:rPr>
          <w:bCs/>
        </w:rPr>
        <w:t>обговорили питання.</w:t>
      </w:r>
    </w:p>
    <w:p w14:paraId="5C1302D0" w14:textId="77777777" w:rsidR="00B2682D" w:rsidRPr="00A008A4" w:rsidRDefault="00B2682D" w:rsidP="0021678A">
      <w:pPr>
        <w:tabs>
          <w:tab w:val="left" w:pos="-567"/>
          <w:tab w:val="left" w:pos="284"/>
          <w:tab w:val="left" w:pos="1276"/>
          <w:tab w:val="left" w:pos="1701"/>
          <w:tab w:val="left" w:pos="2268"/>
        </w:tabs>
        <w:spacing w:after="0" w:line="240" w:lineRule="auto"/>
        <w:ind w:firstLine="851"/>
        <w:contextualSpacing/>
        <w:jc w:val="both"/>
        <w:rPr>
          <w:bCs/>
          <w:color w:val="FF0000"/>
          <w:sz w:val="16"/>
          <w:szCs w:val="16"/>
        </w:rPr>
      </w:pPr>
    </w:p>
    <w:p w14:paraId="1D76D3CA" w14:textId="6E2D5496" w:rsidR="003A1AB8" w:rsidRPr="00FF23F6" w:rsidRDefault="003A1AB8" w:rsidP="0021678A">
      <w:pPr>
        <w:tabs>
          <w:tab w:val="left" w:pos="-567"/>
          <w:tab w:val="left" w:pos="284"/>
          <w:tab w:val="left" w:pos="1276"/>
          <w:tab w:val="left" w:pos="1701"/>
          <w:tab w:val="left" w:pos="2268"/>
        </w:tabs>
        <w:spacing w:after="0" w:line="240" w:lineRule="auto"/>
        <w:ind w:firstLine="851"/>
        <w:contextualSpacing/>
        <w:jc w:val="both"/>
        <w:rPr>
          <w:bCs/>
        </w:rPr>
      </w:pPr>
      <w:r w:rsidRPr="00FF23F6">
        <w:rPr>
          <w:bCs/>
        </w:rPr>
        <w:t>За результатом розгляду питання постійна комісія дійшла висновку:</w:t>
      </w:r>
    </w:p>
    <w:p w14:paraId="72A7AC12" w14:textId="77777777" w:rsidR="003A1AB8" w:rsidRPr="00FF23F6" w:rsidRDefault="003A1AB8" w:rsidP="0021678A">
      <w:pPr>
        <w:tabs>
          <w:tab w:val="left" w:pos="171"/>
        </w:tabs>
        <w:spacing w:after="0" w:line="240" w:lineRule="auto"/>
        <w:contextualSpacing/>
        <w:jc w:val="both"/>
        <w:rPr>
          <w:bCs/>
        </w:rPr>
      </w:pPr>
    </w:p>
    <w:p w14:paraId="25811784" w14:textId="77777777" w:rsidR="003A1AB8" w:rsidRPr="00FF23F6" w:rsidRDefault="003A1AB8" w:rsidP="0021678A">
      <w:pPr>
        <w:numPr>
          <w:ilvl w:val="0"/>
          <w:numId w:val="15"/>
        </w:numPr>
        <w:tabs>
          <w:tab w:val="left" w:pos="1134"/>
        </w:tabs>
        <w:spacing w:after="0" w:line="240" w:lineRule="auto"/>
        <w:ind w:firstLine="490"/>
        <w:jc w:val="both"/>
        <w:rPr>
          <w:b/>
          <w:bCs/>
          <w:sz w:val="16"/>
          <w:szCs w:val="16"/>
        </w:rPr>
      </w:pPr>
      <w:r w:rsidRPr="00FF23F6">
        <w:t>Інформацію взяти до відома.</w:t>
      </w:r>
    </w:p>
    <w:p w14:paraId="646FE8DC" w14:textId="77777777" w:rsidR="003A1AB8" w:rsidRPr="00A008A4" w:rsidRDefault="003A1AB8" w:rsidP="0021678A">
      <w:pPr>
        <w:tabs>
          <w:tab w:val="left" w:pos="1134"/>
        </w:tabs>
        <w:spacing w:after="0" w:line="240" w:lineRule="auto"/>
        <w:ind w:left="851"/>
        <w:jc w:val="both"/>
        <w:rPr>
          <w:b/>
          <w:bCs/>
          <w:color w:val="FF0000"/>
          <w:sz w:val="8"/>
          <w:szCs w:val="8"/>
        </w:rPr>
      </w:pPr>
    </w:p>
    <w:p w14:paraId="5F0E4AC4" w14:textId="77777777" w:rsidR="007632ED" w:rsidRPr="007632ED" w:rsidRDefault="007632ED" w:rsidP="008620A8">
      <w:pPr>
        <w:numPr>
          <w:ilvl w:val="0"/>
          <w:numId w:val="15"/>
        </w:numPr>
        <w:tabs>
          <w:tab w:val="left" w:pos="1134"/>
        </w:tabs>
        <w:spacing w:after="0" w:line="240" w:lineRule="auto"/>
        <w:ind w:left="0" w:firstLine="851"/>
        <w:jc w:val="both"/>
        <w:rPr>
          <w:rFonts w:eastAsia="Times New Roman"/>
          <w:b/>
          <w:bCs/>
          <w:sz w:val="16"/>
          <w:szCs w:val="16"/>
          <w:lang w:eastAsia="ru-RU"/>
        </w:rPr>
      </w:pPr>
      <w:r w:rsidRPr="007632ED">
        <w:rPr>
          <w:rFonts w:eastAsia="Times New Roman"/>
          <w:bCs/>
          <w:szCs w:val="24"/>
          <w:lang w:eastAsia="ru-RU"/>
        </w:rPr>
        <w:t xml:space="preserve">Проєкт рішення обласної ради </w:t>
      </w:r>
      <w:r w:rsidRPr="007632ED">
        <w:rPr>
          <w:rFonts w:eastAsia="Times New Roman"/>
          <w:szCs w:val="24"/>
          <w:lang w:eastAsia="ru-RU"/>
        </w:rPr>
        <w:t>"</w:t>
      </w:r>
      <w:r w:rsidRPr="007632ED">
        <w:rPr>
          <w:rFonts w:eastAsia="Times New Roman"/>
          <w:iCs/>
          <w:lang w:eastAsia="ru-RU"/>
        </w:rPr>
        <w:t>Про внесення змін до рішення обласної ради від 27 лютого 2020 року № 1199-VІІ (зі змінами) та комплексної регіональної Програми забезпечення публічної безпеки і порядку та протидії злочинності на території Харківської області на 2020-2024 роки (зі змінами</w:t>
      </w:r>
      <w:r w:rsidRPr="007632ED">
        <w:rPr>
          <w:rFonts w:eastAsia="Times New Roman"/>
          <w:lang w:eastAsia="ru-RU"/>
        </w:rPr>
        <w:t>)</w:t>
      </w:r>
      <w:r w:rsidRPr="007632ED">
        <w:rPr>
          <w:rFonts w:eastAsia="Times New Roman"/>
          <w:szCs w:val="24"/>
          <w:lang w:eastAsia="ru-RU"/>
        </w:rPr>
        <w:t>"</w:t>
      </w:r>
      <w:r w:rsidRPr="007632ED">
        <w:rPr>
          <w:rFonts w:eastAsia="Times New Roman"/>
          <w:iCs/>
          <w:szCs w:val="24"/>
          <w:lang w:eastAsia="ru-RU"/>
        </w:rPr>
        <w:t xml:space="preserve"> винести на розгляд пленарного засідання обласної ради</w:t>
      </w:r>
      <w:r w:rsidRPr="007632ED">
        <w:rPr>
          <w:rFonts w:eastAsia="Times New Roman"/>
          <w:lang w:eastAsia="ru-RU"/>
        </w:rPr>
        <w:t>.</w:t>
      </w:r>
    </w:p>
    <w:p w14:paraId="4257393D" w14:textId="77777777" w:rsidR="007632ED" w:rsidRPr="007632ED" w:rsidRDefault="007632ED" w:rsidP="0021678A">
      <w:pPr>
        <w:spacing w:after="0" w:line="240" w:lineRule="auto"/>
        <w:ind w:left="6521" w:hanging="2977"/>
        <w:rPr>
          <w:rFonts w:eastAsia="Times New Roman"/>
          <w:sz w:val="8"/>
          <w:szCs w:val="8"/>
          <w:lang w:eastAsia="ru-RU"/>
        </w:rPr>
      </w:pPr>
    </w:p>
    <w:p w14:paraId="273BB28D" w14:textId="77777777" w:rsidR="007632ED" w:rsidRPr="007632ED" w:rsidRDefault="007632ED" w:rsidP="0021678A">
      <w:pPr>
        <w:spacing w:after="0" w:line="240" w:lineRule="auto"/>
        <w:ind w:left="6237" w:hanging="2551"/>
        <w:rPr>
          <w:rFonts w:eastAsia="Times New Roman"/>
          <w:i/>
          <w:sz w:val="24"/>
          <w:szCs w:val="24"/>
          <w:lang w:eastAsia="ru-RU"/>
        </w:rPr>
      </w:pPr>
      <w:r w:rsidRPr="007632ED">
        <w:rPr>
          <w:rFonts w:eastAsia="Times New Roman"/>
          <w:szCs w:val="24"/>
          <w:lang w:eastAsia="ru-RU"/>
        </w:rPr>
        <w:t xml:space="preserve">Голосували:  "за" –  8 </w:t>
      </w:r>
      <w:r w:rsidRPr="007632ED">
        <w:rPr>
          <w:rFonts w:eastAsia="Times New Roman"/>
          <w:i/>
          <w:sz w:val="24"/>
          <w:szCs w:val="24"/>
          <w:lang w:eastAsia="ru-RU"/>
        </w:rPr>
        <w:t xml:space="preserve">(Л. Немикіна, А. Гацько,             І. Горішній, І. </w:t>
      </w:r>
      <w:proofErr w:type="spellStart"/>
      <w:r w:rsidRPr="007632ED">
        <w:rPr>
          <w:rFonts w:eastAsia="Times New Roman"/>
          <w:i/>
          <w:sz w:val="24"/>
          <w:szCs w:val="24"/>
          <w:lang w:eastAsia="ru-RU"/>
        </w:rPr>
        <w:t>Каплієнко</w:t>
      </w:r>
      <w:proofErr w:type="spellEnd"/>
      <w:r w:rsidRPr="007632ED">
        <w:rPr>
          <w:rFonts w:eastAsia="Times New Roman"/>
          <w:i/>
          <w:sz w:val="24"/>
          <w:szCs w:val="24"/>
          <w:lang w:eastAsia="ru-RU"/>
        </w:rPr>
        <w:t xml:space="preserve">, </w:t>
      </w:r>
    </w:p>
    <w:p w14:paraId="383D9973" w14:textId="77777777" w:rsidR="007632ED" w:rsidRPr="007632ED" w:rsidRDefault="007632ED" w:rsidP="0021678A">
      <w:pPr>
        <w:spacing w:after="0" w:line="240" w:lineRule="auto"/>
        <w:ind w:left="6237"/>
        <w:rPr>
          <w:rFonts w:eastAsia="Times New Roman"/>
          <w:i/>
          <w:sz w:val="24"/>
          <w:szCs w:val="24"/>
          <w:lang w:eastAsia="ru-RU"/>
        </w:rPr>
      </w:pPr>
      <w:r w:rsidRPr="007632ED">
        <w:rPr>
          <w:rFonts w:eastAsia="Times New Roman"/>
          <w:i/>
          <w:sz w:val="24"/>
          <w:szCs w:val="24"/>
          <w:lang w:eastAsia="ru-RU"/>
        </w:rPr>
        <w:t xml:space="preserve">В. Ісламов, Г. Лазарєв, </w:t>
      </w:r>
    </w:p>
    <w:p w14:paraId="2E349C88" w14:textId="77777777" w:rsidR="007632ED" w:rsidRPr="007632ED" w:rsidRDefault="007632ED" w:rsidP="0021678A">
      <w:pPr>
        <w:spacing w:after="0" w:line="240" w:lineRule="auto"/>
        <w:ind w:left="6237"/>
        <w:rPr>
          <w:rFonts w:eastAsia="Times New Roman"/>
          <w:szCs w:val="24"/>
          <w:lang w:eastAsia="ru-RU"/>
        </w:rPr>
      </w:pPr>
      <w:r w:rsidRPr="007632ED">
        <w:rPr>
          <w:rFonts w:eastAsia="Times New Roman"/>
          <w:i/>
          <w:sz w:val="24"/>
          <w:szCs w:val="24"/>
          <w:lang w:eastAsia="ru-RU"/>
        </w:rPr>
        <w:t>Р. Семенуха, О. Скорик)</w:t>
      </w:r>
    </w:p>
    <w:p w14:paraId="3365D962" w14:textId="77777777" w:rsidR="007632ED" w:rsidRPr="007632ED" w:rsidRDefault="007632ED" w:rsidP="0021678A">
      <w:pPr>
        <w:spacing w:after="0" w:line="240" w:lineRule="auto"/>
        <w:ind w:left="5306"/>
        <w:jc w:val="both"/>
        <w:rPr>
          <w:rFonts w:eastAsia="Times New Roman"/>
          <w:szCs w:val="24"/>
          <w:lang w:eastAsia="ru-RU"/>
        </w:rPr>
      </w:pPr>
      <w:r w:rsidRPr="007632ED">
        <w:rPr>
          <w:rFonts w:eastAsia="Times New Roman"/>
          <w:szCs w:val="24"/>
          <w:lang w:eastAsia="ru-RU"/>
        </w:rPr>
        <w:t>"проти"  – немає</w:t>
      </w:r>
    </w:p>
    <w:p w14:paraId="2E0EFEFC" w14:textId="6551657B" w:rsidR="003A1AB8" w:rsidRPr="00A008A4" w:rsidRDefault="007632ED" w:rsidP="0021678A">
      <w:pPr>
        <w:spacing w:after="0" w:line="240" w:lineRule="auto"/>
        <w:ind w:left="6237" w:hanging="931"/>
        <w:rPr>
          <w:iCs/>
          <w:color w:val="FF0000"/>
        </w:rPr>
      </w:pPr>
      <w:r w:rsidRPr="007632ED">
        <w:rPr>
          <w:rFonts w:eastAsia="Times New Roman"/>
          <w:szCs w:val="24"/>
          <w:lang w:eastAsia="ru-RU"/>
        </w:rPr>
        <w:t>"</w:t>
      </w:r>
      <w:proofErr w:type="spellStart"/>
      <w:r w:rsidRPr="007632ED">
        <w:rPr>
          <w:rFonts w:eastAsia="Times New Roman"/>
          <w:szCs w:val="24"/>
          <w:lang w:eastAsia="ru-RU"/>
        </w:rPr>
        <w:t>утрим</w:t>
      </w:r>
      <w:proofErr w:type="spellEnd"/>
      <w:r w:rsidRPr="007632ED">
        <w:rPr>
          <w:rFonts w:eastAsia="Times New Roman"/>
          <w:szCs w:val="24"/>
          <w:lang w:eastAsia="ru-RU"/>
        </w:rPr>
        <w:t>." – немає</w:t>
      </w:r>
    </w:p>
    <w:p w14:paraId="1058E184" w14:textId="77777777" w:rsidR="003A1AB8" w:rsidRPr="0027415F" w:rsidRDefault="003A1AB8" w:rsidP="0021678A">
      <w:pPr>
        <w:spacing w:after="0" w:line="240" w:lineRule="auto"/>
        <w:contextualSpacing/>
        <w:rPr>
          <w:i/>
          <w:iCs/>
        </w:rPr>
      </w:pPr>
    </w:p>
    <w:p w14:paraId="3CD041DF" w14:textId="18C33F06" w:rsidR="003A1AB8" w:rsidRPr="0027415F" w:rsidRDefault="003A1AB8" w:rsidP="0021678A">
      <w:pPr>
        <w:pStyle w:val="a3"/>
        <w:numPr>
          <w:ilvl w:val="0"/>
          <w:numId w:val="2"/>
        </w:numPr>
        <w:tabs>
          <w:tab w:val="left" w:pos="284"/>
          <w:tab w:val="left" w:pos="993"/>
          <w:tab w:val="left" w:pos="1134"/>
          <w:tab w:val="left" w:pos="1276"/>
        </w:tabs>
        <w:ind w:left="1764" w:hanging="1764"/>
        <w:jc w:val="both"/>
        <w:rPr>
          <w:iCs/>
        </w:rPr>
      </w:pPr>
      <w:r w:rsidRPr="0027415F">
        <w:rPr>
          <w:szCs w:val="28"/>
        </w:rPr>
        <w:t xml:space="preserve">СЛУХАЛИ: </w:t>
      </w:r>
      <w:r w:rsidRPr="0027415F">
        <w:rPr>
          <w:b/>
          <w:iCs/>
        </w:rPr>
        <w:t>Про проєкт рішення обласної ради "</w:t>
      </w:r>
      <w:r w:rsidR="00FF23F6" w:rsidRPr="0027415F">
        <w:rPr>
          <w:b/>
          <w:bCs/>
          <w:iCs/>
          <w:szCs w:val="28"/>
        </w:rPr>
        <w:t>Про внесення змін до рішення обласної ради від 24 грудня 2020 року № 14-VІІІ (зі змінами) та регіональної Програми протидії терористичній діяльності на території Харківської області на 2021-2024 роки (зі змінами)"</w:t>
      </w:r>
      <w:r w:rsidRPr="0027415F">
        <w:rPr>
          <w:b/>
          <w:iCs/>
        </w:rPr>
        <w:t>.</w:t>
      </w:r>
      <w:r w:rsidRPr="0027415F">
        <w:rPr>
          <w:iCs/>
        </w:rPr>
        <w:t xml:space="preserve">         </w:t>
      </w:r>
    </w:p>
    <w:p w14:paraId="1C7BD557" w14:textId="77777777" w:rsidR="003A1AB8" w:rsidRPr="0027415F" w:rsidRDefault="003A1AB8" w:rsidP="0021678A">
      <w:pPr>
        <w:pStyle w:val="a3"/>
        <w:tabs>
          <w:tab w:val="left" w:pos="1276"/>
        </w:tabs>
        <w:ind w:left="2552" w:hanging="1276"/>
        <w:jc w:val="both"/>
        <w:rPr>
          <w:bCs/>
          <w:sz w:val="8"/>
          <w:szCs w:val="8"/>
          <w:u w:val="single"/>
          <w:lang w:eastAsia="uk-UA"/>
        </w:rPr>
      </w:pPr>
    </w:p>
    <w:p w14:paraId="55B42F77" w14:textId="4E7C82DD" w:rsidR="003A1AB8" w:rsidRPr="00A008A4" w:rsidRDefault="00245FC2" w:rsidP="0021678A">
      <w:pPr>
        <w:pStyle w:val="a3"/>
        <w:tabs>
          <w:tab w:val="left" w:pos="1276"/>
        </w:tabs>
        <w:ind w:left="3150" w:hanging="1372"/>
        <w:jc w:val="both"/>
        <w:rPr>
          <w:color w:val="FF0000"/>
          <w:szCs w:val="28"/>
        </w:rPr>
      </w:pPr>
      <w:r w:rsidRPr="0027415F">
        <w:rPr>
          <w:bCs/>
          <w:szCs w:val="28"/>
          <w:u w:val="single"/>
          <w:lang w:eastAsia="uk-UA"/>
        </w:rPr>
        <w:t>Доповідає</w:t>
      </w:r>
      <w:r w:rsidR="003A1AB8" w:rsidRPr="0027415F">
        <w:rPr>
          <w:bCs/>
          <w:szCs w:val="28"/>
          <w:lang w:eastAsia="uk-UA"/>
        </w:rPr>
        <w:t>:</w:t>
      </w:r>
      <w:r w:rsidR="003A1AB8" w:rsidRPr="0027415F">
        <w:rPr>
          <w:bCs/>
          <w:i/>
          <w:szCs w:val="28"/>
          <w:lang w:eastAsia="uk-UA"/>
        </w:rPr>
        <w:t xml:space="preserve"> </w:t>
      </w:r>
      <w:proofErr w:type="spellStart"/>
      <w:r w:rsidR="00FF23F6" w:rsidRPr="0027415F">
        <w:rPr>
          <w:b/>
          <w:bCs/>
          <w:i/>
          <w:iCs/>
          <w:szCs w:val="28"/>
        </w:rPr>
        <w:t>Пожидаєв</w:t>
      </w:r>
      <w:proofErr w:type="spellEnd"/>
      <w:r w:rsidR="00FF23F6" w:rsidRPr="0027415F">
        <w:rPr>
          <w:b/>
          <w:bCs/>
          <w:i/>
          <w:iCs/>
          <w:szCs w:val="28"/>
        </w:rPr>
        <w:t xml:space="preserve"> Андрій Олександрович</w:t>
      </w:r>
      <w:r w:rsidR="00FF23F6" w:rsidRPr="0027415F">
        <w:rPr>
          <w:szCs w:val="28"/>
        </w:rPr>
        <w:t xml:space="preserve"> – директор Департаменту оборонної, мобілізаційної роботи та </w:t>
      </w:r>
      <w:r w:rsidR="00FF23F6" w:rsidRPr="00C24033">
        <w:rPr>
          <w:szCs w:val="28"/>
        </w:rPr>
        <w:t xml:space="preserve">взаємодії з правоохоронними органами Харківської </w:t>
      </w:r>
      <w:r w:rsidR="00FF23F6" w:rsidRPr="00FF23F6">
        <w:rPr>
          <w:szCs w:val="28"/>
        </w:rPr>
        <w:t>обласної військової адміністрації</w:t>
      </w:r>
      <w:r w:rsidR="003A1AB8" w:rsidRPr="00A008A4">
        <w:rPr>
          <w:color w:val="FF0000"/>
          <w:szCs w:val="28"/>
        </w:rPr>
        <w:t>.</w:t>
      </w:r>
    </w:p>
    <w:p w14:paraId="7C8DBF4B" w14:textId="77777777" w:rsidR="003A1AB8" w:rsidRPr="00A008A4" w:rsidRDefault="003A1AB8" w:rsidP="0021678A">
      <w:pPr>
        <w:spacing w:after="0" w:line="240" w:lineRule="auto"/>
        <w:contextualSpacing/>
        <w:jc w:val="center"/>
        <w:rPr>
          <w:b/>
          <w:i/>
          <w:color w:val="FF0000"/>
        </w:rPr>
      </w:pPr>
    </w:p>
    <w:p w14:paraId="64F0A2FE" w14:textId="698D2171" w:rsidR="003A1AB8" w:rsidRPr="00FF23F6" w:rsidRDefault="00FF23F6" w:rsidP="0021678A">
      <w:pPr>
        <w:pStyle w:val="a8"/>
        <w:tabs>
          <w:tab w:val="left" w:pos="1134"/>
        </w:tabs>
        <w:spacing w:after="0" w:line="240" w:lineRule="auto"/>
        <w:ind w:firstLine="851"/>
        <w:jc w:val="both"/>
        <w:rPr>
          <w:rFonts w:cs="Times New Roman"/>
          <w:bCs/>
          <w:szCs w:val="28"/>
        </w:rPr>
      </w:pPr>
      <w:proofErr w:type="spellStart"/>
      <w:r w:rsidRPr="00FF23F6">
        <w:rPr>
          <w:rFonts w:cs="Times New Roman"/>
          <w:b/>
          <w:bCs/>
          <w:i/>
          <w:szCs w:val="28"/>
        </w:rPr>
        <w:t>Пожидаєв</w:t>
      </w:r>
      <w:proofErr w:type="spellEnd"/>
      <w:r w:rsidRPr="00FF23F6">
        <w:rPr>
          <w:rFonts w:cs="Times New Roman"/>
          <w:b/>
          <w:bCs/>
          <w:i/>
          <w:szCs w:val="28"/>
        </w:rPr>
        <w:t xml:space="preserve"> </w:t>
      </w:r>
      <w:proofErr w:type="spellStart"/>
      <w:r w:rsidRPr="00FF23F6">
        <w:rPr>
          <w:rFonts w:cs="Times New Roman"/>
          <w:b/>
          <w:bCs/>
          <w:i/>
          <w:szCs w:val="28"/>
        </w:rPr>
        <w:t>А.О</w:t>
      </w:r>
      <w:proofErr w:type="spellEnd"/>
      <w:r w:rsidRPr="00FF23F6">
        <w:rPr>
          <w:rFonts w:cs="Times New Roman"/>
          <w:b/>
          <w:bCs/>
          <w:i/>
          <w:szCs w:val="28"/>
        </w:rPr>
        <w:t xml:space="preserve">. </w:t>
      </w:r>
      <w:r w:rsidR="003A1AB8" w:rsidRPr="00FF23F6">
        <w:rPr>
          <w:rFonts w:cs="Times New Roman"/>
          <w:bCs/>
          <w:szCs w:val="28"/>
        </w:rPr>
        <w:t>ознайоми</w:t>
      </w:r>
      <w:r w:rsidRPr="00FF23F6">
        <w:rPr>
          <w:rFonts w:cs="Times New Roman"/>
          <w:bCs/>
          <w:szCs w:val="28"/>
        </w:rPr>
        <w:t>в</w:t>
      </w:r>
      <w:r w:rsidR="003A1AB8" w:rsidRPr="00FF23F6">
        <w:rPr>
          <w:rFonts w:cs="Times New Roman"/>
          <w:bCs/>
          <w:szCs w:val="28"/>
        </w:rPr>
        <w:t xml:space="preserve"> присутніх із запропонованим проєктом </w:t>
      </w:r>
      <w:r w:rsidR="00245FC2" w:rsidRPr="00FF23F6">
        <w:rPr>
          <w:rFonts w:cs="Times New Roman"/>
          <w:bCs/>
          <w:szCs w:val="28"/>
        </w:rPr>
        <w:t xml:space="preserve">змін до </w:t>
      </w:r>
      <w:r w:rsidR="003A1AB8" w:rsidRPr="00FF23F6">
        <w:rPr>
          <w:rFonts w:cs="Times New Roman"/>
          <w:bCs/>
          <w:szCs w:val="28"/>
        </w:rPr>
        <w:t>Програми</w:t>
      </w:r>
      <w:r>
        <w:rPr>
          <w:rFonts w:cs="Times New Roman"/>
          <w:bCs/>
          <w:szCs w:val="28"/>
        </w:rPr>
        <w:t xml:space="preserve"> та відповідного рішення обласної ради</w:t>
      </w:r>
      <w:r w:rsidR="003A1AB8" w:rsidRPr="00FF23F6">
        <w:rPr>
          <w:rFonts w:cs="Times New Roman"/>
          <w:bCs/>
          <w:szCs w:val="28"/>
        </w:rPr>
        <w:t xml:space="preserve">, коротко </w:t>
      </w:r>
      <w:r w:rsidR="00245FC2" w:rsidRPr="00FF23F6">
        <w:rPr>
          <w:rFonts w:cs="Times New Roman"/>
          <w:bCs/>
          <w:szCs w:val="28"/>
        </w:rPr>
        <w:t xml:space="preserve">їх </w:t>
      </w:r>
      <w:r w:rsidR="003A1AB8" w:rsidRPr="00FF23F6">
        <w:rPr>
          <w:rFonts w:cs="Times New Roman"/>
          <w:bCs/>
          <w:szCs w:val="28"/>
        </w:rPr>
        <w:t>прокоментува</w:t>
      </w:r>
      <w:r w:rsidRPr="00FF23F6">
        <w:rPr>
          <w:rFonts w:cs="Times New Roman"/>
          <w:bCs/>
          <w:szCs w:val="28"/>
        </w:rPr>
        <w:t>в</w:t>
      </w:r>
      <w:r w:rsidR="003A1AB8" w:rsidRPr="00FF23F6">
        <w:rPr>
          <w:rFonts w:cs="Times New Roman"/>
          <w:bCs/>
          <w:szCs w:val="28"/>
        </w:rPr>
        <w:t xml:space="preserve"> і відпові</w:t>
      </w:r>
      <w:r w:rsidRPr="00FF23F6">
        <w:rPr>
          <w:rFonts w:cs="Times New Roman"/>
          <w:bCs/>
          <w:szCs w:val="28"/>
        </w:rPr>
        <w:t>в</w:t>
      </w:r>
      <w:r w:rsidR="003A1AB8" w:rsidRPr="00FF23F6">
        <w:rPr>
          <w:rFonts w:cs="Times New Roman"/>
          <w:bCs/>
          <w:szCs w:val="28"/>
        </w:rPr>
        <w:t xml:space="preserve"> на поставлені запитання.</w:t>
      </w:r>
    </w:p>
    <w:p w14:paraId="7EA9E920" w14:textId="77777777" w:rsidR="003A1AB8" w:rsidRPr="00FB695B" w:rsidRDefault="003A1AB8" w:rsidP="0021678A">
      <w:pPr>
        <w:tabs>
          <w:tab w:val="left" w:pos="171"/>
        </w:tabs>
        <w:spacing w:after="0" w:line="240" w:lineRule="auto"/>
        <w:contextualSpacing/>
        <w:jc w:val="both"/>
        <w:rPr>
          <w:bCs/>
        </w:rPr>
      </w:pPr>
    </w:p>
    <w:p w14:paraId="4DDE7C55" w14:textId="2E59FF47" w:rsidR="003A1AB8" w:rsidRDefault="00757A29" w:rsidP="0021678A">
      <w:pPr>
        <w:tabs>
          <w:tab w:val="left" w:pos="171"/>
        </w:tabs>
        <w:spacing w:after="0" w:line="240" w:lineRule="auto"/>
        <w:ind w:firstLine="851"/>
        <w:contextualSpacing/>
        <w:jc w:val="both"/>
        <w:rPr>
          <w:bCs/>
        </w:rPr>
      </w:pPr>
      <w:r>
        <w:rPr>
          <w:bCs/>
        </w:rPr>
        <w:t>Члени постійної комісії</w:t>
      </w:r>
      <w:r w:rsidR="003A1AB8" w:rsidRPr="00FB695B">
        <w:rPr>
          <w:bCs/>
        </w:rPr>
        <w:t xml:space="preserve"> обговорили питання.</w:t>
      </w:r>
    </w:p>
    <w:p w14:paraId="01C98AD6" w14:textId="77777777" w:rsidR="00757A29" w:rsidRPr="00FB695B" w:rsidRDefault="00757A29" w:rsidP="0021678A">
      <w:pPr>
        <w:tabs>
          <w:tab w:val="left" w:pos="171"/>
        </w:tabs>
        <w:spacing w:after="0" w:line="240" w:lineRule="auto"/>
        <w:ind w:firstLine="851"/>
        <w:contextualSpacing/>
        <w:jc w:val="both"/>
        <w:rPr>
          <w:bCs/>
        </w:rPr>
      </w:pPr>
    </w:p>
    <w:p w14:paraId="3919F4DC" w14:textId="77777777" w:rsidR="00245FC2" w:rsidRPr="00FB695B" w:rsidRDefault="00245FC2" w:rsidP="0021678A">
      <w:pPr>
        <w:tabs>
          <w:tab w:val="left" w:pos="171"/>
        </w:tabs>
        <w:spacing w:after="0" w:line="240" w:lineRule="auto"/>
        <w:ind w:firstLine="851"/>
        <w:contextualSpacing/>
        <w:jc w:val="both"/>
        <w:rPr>
          <w:bCs/>
        </w:rPr>
      </w:pPr>
    </w:p>
    <w:p w14:paraId="6B54ADA8" w14:textId="77777777" w:rsidR="003A1AB8" w:rsidRPr="0027415F" w:rsidRDefault="003A1AB8" w:rsidP="0021678A">
      <w:pPr>
        <w:tabs>
          <w:tab w:val="left" w:pos="-567"/>
          <w:tab w:val="left" w:pos="284"/>
          <w:tab w:val="left" w:pos="1276"/>
          <w:tab w:val="left" w:pos="1701"/>
          <w:tab w:val="left" w:pos="2268"/>
        </w:tabs>
        <w:spacing w:after="0" w:line="240" w:lineRule="auto"/>
        <w:ind w:firstLine="851"/>
        <w:contextualSpacing/>
        <w:jc w:val="both"/>
        <w:rPr>
          <w:bCs/>
        </w:rPr>
      </w:pPr>
      <w:r w:rsidRPr="0027415F">
        <w:rPr>
          <w:bCs/>
        </w:rPr>
        <w:lastRenderedPageBreak/>
        <w:t>За результатом розгляду питання постійна комісія дійшла висновку:</w:t>
      </w:r>
    </w:p>
    <w:p w14:paraId="2A96EBA3" w14:textId="77777777" w:rsidR="003A1AB8" w:rsidRPr="0027415F" w:rsidRDefault="003A1AB8" w:rsidP="0021678A">
      <w:pPr>
        <w:tabs>
          <w:tab w:val="left" w:pos="171"/>
        </w:tabs>
        <w:spacing w:after="0" w:line="240" w:lineRule="auto"/>
        <w:contextualSpacing/>
        <w:jc w:val="both"/>
        <w:rPr>
          <w:bCs/>
        </w:rPr>
      </w:pPr>
    </w:p>
    <w:p w14:paraId="7ADA8B60" w14:textId="77777777" w:rsidR="003A1AB8" w:rsidRPr="0027415F" w:rsidRDefault="003A1AB8" w:rsidP="0021678A">
      <w:pPr>
        <w:numPr>
          <w:ilvl w:val="0"/>
          <w:numId w:val="16"/>
        </w:numPr>
        <w:tabs>
          <w:tab w:val="left" w:pos="1134"/>
        </w:tabs>
        <w:spacing w:after="0" w:line="240" w:lineRule="auto"/>
        <w:ind w:firstLine="490"/>
        <w:jc w:val="both"/>
        <w:rPr>
          <w:b/>
          <w:bCs/>
          <w:sz w:val="16"/>
          <w:szCs w:val="16"/>
        </w:rPr>
      </w:pPr>
      <w:r w:rsidRPr="0027415F">
        <w:t>Інформацію взяти до відома.</w:t>
      </w:r>
    </w:p>
    <w:p w14:paraId="2D21E6CD" w14:textId="77777777" w:rsidR="003A1AB8" w:rsidRPr="0027415F" w:rsidRDefault="003A1AB8" w:rsidP="0021678A">
      <w:pPr>
        <w:tabs>
          <w:tab w:val="left" w:pos="1134"/>
        </w:tabs>
        <w:spacing w:after="0" w:line="240" w:lineRule="auto"/>
        <w:ind w:left="851"/>
        <w:jc w:val="both"/>
        <w:rPr>
          <w:b/>
          <w:bCs/>
          <w:sz w:val="8"/>
          <w:szCs w:val="8"/>
        </w:rPr>
      </w:pPr>
    </w:p>
    <w:p w14:paraId="5605AAEC" w14:textId="502A2B25" w:rsidR="00FB695B" w:rsidRPr="00FB695B" w:rsidRDefault="00FB695B" w:rsidP="008620A8">
      <w:pPr>
        <w:numPr>
          <w:ilvl w:val="0"/>
          <w:numId w:val="61"/>
        </w:numPr>
        <w:tabs>
          <w:tab w:val="left" w:pos="1134"/>
        </w:tabs>
        <w:spacing w:after="0" w:line="240" w:lineRule="auto"/>
        <w:ind w:left="0" w:firstLine="851"/>
        <w:jc w:val="both"/>
        <w:rPr>
          <w:rFonts w:eastAsia="Times New Roman"/>
          <w:b/>
          <w:bCs/>
          <w:sz w:val="16"/>
          <w:szCs w:val="16"/>
          <w:lang w:eastAsia="ru-RU"/>
        </w:rPr>
      </w:pPr>
      <w:r w:rsidRPr="00FB695B">
        <w:rPr>
          <w:rFonts w:eastAsia="Times New Roman"/>
          <w:bCs/>
          <w:szCs w:val="24"/>
          <w:lang w:eastAsia="ru-RU"/>
        </w:rPr>
        <w:t xml:space="preserve">Проєкт рішення обласної ради </w:t>
      </w:r>
      <w:r w:rsidRPr="00FB695B">
        <w:rPr>
          <w:rFonts w:eastAsia="Times New Roman"/>
          <w:szCs w:val="24"/>
          <w:lang w:eastAsia="ru-RU"/>
        </w:rPr>
        <w:t>"</w:t>
      </w:r>
      <w:r w:rsidRPr="00FB695B">
        <w:rPr>
          <w:rFonts w:eastAsia="Times New Roman"/>
          <w:iCs/>
          <w:lang w:eastAsia="ru-RU"/>
        </w:rPr>
        <w:t>Про внесення змін до рішення обласної ради від 24 грудня 2020 року № 14-VІІІ (зі змінами) та регіональної Програми протидії терористичній діяльності на території Харківської області на 2021-</w:t>
      </w:r>
      <w:r w:rsidR="008620A8">
        <w:rPr>
          <w:rFonts w:eastAsia="Times New Roman"/>
          <w:iCs/>
          <w:lang w:eastAsia="ru-RU"/>
        </w:rPr>
        <w:br/>
      </w:r>
      <w:r w:rsidRPr="00FB695B">
        <w:rPr>
          <w:rFonts w:eastAsia="Times New Roman"/>
          <w:iCs/>
          <w:lang w:eastAsia="ru-RU"/>
        </w:rPr>
        <w:t>2024 роки (зі змінами)</w:t>
      </w:r>
      <w:r w:rsidRPr="00FB695B">
        <w:rPr>
          <w:rFonts w:eastAsia="Times New Roman"/>
          <w:szCs w:val="24"/>
          <w:lang w:eastAsia="ru-RU"/>
        </w:rPr>
        <w:t>"</w:t>
      </w:r>
      <w:r w:rsidRPr="00FB695B">
        <w:rPr>
          <w:rFonts w:eastAsia="Times New Roman"/>
          <w:iCs/>
          <w:szCs w:val="24"/>
          <w:lang w:eastAsia="ru-RU"/>
        </w:rPr>
        <w:t xml:space="preserve"> винести на розгляд пленарного засідання обласної ради</w:t>
      </w:r>
      <w:r w:rsidRPr="00FB695B">
        <w:rPr>
          <w:rFonts w:eastAsia="Times New Roman"/>
          <w:lang w:eastAsia="ru-RU"/>
        </w:rPr>
        <w:t>.</w:t>
      </w:r>
    </w:p>
    <w:p w14:paraId="327B1047" w14:textId="77777777" w:rsidR="00FB695B" w:rsidRPr="00FB695B" w:rsidRDefault="00FB695B" w:rsidP="0021678A">
      <w:pPr>
        <w:spacing w:after="0" w:line="240" w:lineRule="auto"/>
        <w:ind w:left="6521" w:hanging="2977"/>
        <w:rPr>
          <w:rFonts w:eastAsia="Times New Roman"/>
          <w:sz w:val="8"/>
          <w:szCs w:val="8"/>
          <w:lang w:eastAsia="ru-RU"/>
        </w:rPr>
      </w:pPr>
    </w:p>
    <w:p w14:paraId="362C46E4" w14:textId="77777777" w:rsidR="00FB695B" w:rsidRPr="00FB695B" w:rsidRDefault="00FB695B" w:rsidP="0021678A">
      <w:pPr>
        <w:spacing w:after="0" w:line="240" w:lineRule="auto"/>
        <w:ind w:left="6313" w:hanging="2769"/>
        <w:rPr>
          <w:rFonts w:eastAsia="Times New Roman"/>
          <w:i/>
          <w:sz w:val="24"/>
          <w:szCs w:val="24"/>
          <w:lang w:eastAsia="ru-RU"/>
        </w:rPr>
      </w:pPr>
      <w:r w:rsidRPr="00FB695B">
        <w:rPr>
          <w:rFonts w:eastAsia="Times New Roman"/>
          <w:szCs w:val="24"/>
          <w:lang w:eastAsia="ru-RU"/>
        </w:rPr>
        <w:t xml:space="preserve">Голосували:  "за"   -  8  </w:t>
      </w:r>
      <w:r w:rsidRPr="00FB695B">
        <w:rPr>
          <w:rFonts w:eastAsia="Times New Roman"/>
          <w:i/>
          <w:sz w:val="24"/>
          <w:szCs w:val="24"/>
          <w:lang w:eastAsia="ru-RU"/>
        </w:rPr>
        <w:t xml:space="preserve">(Л. Немикіна, А. Гацько,             </w:t>
      </w:r>
      <w:r w:rsidRPr="00FB695B">
        <w:rPr>
          <w:rFonts w:eastAsia="Times New Roman"/>
          <w:i/>
          <w:sz w:val="24"/>
          <w:szCs w:val="24"/>
          <w:lang w:eastAsia="ru-RU"/>
        </w:rPr>
        <w:br/>
        <w:t xml:space="preserve">  І. Горішній, І. </w:t>
      </w:r>
      <w:proofErr w:type="spellStart"/>
      <w:r w:rsidRPr="00FB695B">
        <w:rPr>
          <w:rFonts w:eastAsia="Times New Roman"/>
          <w:i/>
          <w:sz w:val="24"/>
          <w:szCs w:val="24"/>
          <w:lang w:eastAsia="ru-RU"/>
        </w:rPr>
        <w:t>Каплієнко</w:t>
      </w:r>
      <w:proofErr w:type="spellEnd"/>
      <w:r w:rsidRPr="00FB695B">
        <w:rPr>
          <w:rFonts w:eastAsia="Times New Roman"/>
          <w:i/>
          <w:sz w:val="24"/>
          <w:szCs w:val="24"/>
          <w:lang w:eastAsia="ru-RU"/>
        </w:rPr>
        <w:t xml:space="preserve">, </w:t>
      </w:r>
    </w:p>
    <w:p w14:paraId="5BA85D29" w14:textId="77777777" w:rsidR="00FB695B" w:rsidRPr="00FB695B" w:rsidRDefault="00FB695B" w:rsidP="0021678A">
      <w:pPr>
        <w:spacing w:after="0" w:line="240" w:lineRule="auto"/>
        <w:ind w:left="6285"/>
        <w:rPr>
          <w:rFonts w:eastAsia="Times New Roman"/>
          <w:i/>
          <w:sz w:val="24"/>
          <w:szCs w:val="24"/>
          <w:lang w:eastAsia="ru-RU"/>
        </w:rPr>
      </w:pPr>
      <w:r w:rsidRPr="00FB695B">
        <w:rPr>
          <w:rFonts w:eastAsia="Times New Roman"/>
          <w:i/>
          <w:sz w:val="24"/>
          <w:szCs w:val="24"/>
          <w:lang w:eastAsia="ru-RU"/>
        </w:rPr>
        <w:t xml:space="preserve">  В. Ісламов, Г. Лазарєв, </w:t>
      </w:r>
    </w:p>
    <w:p w14:paraId="650AE0E8" w14:textId="77777777" w:rsidR="00FB695B" w:rsidRPr="00FB695B" w:rsidRDefault="00FB695B" w:rsidP="0021678A">
      <w:pPr>
        <w:spacing w:after="0" w:line="240" w:lineRule="auto"/>
        <w:ind w:left="6285"/>
        <w:rPr>
          <w:rFonts w:eastAsia="Times New Roman"/>
          <w:szCs w:val="24"/>
          <w:lang w:eastAsia="ru-RU"/>
        </w:rPr>
      </w:pPr>
      <w:r w:rsidRPr="00FB695B">
        <w:rPr>
          <w:rFonts w:eastAsia="Times New Roman"/>
          <w:i/>
          <w:sz w:val="24"/>
          <w:szCs w:val="24"/>
          <w:lang w:eastAsia="ru-RU"/>
        </w:rPr>
        <w:t xml:space="preserve">  Р. Семенуха, О. Скорик)</w:t>
      </w:r>
    </w:p>
    <w:p w14:paraId="6D631D83" w14:textId="77777777" w:rsidR="00FB695B" w:rsidRPr="00FB695B" w:rsidRDefault="00FB695B" w:rsidP="0021678A">
      <w:pPr>
        <w:spacing w:after="0" w:line="240" w:lineRule="auto"/>
        <w:ind w:left="5103" w:firstLine="77"/>
        <w:jc w:val="both"/>
        <w:rPr>
          <w:rFonts w:eastAsia="Times New Roman"/>
          <w:szCs w:val="24"/>
          <w:lang w:eastAsia="ru-RU"/>
        </w:rPr>
      </w:pPr>
      <w:r w:rsidRPr="00FB695B">
        <w:rPr>
          <w:rFonts w:eastAsia="Times New Roman"/>
          <w:szCs w:val="24"/>
          <w:lang w:eastAsia="ru-RU"/>
        </w:rPr>
        <w:t>"проти"  – немає</w:t>
      </w:r>
    </w:p>
    <w:p w14:paraId="496495A2" w14:textId="0E7026C0" w:rsidR="003A1AB8" w:rsidRPr="00A008A4" w:rsidRDefault="00FB695B" w:rsidP="0021678A">
      <w:pPr>
        <w:spacing w:after="0" w:line="240" w:lineRule="auto"/>
        <w:ind w:left="6237" w:hanging="1043"/>
        <w:rPr>
          <w:iCs/>
          <w:color w:val="FF0000"/>
        </w:rPr>
      </w:pPr>
      <w:r w:rsidRPr="00FB695B">
        <w:rPr>
          <w:rFonts w:eastAsia="Times New Roman"/>
          <w:szCs w:val="24"/>
          <w:lang w:eastAsia="ru-RU"/>
        </w:rPr>
        <w:t>"</w:t>
      </w:r>
      <w:proofErr w:type="spellStart"/>
      <w:r w:rsidRPr="00FB695B">
        <w:rPr>
          <w:rFonts w:eastAsia="Times New Roman"/>
          <w:szCs w:val="24"/>
          <w:lang w:eastAsia="ru-RU"/>
        </w:rPr>
        <w:t>утрим</w:t>
      </w:r>
      <w:proofErr w:type="spellEnd"/>
      <w:r w:rsidRPr="00FB695B">
        <w:rPr>
          <w:rFonts w:eastAsia="Times New Roman"/>
          <w:szCs w:val="24"/>
          <w:lang w:eastAsia="ru-RU"/>
        </w:rPr>
        <w:t>." – немає</w:t>
      </w:r>
    </w:p>
    <w:p w14:paraId="0B47B2C5" w14:textId="77777777" w:rsidR="00F30D56" w:rsidRPr="00A008A4" w:rsidRDefault="00F30D56" w:rsidP="0021678A">
      <w:pPr>
        <w:spacing w:after="0" w:line="240" w:lineRule="auto"/>
        <w:contextualSpacing/>
        <w:rPr>
          <w:i/>
          <w:iCs/>
          <w:color w:val="FF0000"/>
        </w:rPr>
      </w:pPr>
    </w:p>
    <w:p w14:paraId="07AB917C" w14:textId="0B74F24D" w:rsidR="003A1AB8" w:rsidRPr="005838A0" w:rsidRDefault="003A1AB8" w:rsidP="0021678A">
      <w:pPr>
        <w:pStyle w:val="a3"/>
        <w:numPr>
          <w:ilvl w:val="0"/>
          <w:numId w:val="2"/>
        </w:numPr>
        <w:tabs>
          <w:tab w:val="left" w:pos="284"/>
          <w:tab w:val="left" w:pos="993"/>
          <w:tab w:val="left" w:pos="1134"/>
          <w:tab w:val="left" w:pos="1276"/>
        </w:tabs>
        <w:ind w:left="1764" w:hanging="1764"/>
        <w:jc w:val="both"/>
        <w:rPr>
          <w:iCs/>
        </w:rPr>
      </w:pPr>
      <w:r w:rsidRPr="005838A0">
        <w:rPr>
          <w:szCs w:val="28"/>
        </w:rPr>
        <w:t xml:space="preserve">СЛУХАЛИ: </w:t>
      </w:r>
      <w:r w:rsidRPr="005838A0">
        <w:rPr>
          <w:b/>
          <w:iCs/>
        </w:rPr>
        <w:t>Про проєкт рішення обласної ради "</w:t>
      </w:r>
      <w:bookmarkStart w:id="1" w:name="_Hlk182834451"/>
      <w:r w:rsidR="0027415F" w:rsidRPr="005838A0">
        <w:rPr>
          <w:b/>
          <w:bCs/>
          <w:szCs w:val="28"/>
        </w:rPr>
        <w:t>Про внесення змін до Програми розвитку соціальних послуг та психосоціальної допомоги в Харківській області на 2023-2027 роки, затвердженої рішенням обласної ради від 23 грудня 2023 року № 727-VIII</w:t>
      </w:r>
      <w:bookmarkEnd w:id="1"/>
      <w:r w:rsidRPr="005838A0">
        <w:rPr>
          <w:b/>
          <w:iCs/>
        </w:rPr>
        <w:t>".</w:t>
      </w:r>
      <w:r w:rsidRPr="005838A0">
        <w:rPr>
          <w:iCs/>
        </w:rPr>
        <w:t xml:space="preserve">         </w:t>
      </w:r>
    </w:p>
    <w:p w14:paraId="5BF8F8E5" w14:textId="77777777" w:rsidR="003A1AB8" w:rsidRPr="005838A0" w:rsidRDefault="003A1AB8" w:rsidP="0021678A">
      <w:pPr>
        <w:pStyle w:val="a3"/>
        <w:tabs>
          <w:tab w:val="left" w:pos="1276"/>
        </w:tabs>
        <w:ind w:left="2552" w:hanging="1276"/>
        <w:jc w:val="both"/>
        <w:rPr>
          <w:bCs/>
          <w:sz w:val="8"/>
          <w:szCs w:val="8"/>
          <w:u w:val="single"/>
          <w:lang w:eastAsia="uk-UA"/>
        </w:rPr>
      </w:pPr>
    </w:p>
    <w:p w14:paraId="79714187" w14:textId="77FAB57B" w:rsidR="003A1AB8" w:rsidRPr="005838A0" w:rsidRDefault="00F30D56" w:rsidP="0021678A">
      <w:pPr>
        <w:pStyle w:val="a3"/>
        <w:tabs>
          <w:tab w:val="left" w:pos="1276"/>
        </w:tabs>
        <w:ind w:left="3150" w:hanging="1372"/>
        <w:jc w:val="both"/>
        <w:rPr>
          <w:szCs w:val="28"/>
        </w:rPr>
      </w:pPr>
      <w:r w:rsidRPr="005838A0">
        <w:rPr>
          <w:bCs/>
          <w:szCs w:val="28"/>
          <w:u w:val="single"/>
          <w:lang w:eastAsia="uk-UA"/>
        </w:rPr>
        <w:t>Доповідає</w:t>
      </w:r>
      <w:r w:rsidRPr="005838A0">
        <w:rPr>
          <w:bCs/>
          <w:szCs w:val="28"/>
          <w:lang w:eastAsia="uk-UA"/>
        </w:rPr>
        <w:t>:</w:t>
      </w:r>
      <w:r w:rsidRPr="005838A0">
        <w:rPr>
          <w:bCs/>
          <w:i/>
          <w:szCs w:val="28"/>
          <w:lang w:eastAsia="uk-UA"/>
        </w:rPr>
        <w:t xml:space="preserve"> </w:t>
      </w:r>
      <w:r w:rsidR="0027415F" w:rsidRPr="005838A0">
        <w:rPr>
          <w:rFonts w:eastAsia="Times New Roman"/>
          <w:b/>
          <w:bCs/>
          <w:i/>
          <w:iCs/>
          <w:szCs w:val="28"/>
          <w:lang w:eastAsia="ru-RU"/>
        </w:rPr>
        <w:t xml:space="preserve">Борщ Ольга Іванівна </w:t>
      </w:r>
      <w:r w:rsidR="0027415F" w:rsidRPr="005838A0">
        <w:rPr>
          <w:rFonts w:eastAsia="Times New Roman"/>
          <w:szCs w:val="28"/>
          <w:lang w:eastAsia="ru-RU"/>
        </w:rPr>
        <w:t>– директор департаменту соціального захисту населення Харківської обласної військової адміністрації</w:t>
      </w:r>
      <w:r w:rsidR="003A1AB8" w:rsidRPr="005838A0">
        <w:rPr>
          <w:szCs w:val="28"/>
        </w:rPr>
        <w:t>.</w:t>
      </w:r>
    </w:p>
    <w:p w14:paraId="08EBDE2B" w14:textId="77777777" w:rsidR="003A1AB8" w:rsidRPr="00757A29" w:rsidRDefault="003A1AB8" w:rsidP="0021678A">
      <w:pPr>
        <w:spacing w:after="0" w:line="240" w:lineRule="auto"/>
        <w:contextualSpacing/>
        <w:jc w:val="center"/>
        <w:rPr>
          <w:b/>
          <w:i/>
          <w:sz w:val="24"/>
          <w:szCs w:val="24"/>
        </w:rPr>
      </w:pPr>
    </w:p>
    <w:p w14:paraId="5BB6D07E" w14:textId="1536EEF9" w:rsidR="003A1AB8" w:rsidRPr="005838A0" w:rsidRDefault="0027415F" w:rsidP="0021678A">
      <w:pPr>
        <w:pStyle w:val="a8"/>
        <w:tabs>
          <w:tab w:val="left" w:pos="1134"/>
        </w:tabs>
        <w:spacing w:after="0" w:line="240" w:lineRule="auto"/>
        <w:ind w:firstLine="851"/>
        <w:jc w:val="both"/>
        <w:rPr>
          <w:rFonts w:cs="Times New Roman"/>
          <w:bCs/>
          <w:szCs w:val="28"/>
        </w:rPr>
      </w:pPr>
      <w:r w:rsidRPr="005838A0">
        <w:rPr>
          <w:rFonts w:cs="Times New Roman"/>
          <w:b/>
          <w:bCs/>
          <w:i/>
          <w:szCs w:val="28"/>
        </w:rPr>
        <w:t xml:space="preserve">Борщ </w:t>
      </w:r>
      <w:proofErr w:type="spellStart"/>
      <w:r w:rsidRPr="005838A0">
        <w:rPr>
          <w:rFonts w:cs="Times New Roman"/>
          <w:b/>
          <w:bCs/>
          <w:i/>
          <w:szCs w:val="28"/>
        </w:rPr>
        <w:t>О.І</w:t>
      </w:r>
      <w:proofErr w:type="spellEnd"/>
      <w:r w:rsidRPr="005838A0">
        <w:rPr>
          <w:rFonts w:cs="Times New Roman"/>
          <w:b/>
          <w:bCs/>
          <w:i/>
          <w:szCs w:val="28"/>
        </w:rPr>
        <w:t>.</w:t>
      </w:r>
      <w:r w:rsidR="003A1AB8" w:rsidRPr="005838A0">
        <w:rPr>
          <w:rFonts w:cs="Times New Roman"/>
          <w:b/>
          <w:bCs/>
          <w:i/>
          <w:szCs w:val="28"/>
        </w:rPr>
        <w:t xml:space="preserve"> </w:t>
      </w:r>
      <w:r w:rsidR="00F30D56" w:rsidRPr="005838A0">
        <w:rPr>
          <w:rFonts w:cs="Times New Roman"/>
          <w:bCs/>
          <w:szCs w:val="28"/>
        </w:rPr>
        <w:t xml:space="preserve">доповіла про </w:t>
      </w:r>
      <w:r w:rsidRPr="005838A0">
        <w:rPr>
          <w:rFonts w:cs="Times New Roman"/>
          <w:bCs/>
          <w:szCs w:val="28"/>
        </w:rPr>
        <w:t>зміни, що пропонуються до</w:t>
      </w:r>
      <w:r w:rsidR="00F30D56" w:rsidRPr="005838A0">
        <w:rPr>
          <w:rFonts w:cs="Times New Roman"/>
          <w:bCs/>
          <w:szCs w:val="28"/>
        </w:rPr>
        <w:t xml:space="preserve"> Програми</w:t>
      </w:r>
      <w:r w:rsidRPr="005838A0">
        <w:rPr>
          <w:rFonts w:cs="Times New Roman"/>
          <w:bCs/>
          <w:szCs w:val="28"/>
        </w:rPr>
        <w:t xml:space="preserve">, </w:t>
      </w:r>
      <w:r w:rsidR="003A1AB8" w:rsidRPr="005838A0">
        <w:rPr>
          <w:rFonts w:cs="Times New Roman"/>
          <w:bCs/>
          <w:szCs w:val="28"/>
        </w:rPr>
        <w:t>і відповіла на запитання</w:t>
      </w:r>
      <w:r w:rsidRPr="005838A0">
        <w:rPr>
          <w:rFonts w:cs="Times New Roman"/>
          <w:bCs/>
          <w:szCs w:val="28"/>
        </w:rPr>
        <w:t xml:space="preserve"> депутатів</w:t>
      </w:r>
      <w:r w:rsidR="003A1AB8" w:rsidRPr="005838A0">
        <w:rPr>
          <w:rFonts w:cs="Times New Roman"/>
          <w:bCs/>
          <w:szCs w:val="28"/>
        </w:rPr>
        <w:t>.</w:t>
      </w:r>
    </w:p>
    <w:p w14:paraId="0F694672" w14:textId="77777777" w:rsidR="003A1AB8" w:rsidRPr="00757A29" w:rsidRDefault="003A1AB8" w:rsidP="0021678A">
      <w:pPr>
        <w:tabs>
          <w:tab w:val="left" w:pos="171"/>
        </w:tabs>
        <w:spacing w:after="0" w:line="240" w:lineRule="auto"/>
        <w:contextualSpacing/>
        <w:jc w:val="both"/>
        <w:rPr>
          <w:bCs/>
          <w:sz w:val="24"/>
          <w:szCs w:val="24"/>
        </w:rPr>
      </w:pPr>
    </w:p>
    <w:p w14:paraId="54C040A1" w14:textId="2E4DBDAC" w:rsidR="003A1AB8" w:rsidRPr="005838A0" w:rsidRDefault="003A1AB8" w:rsidP="0021678A">
      <w:pPr>
        <w:tabs>
          <w:tab w:val="left" w:pos="171"/>
        </w:tabs>
        <w:spacing w:after="0" w:line="240" w:lineRule="auto"/>
        <w:ind w:left="1418" w:hanging="1418"/>
        <w:contextualSpacing/>
        <w:jc w:val="both"/>
        <w:rPr>
          <w:b/>
          <w:i/>
          <w:iCs/>
        </w:rPr>
      </w:pPr>
      <w:r w:rsidRPr="005838A0">
        <w:rPr>
          <w:bCs/>
          <w:u w:val="single"/>
        </w:rPr>
        <w:t>Виступили</w:t>
      </w:r>
      <w:r w:rsidRPr="005838A0">
        <w:rPr>
          <w:bCs/>
        </w:rPr>
        <w:t xml:space="preserve">: </w:t>
      </w:r>
      <w:r w:rsidRPr="005838A0">
        <w:rPr>
          <w:b/>
          <w:i/>
          <w:iCs/>
        </w:rPr>
        <w:t xml:space="preserve">Немикіна </w:t>
      </w:r>
      <w:proofErr w:type="spellStart"/>
      <w:r w:rsidRPr="005838A0">
        <w:rPr>
          <w:b/>
          <w:i/>
          <w:iCs/>
        </w:rPr>
        <w:t>Л.П</w:t>
      </w:r>
      <w:proofErr w:type="spellEnd"/>
      <w:r w:rsidRPr="005838A0">
        <w:rPr>
          <w:b/>
          <w:i/>
          <w:iCs/>
        </w:rPr>
        <w:t>.,</w:t>
      </w:r>
      <w:r w:rsidR="005838A0" w:rsidRPr="005838A0">
        <w:rPr>
          <w:b/>
          <w:i/>
          <w:iCs/>
        </w:rPr>
        <w:t xml:space="preserve"> </w:t>
      </w:r>
      <w:r w:rsidR="005838A0" w:rsidRPr="005838A0">
        <w:rPr>
          <w:bCs/>
        </w:rPr>
        <w:t>яка наголосила на актуальності запропонованих змін, а також внесла пропозицію про внесення доповнення, а саме:</w:t>
      </w:r>
      <w:r w:rsidR="005838A0" w:rsidRPr="005838A0">
        <w:rPr>
          <w:rFonts w:eastAsia="Times New Roman"/>
          <w:lang w:eastAsia="ru-RU"/>
        </w:rPr>
        <w:t xml:space="preserve"> колонку "Виконавці" пункту 1.3. підрозділу 1. розділу 8. Програми доповнити фразою "Харківська обласна рада"</w:t>
      </w:r>
      <w:r w:rsidR="005838A0" w:rsidRPr="005838A0">
        <w:rPr>
          <w:bCs/>
        </w:rPr>
        <w:t xml:space="preserve"> </w:t>
      </w:r>
      <w:r w:rsidR="00F30D56" w:rsidRPr="005838A0">
        <w:rPr>
          <w:b/>
          <w:i/>
          <w:iCs/>
        </w:rPr>
        <w:t>.</w:t>
      </w:r>
      <w:r w:rsidRPr="005838A0">
        <w:rPr>
          <w:b/>
          <w:i/>
          <w:iCs/>
        </w:rPr>
        <w:t xml:space="preserve"> </w:t>
      </w:r>
    </w:p>
    <w:p w14:paraId="6E7C49AF" w14:textId="77777777" w:rsidR="003A1AB8" w:rsidRPr="00757A29" w:rsidRDefault="003A1AB8" w:rsidP="0021678A">
      <w:pPr>
        <w:tabs>
          <w:tab w:val="left" w:pos="171"/>
        </w:tabs>
        <w:spacing w:after="0" w:line="240" w:lineRule="auto"/>
        <w:ind w:firstLine="851"/>
        <w:contextualSpacing/>
        <w:jc w:val="both"/>
        <w:rPr>
          <w:bCs/>
          <w:sz w:val="24"/>
          <w:szCs w:val="24"/>
        </w:rPr>
      </w:pPr>
    </w:p>
    <w:p w14:paraId="3123BFAD" w14:textId="34EAA3BB" w:rsidR="003A1AB8" w:rsidRPr="005838A0" w:rsidRDefault="003A1AB8" w:rsidP="0021678A">
      <w:pPr>
        <w:tabs>
          <w:tab w:val="left" w:pos="171"/>
        </w:tabs>
        <w:spacing w:after="0" w:line="240" w:lineRule="auto"/>
        <w:ind w:firstLine="851"/>
        <w:contextualSpacing/>
        <w:jc w:val="both"/>
        <w:rPr>
          <w:bCs/>
        </w:rPr>
      </w:pPr>
      <w:r w:rsidRPr="005838A0">
        <w:rPr>
          <w:bCs/>
        </w:rPr>
        <w:t xml:space="preserve">Депутати </w:t>
      </w:r>
      <w:r w:rsidR="005838A0" w:rsidRPr="005838A0">
        <w:rPr>
          <w:bCs/>
        </w:rPr>
        <w:t>підтримали пропозицію голови постійної комісії</w:t>
      </w:r>
      <w:r w:rsidRPr="005838A0">
        <w:rPr>
          <w:bCs/>
        </w:rPr>
        <w:t>.</w:t>
      </w:r>
    </w:p>
    <w:p w14:paraId="589BA8B4" w14:textId="77777777" w:rsidR="00F30D56" w:rsidRPr="00757A29" w:rsidRDefault="00F30D56" w:rsidP="0021678A">
      <w:pPr>
        <w:tabs>
          <w:tab w:val="left" w:pos="171"/>
        </w:tabs>
        <w:spacing w:after="0" w:line="240" w:lineRule="auto"/>
        <w:ind w:firstLine="851"/>
        <w:contextualSpacing/>
        <w:jc w:val="both"/>
        <w:rPr>
          <w:bCs/>
          <w:color w:val="FF0000"/>
          <w:sz w:val="24"/>
          <w:szCs w:val="24"/>
        </w:rPr>
      </w:pPr>
    </w:p>
    <w:p w14:paraId="437D287D" w14:textId="77777777" w:rsidR="003A1AB8" w:rsidRPr="005838A0" w:rsidRDefault="003A1AB8" w:rsidP="0021678A">
      <w:pPr>
        <w:tabs>
          <w:tab w:val="left" w:pos="-567"/>
          <w:tab w:val="left" w:pos="284"/>
          <w:tab w:val="left" w:pos="1276"/>
          <w:tab w:val="left" w:pos="1701"/>
          <w:tab w:val="left" w:pos="2268"/>
        </w:tabs>
        <w:spacing w:after="0" w:line="240" w:lineRule="auto"/>
        <w:ind w:firstLine="851"/>
        <w:contextualSpacing/>
        <w:jc w:val="both"/>
        <w:rPr>
          <w:bCs/>
        </w:rPr>
      </w:pPr>
      <w:r w:rsidRPr="005838A0">
        <w:rPr>
          <w:bCs/>
        </w:rPr>
        <w:t>За результатом розгляду питання постійна комісія дійшла висновку:</w:t>
      </w:r>
    </w:p>
    <w:p w14:paraId="338718AE" w14:textId="77777777" w:rsidR="003A1AB8" w:rsidRPr="00757A29" w:rsidRDefault="003A1AB8" w:rsidP="0021678A">
      <w:pPr>
        <w:tabs>
          <w:tab w:val="left" w:pos="171"/>
        </w:tabs>
        <w:spacing w:after="0" w:line="240" w:lineRule="auto"/>
        <w:contextualSpacing/>
        <w:jc w:val="both"/>
        <w:rPr>
          <w:bCs/>
          <w:sz w:val="16"/>
          <w:szCs w:val="16"/>
        </w:rPr>
      </w:pPr>
    </w:p>
    <w:p w14:paraId="60CA99CF" w14:textId="77777777" w:rsidR="003A1AB8" w:rsidRPr="005838A0" w:rsidRDefault="003A1AB8" w:rsidP="0021678A">
      <w:pPr>
        <w:numPr>
          <w:ilvl w:val="0"/>
          <w:numId w:val="17"/>
        </w:numPr>
        <w:tabs>
          <w:tab w:val="left" w:pos="1134"/>
        </w:tabs>
        <w:spacing w:after="0" w:line="240" w:lineRule="auto"/>
        <w:ind w:firstLine="490"/>
        <w:jc w:val="both"/>
        <w:rPr>
          <w:b/>
          <w:bCs/>
          <w:sz w:val="16"/>
          <w:szCs w:val="16"/>
        </w:rPr>
      </w:pPr>
      <w:r w:rsidRPr="005838A0">
        <w:t>Інформацію взяти до відома.</w:t>
      </w:r>
    </w:p>
    <w:p w14:paraId="577B88CB" w14:textId="77777777" w:rsidR="003A1AB8" w:rsidRPr="00A008A4" w:rsidRDefault="003A1AB8" w:rsidP="0021678A">
      <w:pPr>
        <w:tabs>
          <w:tab w:val="left" w:pos="1134"/>
        </w:tabs>
        <w:spacing w:after="0" w:line="240" w:lineRule="auto"/>
        <w:ind w:left="851"/>
        <w:jc w:val="both"/>
        <w:rPr>
          <w:b/>
          <w:bCs/>
          <w:color w:val="FF0000"/>
          <w:sz w:val="8"/>
          <w:szCs w:val="8"/>
        </w:rPr>
      </w:pPr>
    </w:p>
    <w:p w14:paraId="48CE5B75" w14:textId="77777777" w:rsidR="005838A0" w:rsidRPr="005838A0" w:rsidRDefault="005838A0" w:rsidP="0021678A">
      <w:pPr>
        <w:numPr>
          <w:ilvl w:val="0"/>
          <w:numId w:val="34"/>
        </w:numPr>
        <w:tabs>
          <w:tab w:val="left" w:pos="1134"/>
        </w:tabs>
        <w:spacing w:after="0" w:line="240" w:lineRule="auto"/>
        <w:ind w:left="0" w:firstLine="851"/>
        <w:jc w:val="both"/>
        <w:rPr>
          <w:rFonts w:eastAsia="Times New Roman"/>
          <w:b/>
          <w:bCs/>
          <w:sz w:val="16"/>
          <w:szCs w:val="16"/>
          <w:lang w:eastAsia="ru-RU"/>
        </w:rPr>
      </w:pPr>
      <w:r w:rsidRPr="005838A0">
        <w:rPr>
          <w:rFonts w:eastAsia="Times New Roman"/>
          <w:bCs/>
          <w:szCs w:val="24"/>
          <w:lang w:eastAsia="ru-RU"/>
        </w:rPr>
        <w:t xml:space="preserve">Проєкт рішення обласної ради </w:t>
      </w:r>
      <w:r w:rsidRPr="005838A0">
        <w:rPr>
          <w:rFonts w:eastAsia="Times New Roman"/>
          <w:szCs w:val="24"/>
          <w:lang w:eastAsia="ru-RU"/>
        </w:rPr>
        <w:t>"</w:t>
      </w:r>
      <w:r w:rsidRPr="005838A0">
        <w:rPr>
          <w:rFonts w:eastAsia="Times New Roman"/>
          <w:lang w:eastAsia="ru-RU"/>
        </w:rPr>
        <w:t xml:space="preserve">Про внесення змін до Програми розвитку соціальних послуг та психосоціальної допомоги в Харківській області на 2023-2027 роки, затвердженої рішенням обласної ради </w:t>
      </w:r>
      <w:r w:rsidRPr="005838A0">
        <w:rPr>
          <w:rFonts w:eastAsia="Times New Roman"/>
          <w:lang w:eastAsia="ru-RU"/>
        </w:rPr>
        <w:br/>
        <w:t>від 23 грудня 2023 року № 727-VIII</w:t>
      </w:r>
      <w:r w:rsidRPr="005838A0">
        <w:rPr>
          <w:rFonts w:eastAsia="Times New Roman"/>
          <w:szCs w:val="24"/>
          <w:lang w:eastAsia="ru-RU"/>
        </w:rPr>
        <w:t>" взяти за основу.</w:t>
      </w:r>
    </w:p>
    <w:p w14:paraId="2F978460" w14:textId="77777777" w:rsidR="005838A0" w:rsidRPr="005838A0" w:rsidRDefault="005838A0" w:rsidP="0021678A">
      <w:pPr>
        <w:spacing w:after="0" w:line="240" w:lineRule="auto"/>
        <w:ind w:left="6521" w:hanging="2977"/>
        <w:rPr>
          <w:rFonts w:eastAsia="Times New Roman"/>
          <w:sz w:val="8"/>
          <w:szCs w:val="8"/>
          <w:lang w:eastAsia="ru-RU"/>
        </w:rPr>
      </w:pPr>
    </w:p>
    <w:p w14:paraId="62BE2DCA" w14:textId="77777777" w:rsidR="005838A0" w:rsidRPr="005838A0" w:rsidRDefault="005838A0" w:rsidP="0021678A">
      <w:pPr>
        <w:spacing w:after="0" w:line="240" w:lineRule="auto"/>
        <w:ind w:left="6096" w:hanging="2552"/>
        <w:rPr>
          <w:rFonts w:eastAsia="Times New Roman"/>
          <w:i/>
          <w:sz w:val="24"/>
          <w:szCs w:val="24"/>
          <w:lang w:eastAsia="ru-RU"/>
        </w:rPr>
      </w:pPr>
      <w:r w:rsidRPr="005838A0">
        <w:rPr>
          <w:rFonts w:eastAsia="Times New Roman"/>
          <w:szCs w:val="24"/>
          <w:lang w:eastAsia="ru-RU"/>
        </w:rPr>
        <w:t xml:space="preserve">Голосували: "за" –  8  </w:t>
      </w:r>
      <w:r w:rsidRPr="005838A0">
        <w:rPr>
          <w:rFonts w:eastAsia="Times New Roman"/>
          <w:i/>
          <w:sz w:val="24"/>
          <w:szCs w:val="24"/>
          <w:lang w:eastAsia="ru-RU"/>
        </w:rPr>
        <w:t xml:space="preserve">(Л. Немикіна, А. Гацько,             </w:t>
      </w:r>
      <w:r w:rsidRPr="005838A0">
        <w:rPr>
          <w:rFonts w:eastAsia="Times New Roman"/>
          <w:i/>
          <w:sz w:val="24"/>
          <w:szCs w:val="24"/>
          <w:lang w:eastAsia="ru-RU"/>
        </w:rPr>
        <w:br/>
        <w:t xml:space="preserve">  І. Горішній, І. </w:t>
      </w:r>
      <w:proofErr w:type="spellStart"/>
      <w:r w:rsidRPr="005838A0">
        <w:rPr>
          <w:rFonts w:eastAsia="Times New Roman"/>
          <w:i/>
          <w:sz w:val="24"/>
          <w:szCs w:val="24"/>
          <w:lang w:eastAsia="ru-RU"/>
        </w:rPr>
        <w:t>Каплієнко</w:t>
      </w:r>
      <w:proofErr w:type="spellEnd"/>
      <w:r w:rsidRPr="005838A0">
        <w:rPr>
          <w:rFonts w:eastAsia="Times New Roman"/>
          <w:i/>
          <w:sz w:val="24"/>
          <w:szCs w:val="24"/>
          <w:lang w:eastAsia="ru-RU"/>
        </w:rPr>
        <w:t xml:space="preserve">, </w:t>
      </w:r>
    </w:p>
    <w:p w14:paraId="34EF9332" w14:textId="77777777" w:rsidR="005838A0" w:rsidRPr="005838A0" w:rsidRDefault="005838A0" w:rsidP="0021678A">
      <w:pPr>
        <w:spacing w:after="0" w:line="240" w:lineRule="auto"/>
        <w:ind w:left="6096"/>
        <w:rPr>
          <w:rFonts w:eastAsia="Times New Roman"/>
          <w:i/>
          <w:sz w:val="24"/>
          <w:szCs w:val="24"/>
          <w:lang w:eastAsia="ru-RU"/>
        </w:rPr>
      </w:pPr>
      <w:r w:rsidRPr="005838A0">
        <w:rPr>
          <w:rFonts w:eastAsia="Times New Roman"/>
          <w:i/>
          <w:sz w:val="24"/>
          <w:szCs w:val="24"/>
          <w:lang w:eastAsia="ru-RU"/>
        </w:rPr>
        <w:t xml:space="preserve">  В. Ісламов, Г. Лазарєв, </w:t>
      </w:r>
    </w:p>
    <w:p w14:paraId="65EEC5D2" w14:textId="77777777" w:rsidR="005838A0" w:rsidRPr="005838A0" w:rsidRDefault="005838A0" w:rsidP="0021678A">
      <w:pPr>
        <w:spacing w:after="0" w:line="240" w:lineRule="auto"/>
        <w:ind w:left="6096"/>
        <w:rPr>
          <w:rFonts w:eastAsia="Times New Roman"/>
          <w:szCs w:val="24"/>
          <w:lang w:eastAsia="ru-RU"/>
        </w:rPr>
      </w:pPr>
      <w:r w:rsidRPr="005838A0">
        <w:rPr>
          <w:rFonts w:eastAsia="Times New Roman"/>
          <w:i/>
          <w:sz w:val="24"/>
          <w:szCs w:val="24"/>
          <w:lang w:eastAsia="ru-RU"/>
        </w:rPr>
        <w:t xml:space="preserve">  Р. Семенуха, О. Скорик)</w:t>
      </w:r>
    </w:p>
    <w:p w14:paraId="1427EF45" w14:textId="77777777" w:rsidR="005838A0" w:rsidRPr="005838A0" w:rsidRDefault="005838A0" w:rsidP="0021678A">
      <w:pPr>
        <w:spacing w:after="0" w:line="240" w:lineRule="auto"/>
        <w:ind w:left="5103"/>
        <w:jc w:val="both"/>
        <w:rPr>
          <w:rFonts w:eastAsia="Times New Roman"/>
          <w:szCs w:val="24"/>
          <w:lang w:eastAsia="ru-RU"/>
        </w:rPr>
      </w:pPr>
      <w:r w:rsidRPr="005838A0">
        <w:rPr>
          <w:rFonts w:eastAsia="Times New Roman"/>
          <w:szCs w:val="24"/>
          <w:lang w:eastAsia="ru-RU"/>
        </w:rPr>
        <w:t>"проти"  – немає</w:t>
      </w:r>
    </w:p>
    <w:p w14:paraId="5B12E5B5" w14:textId="77777777" w:rsidR="005838A0" w:rsidRPr="005838A0" w:rsidRDefault="005838A0" w:rsidP="0021678A">
      <w:pPr>
        <w:spacing w:after="0" w:line="240" w:lineRule="auto"/>
        <w:ind w:left="720" w:firstLine="4383"/>
        <w:contextualSpacing/>
        <w:rPr>
          <w:szCs w:val="24"/>
        </w:rPr>
      </w:pPr>
      <w:r w:rsidRPr="005838A0">
        <w:rPr>
          <w:szCs w:val="24"/>
        </w:rPr>
        <w:t>"</w:t>
      </w:r>
      <w:proofErr w:type="spellStart"/>
      <w:r w:rsidRPr="005838A0">
        <w:rPr>
          <w:szCs w:val="24"/>
        </w:rPr>
        <w:t>утрим</w:t>
      </w:r>
      <w:proofErr w:type="spellEnd"/>
      <w:r w:rsidRPr="005838A0">
        <w:rPr>
          <w:szCs w:val="24"/>
        </w:rPr>
        <w:t>." – немає</w:t>
      </w:r>
    </w:p>
    <w:p w14:paraId="7F034111" w14:textId="77777777" w:rsidR="005838A0" w:rsidRPr="005838A0" w:rsidRDefault="005838A0" w:rsidP="0021678A">
      <w:pPr>
        <w:spacing w:after="0" w:line="240" w:lineRule="auto"/>
        <w:ind w:left="720"/>
        <w:contextualSpacing/>
        <w:rPr>
          <w:bCs/>
          <w:sz w:val="16"/>
          <w:szCs w:val="16"/>
          <w:highlight w:val="yellow"/>
        </w:rPr>
      </w:pPr>
    </w:p>
    <w:p w14:paraId="3AE43418" w14:textId="77777777" w:rsidR="005838A0" w:rsidRPr="005838A0" w:rsidRDefault="005838A0" w:rsidP="0021678A">
      <w:pPr>
        <w:spacing w:after="0" w:line="240" w:lineRule="auto"/>
        <w:ind w:left="720"/>
        <w:contextualSpacing/>
        <w:rPr>
          <w:bCs/>
          <w:sz w:val="16"/>
          <w:szCs w:val="16"/>
          <w:highlight w:val="yellow"/>
        </w:rPr>
      </w:pPr>
    </w:p>
    <w:p w14:paraId="5FAF4D91" w14:textId="77777777" w:rsidR="005838A0" w:rsidRPr="005838A0" w:rsidRDefault="005838A0" w:rsidP="0021678A">
      <w:pPr>
        <w:spacing w:after="0" w:line="240" w:lineRule="auto"/>
        <w:ind w:left="720"/>
        <w:contextualSpacing/>
        <w:rPr>
          <w:bCs/>
          <w:sz w:val="16"/>
          <w:szCs w:val="16"/>
          <w:highlight w:val="yellow"/>
        </w:rPr>
      </w:pPr>
    </w:p>
    <w:p w14:paraId="633F8D23" w14:textId="77777777" w:rsidR="005838A0" w:rsidRPr="005838A0" w:rsidRDefault="005838A0" w:rsidP="0021678A">
      <w:pPr>
        <w:spacing w:after="0" w:line="240" w:lineRule="auto"/>
        <w:ind w:left="720"/>
        <w:contextualSpacing/>
        <w:rPr>
          <w:bCs/>
          <w:sz w:val="16"/>
          <w:szCs w:val="16"/>
          <w:highlight w:val="yellow"/>
        </w:rPr>
      </w:pPr>
    </w:p>
    <w:p w14:paraId="18167346" w14:textId="77777777" w:rsidR="005838A0" w:rsidRPr="005838A0" w:rsidRDefault="005838A0" w:rsidP="0021678A">
      <w:pPr>
        <w:numPr>
          <w:ilvl w:val="0"/>
          <w:numId w:val="34"/>
        </w:numPr>
        <w:tabs>
          <w:tab w:val="left" w:pos="1134"/>
        </w:tabs>
        <w:spacing w:after="0" w:line="240" w:lineRule="auto"/>
        <w:ind w:left="0" w:firstLine="851"/>
        <w:jc w:val="both"/>
        <w:rPr>
          <w:rFonts w:eastAsia="Times New Roman"/>
          <w:b/>
          <w:bCs/>
          <w:lang w:eastAsia="ru-RU"/>
        </w:rPr>
      </w:pPr>
      <w:r w:rsidRPr="005838A0">
        <w:rPr>
          <w:rFonts w:eastAsia="Times New Roman"/>
          <w:lang w:eastAsia="ru-RU"/>
        </w:rPr>
        <w:lastRenderedPageBreak/>
        <w:t>Колонку "Виконавці" пункту 1.3. підрозділу 1. "Інформаційні та організаційні заходи" розділу 8. "Напрями діяльності та заходи Програми розвитку соціальних послуг та психосоціальної допомоги в Харківській області на 2023-2027 роки" доповнити фразою "Харківська обласна рада".</w:t>
      </w:r>
      <w:r w:rsidRPr="005838A0">
        <w:rPr>
          <w:rFonts w:eastAsia="Times New Roman"/>
          <w:b/>
          <w:bCs/>
          <w:lang w:eastAsia="ru-RU"/>
        </w:rPr>
        <w:t xml:space="preserve"> </w:t>
      </w:r>
    </w:p>
    <w:p w14:paraId="30510C10" w14:textId="77777777" w:rsidR="005838A0" w:rsidRPr="005838A0" w:rsidRDefault="005838A0" w:rsidP="0021678A">
      <w:pPr>
        <w:spacing w:after="0" w:line="240" w:lineRule="auto"/>
        <w:ind w:left="6521" w:hanging="2977"/>
        <w:rPr>
          <w:rFonts w:eastAsia="Times New Roman"/>
          <w:sz w:val="8"/>
          <w:szCs w:val="8"/>
          <w:lang w:eastAsia="ru-RU"/>
        </w:rPr>
      </w:pPr>
    </w:p>
    <w:p w14:paraId="30488E2A" w14:textId="77777777" w:rsidR="005838A0" w:rsidRPr="005838A0" w:rsidRDefault="005838A0" w:rsidP="0021678A">
      <w:pPr>
        <w:spacing w:after="0" w:line="240" w:lineRule="auto"/>
        <w:ind w:left="6096" w:hanging="2552"/>
        <w:rPr>
          <w:rFonts w:eastAsia="Times New Roman"/>
          <w:i/>
          <w:sz w:val="24"/>
          <w:szCs w:val="24"/>
          <w:lang w:eastAsia="ru-RU"/>
        </w:rPr>
      </w:pPr>
      <w:r w:rsidRPr="005838A0">
        <w:rPr>
          <w:rFonts w:eastAsia="Times New Roman"/>
          <w:szCs w:val="24"/>
          <w:lang w:eastAsia="ru-RU"/>
        </w:rPr>
        <w:t xml:space="preserve">Голосували: "за" –  8  </w:t>
      </w:r>
      <w:r w:rsidRPr="005838A0">
        <w:rPr>
          <w:rFonts w:eastAsia="Times New Roman"/>
          <w:i/>
          <w:sz w:val="24"/>
          <w:szCs w:val="24"/>
          <w:lang w:eastAsia="ru-RU"/>
        </w:rPr>
        <w:t xml:space="preserve">(Л. Немикіна, А. Гацько,             </w:t>
      </w:r>
      <w:r w:rsidRPr="005838A0">
        <w:rPr>
          <w:rFonts w:eastAsia="Times New Roman"/>
          <w:i/>
          <w:sz w:val="24"/>
          <w:szCs w:val="24"/>
          <w:lang w:eastAsia="ru-RU"/>
        </w:rPr>
        <w:br/>
        <w:t xml:space="preserve">  І. Горішній, І. </w:t>
      </w:r>
      <w:proofErr w:type="spellStart"/>
      <w:r w:rsidRPr="005838A0">
        <w:rPr>
          <w:rFonts w:eastAsia="Times New Roman"/>
          <w:i/>
          <w:sz w:val="24"/>
          <w:szCs w:val="24"/>
          <w:lang w:eastAsia="ru-RU"/>
        </w:rPr>
        <w:t>Каплієнко</w:t>
      </w:r>
      <w:proofErr w:type="spellEnd"/>
      <w:r w:rsidRPr="005838A0">
        <w:rPr>
          <w:rFonts w:eastAsia="Times New Roman"/>
          <w:i/>
          <w:sz w:val="24"/>
          <w:szCs w:val="24"/>
          <w:lang w:eastAsia="ru-RU"/>
        </w:rPr>
        <w:t xml:space="preserve">, </w:t>
      </w:r>
    </w:p>
    <w:p w14:paraId="6A82BE9E" w14:textId="77777777" w:rsidR="005838A0" w:rsidRPr="005838A0" w:rsidRDefault="005838A0" w:rsidP="0021678A">
      <w:pPr>
        <w:spacing w:after="0" w:line="240" w:lineRule="auto"/>
        <w:ind w:left="6096"/>
        <w:rPr>
          <w:rFonts w:eastAsia="Times New Roman"/>
          <w:i/>
          <w:sz w:val="24"/>
          <w:szCs w:val="24"/>
          <w:lang w:eastAsia="ru-RU"/>
        </w:rPr>
      </w:pPr>
      <w:r w:rsidRPr="005838A0">
        <w:rPr>
          <w:rFonts w:eastAsia="Times New Roman"/>
          <w:i/>
          <w:sz w:val="24"/>
          <w:szCs w:val="24"/>
          <w:lang w:eastAsia="ru-RU"/>
        </w:rPr>
        <w:t xml:space="preserve">  В. Ісламов, Г. Лазарєв, </w:t>
      </w:r>
    </w:p>
    <w:p w14:paraId="34D799AD" w14:textId="77777777" w:rsidR="005838A0" w:rsidRPr="005838A0" w:rsidRDefault="005838A0" w:rsidP="0021678A">
      <w:pPr>
        <w:spacing w:after="0" w:line="240" w:lineRule="auto"/>
        <w:ind w:left="6237" w:hanging="141"/>
        <w:rPr>
          <w:rFonts w:eastAsia="Times New Roman"/>
          <w:szCs w:val="24"/>
          <w:lang w:eastAsia="ru-RU"/>
        </w:rPr>
      </w:pPr>
      <w:r w:rsidRPr="005838A0">
        <w:rPr>
          <w:rFonts w:eastAsia="Times New Roman"/>
          <w:i/>
          <w:sz w:val="24"/>
          <w:szCs w:val="24"/>
          <w:lang w:eastAsia="ru-RU"/>
        </w:rPr>
        <w:t xml:space="preserve">  Р. Семенуха, О. Скорик)</w:t>
      </w:r>
    </w:p>
    <w:p w14:paraId="4E2F595D" w14:textId="77777777" w:rsidR="005838A0" w:rsidRPr="005838A0" w:rsidRDefault="005838A0" w:rsidP="0021678A">
      <w:pPr>
        <w:spacing w:after="0" w:line="240" w:lineRule="auto"/>
        <w:ind w:left="5103"/>
        <w:jc w:val="both"/>
        <w:rPr>
          <w:rFonts w:eastAsia="Times New Roman"/>
          <w:szCs w:val="24"/>
          <w:lang w:eastAsia="ru-RU"/>
        </w:rPr>
      </w:pPr>
      <w:r w:rsidRPr="005838A0">
        <w:rPr>
          <w:rFonts w:eastAsia="Times New Roman"/>
          <w:szCs w:val="24"/>
          <w:lang w:eastAsia="ru-RU"/>
        </w:rPr>
        <w:t>"проти"  – немає</w:t>
      </w:r>
    </w:p>
    <w:p w14:paraId="0984249F" w14:textId="77777777" w:rsidR="005838A0" w:rsidRPr="005838A0" w:rsidRDefault="005838A0" w:rsidP="0021678A">
      <w:pPr>
        <w:tabs>
          <w:tab w:val="left" w:pos="1134"/>
        </w:tabs>
        <w:spacing w:after="0" w:line="240" w:lineRule="auto"/>
        <w:ind w:left="5103"/>
        <w:jc w:val="both"/>
        <w:rPr>
          <w:rFonts w:eastAsia="Times New Roman"/>
          <w:b/>
          <w:bCs/>
          <w:lang w:eastAsia="ru-RU"/>
        </w:rPr>
      </w:pPr>
      <w:r w:rsidRPr="005838A0">
        <w:rPr>
          <w:rFonts w:eastAsia="Times New Roman"/>
          <w:szCs w:val="24"/>
          <w:lang w:eastAsia="ru-RU"/>
        </w:rPr>
        <w:t>"</w:t>
      </w:r>
      <w:proofErr w:type="spellStart"/>
      <w:r w:rsidRPr="005838A0">
        <w:rPr>
          <w:rFonts w:eastAsia="Times New Roman"/>
          <w:szCs w:val="24"/>
          <w:lang w:eastAsia="ru-RU"/>
        </w:rPr>
        <w:t>утрим</w:t>
      </w:r>
      <w:proofErr w:type="spellEnd"/>
      <w:r w:rsidRPr="005838A0">
        <w:rPr>
          <w:rFonts w:eastAsia="Times New Roman"/>
          <w:szCs w:val="24"/>
          <w:lang w:eastAsia="ru-RU"/>
        </w:rPr>
        <w:t>." – немає</w:t>
      </w:r>
    </w:p>
    <w:p w14:paraId="2D7DA774" w14:textId="77777777" w:rsidR="005838A0" w:rsidRPr="005838A0" w:rsidRDefault="005838A0" w:rsidP="0021678A">
      <w:pPr>
        <w:tabs>
          <w:tab w:val="left" w:pos="1134"/>
        </w:tabs>
        <w:spacing w:after="0" w:line="240" w:lineRule="auto"/>
        <w:ind w:left="851"/>
        <w:jc w:val="both"/>
        <w:rPr>
          <w:rFonts w:eastAsia="Times New Roman"/>
          <w:b/>
          <w:bCs/>
          <w:sz w:val="16"/>
          <w:szCs w:val="16"/>
          <w:lang w:eastAsia="ru-RU"/>
        </w:rPr>
      </w:pPr>
    </w:p>
    <w:p w14:paraId="488DCFC0" w14:textId="77777777" w:rsidR="005838A0" w:rsidRPr="005838A0" w:rsidRDefault="005838A0" w:rsidP="0021678A">
      <w:pPr>
        <w:numPr>
          <w:ilvl w:val="0"/>
          <w:numId w:val="34"/>
        </w:numPr>
        <w:tabs>
          <w:tab w:val="left" w:pos="1134"/>
        </w:tabs>
        <w:spacing w:after="0" w:line="240" w:lineRule="auto"/>
        <w:ind w:left="0" w:firstLine="851"/>
        <w:jc w:val="both"/>
        <w:rPr>
          <w:rFonts w:eastAsia="Times New Roman"/>
          <w:b/>
          <w:bCs/>
          <w:lang w:eastAsia="ru-RU"/>
        </w:rPr>
      </w:pPr>
      <w:r w:rsidRPr="005838A0">
        <w:rPr>
          <w:rFonts w:eastAsia="Times New Roman"/>
          <w:bCs/>
          <w:szCs w:val="24"/>
          <w:lang w:eastAsia="ru-RU"/>
        </w:rPr>
        <w:t xml:space="preserve">З урахуванням цього висновку постійної комісії з питань бюджету проєкт рішення обласної ради </w:t>
      </w:r>
      <w:r w:rsidRPr="005838A0">
        <w:rPr>
          <w:rFonts w:eastAsia="Times New Roman"/>
          <w:szCs w:val="24"/>
          <w:lang w:eastAsia="ru-RU"/>
        </w:rPr>
        <w:t>"</w:t>
      </w:r>
      <w:r w:rsidRPr="005838A0">
        <w:rPr>
          <w:rFonts w:eastAsia="Times New Roman"/>
          <w:lang w:eastAsia="ru-RU"/>
        </w:rPr>
        <w:t xml:space="preserve">Про внесення змін до Програми розвитку соціальних послуг та психосоціальної допомоги в Харківській області на 2023-2027 роки, затвердженої рішенням обласної ради від 23 грудня </w:t>
      </w:r>
      <w:r w:rsidRPr="005838A0">
        <w:rPr>
          <w:rFonts w:eastAsia="Times New Roman"/>
          <w:lang w:eastAsia="ru-RU"/>
        </w:rPr>
        <w:br/>
        <w:t>2023 року № 727-VIII</w:t>
      </w:r>
      <w:r w:rsidRPr="005838A0">
        <w:rPr>
          <w:rFonts w:eastAsia="Times New Roman"/>
          <w:szCs w:val="24"/>
          <w:lang w:eastAsia="ru-RU"/>
        </w:rPr>
        <w:t>"</w:t>
      </w:r>
      <w:r w:rsidRPr="005838A0">
        <w:rPr>
          <w:rFonts w:eastAsia="Times New Roman"/>
          <w:iCs/>
          <w:szCs w:val="24"/>
          <w:lang w:eastAsia="ru-RU"/>
        </w:rPr>
        <w:t xml:space="preserve"> винести на розгляд пленарного засідання обласної ради</w:t>
      </w:r>
      <w:r w:rsidRPr="005838A0">
        <w:rPr>
          <w:rFonts w:eastAsia="Times New Roman"/>
          <w:lang w:eastAsia="ru-RU"/>
        </w:rPr>
        <w:t>.</w:t>
      </w:r>
    </w:p>
    <w:p w14:paraId="0367E4F3" w14:textId="77777777" w:rsidR="005838A0" w:rsidRPr="005838A0" w:rsidRDefault="005838A0" w:rsidP="0021678A">
      <w:pPr>
        <w:spacing w:after="0" w:line="240" w:lineRule="auto"/>
        <w:ind w:left="6521" w:hanging="2977"/>
        <w:rPr>
          <w:rFonts w:eastAsia="Times New Roman"/>
          <w:sz w:val="8"/>
          <w:szCs w:val="8"/>
          <w:lang w:eastAsia="ru-RU"/>
        </w:rPr>
      </w:pPr>
    </w:p>
    <w:p w14:paraId="43C6FCD8" w14:textId="77777777" w:rsidR="005838A0" w:rsidRPr="005838A0" w:rsidRDefault="005838A0" w:rsidP="0021678A">
      <w:pPr>
        <w:spacing w:after="0" w:line="240" w:lineRule="auto"/>
        <w:ind w:left="6096" w:hanging="2552"/>
        <w:rPr>
          <w:rFonts w:eastAsia="Times New Roman"/>
          <w:i/>
          <w:sz w:val="24"/>
          <w:szCs w:val="24"/>
          <w:lang w:eastAsia="ru-RU"/>
        </w:rPr>
      </w:pPr>
      <w:r w:rsidRPr="005838A0">
        <w:rPr>
          <w:rFonts w:eastAsia="Times New Roman"/>
          <w:szCs w:val="24"/>
          <w:lang w:eastAsia="ru-RU"/>
        </w:rPr>
        <w:t xml:space="preserve">Голосували:  "за" –  8  </w:t>
      </w:r>
      <w:r w:rsidRPr="005838A0">
        <w:rPr>
          <w:rFonts w:eastAsia="Times New Roman"/>
          <w:i/>
          <w:sz w:val="24"/>
          <w:szCs w:val="24"/>
          <w:lang w:eastAsia="ru-RU"/>
        </w:rPr>
        <w:t xml:space="preserve">(Л. Немикіна, А. Гацько,             </w:t>
      </w:r>
      <w:r w:rsidRPr="005838A0">
        <w:rPr>
          <w:rFonts w:eastAsia="Times New Roman"/>
          <w:i/>
          <w:sz w:val="24"/>
          <w:szCs w:val="24"/>
          <w:lang w:eastAsia="ru-RU"/>
        </w:rPr>
        <w:br/>
        <w:t xml:space="preserve">  І. Горішній, І. </w:t>
      </w:r>
      <w:proofErr w:type="spellStart"/>
      <w:r w:rsidRPr="005838A0">
        <w:rPr>
          <w:rFonts w:eastAsia="Times New Roman"/>
          <w:i/>
          <w:sz w:val="24"/>
          <w:szCs w:val="24"/>
          <w:lang w:eastAsia="ru-RU"/>
        </w:rPr>
        <w:t>Каплієнко</w:t>
      </w:r>
      <w:proofErr w:type="spellEnd"/>
      <w:r w:rsidRPr="005838A0">
        <w:rPr>
          <w:rFonts w:eastAsia="Times New Roman"/>
          <w:i/>
          <w:sz w:val="24"/>
          <w:szCs w:val="24"/>
          <w:lang w:eastAsia="ru-RU"/>
        </w:rPr>
        <w:t xml:space="preserve">, </w:t>
      </w:r>
    </w:p>
    <w:p w14:paraId="43DEB7A5" w14:textId="77777777" w:rsidR="005838A0" w:rsidRPr="005838A0" w:rsidRDefault="005838A0" w:rsidP="0021678A">
      <w:pPr>
        <w:spacing w:after="0" w:line="240" w:lineRule="auto"/>
        <w:ind w:left="6096"/>
        <w:rPr>
          <w:rFonts w:eastAsia="Times New Roman"/>
          <w:i/>
          <w:sz w:val="24"/>
          <w:szCs w:val="24"/>
          <w:lang w:eastAsia="ru-RU"/>
        </w:rPr>
      </w:pPr>
      <w:r w:rsidRPr="005838A0">
        <w:rPr>
          <w:rFonts w:eastAsia="Times New Roman"/>
          <w:i/>
          <w:sz w:val="24"/>
          <w:szCs w:val="24"/>
          <w:lang w:eastAsia="ru-RU"/>
        </w:rPr>
        <w:t xml:space="preserve">  В. Ісламов, Г. Лазарєв, </w:t>
      </w:r>
    </w:p>
    <w:p w14:paraId="5238123A" w14:textId="77777777" w:rsidR="005838A0" w:rsidRPr="005838A0" w:rsidRDefault="005838A0" w:rsidP="0021678A">
      <w:pPr>
        <w:spacing w:after="0" w:line="240" w:lineRule="auto"/>
        <w:ind w:left="6237" w:hanging="141"/>
        <w:rPr>
          <w:rFonts w:eastAsia="Times New Roman"/>
          <w:szCs w:val="24"/>
          <w:lang w:eastAsia="ru-RU"/>
        </w:rPr>
      </w:pPr>
      <w:r w:rsidRPr="005838A0">
        <w:rPr>
          <w:rFonts w:eastAsia="Times New Roman"/>
          <w:i/>
          <w:sz w:val="24"/>
          <w:szCs w:val="24"/>
          <w:lang w:eastAsia="ru-RU"/>
        </w:rPr>
        <w:t xml:space="preserve">  Р. Семенуха, О. Скорик)</w:t>
      </w:r>
    </w:p>
    <w:p w14:paraId="4C201A61" w14:textId="77777777" w:rsidR="005838A0" w:rsidRPr="005838A0" w:rsidRDefault="005838A0" w:rsidP="0021678A">
      <w:pPr>
        <w:spacing w:after="0" w:line="240" w:lineRule="auto"/>
        <w:ind w:left="5103"/>
        <w:jc w:val="both"/>
        <w:rPr>
          <w:rFonts w:eastAsia="Times New Roman"/>
          <w:szCs w:val="24"/>
          <w:lang w:eastAsia="ru-RU"/>
        </w:rPr>
      </w:pPr>
      <w:r w:rsidRPr="005838A0">
        <w:rPr>
          <w:rFonts w:eastAsia="Times New Roman"/>
          <w:szCs w:val="24"/>
          <w:lang w:eastAsia="ru-RU"/>
        </w:rPr>
        <w:t>"проти"  – немає</w:t>
      </w:r>
    </w:p>
    <w:p w14:paraId="73CF6801" w14:textId="06A0D6E1" w:rsidR="003A1AB8" w:rsidRPr="00A008A4" w:rsidRDefault="005838A0" w:rsidP="0021678A">
      <w:pPr>
        <w:spacing w:after="0" w:line="240" w:lineRule="auto"/>
        <w:ind w:left="6237" w:hanging="735"/>
        <w:rPr>
          <w:iCs/>
          <w:color w:val="FF0000"/>
        </w:rPr>
      </w:pPr>
      <w:r w:rsidRPr="005838A0">
        <w:rPr>
          <w:rFonts w:eastAsia="Times New Roman"/>
          <w:szCs w:val="24"/>
          <w:lang w:eastAsia="ru-RU"/>
        </w:rPr>
        <w:t>"</w:t>
      </w:r>
      <w:proofErr w:type="spellStart"/>
      <w:r w:rsidRPr="005838A0">
        <w:rPr>
          <w:rFonts w:eastAsia="Times New Roman"/>
          <w:szCs w:val="24"/>
          <w:lang w:eastAsia="ru-RU"/>
        </w:rPr>
        <w:t>утрим</w:t>
      </w:r>
      <w:proofErr w:type="spellEnd"/>
      <w:r w:rsidRPr="005838A0">
        <w:rPr>
          <w:rFonts w:eastAsia="Times New Roman"/>
          <w:szCs w:val="24"/>
          <w:lang w:eastAsia="ru-RU"/>
        </w:rPr>
        <w:t>." – немає</w:t>
      </w:r>
    </w:p>
    <w:p w14:paraId="76D5E3EC" w14:textId="77777777" w:rsidR="003A1AB8" w:rsidRPr="00EF48A9" w:rsidRDefault="003A1AB8" w:rsidP="0021678A">
      <w:pPr>
        <w:spacing w:after="0" w:line="240" w:lineRule="auto"/>
        <w:contextualSpacing/>
        <w:rPr>
          <w:i/>
          <w:iCs/>
        </w:rPr>
      </w:pPr>
    </w:p>
    <w:p w14:paraId="0CEC64B1" w14:textId="3C9CF65E" w:rsidR="00262F09" w:rsidRPr="00EF48A9" w:rsidRDefault="00553D25" w:rsidP="0021678A">
      <w:pPr>
        <w:pStyle w:val="a3"/>
        <w:numPr>
          <w:ilvl w:val="0"/>
          <w:numId w:val="2"/>
        </w:numPr>
        <w:tabs>
          <w:tab w:val="left" w:pos="284"/>
          <w:tab w:val="left" w:pos="993"/>
          <w:tab w:val="left" w:pos="1134"/>
          <w:tab w:val="left" w:pos="1276"/>
        </w:tabs>
        <w:ind w:left="1764" w:hanging="1764"/>
        <w:jc w:val="both"/>
        <w:rPr>
          <w:iCs/>
        </w:rPr>
      </w:pPr>
      <w:r w:rsidRPr="00EF48A9">
        <w:rPr>
          <w:szCs w:val="28"/>
        </w:rPr>
        <w:t xml:space="preserve">СЛУХАЛИ: </w:t>
      </w:r>
      <w:r w:rsidR="00262F09" w:rsidRPr="00EF48A9">
        <w:rPr>
          <w:b/>
          <w:iCs/>
        </w:rPr>
        <w:t>Про проєкт рішення обласної ради "</w:t>
      </w:r>
      <w:r w:rsidR="0027415F" w:rsidRPr="00EF48A9">
        <w:rPr>
          <w:rFonts w:eastAsia="Times New Roman"/>
          <w:b/>
          <w:bCs/>
          <w:iCs/>
          <w:szCs w:val="28"/>
          <w:lang w:eastAsia="ru-RU"/>
        </w:rPr>
        <w:t>Про внесення змін до Порядку використання коштів обласного бюджету на 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затвердженого рішенням обласної ради від 03 жовтня 2024 року № 945-VIII</w:t>
      </w:r>
      <w:r w:rsidR="00262F09" w:rsidRPr="00EF48A9">
        <w:rPr>
          <w:b/>
          <w:iCs/>
        </w:rPr>
        <w:t>".</w:t>
      </w:r>
      <w:r w:rsidR="00262F09" w:rsidRPr="00EF48A9">
        <w:rPr>
          <w:iCs/>
        </w:rPr>
        <w:t xml:space="preserve">         </w:t>
      </w:r>
    </w:p>
    <w:p w14:paraId="63DF9844" w14:textId="77777777" w:rsidR="00262F09" w:rsidRPr="00EF48A9" w:rsidRDefault="00262F09" w:rsidP="0021678A">
      <w:pPr>
        <w:pStyle w:val="a3"/>
        <w:tabs>
          <w:tab w:val="left" w:pos="1276"/>
        </w:tabs>
        <w:ind w:left="2552" w:hanging="1276"/>
        <w:jc w:val="both"/>
        <w:rPr>
          <w:bCs/>
          <w:sz w:val="8"/>
          <w:szCs w:val="8"/>
          <w:u w:val="single"/>
          <w:lang w:eastAsia="uk-UA"/>
        </w:rPr>
      </w:pPr>
    </w:p>
    <w:p w14:paraId="13E14ADD" w14:textId="68690E12" w:rsidR="00262F09" w:rsidRPr="00EF48A9" w:rsidRDefault="005372C1" w:rsidP="0021678A">
      <w:pPr>
        <w:pStyle w:val="a3"/>
        <w:tabs>
          <w:tab w:val="left" w:pos="1276"/>
        </w:tabs>
        <w:ind w:left="3150" w:hanging="1372"/>
        <w:jc w:val="both"/>
        <w:rPr>
          <w:szCs w:val="28"/>
        </w:rPr>
      </w:pPr>
      <w:r w:rsidRPr="00EF48A9">
        <w:rPr>
          <w:bCs/>
          <w:szCs w:val="28"/>
          <w:u w:val="single"/>
          <w:lang w:eastAsia="uk-UA"/>
        </w:rPr>
        <w:t>Доповідає</w:t>
      </w:r>
      <w:r w:rsidR="00C743D0" w:rsidRPr="00EF48A9">
        <w:rPr>
          <w:bCs/>
          <w:szCs w:val="28"/>
          <w:lang w:eastAsia="uk-UA"/>
        </w:rPr>
        <w:t>:</w:t>
      </w:r>
      <w:r w:rsidR="00262F09" w:rsidRPr="00EF48A9">
        <w:rPr>
          <w:bCs/>
          <w:i/>
          <w:szCs w:val="28"/>
          <w:lang w:eastAsia="uk-UA"/>
        </w:rPr>
        <w:t xml:space="preserve"> </w:t>
      </w:r>
      <w:r w:rsidR="0027415F" w:rsidRPr="00EF48A9">
        <w:rPr>
          <w:rFonts w:eastAsia="Times New Roman"/>
          <w:b/>
          <w:bCs/>
          <w:i/>
          <w:iCs/>
          <w:szCs w:val="28"/>
          <w:lang w:eastAsia="ru-RU"/>
        </w:rPr>
        <w:t xml:space="preserve">Борщ Ольга Іванівна </w:t>
      </w:r>
      <w:r w:rsidR="0027415F" w:rsidRPr="00EF48A9">
        <w:rPr>
          <w:rFonts w:eastAsia="Times New Roman"/>
          <w:szCs w:val="28"/>
          <w:lang w:eastAsia="ru-RU"/>
        </w:rPr>
        <w:t>– директор департаменту соціального захисту населення Харківської обласної військової адміністрації</w:t>
      </w:r>
      <w:r w:rsidR="00262F09" w:rsidRPr="00EF48A9">
        <w:rPr>
          <w:szCs w:val="28"/>
        </w:rPr>
        <w:t>.</w:t>
      </w:r>
    </w:p>
    <w:p w14:paraId="4501B1D0" w14:textId="77777777" w:rsidR="00553D25" w:rsidRPr="004A7330" w:rsidRDefault="00553D25" w:rsidP="0021678A">
      <w:pPr>
        <w:spacing w:after="0" w:line="240" w:lineRule="auto"/>
        <w:contextualSpacing/>
        <w:jc w:val="center"/>
        <w:rPr>
          <w:b/>
          <w:i/>
          <w:sz w:val="16"/>
          <w:szCs w:val="16"/>
        </w:rPr>
      </w:pPr>
    </w:p>
    <w:p w14:paraId="6D0F54DF" w14:textId="0506A441" w:rsidR="00BF5E34" w:rsidRPr="00EF48A9" w:rsidRDefault="00EF48A9" w:rsidP="0021678A">
      <w:pPr>
        <w:pStyle w:val="a8"/>
        <w:tabs>
          <w:tab w:val="left" w:pos="1134"/>
        </w:tabs>
        <w:spacing w:after="0" w:line="240" w:lineRule="auto"/>
        <w:ind w:firstLine="851"/>
        <w:jc w:val="both"/>
        <w:rPr>
          <w:rFonts w:cs="Times New Roman"/>
          <w:bCs/>
          <w:szCs w:val="28"/>
        </w:rPr>
      </w:pPr>
      <w:r w:rsidRPr="00EF48A9">
        <w:rPr>
          <w:rFonts w:cs="Times New Roman"/>
          <w:b/>
          <w:bCs/>
          <w:i/>
          <w:szCs w:val="28"/>
        </w:rPr>
        <w:t xml:space="preserve">Борщ </w:t>
      </w:r>
      <w:proofErr w:type="spellStart"/>
      <w:r w:rsidRPr="00EF48A9">
        <w:rPr>
          <w:rFonts w:cs="Times New Roman"/>
          <w:b/>
          <w:bCs/>
          <w:i/>
          <w:szCs w:val="28"/>
        </w:rPr>
        <w:t>О.І</w:t>
      </w:r>
      <w:proofErr w:type="spellEnd"/>
      <w:r w:rsidRPr="00EF48A9">
        <w:rPr>
          <w:rFonts w:cs="Times New Roman"/>
          <w:b/>
          <w:bCs/>
          <w:i/>
          <w:szCs w:val="28"/>
        </w:rPr>
        <w:t>.</w:t>
      </w:r>
      <w:r w:rsidR="00BF5E34" w:rsidRPr="00EF48A9">
        <w:rPr>
          <w:rFonts w:cs="Times New Roman"/>
          <w:b/>
          <w:bCs/>
          <w:i/>
          <w:szCs w:val="28"/>
        </w:rPr>
        <w:t xml:space="preserve"> </w:t>
      </w:r>
      <w:r w:rsidR="005372C1" w:rsidRPr="00EF48A9">
        <w:rPr>
          <w:rFonts w:cs="Times New Roman"/>
          <w:bCs/>
          <w:szCs w:val="28"/>
        </w:rPr>
        <w:t xml:space="preserve">стисло прокоментувала та </w:t>
      </w:r>
      <w:proofErr w:type="spellStart"/>
      <w:r w:rsidR="005372C1" w:rsidRPr="00EF48A9">
        <w:rPr>
          <w:rFonts w:cs="Times New Roman"/>
          <w:bCs/>
          <w:szCs w:val="28"/>
        </w:rPr>
        <w:t>обгрунтувала</w:t>
      </w:r>
      <w:proofErr w:type="spellEnd"/>
      <w:r w:rsidR="005372C1" w:rsidRPr="00EF48A9">
        <w:rPr>
          <w:rFonts w:cs="Times New Roman"/>
          <w:bCs/>
          <w:szCs w:val="28"/>
        </w:rPr>
        <w:t xml:space="preserve"> запропоновані зміни до</w:t>
      </w:r>
      <w:r w:rsidR="00242E37" w:rsidRPr="00EF48A9">
        <w:rPr>
          <w:rFonts w:cs="Times New Roman"/>
          <w:bCs/>
          <w:szCs w:val="28"/>
        </w:rPr>
        <w:t xml:space="preserve"> Програми </w:t>
      </w:r>
      <w:r w:rsidR="00720F39" w:rsidRPr="00EF48A9">
        <w:rPr>
          <w:rFonts w:cs="Times New Roman"/>
          <w:bCs/>
          <w:szCs w:val="28"/>
        </w:rPr>
        <w:t>і</w:t>
      </w:r>
      <w:r w:rsidR="00BF5E34" w:rsidRPr="00EF48A9">
        <w:rPr>
          <w:rFonts w:cs="Times New Roman"/>
          <w:bCs/>
          <w:szCs w:val="28"/>
        </w:rPr>
        <w:t xml:space="preserve"> відпові</w:t>
      </w:r>
      <w:r w:rsidR="00A6300F" w:rsidRPr="00EF48A9">
        <w:rPr>
          <w:rFonts w:cs="Times New Roman"/>
          <w:bCs/>
          <w:szCs w:val="28"/>
        </w:rPr>
        <w:t>ла</w:t>
      </w:r>
      <w:r w:rsidR="00BF5E34" w:rsidRPr="00EF48A9">
        <w:rPr>
          <w:rFonts w:cs="Times New Roman"/>
          <w:bCs/>
          <w:szCs w:val="28"/>
        </w:rPr>
        <w:t xml:space="preserve"> на запитання</w:t>
      </w:r>
      <w:r w:rsidR="005372C1" w:rsidRPr="00EF48A9">
        <w:rPr>
          <w:rFonts w:cs="Times New Roman"/>
          <w:bCs/>
          <w:szCs w:val="28"/>
        </w:rPr>
        <w:t xml:space="preserve"> депутатів</w:t>
      </w:r>
      <w:r w:rsidR="00BF5E34" w:rsidRPr="00EF48A9">
        <w:rPr>
          <w:rFonts w:cs="Times New Roman"/>
          <w:bCs/>
          <w:szCs w:val="28"/>
        </w:rPr>
        <w:t>.</w:t>
      </w:r>
    </w:p>
    <w:p w14:paraId="7B90A05F" w14:textId="77777777" w:rsidR="00C46C2B" w:rsidRPr="004A7330" w:rsidRDefault="00C46C2B" w:rsidP="0021678A">
      <w:pPr>
        <w:tabs>
          <w:tab w:val="left" w:pos="171"/>
        </w:tabs>
        <w:spacing w:after="0" w:line="240" w:lineRule="auto"/>
        <w:contextualSpacing/>
        <w:jc w:val="both"/>
        <w:rPr>
          <w:bCs/>
          <w:color w:val="FF0000"/>
          <w:sz w:val="16"/>
          <w:szCs w:val="16"/>
        </w:rPr>
      </w:pPr>
    </w:p>
    <w:p w14:paraId="7515A1EF" w14:textId="664E2987" w:rsidR="004A7330" w:rsidRPr="004A7330" w:rsidRDefault="004A7330" w:rsidP="0021678A">
      <w:pPr>
        <w:tabs>
          <w:tab w:val="left" w:pos="171"/>
        </w:tabs>
        <w:spacing w:after="0" w:line="240" w:lineRule="auto"/>
        <w:contextualSpacing/>
        <w:jc w:val="both"/>
        <w:rPr>
          <w:bCs/>
        </w:rPr>
      </w:pPr>
      <w:r w:rsidRPr="004A7330">
        <w:rPr>
          <w:bCs/>
          <w:u w:val="single"/>
        </w:rPr>
        <w:t>Виступили</w:t>
      </w:r>
      <w:r w:rsidRPr="004A7330">
        <w:rPr>
          <w:bCs/>
        </w:rPr>
        <w:t xml:space="preserve">: </w:t>
      </w:r>
      <w:r w:rsidRPr="004A7330">
        <w:rPr>
          <w:b/>
          <w:i/>
          <w:iCs/>
        </w:rPr>
        <w:t xml:space="preserve">Немикіна </w:t>
      </w:r>
      <w:proofErr w:type="spellStart"/>
      <w:r w:rsidRPr="004A7330">
        <w:rPr>
          <w:b/>
          <w:i/>
          <w:iCs/>
        </w:rPr>
        <w:t>Л.П</w:t>
      </w:r>
      <w:proofErr w:type="spellEnd"/>
      <w:r w:rsidRPr="004A7330">
        <w:rPr>
          <w:b/>
          <w:i/>
          <w:iCs/>
        </w:rPr>
        <w:t xml:space="preserve">., Гацько </w:t>
      </w:r>
      <w:proofErr w:type="spellStart"/>
      <w:r w:rsidRPr="004A7330">
        <w:rPr>
          <w:b/>
          <w:i/>
          <w:iCs/>
        </w:rPr>
        <w:t>А.Ф</w:t>
      </w:r>
      <w:proofErr w:type="spellEnd"/>
      <w:r w:rsidRPr="004A7330">
        <w:rPr>
          <w:b/>
          <w:i/>
          <w:iCs/>
        </w:rPr>
        <w:t xml:space="preserve">., Ісламов </w:t>
      </w:r>
      <w:proofErr w:type="spellStart"/>
      <w:r w:rsidRPr="004A7330">
        <w:rPr>
          <w:b/>
          <w:i/>
          <w:iCs/>
        </w:rPr>
        <w:t>В.А</w:t>
      </w:r>
      <w:proofErr w:type="spellEnd"/>
      <w:r w:rsidRPr="004A7330">
        <w:rPr>
          <w:b/>
          <w:i/>
          <w:iCs/>
        </w:rPr>
        <w:t xml:space="preserve">., </w:t>
      </w:r>
      <w:proofErr w:type="spellStart"/>
      <w:r w:rsidRPr="004A7330">
        <w:rPr>
          <w:b/>
          <w:i/>
          <w:iCs/>
        </w:rPr>
        <w:t>Каплієнко</w:t>
      </w:r>
      <w:proofErr w:type="spellEnd"/>
      <w:r w:rsidRPr="004A7330">
        <w:rPr>
          <w:b/>
          <w:i/>
          <w:iCs/>
        </w:rPr>
        <w:t xml:space="preserve"> </w:t>
      </w:r>
      <w:proofErr w:type="spellStart"/>
      <w:r w:rsidRPr="004A7330">
        <w:rPr>
          <w:b/>
          <w:i/>
          <w:iCs/>
        </w:rPr>
        <w:t>І.С</w:t>
      </w:r>
      <w:proofErr w:type="spellEnd"/>
      <w:r w:rsidRPr="004A7330">
        <w:rPr>
          <w:b/>
          <w:i/>
          <w:iCs/>
        </w:rPr>
        <w:t>.</w:t>
      </w:r>
    </w:p>
    <w:p w14:paraId="4434DC7D" w14:textId="77777777" w:rsidR="004A7330" w:rsidRPr="004A7330" w:rsidRDefault="004A7330" w:rsidP="0021678A">
      <w:pPr>
        <w:tabs>
          <w:tab w:val="left" w:pos="171"/>
        </w:tabs>
        <w:spacing w:after="0" w:line="240" w:lineRule="auto"/>
        <w:ind w:firstLine="851"/>
        <w:contextualSpacing/>
        <w:jc w:val="both"/>
        <w:rPr>
          <w:bCs/>
          <w:sz w:val="16"/>
          <w:szCs w:val="16"/>
        </w:rPr>
      </w:pPr>
    </w:p>
    <w:p w14:paraId="247C87EE" w14:textId="79B94BFE" w:rsidR="00962381" w:rsidRPr="004A7330" w:rsidRDefault="00BF5E34" w:rsidP="0021678A">
      <w:pPr>
        <w:tabs>
          <w:tab w:val="left" w:pos="171"/>
        </w:tabs>
        <w:spacing w:after="0" w:line="240" w:lineRule="auto"/>
        <w:ind w:firstLine="851"/>
        <w:contextualSpacing/>
        <w:jc w:val="both"/>
        <w:rPr>
          <w:bCs/>
        </w:rPr>
      </w:pPr>
      <w:r w:rsidRPr="004A7330">
        <w:rPr>
          <w:bCs/>
        </w:rPr>
        <w:t>Депутати обговорили питання</w:t>
      </w:r>
      <w:r w:rsidR="00E35D3B" w:rsidRPr="004A7330">
        <w:rPr>
          <w:bCs/>
        </w:rPr>
        <w:t xml:space="preserve"> і висловили </w:t>
      </w:r>
      <w:r w:rsidR="004A7330">
        <w:rPr>
          <w:bCs/>
        </w:rPr>
        <w:t>окремі рекомендації</w:t>
      </w:r>
      <w:r w:rsidR="00242E37" w:rsidRPr="004A7330">
        <w:rPr>
          <w:bCs/>
        </w:rPr>
        <w:t>.</w:t>
      </w:r>
    </w:p>
    <w:p w14:paraId="223B3B6F" w14:textId="77777777" w:rsidR="005372C1" w:rsidRPr="004A7330" w:rsidRDefault="005372C1" w:rsidP="0021678A">
      <w:pPr>
        <w:tabs>
          <w:tab w:val="left" w:pos="171"/>
        </w:tabs>
        <w:spacing w:after="0" w:line="240" w:lineRule="auto"/>
        <w:ind w:firstLine="851"/>
        <w:contextualSpacing/>
        <w:jc w:val="both"/>
        <w:rPr>
          <w:bCs/>
          <w:color w:val="FF0000"/>
          <w:sz w:val="16"/>
          <w:szCs w:val="16"/>
        </w:rPr>
      </w:pPr>
    </w:p>
    <w:p w14:paraId="41E5CBC7" w14:textId="1026E57C" w:rsidR="001608AD" w:rsidRPr="00EF48A9" w:rsidRDefault="001608AD" w:rsidP="0021678A">
      <w:pPr>
        <w:tabs>
          <w:tab w:val="left" w:pos="-567"/>
          <w:tab w:val="left" w:pos="284"/>
          <w:tab w:val="left" w:pos="1276"/>
          <w:tab w:val="left" w:pos="1701"/>
          <w:tab w:val="left" w:pos="2268"/>
        </w:tabs>
        <w:spacing w:after="0" w:line="240" w:lineRule="auto"/>
        <w:ind w:firstLine="851"/>
        <w:contextualSpacing/>
        <w:jc w:val="both"/>
        <w:rPr>
          <w:bCs/>
        </w:rPr>
      </w:pPr>
      <w:r w:rsidRPr="00EF48A9">
        <w:rPr>
          <w:bCs/>
        </w:rPr>
        <w:t xml:space="preserve">За результатом розгляду питання постійна комісія дійшла </w:t>
      </w:r>
      <w:r w:rsidR="00C46C2B" w:rsidRPr="00EF48A9">
        <w:rPr>
          <w:bCs/>
        </w:rPr>
        <w:t>висновку</w:t>
      </w:r>
      <w:r w:rsidRPr="00EF48A9">
        <w:rPr>
          <w:bCs/>
        </w:rPr>
        <w:t>:</w:t>
      </w:r>
    </w:p>
    <w:p w14:paraId="27C76D28" w14:textId="77777777" w:rsidR="001608AD" w:rsidRPr="00EF48A9" w:rsidRDefault="001608AD" w:rsidP="0021678A">
      <w:pPr>
        <w:tabs>
          <w:tab w:val="left" w:pos="171"/>
        </w:tabs>
        <w:spacing w:after="0" w:line="240" w:lineRule="auto"/>
        <w:contextualSpacing/>
        <w:jc w:val="both"/>
        <w:rPr>
          <w:bCs/>
        </w:rPr>
      </w:pPr>
    </w:p>
    <w:p w14:paraId="4A3A9EFA" w14:textId="77777777" w:rsidR="00242E37" w:rsidRPr="00EF48A9" w:rsidRDefault="00242E37" w:rsidP="0021678A">
      <w:pPr>
        <w:numPr>
          <w:ilvl w:val="0"/>
          <w:numId w:val="19"/>
        </w:numPr>
        <w:tabs>
          <w:tab w:val="left" w:pos="1134"/>
        </w:tabs>
        <w:spacing w:after="0" w:line="240" w:lineRule="auto"/>
        <w:ind w:firstLine="490"/>
        <w:jc w:val="both"/>
        <w:rPr>
          <w:b/>
          <w:bCs/>
          <w:sz w:val="16"/>
          <w:szCs w:val="16"/>
        </w:rPr>
      </w:pPr>
      <w:r w:rsidRPr="00EF48A9">
        <w:t>Інформацію взяти до відома.</w:t>
      </w:r>
    </w:p>
    <w:p w14:paraId="45F1BB74" w14:textId="77777777" w:rsidR="00242E37" w:rsidRPr="00A008A4" w:rsidRDefault="00242E37" w:rsidP="0021678A">
      <w:pPr>
        <w:tabs>
          <w:tab w:val="left" w:pos="1134"/>
        </w:tabs>
        <w:spacing w:after="0" w:line="240" w:lineRule="auto"/>
        <w:ind w:left="851"/>
        <w:jc w:val="both"/>
        <w:rPr>
          <w:b/>
          <w:bCs/>
          <w:color w:val="FF0000"/>
          <w:sz w:val="8"/>
          <w:szCs w:val="8"/>
        </w:rPr>
      </w:pPr>
    </w:p>
    <w:p w14:paraId="23FC8315" w14:textId="4BC25A09" w:rsidR="004A7330" w:rsidRPr="004A7330" w:rsidRDefault="004A7330" w:rsidP="0021678A">
      <w:pPr>
        <w:numPr>
          <w:ilvl w:val="0"/>
          <w:numId w:val="36"/>
        </w:numPr>
        <w:tabs>
          <w:tab w:val="left" w:pos="1134"/>
        </w:tabs>
        <w:spacing w:after="0" w:line="240" w:lineRule="auto"/>
        <w:ind w:left="0" w:firstLine="851"/>
        <w:jc w:val="both"/>
        <w:rPr>
          <w:rFonts w:eastAsia="Times New Roman"/>
          <w:b/>
          <w:bCs/>
          <w:sz w:val="16"/>
          <w:szCs w:val="16"/>
          <w:lang w:eastAsia="ru-RU"/>
        </w:rPr>
      </w:pPr>
      <w:r w:rsidRPr="004A7330">
        <w:rPr>
          <w:rFonts w:eastAsia="Times New Roman"/>
          <w:bCs/>
          <w:szCs w:val="24"/>
          <w:lang w:eastAsia="ru-RU"/>
        </w:rPr>
        <w:t xml:space="preserve">Проєкт рішення обласної ради </w:t>
      </w:r>
      <w:r w:rsidRPr="004A7330">
        <w:rPr>
          <w:rFonts w:eastAsia="Times New Roman"/>
          <w:szCs w:val="24"/>
          <w:lang w:eastAsia="ru-RU"/>
        </w:rPr>
        <w:t>"</w:t>
      </w:r>
      <w:bookmarkStart w:id="2" w:name="_Hlk182834587"/>
      <w:r w:rsidRPr="004A7330">
        <w:rPr>
          <w:rFonts w:eastAsia="Times New Roman"/>
          <w:iCs/>
          <w:lang w:eastAsia="ru-RU"/>
        </w:rPr>
        <w:t xml:space="preserve">Про внесення змін до Порядку використання коштів обласного бюджету на 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w:t>
      </w:r>
      <w:r w:rsidRPr="004A7330">
        <w:rPr>
          <w:rFonts w:eastAsia="Times New Roman"/>
          <w:iCs/>
          <w:lang w:eastAsia="ru-RU"/>
        </w:rPr>
        <w:lastRenderedPageBreak/>
        <w:t xml:space="preserve">самостійному санаторно-курортному лікуванні (отриманні рекреаційних послуг), затвердженого рішенням обласної ради від 03 жовтня 2024 року </w:t>
      </w:r>
      <w:r w:rsidR="00BE276D">
        <w:rPr>
          <w:rFonts w:eastAsia="Times New Roman"/>
          <w:iCs/>
          <w:lang w:eastAsia="ru-RU"/>
        </w:rPr>
        <w:br/>
      </w:r>
      <w:r w:rsidRPr="004A7330">
        <w:rPr>
          <w:rFonts w:eastAsia="Times New Roman"/>
          <w:iCs/>
          <w:lang w:eastAsia="ru-RU"/>
        </w:rPr>
        <w:t>№ 945-VIII</w:t>
      </w:r>
      <w:bookmarkEnd w:id="2"/>
      <w:r w:rsidRPr="004A7330">
        <w:rPr>
          <w:rFonts w:eastAsia="Times New Roman"/>
          <w:szCs w:val="24"/>
          <w:lang w:eastAsia="ru-RU"/>
        </w:rPr>
        <w:t>"</w:t>
      </w:r>
      <w:r w:rsidRPr="004A7330">
        <w:rPr>
          <w:rFonts w:eastAsia="Times New Roman"/>
          <w:iCs/>
          <w:szCs w:val="24"/>
          <w:lang w:eastAsia="ru-RU"/>
        </w:rPr>
        <w:t xml:space="preserve"> винести на розгляд пленарного засідання обласної ради</w:t>
      </w:r>
      <w:r w:rsidRPr="004A7330">
        <w:rPr>
          <w:rFonts w:eastAsia="Times New Roman"/>
          <w:lang w:eastAsia="ru-RU"/>
        </w:rPr>
        <w:t>.</w:t>
      </w:r>
    </w:p>
    <w:p w14:paraId="6B9B9C26" w14:textId="77777777" w:rsidR="00BE276D" w:rsidRPr="00BE276D" w:rsidRDefault="00BE276D" w:rsidP="0021678A">
      <w:pPr>
        <w:spacing w:after="0" w:line="240" w:lineRule="auto"/>
        <w:ind w:left="6096" w:hanging="2552"/>
        <w:rPr>
          <w:rFonts w:eastAsia="Times New Roman"/>
          <w:sz w:val="8"/>
          <w:szCs w:val="8"/>
          <w:lang w:eastAsia="ru-RU"/>
        </w:rPr>
      </w:pPr>
    </w:p>
    <w:p w14:paraId="293D7CFE" w14:textId="3FDBBAD7" w:rsidR="004A7330" w:rsidRPr="004A7330" w:rsidRDefault="004A7330" w:rsidP="0021678A">
      <w:pPr>
        <w:spacing w:after="0" w:line="240" w:lineRule="auto"/>
        <w:ind w:left="6096" w:hanging="2552"/>
        <w:rPr>
          <w:rFonts w:eastAsia="Times New Roman"/>
          <w:i/>
          <w:sz w:val="24"/>
          <w:szCs w:val="24"/>
          <w:lang w:eastAsia="ru-RU"/>
        </w:rPr>
      </w:pPr>
      <w:r w:rsidRPr="004A7330">
        <w:rPr>
          <w:rFonts w:eastAsia="Times New Roman"/>
          <w:szCs w:val="24"/>
          <w:lang w:eastAsia="ru-RU"/>
        </w:rPr>
        <w:t xml:space="preserve">Голосували:  "за" –  8  </w:t>
      </w:r>
      <w:r w:rsidRPr="004A7330">
        <w:rPr>
          <w:rFonts w:eastAsia="Times New Roman"/>
          <w:i/>
          <w:sz w:val="24"/>
          <w:szCs w:val="24"/>
          <w:lang w:eastAsia="ru-RU"/>
        </w:rPr>
        <w:t xml:space="preserve">(Л. Немикіна, А. Гацько,             </w:t>
      </w:r>
      <w:r w:rsidRPr="004A7330">
        <w:rPr>
          <w:rFonts w:eastAsia="Times New Roman"/>
          <w:i/>
          <w:sz w:val="24"/>
          <w:szCs w:val="24"/>
          <w:lang w:eastAsia="ru-RU"/>
        </w:rPr>
        <w:br/>
        <w:t xml:space="preserve">  І. Горішній, І. </w:t>
      </w:r>
      <w:proofErr w:type="spellStart"/>
      <w:r w:rsidRPr="004A7330">
        <w:rPr>
          <w:rFonts w:eastAsia="Times New Roman"/>
          <w:i/>
          <w:sz w:val="24"/>
          <w:szCs w:val="24"/>
          <w:lang w:eastAsia="ru-RU"/>
        </w:rPr>
        <w:t>Каплієнко</w:t>
      </w:r>
      <w:proofErr w:type="spellEnd"/>
      <w:r w:rsidRPr="004A7330">
        <w:rPr>
          <w:rFonts w:eastAsia="Times New Roman"/>
          <w:i/>
          <w:sz w:val="24"/>
          <w:szCs w:val="24"/>
          <w:lang w:eastAsia="ru-RU"/>
        </w:rPr>
        <w:t xml:space="preserve">, </w:t>
      </w:r>
    </w:p>
    <w:p w14:paraId="36F0F73D" w14:textId="77777777" w:rsidR="004A7330" w:rsidRPr="004A7330" w:rsidRDefault="004A7330" w:rsidP="0021678A">
      <w:pPr>
        <w:spacing w:after="0" w:line="240" w:lineRule="auto"/>
        <w:ind w:left="6096"/>
        <w:rPr>
          <w:rFonts w:eastAsia="Times New Roman"/>
          <w:i/>
          <w:sz w:val="24"/>
          <w:szCs w:val="24"/>
          <w:lang w:eastAsia="ru-RU"/>
        </w:rPr>
      </w:pPr>
      <w:r w:rsidRPr="004A7330">
        <w:rPr>
          <w:rFonts w:eastAsia="Times New Roman"/>
          <w:i/>
          <w:sz w:val="24"/>
          <w:szCs w:val="24"/>
          <w:lang w:eastAsia="ru-RU"/>
        </w:rPr>
        <w:t xml:space="preserve">  В. Ісламов, Г. Лазарєв, </w:t>
      </w:r>
    </w:p>
    <w:p w14:paraId="5549A644" w14:textId="77777777" w:rsidR="004A7330" w:rsidRPr="004A7330" w:rsidRDefault="004A7330" w:rsidP="0021678A">
      <w:pPr>
        <w:spacing w:after="0" w:line="240" w:lineRule="auto"/>
        <w:ind w:left="6237" w:hanging="141"/>
        <w:rPr>
          <w:rFonts w:eastAsia="Times New Roman"/>
          <w:szCs w:val="24"/>
          <w:lang w:eastAsia="ru-RU"/>
        </w:rPr>
      </w:pPr>
      <w:r w:rsidRPr="004A7330">
        <w:rPr>
          <w:rFonts w:eastAsia="Times New Roman"/>
          <w:i/>
          <w:sz w:val="24"/>
          <w:szCs w:val="24"/>
          <w:lang w:eastAsia="ru-RU"/>
        </w:rPr>
        <w:t xml:space="preserve">  Р. Семенуха, О. Скорик)</w:t>
      </w:r>
    </w:p>
    <w:p w14:paraId="057C6702" w14:textId="77777777" w:rsidR="004A7330" w:rsidRPr="004A7330" w:rsidRDefault="004A7330" w:rsidP="0021678A">
      <w:pPr>
        <w:spacing w:after="0" w:line="240" w:lineRule="auto"/>
        <w:ind w:left="5103"/>
        <w:jc w:val="both"/>
        <w:rPr>
          <w:rFonts w:eastAsia="Times New Roman"/>
          <w:szCs w:val="24"/>
          <w:lang w:eastAsia="ru-RU"/>
        </w:rPr>
      </w:pPr>
      <w:r w:rsidRPr="004A7330">
        <w:rPr>
          <w:rFonts w:eastAsia="Times New Roman"/>
          <w:szCs w:val="24"/>
          <w:lang w:eastAsia="ru-RU"/>
        </w:rPr>
        <w:t>"проти"  – немає</w:t>
      </w:r>
    </w:p>
    <w:p w14:paraId="10886536" w14:textId="77777777" w:rsidR="004A7330" w:rsidRPr="004A7330" w:rsidRDefault="004A7330" w:rsidP="0021678A">
      <w:pPr>
        <w:tabs>
          <w:tab w:val="left" w:pos="1134"/>
        </w:tabs>
        <w:spacing w:after="0" w:line="240" w:lineRule="auto"/>
        <w:ind w:left="5103"/>
        <w:jc w:val="both"/>
        <w:rPr>
          <w:rFonts w:eastAsia="Times New Roman"/>
          <w:b/>
          <w:bCs/>
          <w:sz w:val="16"/>
          <w:szCs w:val="16"/>
          <w:lang w:eastAsia="ru-RU"/>
        </w:rPr>
      </w:pPr>
      <w:r w:rsidRPr="004A7330">
        <w:rPr>
          <w:rFonts w:eastAsia="Times New Roman"/>
          <w:szCs w:val="24"/>
          <w:lang w:eastAsia="ru-RU"/>
        </w:rPr>
        <w:t>"</w:t>
      </w:r>
      <w:proofErr w:type="spellStart"/>
      <w:r w:rsidRPr="004A7330">
        <w:rPr>
          <w:rFonts w:eastAsia="Times New Roman"/>
          <w:szCs w:val="24"/>
          <w:lang w:eastAsia="ru-RU"/>
        </w:rPr>
        <w:t>утрим</w:t>
      </w:r>
      <w:proofErr w:type="spellEnd"/>
      <w:r w:rsidRPr="004A7330">
        <w:rPr>
          <w:rFonts w:eastAsia="Times New Roman"/>
          <w:szCs w:val="24"/>
          <w:lang w:eastAsia="ru-RU"/>
        </w:rPr>
        <w:t>." – немає</w:t>
      </w:r>
    </w:p>
    <w:p w14:paraId="11E10574" w14:textId="77777777" w:rsidR="004A7330" w:rsidRPr="004A7330" w:rsidRDefault="004A7330" w:rsidP="0021678A">
      <w:pPr>
        <w:spacing w:after="0" w:line="240" w:lineRule="auto"/>
        <w:ind w:left="720"/>
        <w:contextualSpacing/>
        <w:rPr>
          <w:b/>
          <w:bCs/>
          <w:sz w:val="16"/>
          <w:szCs w:val="16"/>
        </w:rPr>
      </w:pPr>
    </w:p>
    <w:p w14:paraId="009AE366" w14:textId="77777777" w:rsidR="004A7330" w:rsidRPr="004A7330" w:rsidRDefault="004A7330" w:rsidP="0021678A">
      <w:pPr>
        <w:numPr>
          <w:ilvl w:val="0"/>
          <w:numId w:val="36"/>
        </w:numPr>
        <w:tabs>
          <w:tab w:val="left" w:pos="1134"/>
        </w:tabs>
        <w:spacing w:after="0" w:line="240" w:lineRule="auto"/>
        <w:ind w:left="0" w:firstLine="851"/>
        <w:jc w:val="both"/>
        <w:rPr>
          <w:rFonts w:eastAsia="Times New Roman"/>
          <w:lang w:eastAsia="ru-RU"/>
        </w:rPr>
      </w:pPr>
      <w:r w:rsidRPr="004A7330">
        <w:rPr>
          <w:rFonts w:eastAsia="Times New Roman"/>
          <w:lang w:eastAsia="ru-RU"/>
        </w:rPr>
        <w:t xml:space="preserve">Рекомендувати розробнику розглянути доцільність внесення змін до цього </w:t>
      </w:r>
      <w:r w:rsidRPr="004A7330">
        <w:rPr>
          <w:rFonts w:eastAsia="Times New Roman"/>
          <w:iCs/>
          <w:lang w:eastAsia="ru-RU"/>
        </w:rPr>
        <w:t xml:space="preserve">Порядку в частині передбачення можливості відповідного відшкодування за умови оплати особами відповідних категорій 50 % вартості лікування за власний рахунок. </w:t>
      </w:r>
    </w:p>
    <w:p w14:paraId="511272A1" w14:textId="77777777" w:rsidR="004A7330" w:rsidRPr="004A7330" w:rsidRDefault="004A7330" w:rsidP="0021678A">
      <w:pPr>
        <w:tabs>
          <w:tab w:val="left" w:pos="1134"/>
        </w:tabs>
        <w:spacing w:after="0" w:line="240" w:lineRule="auto"/>
        <w:ind w:left="851"/>
        <w:jc w:val="both"/>
        <w:rPr>
          <w:rFonts w:eastAsia="Times New Roman"/>
          <w:sz w:val="8"/>
          <w:szCs w:val="8"/>
          <w:lang w:eastAsia="ru-RU"/>
        </w:rPr>
      </w:pPr>
    </w:p>
    <w:p w14:paraId="4BC47BA1" w14:textId="77777777" w:rsidR="004A7330" w:rsidRPr="004A7330" w:rsidRDefault="004A7330" w:rsidP="0021678A">
      <w:pPr>
        <w:spacing w:after="0" w:line="240" w:lineRule="auto"/>
        <w:ind w:left="6096" w:hanging="2552"/>
        <w:rPr>
          <w:rFonts w:eastAsia="Times New Roman"/>
          <w:i/>
          <w:sz w:val="24"/>
          <w:szCs w:val="24"/>
          <w:lang w:eastAsia="ru-RU"/>
        </w:rPr>
      </w:pPr>
      <w:r w:rsidRPr="004A7330">
        <w:rPr>
          <w:rFonts w:eastAsia="Times New Roman"/>
          <w:szCs w:val="24"/>
          <w:lang w:eastAsia="ru-RU"/>
        </w:rPr>
        <w:t xml:space="preserve">Голосували:  "за" –  7  </w:t>
      </w:r>
      <w:r w:rsidRPr="004A7330">
        <w:rPr>
          <w:rFonts w:eastAsia="Times New Roman"/>
          <w:i/>
          <w:sz w:val="24"/>
          <w:szCs w:val="24"/>
          <w:lang w:eastAsia="ru-RU"/>
        </w:rPr>
        <w:t xml:space="preserve">(Л. Немикіна, А. Гацько,             </w:t>
      </w:r>
      <w:r w:rsidRPr="004A7330">
        <w:rPr>
          <w:rFonts w:eastAsia="Times New Roman"/>
          <w:i/>
          <w:sz w:val="24"/>
          <w:szCs w:val="24"/>
          <w:lang w:eastAsia="ru-RU"/>
        </w:rPr>
        <w:br/>
        <w:t xml:space="preserve">  І. Горішній, І. </w:t>
      </w:r>
      <w:proofErr w:type="spellStart"/>
      <w:r w:rsidRPr="004A7330">
        <w:rPr>
          <w:rFonts w:eastAsia="Times New Roman"/>
          <w:i/>
          <w:sz w:val="24"/>
          <w:szCs w:val="24"/>
          <w:lang w:eastAsia="ru-RU"/>
        </w:rPr>
        <w:t>Каплієнко</w:t>
      </w:r>
      <w:proofErr w:type="spellEnd"/>
      <w:r w:rsidRPr="004A7330">
        <w:rPr>
          <w:rFonts w:eastAsia="Times New Roman"/>
          <w:i/>
          <w:sz w:val="24"/>
          <w:szCs w:val="24"/>
          <w:lang w:eastAsia="ru-RU"/>
        </w:rPr>
        <w:t xml:space="preserve">, </w:t>
      </w:r>
    </w:p>
    <w:p w14:paraId="4BC7BF6E" w14:textId="77777777" w:rsidR="004A7330" w:rsidRPr="004A7330" w:rsidRDefault="004A7330" w:rsidP="0021678A">
      <w:pPr>
        <w:spacing w:after="0" w:line="240" w:lineRule="auto"/>
        <w:ind w:left="6096"/>
        <w:rPr>
          <w:rFonts w:eastAsia="Times New Roman"/>
          <w:szCs w:val="24"/>
          <w:lang w:eastAsia="ru-RU"/>
        </w:rPr>
      </w:pPr>
      <w:r w:rsidRPr="004A7330">
        <w:rPr>
          <w:rFonts w:eastAsia="Times New Roman"/>
          <w:i/>
          <w:sz w:val="24"/>
          <w:szCs w:val="24"/>
          <w:lang w:eastAsia="ru-RU"/>
        </w:rPr>
        <w:t xml:space="preserve">  Г. Лазарєв, Р. Семенуха, </w:t>
      </w:r>
      <w:r w:rsidRPr="004A7330">
        <w:rPr>
          <w:rFonts w:eastAsia="Times New Roman"/>
          <w:i/>
          <w:sz w:val="24"/>
          <w:szCs w:val="24"/>
          <w:lang w:eastAsia="ru-RU"/>
        </w:rPr>
        <w:br/>
        <w:t>О. Скорик)</w:t>
      </w:r>
    </w:p>
    <w:p w14:paraId="4907C709" w14:textId="77777777" w:rsidR="004A7330" w:rsidRPr="004A7330" w:rsidRDefault="004A7330" w:rsidP="0021678A">
      <w:pPr>
        <w:spacing w:after="0" w:line="240" w:lineRule="auto"/>
        <w:ind w:left="5166"/>
        <w:jc w:val="both"/>
        <w:rPr>
          <w:rFonts w:eastAsia="Times New Roman"/>
          <w:szCs w:val="24"/>
          <w:lang w:eastAsia="ru-RU"/>
        </w:rPr>
      </w:pPr>
      <w:r w:rsidRPr="004A7330">
        <w:rPr>
          <w:rFonts w:eastAsia="Times New Roman"/>
          <w:szCs w:val="24"/>
          <w:lang w:eastAsia="ru-RU"/>
        </w:rPr>
        <w:t>"проти"  – немає</w:t>
      </w:r>
    </w:p>
    <w:p w14:paraId="1502B21F" w14:textId="4A6B8993" w:rsidR="00553D25" w:rsidRPr="00A008A4" w:rsidRDefault="004A7330" w:rsidP="0021678A">
      <w:pPr>
        <w:spacing w:after="0" w:line="240" w:lineRule="auto"/>
        <w:ind w:left="6237" w:hanging="1085"/>
        <w:rPr>
          <w:iCs/>
          <w:color w:val="FF0000"/>
        </w:rPr>
      </w:pPr>
      <w:r w:rsidRPr="004A7330">
        <w:rPr>
          <w:rFonts w:eastAsia="Times New Roman"/>
          <w:szCs w:val="24"/>
          <w:lang w:eastAsia="ru-RU"/>
        </w:rPr>
        <w:t>"</w:t>
      </w:r>
      <w:proofErr w:type="spellStart"/>
      <w:r w:rsidRPr="004A7330">
        <w:rPr>
          <w:rFonts w:eastAsia="Times New Roman"/>
          <w:szCs w:val="24"/>
          <w:lang w:eastAsia="ru-RU"/>
        </w:rPr>
        <w:t>утрим</w:t>
      </w:r>
      <w:proofErr w:type="spellEnd"/>
      <w:r w:rsidRPr="004A7330">
        <w:rPr>
          <w:rFonts w:eastAsia="Times New Roman"/>
          <w:szCs w:val="24"/>
          <w:lang w:eastAsia="ru-RU"/>
        </w:rPr>
        <w:t xml:space="preserve">." – 1 </w:t>
      </w:r>
      <w:r w:rsidRPr="004A7330">
        <w:rPr>
          <w:rFonts w:eastAsia="Times New Roman"/>
          <w:i/>
          <w:iCs/>
          <w:sz w:val="24"/>
          <w:szCs w:val="24"/>
          <w:lang w:eastAsia="ru-RU"/>
        </w:rPr>
        <w:t>(</w:t>
      </w:r>
      <w:r w:rsidRPr="004A7330">
        <w:rPr>
          <w:rFonts w:eastAsia="Times New Roman"/>
          <w:i/>
          <w:sz w:val="24"/>
          <w:szCs w:val="24"/>
          <w:lang w:eastAsia="ru-RU"/>
        </w:rPr>
        <w:t>В. Ісламов)</w:t>
      </w:r>
    </w:p>
    <w:p w14:paraId="2378115A" w14:textId="77777777" w:rsidR="0018782C" w:rsidRPr="00A008A4" w:rsidRDefault="0018782C" w:rsidP="0021678A">
      <w:pPr>
        <w:spacing w:after="0" w:line="240" w:lineRule="auto"/>
        <w:contextualSpacing/>
        <w:rPr>
          <w:i/>
          <w:iCs/>
          <w:color w:val="FF0000"/>
        </w:rPr>
      </w:pPr>
    </w:p>
    <w:p w14:paraId="503E651D" w14:textId="600FAAF5" w:rsidR="00794D74" w:rsidRPr="00EF48A9" w:rsidRDefault="00553D25" w:rsidP="0021678A">
      <w:pPr>
        <w:pStyle w:val="a3"/>
        <w:numPr>
          <w:ilvl w:val="0"/>
          <w:numId w:val="2"/>
        </w:numPr>
        <w:tabs>
          <w:tab w:val="left" w:pos="284"/>
          <w:tab w:val="left" w:pos="426"/>
          <w:tab w:val="left" w:pos="567"/>
          <w:tab w:val="left" w:pos="1134"/>
        </w:tabs>
        <w:ind w:left="1843" w:hanging="1843"/>
        <w:jc w:val="both"/>
      </w:pPr>
      <w:r w:rsidRPr="00EF48A9">
        <w:rPr>
          <w:szCs w:val="28"/>
        </w:rPr>
        <w:t xml:space="preserve">СЛУХАЛИ: </w:t>
      </w:r>
      <w:r w:rsidR="00CE082F" w:rsidRPr="00EF48A9">
        <w:rPr>
          <w:b/>
          <w:bCs/>
        </w:rPr>
        <w:t>Про проєкт рішення обласної ради "</w:t>
      </w:r>
      <w:r w:rsidR="00EF48A9" w:rsidRPr="00EF48A9">
        <w:rPr>
          <w:b/>
          <w:bCs/>
          <w:iCs/>
          <w:szCs w:val="28"/>
        </w:rPr>
        <w:t>Про внесення змін до рішення обласної ради від 03 грудня 2022 року № 425-VIII та Програми підтримки реалізації державної політики органами виконавчої влади у Харківській області на 2022-2024 роки, затвердженої цим рішенням (зі змінами)</w:t>
      </w:r>
      <w:r w:rsidR="00CE082F" w:rsidRPr="00EF48A9">
        <w:rPr>
          <w:b/>
          <w:bCs/>
          <w:iCs/>
        </w:rPr>
        <w:t>"</w:t>
      </w:r>
      <w:r w:rsidR="0081777A" w:rsidRPr="00EF48A9">
        <w:rPr>
          <w:b/>
        </w:rPr>
        <w:t>.</w:t>
      </w:r>
      <w:r w:rsidR="0081777A" w:rsidRPr="00EF48A9">
        <w:rPr>
          <w:b/>
          <w:i/>
          <w:sz w:val="24"/>
        </w:rPr>
        <w:t xml:space="preserve">      </w:t>
      </w:r>
    </w:p>
    <w:p w14:paraId="6A9108D4" w14:textId="77777777" w:rsidR="00342422" w:rsidRPr="00A008A4" w:rsidRDefault="00342422" w:rsidP="0021678A">
      <w:pPr>
        <w:pStyle w:val="a3"/>
        <w:tabs>
          <w:tab w:val="left" w:pos="1134"/>
          <w:tab w:val="left" w:pos="1276"/>
        </w:tabs>
        <w:ind w:left="2552" w:hanging="1276"/>
        <w:jc w:val="both"/>
        <w:rPr>
          <w:bCs/>
          <w:color w:val="FF0000"/>
          <w:sz w:val="8"/>
          <w:szCs w:val="8"/>
          <w:u w:val="single"/>
          <w:lang w:eastAsia="uk-UA"/>
        </w:rPr>
      </w:pPr>
    </w:p>
    <w:p w14:paraId="590CA2F4" w14:textId="25439AA7" w:rsidR="00D30974" w:rsidRPr="00EF48A9" w:rsidRDefault="001160AA" w:rsidP="0021678A">
      <w:pPr>
        <w:widowControl w:val="0"/>
        <w:tabs>
          <w:tab w:val="left" w:pos="1022"/>
        </w:tabs>
        <w:autoSpaceDE w:val="0"/>
        <w:autoSpaceDN w:val="0"/>
        <w:adjustRightInd w:val="0"/>
        <w:spacing w:after="0" w:line="240" w:lineRule="auto"/>
        <w:ind w:left="3119" w:hanging="1276"/>
        <w:jc w:val="both"/>
      </w:pPr>
      <w:r w:rsidRPr="00EF48A9">
        <w:rPr>
          <w:u w:val="single"/>
        </w:rPr>
        <w:t>Доповідає</w:t>
      </w:r>
      <w:r w:rsidRPr="00EF48A9">
        <w:t xml:space="preserve">: </w:t>
      </w:r>
      <w:proofErr w:type="spellStart"/>
      <w:r w:rsidR="00EF48A9" w:rsidRPr="00EF48A9">
        <w:rPr>
          <w:rFonts w:eastAsia="Times New Roman"/>
          <w:b/>
          <w:bCs/>
          <w:i/>
          <w:iCs/>
          <w:lang w:eastAsia="ru-RU"/>
        </w:rPr>
        <w:t>Рожанська</w:t>
      </w:r>
      <w:proofErr w:type="spellEnd"/>
      <w:r w:rsidR="00EF48A9" w:rsidRPr="00EF48A9">
        <w:rPr>
          <w:rFonts w:eastAsia="Times New Roman"/>
          <w:b/>
          <w:bCs/>
          <w:i/>
          <w:iCs/>
          <w:lang w:eastAsia="ru-RU"/>
        </w:rPr>
        <w:t xml:space="preserve"> Катерина Валеріївна </w:t>
      </w:r>
      <w:r w:rsidR="00EF48A9" w:rsidRPr="00EF48A9">
        <w:rPr>
          <w:rFonts w:eastAsia="Times New Roman"/>
          <w:lang w:eastAsia="ru-RU"/>
        </w:rPr>
        <w:t>– керівник Апарату Харківської обласної військової адміністрації</w:t>
      </w:r>
      <w:r w:rsidR="00D30974" w:rsidRPr="00EF48A9">
        <w:t xml:space="preserve">. </w:t>
      </w:r>
    </w:p>
    <w:p w14:paraId="7A98FF5E" w14:textId="77777777" w:rsidR="00F5188E" w:rsidRPr="00A008A4" w:rsidRDefault="00F5188E" w:rsidP="0021678A">
      <w:pPr>
        <w:pStyle w:val="a8"/>
        <w:tabs>
          <w:tab w:val="left" w:pos="1134"/>
        </w:tabs>
        <w:spacing w:after="0" w:line="240" w:lineRule="auto"/>
        <w:ind w:firstLine="851"/>
        <w:contextualSpacing/>
        <w:jc w:val="both"/>
        <w:rPr>
          <w:rFonts w:cs="Times New Roman"/>
          <w:b/>
          <w:bCs/>
          <w:i/>
          <w:color w:val="FF0000"/>
          <w:sz w:val="16"/>
          <w:szCs w:val="16"/>
        </w:rPr>
      </w:pPr>
    </w:p>
    <w:p w14:paraId="6DC43AD2" w14:textId="791E5F35" w:rsidR="00EA078B" w:rsidRPr="00EF48A9" w:rsidRDefault="00EF48A9" w:rsidP="0021678A">
      <w:pPr>
        <w:pStyle w:val="a8"/>
        <w:tabs>
          <w:tab w:val="left" w:pos="1134"/>
        </w:tabs>
        <w:spacing w:after="0" w:line="240" w:lineRule="auto"/>
        <w:ind w:firstLine="851"/>
        <w:contextualSpacing/>
        <w:jc w:val="both"/>
        <w:rPr>
          <w:rFonts w:cs="Times New Roman"/>
        </w:rPr>
      </w:pPr>
      <w:proofErr w:type="spellStart"/>
      <w:r w:rsidRPr="00EF48A9">
        <w:rPr>
          <w:rFonts w:cs="Times New Roman"/>
          <w:b/>
          <w:bCs/>
          <w:i/>
          <w:szCs w:val="28"/>
        </w:rPr>
        <w:t>Рожанська</w:t>
      </w:r>
      <w:proofErr w:type="spellEnd"/>
      <w:r w:rsidRPr="00EF48A9">
        <w:rPr>
          <w:rFonts w:cs="Times New Roman"/>
          <w:b/>
          <w:bCs/>
          <w:i/>
          <w:szCs w:val="28"/>
        </w:rPr>
        <w:t xml:space="preserve"> </w:t>
      </w:r>
      <w:proofErr w:type="spellStart"/>
      <w:r w:rsidRPr="00EF48A9">
        <w:rPr>
          <w:rFonts w:cs="Times New Roman"/>
          <w:b/>
          <w:bCs/>
          <w:i/>
          <w:szCs w:val="28"/>
        </w:rPr>
        <w:t>К.В</w:t>
      </w:r>
      <w:proofErr w:type="spellEnd"/>
      <w:r w:rsidR="005E6D89" w:rsidRPr="00EF48A9">
        <w:rPr>
          <w:rFonts w:cs="Times New Roman"/>
          <w:b/>
          <w:bCs/>
          <w:i/>
          <w:szCs w:val="28"/>
        </w:rPr>
        <w:t xml:space="preserve">. </w:t>
      </w:r>
      <w:r w:rsidR="005E6D89" w:rsidRPr="00EF48A9">
        <w:rPr>
          <w:rFonts w:cs="Times New Roman"/>
          <w:bCs/>
          <w:szCs w:val="28"/>
        </w:rPr>
        <w:t>проінфо</w:t>
      </w:r>
      <w:r w:rsidR="00D930F6" w:rsidRPr="00EF48A9">
        <w:rPr>
          <w:rFonts w:cs="Times New Roman"/>
          <w:bCs/>
          <w:szCs w:val="28"/>
        </w:rPr>
        <w:t>р</w:t>
      </w:r>
      <w:r w:rsidR="005E6D89" w:rsidRPr="00EF48A9">
        <w:rPr>
          <w:rFonts w:cs="Times New Roman"/>
          <w:bCs/>
          <w:szCs w:val="28"/>
        </w:rPr>
        <w:t>мувал</w:t>
      </w:r>
      <w:r w:rsidRPr="00EF48A9">
        <w:rPr>
          <w:rFonts w:cs="Times New Roman"/>
          <w:bCs/>
          <w:szCs w:val="28"/>
        </w:rPr>
        <w:t>а</w:t>
      </w:r>
      <w:r w:rsidR="005E6D89" w:rsidRPr="00EF48A9">
        <w:rPr>
          <w:rFonts w:cs="Times New Roman"/>
          <w:bCs/>
          <w:szCs w:val="28"/>
        </w:rPr>
        <w:t xml:space="preserve"> членів постійної комісії по суті запропонованих змін до Програми</w:t>
      </w:r>
      <w:r w:rsidRPr="00EF48A9">
        <w:rPr>
          <w:rFonts w:cs="Times New Roman"/>
          <w:bCs/>
          <w:szCs w:val="28"/>
        </w:rPr>
        <w:t xml:space="preserve"> та рішення обласної ради та відповіла на запитання</w:t>
      </w:r>
      <w:r w:rsidR="00EA078B" w:rsidRPr="00EF48A9">
        <w:rPr>
          <w:rFonts w:cs="Times New Roman"/>
          <w:bCs/>
          <w:szCs w:val="28"/>
        </w:rPr>
        <w:t xml:space="preserve">. </w:t>
      </w:r>
    </w:p>
    <w:p w14:paraId="1C1171EB" w14:textId="473ADB4B" w:rsidR="00EA078B" w:rsidRPr="00A008A4" w:rsidRDefault="00EA078B" w:rsidP="0021678A">
      <w:pPr>
        <w:spacing w:after="0" w:line="240" w:lineRule="auto"/>
        <w:ind w:left="1701" w:hanging="1701"/>
        <w:contextualSpacing/>
        <w:jc w:val="both"/>
        <w:rPr>
          <w:bCs/>
          <w:color w:val="FF0000"/>
          <w:sz w:val="16"/>
          <w:szCs w:val="16"/>
          <w:u w:val="single"/>
        </w:rPr>
      </w:pPr>
    </w:p>
    <w:p w14:paraId="37FBA21D" w14:textId="6100D4FD" w:rsidR="00633DE1" w:rsidRPr="00B3520A" w:rsidRDefault="00B3520A" w:rsidP="0021678A">
      <w:pPr>
        <w:spacing w:after="0" w:line="240" w:lineRule="auto"/>
        <w:ind w:firstLine="851"/>
        <w:contextualSpacing/>
        <w:jc w:val="both"/>
        <w:rPr>
          <w:bCs/>
        </w:rPr>
      </w:pPr>
      <w:r w:rsidRPr="00B3520A">
        <w:rPr>
          <w:bCs/>
        </w:rPr>
        <w:t>Члени постійної комісії обговорили питання</w:t>
      </w:r>
      <w:r w:rsidR="00953023" w:rsidRPr="00B3520A">
        <w:rPr>
          <w:bCs/>
        </w:rPr>
        <w:t>.</w:t>
      </w:r>
    </w:p>
    <w:p w14:paraId="10F95D0B" w14:textId="77777777" w:rsidR="00953023" w:rsidRPr="00B3520A" w:rsidRDefault="00953023" w:rsidP="0021678A">
      <w:pPr>
        <w:spacing w:after="0" w:line="240" w:lineRule="auto"/>
        <w:ind w:left="1701" w:hanging="850"/>
        <w:contextualSpacing/>
        <w:jc w:val="both"/>
        <w:rPr>
          <w:bCs/>
          <w:sz w:val="16"/>
          <w:szCs w:val="16"/>
        </w:rPr>
      </w:pPr>
    </w:p>
    <w:p w14:paraId="644BFFF0" w14:textId="516287F3" w:rsidR="00EA078B" w:rsidRPr="00B3520A" w:rsidRDefault="0093093D" w:rsidP="0021678A">
      <w:pPr>
        <w:tabs>
          <w:tab w:val="left" w:pos="-567"/>
          <w:tab w:val="left" w:pos="284"/>
          <w:tab w:val="left" w:pos="1276"/>
          <w:tab w:val="left" w:pos="1701"/>
          <w:tab w:val="left" w:pos="2268"/>
        </w:tabs>
        <w:spacing w:after="0" w:line="240" w:lineRule="auto"/>
        <w:ind w:firstLine="851"/>
        <w:contextualSpacing/>
        <w:jc w:val="both"/>
        <w:rPr>
          <w:bCs/>
        </w:rPr>
      </w:pPr>
      <w:r w:rsidRPr="00B3520A">
        <w:rPr>
          <w:bCs/>
        </w:rPr>
        <w:t xml:space="preserve">За результатом розгляду питання постійна комісія дійшла </w:t>
      </w:r>
      <w:r w:rsidR="002626A1" w:rsidRPr="00B3520A">
        <w:rPr>
          <w:bCs/>
        </w:rPr>
        <w:t>висновку</w:t>
      </w:r>
      <w:r w:rsidRPr="00B3520A">
        <w:rPr>
          <w:bCs/>
        </w:rPr>
        <w:t>:</w:t>
      </w:r>
    </w:p>
    <w:p w14:paraId="52A68389" w14:textId="77777777" w:rsidR="0093093D" w:rsidRPr="00EF48A9" w:rsidRDefault="0093093D" w:rsidP="0021678A">
      <w:pPr>
        <w:tabs>
          <w:tab w:val="left" w:pos="-567"/>
          <w:tab w:val="left" w:pos="284"/>
          <w:tab w:val="left" w:pos="1276"/>
          <w:tab w:val="left" w:pos="1701"/>
          <w:tab w:val="left" w:pos="2268"/>
        </w:tabs>
        <w:spacing w:after="0" w:line="240" w:lineRule="auto"/>
        <w:ind w:firstLine="851"/>
        <w:contextualSpacing/>
        <w:jc w:val="both"/>
        <w:rPr>
          <w:bCs/>
          <w:sz w:val="16"/>
          <w:szCs w:val="16"/>
        </w:rPr>
      </w:pPr>
    </w:p>
    <w:p w14:paraId="24E1D866" w14:textId="77777777" w:rsidR="00F5188E" w:rsidRPr="00EF48A9" w:rsidRDefault="00F5188E" w:rsidP="0021678A">
      <w:pPr>
        <w:numPr>
          <w:ilvl w:val="0"/>
          <w:numId w:val="11"/>
        </w:numPr>
        <w:tabs>
          <w:tab w:val="left" w:pos="1134"/>
        </w:tabs>
        <w:spacing w:after="0" w:line="240" w:lineRule="auto"/>
        <w:ind w:firstLine="131"/>
        <w:jc w:val="both"/>
        <w:rPr>
          <w:b/>
          <w:bCs/>
          <w:sz w:val="16"/>
          <w:szCs w:val="16"/>
        </w:rPr>
      </w:pPr>
      <w:r w:rsidRPr="00EF48A9">
        <w:t>Інформацію взяти до відома.</w:t>
      </w:r>
    </w:p>
    <w:p w14:paraId="07378FBC" w14:textId="77777777" w:rsidR="00F5188E" w:rsidRPr="00A008A4" w:rsidRDefault="00F5188E" w:rsidP="0021678A">
      <w:pPr>
        <w:tabs>
          <w:tab w:val="left" w:pos="1134"/>
        </w:tabs>
        <w:spacing w:after="0" w:line="240" w:lineRule="auto"/>
        <w:ind w:left="851"/>
        <w:jc w:val="both"/>
        <w:rPr>
          <w:b/>
          <w:bCs/>
          <w:color w:val="FF0000"/>
          <w:sz w:val="8"/>
          <w:szCs w:val="8"/>
        </w:rPr>
      </w:pPr>
    </w:p>
    <w:p w14:paraId="741B8CA9" w14:textId="77777777" w:rsidR="00B3520A" w:rsidRPr="00B3520A" w:rsidRDefault="00B3520A" w:rsidP="0021678A">
      <w:pPr>
        <w:numPr>
          <w:ilvl w:val="0"/>
          <w:numId w:val="38"/>
        </w:numPr>
        <w:tabs>
          <w:tab w:val="left" w:pos="1134"/>
        </w:tabs>
        <w:spacing w:after="0" w:line="240" w:lineRule="auto"/>
        <w:ind w:left="0" w:firstLine="851"/>
        <w:jc w:val="both"/>
        <w:rPr>
          <w:rFonts w:eastAsia="Times New Roman"/>
          <w:b/>
          <w:bCs/>
          <w:sz w:val="16"/>
          <w:szCs w:val="16"/>
          <w:lang w:eastAsia="ru-RU"/>
        </w:rPr>
      </w:pPr>
      <w:r w:rsidRPr="00B3520A">
        <w:rPr>
          <w:rFonts w:eastAsia="Times New Roman"/>
          <w:bCs/>
          <w:szCs w:val="24"/>
          <w:lang w:eastAsia="ru-RU"/>
        </w:rPr>
        <w:t xml:space="preserve">Проєкт рішення обласної ради </w:t>
      </w:r>
      <w:r w:rsidRPr="00B3520A">
        <w:rPr>
          <w:rFonts w:eastAsia="Times New Roman"/>
          <w:szCs w:val="24"/>
          <w:lang w:eastAsia="ru-RU"/>
        </w:rPr>
        <w:t>"</w:t>
      </w:r>
      <w:r w:rsidRPr="00B3520A">
        <w:rPr>
          <w:rFonts w:eastAsia="Times New Roman"/>
          <w:iCs/>
          <w:lang w:eastAsia="ru-RU"/>
        </w:rPr>
        <w:t>Про внесення змін до рішення обласної ради від 03 грудня 2022 року № 425-VIII та до Програми підтримки реалізації державної політики органами виконавчої влади у Харківській області на 2022-2024 роки, затвердженої цим рішенням (зі змінами)</w:t>
      </w:r>
      <w:r w:rsidRPr="00B3520A">
        <w:rPr>
          <w:rFonts w:eastAsia="Times New Roman"/>
          <w:szCs w:val="24"/>
          <w:lang w:eastAsia="ru-RU"/>
        </w:rPr>
        <w:t>"</w:t>
      </w:r>
      <w:r w:rsidRPr="00B3520A">
        <w:rPr>
          <w:rFonts w:eastAsia="Times New Roman"/>
          <w:iCs/>
          <w:szCs w:val="24"/>
          <w:lang w:eastAsia="ru-RU"/>
        </w:rPr>
        <w:t xml:space="preserve"> винести на розгляд пленарного засідання обласної ради</w:t>
      </w:r>
      <w:r w:rsidRPr="00B3520A">
        <w:rPr>
          <w:rFonts w:eastAsia="Times New Roman"/>
          <w:lang w:eastAsia="ru-RU"/>
        </w:rPr>
        <w:t>.</w:t>
      </w:r>
    </w:p>
    <w:p w14:paraId="5FF03284" w14:textId="77777777" w:rsidR="00B3520A" w:rsidRPr="00B3520A" w:rsidRDefault="00B3520A" w:rsidP="0021678A">
      <w:pPr>
        <w:spacing w:after="0" w:line="240" w:lineRule="auto"/>
        <w:ind w:left="6521" w:hanging="2977"/>
        <w:rPr>
          <w:rFonts w:eastAsia="Times New Roman"/>
          <w:sz w:val="8"/>
          <w:szCs w:val="8"/>
          <w:lang w:eastAsia="ru-RU"/>
        </w:rPr>
      </w:pPr>
    </w:p>
    <w:p w14:paraId="1CCEED5D" w14:textId="77777777" w:rsidR="00B3520A" w:rsidRPr="00B3520A" w:rsidRDefault="00B3520A" w:rsidP="0021678A">
      <w:pPr>
        <w:spacing w:after="0" w:line="240" w:lineRule="auto"/>
        <w:ind w:left="6096" w:hanging="2552"/>
        <w:rPr>
          <w:rFonts w:eastAsia="Times New Roman"/>
          <w:i/>
          <w:sz w:val="24"/>
          <w:szCs w:val="24"/>
          <w:lang w:eastAsia="ru-RU"/>
        </w:rPr>
      </w:pPr>
      <w:r w:rsidRPr="00B3520A">
        <w:rPr>
          <w:rFonts w:eastAsia="Times New Roman"/>
          <w:szCs w:val="24"/>
          <w:lang w:eastAsia="ru-RU"/>
        </w:rPr>
        <w:t xml:space="preserve">Голосували:  "за" –  8 </w:t>
      </w:r>
      <w:r w:rsidRPr="00B3520A">
        <w:rPr>
          <w:rFonts w:eastAsia="Times New Roman"/>
          <w:i/>
          <w:sz w:val="24"/>
          <w:szCs w:val="24"/>
          <w:lang w:eastAsia="ru-RU"/>
        </w:rPr>
        <w:t xml:space="preserve">(Л. Немикіна, А. Гацько,             </w:t>
      </w:r>
      <w:r w:rsidRPr="00B3520A">
        <w:rPr>
          <w:rFonts w:eastAsia="Times New Roman"/>
          <w:i/>
          <w:sz w:val="24"/>
          <w:szCs w:val="24"/>
          <w:lang w:eastAsia="ru-RU"/>
        </w:rPr>
        <w:br/>
        <w:t xml:space="preserve">  І. Горішній, І. </w:t>
      </w:r>
      <w:proofErr w:type="spellStart"/>
      <w:r w:rsidRPr="00B3520A">
        <w:rPr>
          <w:rFonts w:eastAsia="Times New Roman"/>
          <w:i/>
          <w:sz w:val="24"/>
          <w:szCs w:val="24"/>
          <w:lang w:eastAsia="ru-RU"/>
        </w:rPr>
        <w:t>Каплієнко</w:t>
      </w:r>
      <w:proofErr w:type="spellEnd"/>
      <w:r w:rsidRPr="00B3520A">
        <w:rPr>
          <w:rFonts w:eastAsia="Times New Roman"/>
          <w:i/>
          <w:sz w:val="24"/>
          <w:szCs w:val="24"/>
          <w:lang w:eastAsia="ru-RU"/>
        </w:rPr>
        <w:t xml:space="preserve">, </w:t>
      </w:r>
    </w:p>
    <w:p w14:paraId="4974C27B" w14:textId="77777777" w:rsidR="00B3520A" w:rsidRPr="00B3520A" w:rsidRDefault="00B3520A" w:rsidP="0021678A">
      <w:pPr>
        <w:spacing w:after="0" w:line="240" w:lineRule="auto"/>
        <w:ind w:left="6096"/>
        <w:rPr>
          <w:rFonts w:eastAsia="Times New Roman"/>
          <w:i/>
          <w:sz w:val="24"/>
          <w:szCs w:val="24"/>
          <w:lang w:eastAsia="ru-RU"/>
        </w:rPr>
      </w:pPr>
      <w:r w:rsidRPr="00B3520A">
        <w:rPr>
          <w:rFonts w:eastAsia="Times New Roman"/>
          <w:i/>
          <w:sz w:val="24"/>
          <w:szCs w:val="24"/>
          <w:lang w:eastAsia="ru-RU"/>
        </w:rPr>
        <w:t xml:space="preserve">  В. Ісламов, Г. Лазарєв, </w:t>
      </w:r>
    </w:p>
    <w:p w14:paraId="1F55BD48" w14:textId="77777777" w:rsidR="00B3520A" w:rsidRPr="00B3520A" w:rsidRDefault="00B3520A" w:rsidP="0021678A">
      <w:pPr>
        <w:spacing w:after="0" w:line="240" w:lineRule="auto"/>
        <w:ind w:left="6237" w:hanging="141"/>
        <w:rPr>
          <w:rFonts w:eastAsia="Times New Roman"/>
          <w:szCs w:val="24"/>
          <w:lang w:eastAsia="ru-RU"/>
        </w:rPr>
      </w:pPr>
      <w:r w:rsidRPr="00B3520A">
        <w:rPr>
          <w:rFonts w:eastAsia="Times New Roman"/>
          <w:i/>
          <w:sz w:val="24"/>
          <w:szCs w:val="24"/>
          <w:lang w:eastAsia="ru-RU"/>
        </w:rPr>
        <w:t xml:space="preserve">  Р. Семенуха, О. Скорик)</w:t>
      </w:r>
    </w:p>
    <w:p w14:paraId="374B2968" w14:textId="77777777" w:rsidR="00B3520A" w:rsidRPr="00B3520A" w:rsidRDefault="00B3520A" w:rsidP="0021678A">
      <w:pPr>
        <w:spacing w:after="0" w:line="240" w:lineRule="auto"/>
        <w:ind w:left="5166"/>
        <w:jc w:val="both"/>
        <w:rPr>
          <w:rFonts w:eastAsia="Times New Roman"/>
          <w:szCs w:val="24"/>
          <w:lang w:eastAsia="ru-RU"/>
        </w:rPr>
      </w:pPr>
      <w:r w:rsidRPr="00B3520A">
        <w:rPr>
          <w:rFonts w:eastAsia="Times New Roman"/>
          <w:szCs w:val="24"/>
          <w:lang w:eastAsia="ru-RU"/>
        </w:rPr>
        <w:t>"проти"  – немає</w:t>
      </w:r>
    </w:p>
    <w:p w14:paraId="56DEFE44" w14:textId="598041BD" w:rsidR="0093093D" w:rsidRPr="00A008A4" w:rsidRDefault="00B3520A" w:rsidP="0021678A">
      <w:pPr>
        <w:spacing w:after="0" w:line="240" w:lineRule="auto"/>
        <w:ind w:left="6237" w:hanging="1057"/>
        <w:rPr>
          <w:color w:val="FF0000"/>
        </w:rPr>
      </w:pPr>
      <w:r w:rsidRPr="00B3520A">
        <w:rPr>
          <w:rFonts w:eastAsia="Times New Roman"/>
          <w:szCs w:val="24"/>
          <w:lang w:eastAsia="ru-RU"/>
        </w:rPr>
        <w:t>"</w:t>
      </w:r>
      <w:proofErr w:type="spellStart"/>
      <w:r w:rsidRPr="00B3520A">
        <w:rPr>
          <w:rFonts w:eastAsia="Times New Roman"/>
          <w:szCs w:val="24"/>
          <w:lang w:eastAsia="ru-RU"/>
        </w:rPr>
        <w:t>утрим</w:t>
      </w:r>
      <w:proofErr w:type="spellEnd"/>
      <w:r w:rsidRPr="00B3520A">
        <w:rPr>
          <w:rFonts w:eastAsia="Times New Roman"/>
          <w:szCs w:val="24"/>
          <w:lang w:eastAsia="ru-RU"/>
        </w:rPr>
        <w:t>." – немає</w:t>
      </w:r>
    </w:p>
    <w:p w14:paraId="35F6BD69" w14:textId="7EA0FF83" w:rsidR="00794D74" w:rsidRPr="00EF48A9" w:rsidRDefault="00553D25" w:rsidP="0021678A">
      <w:pPr>
        <w:pStyle w:val="a3"/>
        <w:numPr>
          <w:ilvl w:val="0"/>
          <w:numId w:val="21"/>
        </w:numPr>
        <w:tabs>
          <w:tab w:val="left" w:pos="1"/>
          <w:tab w:val="left" w:pos="426"/>
          <w:tab w:val="left" w:pos="567"/>
          <w:tab w:val="left" w:pos="1418"/>
        </w:tabs>
        <w:ind w:left="1985" w:hanging="1984"/>
        <w:jc w:val="both"/>
        <w:rPr>
          <w:sz w:val="8"/>
          <w:szCs w:val="8"/>
        </w:rPr>
      </w:pPr>
      <w:r w:rsidRPr="00EF48A9">
        <w:lastRenderedPageBreak/>
        <w:t xml:space="preserve">СЛУХАЛИ: </w:t>
      </w:r>
      <w:r w:rsidR="0000421E" w:rsidRPr="00EF48A9">
        <w:rPr>
          <w:b/>
          <w:bCs/>
        </w:rPr>
        <w:t>Про проєкт рішення обласної ради</w:t>
      </w:r>
      <w:r w:rsidR="0000421E" w:rsidRPr="00EF48A9">
        <w:t xml:space="preserve"> </w:t>
      </w:r>
      <w:r w:rsidR="0000421E" w:rsidRPr="00EF48A9">
        <w:rPr>
          <w:b/>
        </w:rPr>
        <w:t>"</w:t>
      </w:r>
      <w:r w:rsidR="00EF48A9" w:rsidRPr="00EF48A9">
        <w:rPr>
          <w:rFonts w:eastAsia="Times New Roman"/>
          <w:b/>
          <w:bCs/>
          <w:iCs/>
          <w:szCs w:val="28"/>
          <w:lang w:eastAsia="ru-RU"/>
        </w:rPr>
        <w:t xml:space="preserve">Про внесення змін до комплексної обласної програми "Здоров'я Слобожанщини" на 2023-2025 роки, затвердженої рішенням обласної ради від 24 грудня 2022 року № 464-VIII (зі змінами) та затвердження Плану регіонального замовлення на підготовку та перепідготовку кадрів в обласних закладах фахової передвищої медичної освіти Харківської області на </w:t>
      </w:r>
      <w:r w:rsidR="00EF48A9" w:rsidRPr="00EF48A9">
        <w:rPr>
          <w:rFonts w:eastAsia="Times New Roman"/>
          <w:b/>
          <w:bCs/>
          <w:iCs/>
          <w:szCs w:val="28"/>
          <w:lang w:eastAsia="ru-RU"/>
        </w:rPr>
        <w:br/>
        <w:t>2025 рік</w:t>
      </w:r>
      <w:r w:rsidR="0000421E" w:rsidRPr="00EF48A9">
        <w:rPr>
          <w:b/>
        </w:rPr>
        <w:t>".</w:t>
      </w:r>
      <w:r w:rsidR="0081777A" w:rsidRPr="00EF48A9">
        <w:rPr>
          <w:b/>
          <w:i/>
          <w:sz w:val="24"/>
        </w:rPr>
        <w:t xml:space="preserve">     </w:t>
      </w:r>
      <w:r w:rsidR="0081777A" w:rsidRPr="00EF48A9">
        <w:rPr>
          <w:sz w:val="8"/>
          <w:szCs w:val="8"/>
        </w:rPr>
        <w:t xml:space="preserve">      </w:t>
      </w:r>
    </w:p>
    <w:p w14:paraId="55CD3F22" w14:textId="77777777" w:rsidR="00D30974" w:rsidRPr="00EF48A9" w:rsidRDefault="00D30974" w:rsidP="0021678A">
      <w:pPr>
        <w:pStyle w:val="a3"/>
        <w:tabs>
          <w:tab w:val="left" w:pos="1134"/>
          <w:tab w:val="left" w:pos="1276"/>
        </w:tabs>
        <w:ind w:left="0" w:firstLine="851"/>
        <w:rPr>
          <w:sz w:val="8"/>
          <w:szCs w:val="8"/>
        </w:rPr>
      </w:pPr>
    </w:p>
    <w:p w14:paraId="3DFBDAF6" w14:textId="4CA1604D" w:rsidR="00D30974" w:rsidRPr="00EF48A9" w:rsidRDefault="00442DEB" w:rsidP="0021678A">
      <w:pPr>
        <w:widowControl w:val="0"/>
        <w:tabs>
          <w:tab w:val="left" w:pos="1022"/>
        </w:tabs>
        <w:autoSpaceDE w:val="0"/>
        <w:autoSpaceDN w:val="0"/>
        <w:adjustRightInd w:val="0"/>
        <w:spacing w:after="0" w:line="240" w:lineRule="auto"/>
        <w:ind w:left="3261" w:hanging="1276"/>
        <w:jc w:val="both"/>
      </w:pPr>
      <w:r w:rsidRPr="00EF48A9">
        <w:rPr>
          <w:u w:val="single"/>
        </w:rPr>
        <w:t>Доповідає</w:t>
      </w:r>
      <w:r w:rsidRPr="00EF48A9">
        <w:t xml:space="preserve">: </w:t>
      </w:r>
      <w:r w:rsidR="00EF48A9" w:rsidRPr="00EF48A9">
        <w:rPr>
          <w:rFonts w:eastAsia="Times New Roman"/>
          <w:b/>
          <w:bCs/>
          <w:i/>
          <w:iCs/>
          <w:lang w:eastAsia="ru-RU"/>
        </w:rPr>
        <w:t xml:space="preserve">Деменко Тетяна Миколаївна </w:t>
      </w:r>
      <w:r w:rsidR="00EF48A9" w:rsidRPr="00EF48A9">
        <w:rPr>
          <w:rFonts w:eastAsia="Times New Roman"/>
          <w:lang w:eastAsia="ru-RU"/>
        </w:rPr>
        <w:t>– директор Департаменту Харківської обласної військової адміністрації</w:t>
      </w:r>
      <w:r w:rsidRPr="00EF48A9">
        <w:t>.</w:t>
      </w:r>
      <w:r w:rsidR="00D30974" w:rsidRPr="00EF48A9">
        <w:t xml:space="preserve"> </w:t>
      </w:r>
    </w:p>
    <w:p w14:paraId="020BE085" w14:textId="77777777" w:rsidR="00895DB9" w:rsidRPr="00A008A4" w:rsidRDefault="0081777A" w:rsidP="0021678A">
      <w:pPr>
        <w:tabs>
          <w:tab w:val="left" w:pos="-567"/>
          <w:tab w:val="left" w:pos="284"/>
          <w:tab w:val="left" w:pos="1276"/>
          <w:tab w:val="left" w:pos="1701"/>
          <w:tab w:val="left" w:pos="2268"/>
        </w:tabs>
        <w:spacing w:after="0" w:line="240" w:lineRule="auto"/>
        <w:ind w:left="928"/>
        <w:contextualSpacing/>
        <w:jc w:val="right"/>
        <w:rPr>
          <w:b/>
          <w:i/>
          <w:color w:val="FF0000"/>
        </w:rPr>
      </w:pPr>
      <w:r w:rsidRPr="00A008A4">
        <w:rPr>
          <w:b/>
          <w:i/>
          <w:color w:val="FF0000"/>
        </w:rPr>
        <w:t xml:space="preserve">                           </w:t>
      </w:r>
    </w:p>
    <w:p w14:paraId="1CB0F6EE" w14:textId="34C04497" w:rsidR="000C2367" w:rsidRPr="00CB7AA0" w:rsidRDefault="00272361" w:rsidP="0021678A">
      <w:pPr>
        <w:pStyle w:val="a8"/>
        <w:tabs>
          <w:tab w:val="left" w:pos="1134"/>
        </w:tabs>
        <w:spacing w:after="0" w:line="240" w:lineRule="auto"/>
        <w:ind w:firstLine="851"/>
        <w:contextualSpacing/>
        <w:jc w:val="both"/>
        <w:rPr>
          <w:rFonts w:cs="Times New Roman"/>
        </w:rPr>
      </w:pPr>
      <w:r w:rsidRPr="00CB7AA0">
        <w:rPr>
          <w:rFonts w:cs="Times New Roman"/>
          <w:b/>
          <w:bCs/>
          <w:i/>
          <w:szCs w:val="28"/>
        </w:rPr>
        <w:t xml:space="preserve">Деменко </w:t>
      </w:r>
      <w:proofErr w:type="spellStart"/>
      <w:r w:rsidRPr="00CB7AA0">
        <w:rPr>
          <w:rFonts w:cs="Times New Roman"/>
          <w:b/>
          <w:bCs/>
          <w:i/>
          <w:szCs w:val="28"/>
        </w:rPr>
        <w:t>Т.М</w:t>
      </w:r>
      <w:proofErr w:type="spellEnd"/>
      <w:r w:rsidRPr="00CB7AA0">
        <w:rPr>
          <w:rFonts w:cs="Times New Roman"/>
          <w:b/>
          <w:bCs/>
          <w:i/>
          <w:szCs w:val="28"/>
        </w:rPr>
        <w:t>.</w:t>
      </w:r>
      <w:r w:rsidR="009C13AC" w:rsidRPr="00CB7AA0">
        <w:rPr>
          <w:rFonts w:cs="Times New Roman"/>
          <w:b/>
          <w:bCs/>
          <w:i/>
          <w:szCs w:val="28"/>
        </w:rPr>
        <w:t xml:space="preserve"> </w:t>
      </w:r>
      <w:r w:rsidRPr="00CB7AA0">
        <w:rPr>
          <w:rFonts w:cs="Times New Roman"/>
          <w:bCs/>
          <w:szCs w:val="28"/>
        </w:rPr>
        <w:t xml:space="preserve">прокоментувала і </w:t>
      </w:r>
      <w:r w:rsidR="00CB7AA0" w:rsidRPr="00CB7AA0">
        <w:rPr>
          <w:rFonts w:cs="Times New Roman"/>
          <w:bCs/>
          <w:szCs w:val="28"/>
        </w:rPr>
        <w:t>обґрунтувала</w:t>
      </w:r>
      <w:r w:rsidRPr="00CB7AA0">
        <w:rPr>
          <w:rFonts w:cs="Times New Roman"/>
          <w:bCs/>
          <w:szCs w:val="28"/>
        </w:rPr>
        <w:t xml:space="preserve"> запропоновані зміни до Програми</w:t>
      </w:r>
      <w:r w:rsidR="000C2367" w:rsidRPr="00CB7AA0">
        <w:rPr>
          <w:rFonts w:cs="Times New Roman"/>
          <w:bCs/>
          <w:szCs w:val="28"/>
        </w:rPr>
        <w:t>.</w:t>
      </w:r>
    </w:p>
    <w:p w14:paraId="4BFDCD2C" w14:textId="77777777" w:rsidR="000C2367" w:rsidRPr="00CB7AA0" w:rsidRDefault="000C2367" w:rsidP="0021678A">
      <w:pPr>
        <w:spacing w:after="0" w:line="240" w:lineRule="auto"/>
        <w:ind w:left="1701" w:hanging="1701"/>
        <w:contextualSpacing/>
        <w:jc w:val="both"/>
        <w:rPr>
          <w:bCs/>
          <w:u w:val="single"/>
        </w:rPr>
      </w:pPr>
    </w:p>
    <w:p w14:paraId="62B4F11E" w14:textId="4624EF87" w:rsidR="000C2367" w:rsidRPr="00CB7AA0" w:rsidRDefault="000C2367" w:rsidP="0021678A">
      <w:pPr>
        <w:spacing w:after="0" w:line="240" w:lineRule="auto"/>
        <w:ind w:firstLine="851"/>
        <w:contextualSpacing/>
        <w:jc w:val="both"/>
        <w:rPr>
          <w:bCs/>
        </w:rPr>
      </w:pPr>
      <w:r w:rsidRPr="00CB7AA0">
        <w:rPr>
          <w:bCs/>
        </w:rPr>
        <w:t>Депутати</w:t>
      </w:r>
      <w:r w:rsidR="004950E7" w:rsidRPr="00CB7AA0">
        <w:rPr>
          <w:bCs/>
        </w:rPr>
        <w:t xml:space="preserve"> </w:t>
      </w:r>
      <w:r w:rsidR="00AB1B1D" w:rsidRPr="00CB7AA0">
        <w:rPr>
          <w:bCs/>
        </w:rPr>
        <w:t>обговорили питання</w:t>
      </w:r>
      <w:r w:rsidRPr="00CB7AA0">
        <w:rPr>
          <w:bCs/>
        </w:rPr>
        <w:t>.</w:t>
      </w:r>
    </w:p>
    <w:p w14:paraId="5292E776" w14:textId="77777777" w:rsidR="000C2367" w:rsidRPr="00A008A4" w:rsidRDefault="000C2367" w:rsidP="0021678A">
      <w:pPr>
        <w:tabs>
          <w:tab w:val="left" w:pos="0"/>
          <w:tab w:val="left" w:pos="1560"/>
        </w:tabs>
        <w:spacing w:after="0" w:line="240" w:lineRule="auto"/>
        <w:ind w:left="2410" w:hanging="1276"/>
        <w:contextualSpacing/>
        <w:jc w:val="both"/>
        <w:rPr>
          <w:bCs/>
          <w:color w:val="FF0000"/>
        </w:rPr>
      </w:pPr>
    </w:p>
    <w:p w14:paraId="68C6725B" w14:textId="702C4131" w:rsidR="00AB1B1D" w:rsidRPr="00CB7AA0" w:rsidRDefault="00AB1B1D" w:rsidP="0021678A">
      <w:pPr>
        <w:tabs>
          <w:tab w:val="left" w:pos="-567"/>
          <w:tab w:val="left" w:pos="284"/>
          <w:tab w:val="left" w:pos="1276"/>
          <w:tab w:val="left" w:pos="1701"/>
          <w:tab w:val="left" w:pos="2268"/>
        </w:tabs>
        <w:spacing w:after="0" w:line="240" w:lineRule="auto"/>
        <w:ind w:firstLine="851"/>
        <w:contextualSpacing/>
        <w:jc w:val="both"/>
        <w:rPr>
          <w:bCs/>
        </w:rPr>
      </w:pPr>
      <w:r w:rsidRPr="00CB7AA0">
        <w:rPr>
          <w:bCs/>
        </w:rPr>
        <w:t xml:space="preserve">За результатом розгляду питання постійна комісія дійшла </w:t>
      </w:r>
      <w:r w:rsidR="00264489" w:rsidRPr="00CB7AA0">
        <w:rPr>
          <w:bCs/>
        </w:rPr>
        <w:t>висновку</w:t>
      </w:r>
      <w:r w:rsidRPr="00CB7AA0">
        <w:rPr>
          <w:bCs/>
        </w:rPr>
        <w:t>:</w:t>
      </w:r>
    </w:p>
    <w:p w14:paraId="201DFAC2" w14:textId="77777777" w:rsidR="000C2367" w:rsidRPr="00CB7AA0" w:rsidRDefault="000C2367" w:rsidP="0021678A">
      <w:pPr>
        <w:tabs>
          <w:tab w:val="left" w:pos="171"/>
        </w:tabs>
        <w:spacing w:after="0" w:line="240" w:lineRule="auto"/>
        <w:ind w:firstLine="851"/>
        <w:contextualSpacing/>
        <w:jc w:val="both"/>
        <w:rPr>
          <w:bCs/>
        </w:rPr>
      </w:pPr>
    </w:p>
    <w:p w14:paraId="31BF97D3" w14:textId="77777777" w:rsidR="00CA7A8E" w:rsidRPr="00CB7AA0" w:rsidRDefault="00CA7A8E" w:rsidP="0021678A">
      <w:pPr>
        <w:numPr>
          <w:ilvl w:val="0"/>
          <w:numId w:val="5"/>
        </w:numPr>
        <w:tabs>
          <w:tab w:val="left" w:pos="1134"/>
        </w:tabs>
        <w:spacing w:after="0" w:line="240" w:lineRule="auto"/>
        <w:ind w:left="0" w:firstLine="851"/>
        <w:jc w:val="both"/>
        <w:rPr>
          <w:b/>
          <w:bCs/>
          <w:sz w:val="16"/>
          <w:szCs w:val="16"/>
        </w:rPr>
      </w:pPr>
      <w:r w:rsidRPr="00CB7AA0">
        <w:t>Інформацію взяти до відома.</w:t>
      </w:r>
    </w:p>
    <w:p w14:paraId="1E305020" w14:textId="77777777" w:rsidR="00CA7A8E" w:rsidRPr="00A008A4" w:rsidRDefault="00CA7A8E" w:rsidP="0021678A">
      <w:pPr>
        <w:tabs>
          <w:tab w:val="left" w:pos="1134"/>
        </w:tabs>
        <w:spacing w:after="0" w:line="240" w:lineRule="auto"/>
        <w:ind w:firstLine="851"/>
        <w:jc w:val="both"/>
        <w:rPr>
          <w:b/>
          <w:bCs/>
          <w:color w:val="FF0000"/>
          <w:sz w:val="8"/>
          <w:szCs w:val="8"/>
        </w:rPr>
      </w:pPr>
    </w:p>
    <w:p w14:paraId="6BD2D96C" w14:textId="54088BB5" w:rsidR="001410D1" w:rsidRPr="001410D1" w:rsidRDefault="001410D1" w:rsidP="0021678A">
      <w:pPr>
        <w:numPr>
          <w:ilvl w:val="0"/>
          <w:numId w:val="40"/>
        </w:numPr>
        <w:tabs>
          <w:tab w:val="left" w:pos="1134"/>
        </w:tabs>
        <w:spacing w:after="0" w:line="240" w:lineRule="auto"/>
        <w:ind w:left="0" w:firstLine="851"/>
        <w:jc w:val="both"/>
        <w:rPr>
          <w:rFonts w:eastAsia="Times New Roman"/>
          <w:b/>
          <w:bCs/>
          <w:sz w:val="16"/>
          <w:szCs w:val="16"/>
          <w:lang w:eastAsia="ru-RU"/>
        </w:rPr>
      </w:pPr>
      <w:r w:rsidRPr="001410D1">
        <w:rPr>
          <w:rFonts w:eastAsia="Times New Roman"/>
          <w:bCs/>
          <w:szCs w:val="24"/>
          <w:lang w:eastAsia="ru-RU"/>
        </w:rPr>
        <w:t xml:space="preserve">Проєкт рішення обласної ради </w:t>
      </w:r>
      <w:r w:rsidRPr="001410D1">
        <w:rPr>
          <w:rFonts w:eastAsia="Times New Roman"/>
          <w:szCs w:val="24"/>
          <w:lang w:eastAsia="ru-RU"/>
        </w:rPr>
        <w:t>"</w:t>
      </w:r>
      <w:r w:rsidRPr="001410D1">
        <w:rPr>
          <w:rFonts w:eastAsia="Times New Roman"/>
          <w:iCs/>
          <w:lang w:eastAsia="ru-RU"/>
        </w:rPr>
        <w:t>Про внесення змін до комплексної обласної програми "Здоров'я Слобожанщини" на 2023-2025 роки, затвердженої рішенням обласної ради від 24 грудня 2022 року</w:t>
      </w:r>
      <w:r>
        <w:rPr>
          <w:rFonts w:eastAsia="Times New Roman"/>
          <w:iCs/>
          <w:lang w:eastAsia="ru-RU"/>
        </w:rPr>
        <w:t xml:space="preserve"> </w:t>
      </w:r>
      <w:r w:rsidRPr="001410D1">
        <w:rPr>
          <w:rFonts w:eastAsia="Times New Roman"/>
          <w:iCs/>
          <w:lang w:eastAsia="ru-RU"/>
        </w:rPr>
        <w:t>№ 464-VIII (зі змінами) та затвердження Плану регіонального замовлення на підготовку та перепідготовку кадрів в обласних закладах фахової передвищої медичної освіти Харківської області на 2025 рік</w:t>
      </w:r>
      <w:r w:rsidRPr="001410D1">
        <w:rPr>
          <w:rFonts w:eastAsia="Times New Roman"/>
          <w:szCs w:val="24"/>
          <w:lang w:eastAsia="ru-RU"/>
        </w:rPr>
        <w:t>"</w:t>
      </w:r>
      <w:r w:rsidRPr="001410D1">
        <w:rPr>
          <w:rFonts w:eastAsia="Times New Roman"/>
          <w:iCs/>
          <w:szCs w:val="24"/>
          <w:lang w:eastAsia="ru-RU"/>
        </w:rPr>
        <w:t xml:space="preserve"> винести на розгляд пленарного засідання обласної ради</w:t>
      </w:r>
      <w:r w:rsidRPr="001410D1">
        <w:rPr>
          <w:rFonts w:eastAsia="Times New Roman"/>
          <w:lang w:eastAsia="ru-RU"/>
        </w:rPr>
        <w:t>.</w:t>
      </w:r>
    </w:p>
    <w:p w14:paraId="12EBF0F5" w14:textId="77777777" w:rsidR="001410D1" w:rsidRPr="001410D1" w:rsidRDefault="001410D1" w:rsidP="0021678A">
      <w:pPr>
        <w:spacing w:after="0" w:line="240" w:lineRule="auto"/>
        <w:ind w:left="6521" w:hanging="2977"/>
        <w:rPr>
          <w:rFonts w:eastAsia="Times New Roman"/>
          <w:sz w:val="8"/>
          <w:szCs w:val="8"/>
          <w:lang w:eastAsia="ru-RU"/>
        </w:rPr>
      </w:pPr>
    </w:p>
    <w:p w14:paraId="0087B010" w14:textId="77777777" w:rsidR="001410D1" w:rsidRPr="001410D1" w:rsidRDefault="001410D1" w:rsidP="0021678A">
      <w:pPr>
        <w:spacing w:after="0" w:line="240" w:lineRule="auto"/>
        <w:ind w:left="6096" w:hanging="2552"/>
        <w:rPr>
          <w:rFonts w:eastAsia="Times New Roman"/>
          <w:i/>
          <w:sz w:val="24"/>
          <w:szCs w:val="24"/>
          <w:lang w:eastAsia="ru-RU"/>
        </w:rPr>
      </w:pPr>
      <w:r w:rsidRPr="001410D1">
        <w:rPr>
          <w:rFonts w:eastAsia="Times New Roman"/>
          <w:szCs w:val="24"/>
          <w:lang w:eastAsia="ru-RU"/>
        </w:rPr>
        <w:t xml:space="preserve">Голосували:  "за" –  8 </w:t>
      </w:r>
      <w:r w:rsidRPr="001410D1">
        <w:rPr>
          <w:rFonts w:eastAsia="Times New Roman"/>
          <w:i/>
          <w:sz w:val="24"/>
          <w:szCs w:val="24"/>
          <w:lang w:eastAsia="ru-RU"/>
        </w:rPr>
        <w:t xml:space="preserve">(Л. Немикіна, А. Гацько,             </w:t>
      </w:r>
      <w:r w:rsidRPr="001410D1">
        <w:rPr>
          <w:rFonts w:eastAsia="Times New Roman"/>
          <w:i/>
          <w:sz w:val="24"/>
          <w:szCs w:val="24"/>
          <w:lang w:eastAsia="ru-RU"/>
        </w:rPr>
        <w:br/>
        <w:t xml:space="preserve">  І. Горішній, І. </w:t>
      </w:r>
      <w:proofErr w:type="spellStart"/>
      <w:r w:rsidRPr="001410D1">
        <w:rPr>
          <w:rFonts w:eastAsia="Times New Roman"/>
          <w:i/>
          <w:sz w:val="24"/>
          <w:szCs w:val="24"/>
          <w:lang w:eastAsia="ru-RU"/>
        </w:rPr>
        <w:t>Каплієнко</w:t>
      </w:r>
      <w:proofErr w:type="spellEnd"/>
      <w:r w:rsidRPr="001410D1">
        <w:rPr>
          <w:rFonts w:eastAsia="Times New Roman"/>
          <w:i/>
          <w:sz w:val="24"/>
          <w:szCs w:val="24"/>
          <w:lang w:eastAsia="ru-RU"/>
        </w:rPr>
        <w:t xml:space="preserve">, </w:t>
      </w:r>
    </w:p>
    <w:p w14:paraId="707A0D1B" w14:textId="77777777" w:rsidR="001410D1" w:rsidRPr="001410D1" w:rsidRDefault="001410D1" w:rsidP="0021678A">
      <w:pPr>
        <w:spacing w:after="0" w:line="240" w:lineRule="auto"/>
        <w:ind w:left="6096"/>
        <w:rPr>
          <w:rFonts w:eastAsia="Times New Roman"/>
          <w:i/>
          <w:sz w:val="24"/>
          <w:szCs w:val="24"/>
          <w:lang w:eastAsia="ru-RU"/>
        </w:rPr>
      </w:pPr>
      <w:r w:rsidRPr="001410D1">
        <w:rPr>
          <w:rFonts w:eastAsia="Times New Roman"/>
          <w:i/>
          <w:sz w:val="24"/>
          <w:szCs w:val="24"/>
          <w:lang w:eastAsia="ru-RU"/>
        </w:rPr>
        <w:t xml:space="preserve">  В. Ісламов, Г. Лазарєв, </w:t>
      </w:r>
    </w:p>
    <w:p w14:paraId="1555C6F7" w14:textId="77777777" w:rsidR="001410D1" w:rsidRPr="001410D1" w:rsidRDefault="001410D1" w:rsidP="0021678A">
      <w:pPr>
        <w:spacing w:after="0" w:line="240" w:lineRule="auto"/>
        <w:ind w:left="6237" w:hanging="141"/>
        <w:rPr>
          <w:rFonts w:eastAsia="Times New Roman"/>
          <w:szCs w:val="24"/>
          <w:lang w:eastAsia="ru-RU"/>
        </w:rPr>
      </w:pPr>
      <w:r w:rsidRPr="001410D1">
        <w:rPr>
          <w:rFonts w:eastAsia="Times New Roman"/>
          <w:i/>
          <w:sz w:val="24"/>
          <w:szCs w:val="24"/>
          <w:lang w:eastAsia="ru-RU"/>
        </w:rPr>
        <w:t xml:space="preserve">  Р. Семенуха, О. Скорик)</w:t>
      </w:r>
    </w:p>
    <w:p w14:paraId="16BE9E04" w14:textId="77777777" w:rsidR="001410D1" w:rsidRPr="001410D1" w:rsidRDefault="001410D1" w:rsidP="0021678A">
      <w:pPr>
        <w:spacing w:after="0" w:line="240" w:lineRule="auto"/>
        <w:ind w:left="5166"/>
        <w:jc w:val="both"/>
        <w:rPr>
          <w:rFonts w:eastAsia="Times New Roman"/>
          <w:szCs w:val="24"/>
          <w:lang w:eastAsia="ru-RU"/>
        </w:rPr>
      </w:pPr>
      <w:r w:rsidRPr="001410D1">
        <w:rPr>
          <w:rFonts w:eastAsia="Times New Roman"/>
          <w:szCs w:val="24"/>
          <w:lang w:eastAsia="ru-RU"/>
        </w:rPr>
        <w:t>"проти"  – немає</w:t>
      </w:r>
    </w:p>
    <w:p w14:paraId="4F2BB368" w14:textId="29C0C058" w:rsidR="009554CF" w:rsidRPr="00A008A4" w:rsidRDefault="001410D1" w:rsidP="0021678A">
      <w:pPr>
        <w:spacing w:after="0" w:line="240" w:lineRule="auto"/>
        <w:ind w:left="5954" w:hanging="788"/>
        <w:rPr>
          <w:color w:val="FF0000"/>
        </w:rPr>
      </w:pPr>
      <w:r w:rsidRPr="001410D1">
        <w:rPr>
          <w:rFonts w:eastAsia="Times New Roman"/>
          <w:szCs w:val="24"/>
          <w:lang w:eastAsia="ru-RU"/>
        </w:rPr>
        <w:t>"</w:t>
      </w:r>
      <w:proofErr w:type="spellStart"/>
      <w:r w:rsidRPr="001410D1">
        <w:rPr>
          <w:rFonts w:eastAsia="Times New Roman"/>
          <w:szCs w:val="24"/>
          <w:lang w:eastAsia="ru-RU"/>
        </w:rPr>
        <w:t>утрим</w:t>
      </w:r>
      <w:proofErr w:type="spellEnd"/>
      <w:r w:rsidRPr="001410D1">
        <w:rPr>
          <w:rFonts w:eastAsia="Times New Roman"/>
          <w:szCs w:val="24"/>
          <w:lang w:eastAsia="ru-RU"/>
        </w:rPr>
        <w:t>." – немає</w:t>
      </w:r>
    </w:p>
    <w:p w14:paraId="5A8E8DFF" w14:textId="77777777" w:rsidR="009554CF" w:rsidRPr="00A008A4" w:rsidRDefault="009554CF" w:rsidP="0021678A">
      <w:pPr>
        <w:pStyle w:val="a3"/>
        <w:rPr>
          <w:bCs/>
          <w:color w:val="FF0000"/>
        </w:rPr>
      </w:pPr>
    </w:p>
    <w:p w14:paraId="596F6A7A" w14:textId="50D52329" w:rsidR="006B20C4" w:rsidRPr="00650E2F" w:rsidRDefault="006B20C4" w:rsidP="0021678A">
      <w:pPr>
        <w:pStyle w:val="a3"/>
        <w:numPr>
          <w:ilvl w:val="0"/>
          <w:numId w:val="22"/>
        </w:numPr>
        <w:tabs>
          <w:tab w:val="left" w:pos="284"/>
          <w:tab w:val="left" w:pos="426"/>
          <w:tab w:val="left" w:pos="567"/>
          <w:tab w:val="left" w:pos="1560"/>
        </w:tabs>
        <w:ind w:left="1843" w:hanging="1842"/>
        <w:jc w:val="both"/>
      </w:pPr>
      <w:r w:rsidRPr="00650E2F">
        <w:rPr>
          <w:szCs w:val="28"/>
        </w:rPr>
        <w:t xml:space="preserve">СЛУХАЛИ: </w:t>
      </w:r>
      <w:r w:rsidRPr="00650E2F">
        <w:rPr>
          <w:b/>
          <w:bCs/>
        </w:rPr>
        <w:t>Про проєкт рішення обласної ради "</w:t>
      </w:r>
      <w:r w:rsidR="004F7AA7" w:rsidRPr="00650E2F">
        <w:rPr>
          <w:b/>
          <w:bCs/>
          <w:iCs/>
          <w:szCs w:val="28"/>
        </w:rPr>
        <w:t>Про хід виконання регіональної цільової Програми розвитку цивільного захисту Харківської області на 2024-2026 роки, затвердженої рішенням обласної ради від 23 грудня 2023 року № 729-VІІІ (зі змінами)</w:t>
      </w:r>
      <w:r w:rsidRPr="00650E2F">
        <w:rPr>
          <w:b/>
          <w:bCs/>
          <w:iCs/>
        </w:rPr>
        <w:t>"</w:t>
      </w:r>
      <w:r w:rsidRPr="00650E2F">
        <w:rPr>
          <w:b/>
        </w:rPr>
        <w:t>.</w:t>
      </w:r>
      <w:r w:rsidRPr="00650E2F">
        <w:rPr>
          <w:b/>
          <w:i/>
          <w:sz w:val="24"/>
        </w:rPr>
        <w:t xml:space="preserve">      </w:t>
      </w:r>
    </w:p>
    <w:p w14:paraId="2254A895" w14:textId="77777777" w:rsidR="006B20C4" w:rsidRPr="00A008A4" w:rsidRDefault="006B20C4" w:rsidP="0021678A">
      <w:pPr>
        <w:pStyle w:val="a3"/>
        <w:tabs>
          <w:tab w:val="left" w:pos="1134"/>
          <w:tab w:val="left" w:pos="1276"/>
        </w:tabs>
        <w:ind w:left="2552" w:hanging="1276"/>
        <w:jc w:val="both"/>
        <w:rPr>
          <w:bCs/>
          <w:color w:val="FF0000"/>
          <w:sz w:val="8"/>
          <w:szCs w:val="8"/>
          <w:u w:val="single"/>
          <w:lang w:eastAsia="uk-UA"/>
        </w:rPr>
      </w:pPr>
    </w:p>
    <w:p w14:paraId="24D422F0" w14:textId="611AEC50" w:rsidR="006B20C4" w:rsidRPr="00C504DF" w:rsidRDefault="006B20C4" w:rsidP="0021678A">
      <w:pPr>
        <w:pStyle w:val="a3"/>
        <w:tabs>
          <w:tab w:val="left" w:pos="1134"/>
          <w:tab w:val="left" w:pos="1276"/>
        </w:tabs>
        <w:ind w:left="3119" w:hanging="1276"/>
        <w:jc w:val="both"/>
        <w:rPr>
          <w:szCs w:val="28"/>
        </w:rPr>
      </w:pPr>
      <w:r w:rsidRPr="00C504DF">
        <w:rPr>
          <w:bCs/>
          <w:szCs w:val="28"/>
          <w:u w:val="single"/>
          <w:lang w:eastAsia="uk-UA"/>
        </w:rPr>
        <w:t>Доповідає</w:t>
      </w:r>
      <w:r w:rsidRPr="00C504DF">
        <w:rPr>
          <w:bCs/>
          <w:szCs w:val="28"/>
          <w:lang w:eastAsia="uk-UA"/>
        </w:rPr>
        <w:t xml:space="preserve">: </w:t>
      </w:r>
      <w:proofErr w:type="spellStart"/>
      <w:r w:rsidR="00C504DF" w:rsidRPr="00C504DF">
        <w:rPr>
          <w:rFonts w:eastAsia="Times New Roman"/>
          <w:b/>
          <w:bCs/>
          <w:i/>
          <w:iCs/>
          <w:szCs w:val="28"/>
          <w:lang w:eastAsia="ru-RU"/>
        </w:rPr>
        <w:t>Щитов</w:t>
      </w:r>
      <w:proofErr w:type="spellEnd"/>
      <w:r w:rsidR="00C504DF" w:rsidRPr="00C504DF">
        <w:rPr>
          <w:rFonts w:eastAsia="Times New Roman"/>
          <w:b/>
          <w:bCs/>
          <w:i/>
          <w:iCs/>
          <w:szCs w:val="28"/>
          <w:lang w:eastAsia="ru-RU"/>
        </w:rPr>
        <w:t xml:space="preserve">  Володимир Євгенович</w:t>
      </w:r>
      <w:r w:rsidR="00650E2F" w:rsidRPr="00C504DF">
        <w:rPr>
          <w:rFonts w:eastAsia="Times New Roman"/>
          <w:i/>
          <w:iCs/>
          <w:szCs w:val="28"/>
          <w:lang w:eastAsia="ru-RU"/>
        </w:rPr>
        <w:t xml:space="preserve"> </w:t>
      </w:r>
      <w:r w:rsidR="00650E2F" w:rsidRPr="00C504DF">
        <w:rPr>
          <w:rFonts w:eastAsia="Times New Roman"/>
          <w:szCs w:val="28"/>
          <w:lang w:eastAsia="ru-RU"/>
        </w:rPr>
        <w:t xml:space="preserve">– </w:t>
      </w:r>
      <w:r w:rsidR="00C504DF" w:rsidRPr="00C504DF">
        <w:rPr>
          <w:rFonts w:eastAsia="Times New Roman"/>
          <w:szCs w:val="28"/>
          <w:lang w:eastAsia="ru-RU"/>
        </w:rPr>
        <w:t>заступник</w:t>
      </w:r>
      <w:r w:rsidR="00C504DF" w:rsidRPr="00C504DF">
        <w:rPr>
          <w:rFonts w:eastAsia="Times New Roman"/>
          <w:i/>
          <w:iCs/>
          <w:szCs w:val="28"/>
          <w:lang w:eastAsia="ru-RU"/>
        </w:rPr>
        <w:t xml:space="preserve"> </w:t>
      </w:r>
      <w:r w:rsidR="00650E2F" w:rsidRPr="00C504DF">
        <w:rPr>
          <w:rFonts w:eastAsia="Times New Roman"/>
          <w:szCs w:val="28"/>
          <w:lang w:eastAsia="ru-RU"/>
        </w:rPr>
        <w:t>директор</w:t>
      </w:r>
      <w:r w:rsidR="00C504DF" w:rsidRPr="00C504DF">
        <w:rPr>
          <w:rFonts w:eastAsia="Times New Roman"/>
          <w:szCs w:val="28"/>
          <w:lang w:eastAsia="ru-RU"/>
        </w:rPr>
        <w:t>а</w:t>
      </w:r>
      <w:r w:rsidR="00650E2F" w:rsidRPr="00C504DF">
        <w:rPr>
          <w:rFonts w:eastAsia="Times New Roman"/>
          <w:szCs w:val="28"/>
          <w:lang w:eastAsia="ru-RU"/>
        </w:rPr>
        <w:t xml:space="preserve"> Департаменту цивільного </w:t>
      </w:r>
      <w:r w:rsidR="009E7613" w:rsidRPr="00C504DF">
        <w:rPr>
          <w:rFonts w:eastAsia="Times New Roman"/>
          <w:szCs w:val="28"/>
          <w:lang w:eastAsia="ru-RU"/>
        </w:rPr>
        <w:t xml:space="preserve">захисту </w:t>
      </w:r>
      <w:r w:rsidR="00650E2F" w:rsidRPr="00C504DF">
        <w:rPr>
          <w:rFonts w:eastAsia="Times New Roman"/>
          <w:szCs w:val="28"/>
          <w:lang w:eastAsia="ru-RU"/>
        </w:rPr>
        <w:t>Харківської обласної військової адміністрації</w:t>
      </w:r>
      <w:r w:rsidRPr="00C504DF">
        <w:rPr>
          <w:szCs w:val="28"/>
        </w:rPr>
        <w:t xml:space="preserve">. </w:t>
      </w:r>
    </w:p>
    <w:p w14:paraId="794D1D9C" w14:textId="77777777" w:rsidR="006B20C4" w:rsidRPr="00A008A4" w:rsidRDefault="006B20C4" w:rsidP="0021678A">
      <w:pPr>
        <w:tabs>
          <w:tab w:val="left" w:pos="-567"/>
          <w:tab w:val="left" w:pos="284"/>
          <w:tab w:val="left" w:pos="1276"/>
          <w:tab w:val="left" w:pos="1701"/>
          <w:tab w:val="left" w:pos="2268"/>
        </w:tabs>
        <w:spacing w:after="0" w:line="240" w:lineRule="auto"/>
        <w:ind w:left="928"/>
        <w:contextualSpacing/>
        <w:jc w:val="right"/>
        <w:rPr>
          <w:b/>
          <w:bCs/>
          <w:i/>
          <w:color w:val="FF0000"/>
        </w:rPr>
      </w:pPr>
      <w:r w:rsidRPr="00A008A4">
        <w:rPr>
          <w:b/>
          <w:bCs/>
          <w:i/>
          <w:color w:val="FF0000"/>
        </w:rPr>
        <w:t xml:space="preserve">                                             </w:t>
      </w:r>
    </w:p>
    <w:p w14:paraId="1E75F45E" w14:textId="223C4951" w:rsidR="006B20C4" w:rsidRPr="00D604C6" w:rsidRDefault="00C504DF" w:rsidP="0021678A">
      <w:pPr>
        <w:pStyle w:val="a8"/>
        <w:tabs>
          <w:tab w:val="left" w:pos="1134"/>
        </w:tabs>
        <w:spacing w:after="0" w:line="240" w:lineRule="auto"/>
        <w:ind w:firstLine="851"/>
        <w:contextualSpacing/>
        <w:jc w:val="both"/>
        <w:rPr>
          <w:rFonts w:cs="Times New Roman"/>
        </w:rPr>
      </w:pPr>
      <w:proofErr w:type="spellStart"/>
      <w:r w:rsidRPr="00C504DF">
        <w:rPr>
          <w:rFonts w:cs="Times New Roman"/>
          <w:b/>
          <w:bCs/>
          <w:i/>
          <w:szCs w:val="28"/>
        </w:rPr>
        <w:t>Щитов</w:t>
      </w:r>
      <w:proofErr w:type="spellEnd"/>
      <w:r w:rsidRPr="00C504DF">
        <w:rPr>
          <w:rFonts w:cs="Times New Roman"/>
          <w:b/>
          <w:bCs/>
          <w:i/>
          <w:szCs w:val="28"/>
        </w:rPr>
        <w:t xml:space="preserve"> </w:t>
      </w:r>
      <w:proofErr w:type="spellStart"/>
      <w:r w:rsidRPr="00C504DF">
        <w:rPr>
          <w:rFonts w:cs="Times New Roman"/>
          <w:b/>
          <w:bCs/>
          <w:i/>
          <w:szCs w:val="28"/>
        </w:rPr>
        <w:t>В.Є</w:t>
      </w:r>
      <w:proofErr w:type="spellEnd"/>
      <w:r w:rsidRPr="00C504DF">
        <w:rPr>
          <w:rFonts w:cs="Times New Roman"/>
          <w:b/>
          <w:bCs/>
          <w:i/>
          <w:szCs w:val="28"/>
        </w:rPr>
        <w:t>.</w:t>
      </w:r>
      <w:r w:rsidR="006B20C4" w:rsidRPr="00C504DF">
        <w:rPr>
          <w:rFonts w:cs="Times New Roman"/>
          <w:b/>
          <w:bCs/>
          <w:i/>
          <w:szCs w:val="28"/>
        </w:rPr>
        <w:t xml:space="preserve"> </w:t>
      </w:r>
      <w:r w:rsidR="00650E2F" w:rsidRPr="00C504DF">
        <w:rPr>
          <w:rFonts w:cs="Times New Roman"/>
          <w:bCs/>
          <w:szCs w:val="28"/>
        </w:rPr>
        <w:t xml:space="preserve">ознайомив депутатів з підсумками виконання регіональної </w:t>
      </w:r>
      <w:r w:rsidR="00650E2F" w:rsidRPr="00D604C6">
        <w:rPr>
          <w:rFonts w:cs="Times New Roman"/>
          <w:bCs/>
          <w:szCs w:val="28"/>
        </w:rPr>
        <w:t>Програми і відповів на запитання</w:t>
      </w:r>
      <w:r w:rsidR="006B20C4" w:rsidRPr="00D604C6">
        <w:rPr>
          <w:rFonts w:cs="Times New Roman"/>
          <w:bCs/>
          <w:szCs w:val="28"/>
        </w:rPr>
        <w:t xml:space="preserve">. </w:t>
      </w:r>
    </w:p>
    <w:p w14:paraId="2E2C7604" w14:textId="77777777" w:rsidR="006B20C4" w:rsidRPr="00C504DF" w:rsidRDefault="006B20C4" w:rsidP="0021678A">
      <w:pPr>
        <w:spacing w:after="0" w:line="240" w:lineRule="auto"/>
        <w:ind w:left="1701" w:hanging="1701"/>
        <w:contextualSpacing/>
        <w:jc w:val="both"/>
        <w:rPr>
          <w:bCs/>
          <w:color w:val="FF0000"/>
          <w:sz w:val="16"/>
          <w:szCs w:val="16"/>
          <w:u w:val="single"/>
        </w:rPr>
      </w:pPr>
    </w:p>
    <w:p w14:paraId="0546021E" w14:textId="77BE64D0" w:rsidR="001450AD" w:rsidRPr="00C504DF" w:rsidRDefault="001450AD" w:rsidP="0021678A">
      <w:pPr>
        <w:tabs>
          <w:tab w:val="left" w:pos="171"/>
        </w:tabs>
        <w:spacing w:after="0" w:line="240" w:lineRule="auto"/>
        <w:ind w:left="1418" w:hanging="1418"/>
        <w:contextualSpacing/>
        <w:jc w:val="both"/>
        <w:rPr>
          <w:b/>
          <w:i/>
          <w:iCs/>
        </w:rPr>
      </w:pPr>
      <w:r w:rsidRPr="00C504DF">
        <w:rPr>
          <w:bCs/>
          <w:u w:val="single"/>
        </w:rPr>
        <w:t>Виступили</w:t>
      </w:r>
      <w:r w:rsidRPr="00C504DF">
        <w:rPr>
          <w:bCs/>
        </w:rPr>
        <w:t xml:space="preserve">: </w:t>
      </w:r>
      <w:r w:rsidRPr="00C504DF">
        <w:rPr>
          <w:b/>
          <w:i/>
          <w:iCs/>
        </w:rPr>
        <w:t xml:space="preserve">Немикіна </w:t>
      </w:r>
      <w:proofErr w:type="spellStart"/>
      <w:r w:rsidRPr="00C504DF">
        <w:rPr>
          <w:b/>
          <w:i/>
          <w:iCs/>
        </w:rPr>
        <w:t>Л.П</w:t>
      </w:r>
      <w:proofErr w:type="spellEnd"/>
      <w:r w:rsidRPr="00C504DF">
        <w:rPr>
          <w:b/>
          <w:i/>
          <w:iCs/>
        </w:rPr>
        <w:t>.,</w:t>
      </w:r>
      <w:r w:rsidR="00AE2033" w:rsidRPr="00C504DF">
        <w:rPr>
          <w:b/>
          <w:i/>
          <w:iCs/>
        </w:rPr>
        <w:t xml:space="preserve"> </w:t>
      </w:r>
      <w:r w:rsidR="00C504DF" w:rsidRPr="00C504DF">
        <w:rPr>
          <w:b/>
          <w:i/>
          <w:iCs/>
        </w:rPr>
        <w:t xml:space="preserve">Гацько </w:t>
      </w:r>
      <w:proofErr w:type="spellStart"/>
      <w:r w:rsidR="00C504DF" w:rsidRPr="00C504DF">
        <w:rPr>
          <w:b/>
          <w:i/>
          <w:iCs/>
        </w:rPr>
        <w:t>А.Ф</w:t>
      </w:r>
      <w:proofErr w:type="spellEnd"/>
      <w:r w:rsidR="00C504DF" w:rsidRPr="00C504DF">
        <w:rPr>
          <w:b/>
          <w:i/>
          <w:iCs/>
        </w:rPr>
        <w:t xml:space="preserve">., Ісламов </w:t>
      </w:r>
      <w:proofErr w:type="spellStart"/>
      <w:r w:rsidR="00C504DF" w:rsidRPr="00C504DF">
        <w:rPr>
          <w:b/>
          <w:i/>
          <w:iCs/>
        </w:rPr>
        <w:t>В.А</w:t>
      </w:r>
      <w:proofErr w:type="spellEnd"/>
      <w:r w:rsidR="00C504DF" w:rsidRPr="00C504DF">
        <w:rPr>
          <w:b/>
          <w:i/>
          <w:iCs/>
        </w:rPr>
        <w:t xml:space="preserve">., </w:t>
      </w:r>
      <w:r w:rsidRPr="00C504DF">
        <w:rPr>
          <w:b/>
          <w:i/>
          <w:iCs/>
        </w:rPr>
        <w:t xml:space="preserve">Скорик </w:t>
      </w:r>
      <w:proofErr w:type="spellStart"/>
      <w:r w:rsidRPr="00C504DF">
        <w:rPr>
          <w:b/>
          <w:i/>
          <w:iCs/>
        </w:rPr>
        <w:t>О.О</w:t>
      </w:r>
      <w:proofErr w:type="spellEnd"/>
      <w:r w:rsidRPr="00C504DF">
        <w:rPr>
          <w:b/>
          <w:i/>
          <w:iCs/>
        </w:rPr>
        <w:t xml:space="preserve">. </w:t>
      </w:r>
    </w:p>
    <w:p w14:paraId="54998A92" w14:textId="77777777" w:rsidR="001450AD" w:rsidRPr="00A008A4" w:rsidRDefault="001450AD" w:rsidP="0021678A">
      <w:pPr>
        <w:spacing w:after="0" w:line="240" w:lineRule="auto"/>
        <w:ind w:firstLine="851"/>
        <w:contextualSpacing/>
        <w:jc w:val="both"/>
        <w:rPr>
          <w:bCs/>
          <w:color w:val="FF0000"/>
        </w:rPr>
      </w:pPr>
    </w:p>
    <w:p w14:paraId="6BC74966" w14:textId="6BEEA532" w:rsidR="001450AD" w:rsidRPr="00650E2F" w:rsidRDefault="00AE2033" w:rsidP="0021678A">
      <w:pPr>
        <w:spacing w:after="0" w:line="240" w:lineRule="auto"/>
        <w:ind w:firstLine="851"/>
        <w:contextualSpacing/>
        <w:jc w:val="both"/>
        <w:rPr>
          <w:bCs/>
        </w:rPr>
      </w:pPr>
      <w:bookmarkStart w:id="3" w:name="_Hlk172027325"/>
      <w:r w:rsidRPr="00650E2F">
        <w:rPr>
          <w:bCs/>
        </w:rPr>
        <w:lastRenderedPageBreak/>
        <w:t>Депутати</w:t>
      </w:r>
      <w:r w:rsidR="001450AD" w:rsidRPr="00650E2F">
        <w:rPr>
          <w:bCs/>
        </w:rPr>
        <w:t xml:space="preserve"> </w:t>
      </w:r>
      <w:r w:rsidR="00650E2F" w:rsidRPr="00650E2F">
        <w:rPr>
          <w:bCs/>
        </w:rPr>
        <w:t>розглянули надані матеріали та обговорили питання</w:t>
      </w:r>
      <w:r w:rsidR="001450AD" w:rsidRPr="00650E2F">
        <w:rPr>
          <w:bCs/>
        </w:rPr>
        <w:t xml:space="preserve">. </w:t>
      </w:r>
    </w:p>
    <w:bookmarkEnd w:id="3"/>
    <w:p w14:paraId="780B0097" w14:textId="77777777" w:rsidR="00AE2033" w:rsidRPr="00650E2F" w:rsidRDefault="00AE2033" w:rsidP="0021678A">
      <w:pPr>
        <w:tabs>
          <w:tab w:val="left" w:pos="-567"/>
          <w:tab w:val="left" w:pos="284"/>
          <w:tab w:val="left" w:pos="1276"/>
          <w:tab w:val="left" w:pos="1701"/>
          <w:tab w:val="left" w:pos="2268"/>
        </w:tabs>
        <w:spacing w:after="0" w:line="240" w:lineRule="auto"/>
        <w:ind w:firstLine="851"/>
        <w:contextualSpacing/>
        <w:jc w:val="both"/>
        <w:rPr>
          <w:bCs/>
          <w:color w:val="FF0000"/>
          <w:sz w:val="16"/>
          <w:szCs w:val="16"/>
        </w:rPr>
      </w:pPr>
    </w:p>
    <w:p w14:paraId="3EF37683" w14:textId="4ABF0E11" w:rsidR="006B20C4" w:rsidRPr="00650E2F" w:rsidRDefault="006B20C4" w:rsidP="0021678A">
      <w:pPr>
        <w:tabs>
          <w:tab w:val="left" w:pos="-567"/>
          <w:tab w:val="left" w:pos="284"/>
          <w:tab w:val="left" w:pos="1276"/>
          <w:tab w:val="left" w:pos="1701"/>
          <w:tab w:val="left" w:pos="2268"/>
        </w:tabs>
        <w:spacing w:after="0" w:line="240" w:lineRule="auto"/>
        <w:ind w:firstLine="851"/>
        <w:contextualSpacing/>
        <w:jc w:val="both"/>
        <w:rPr>
          <w:bCs/>
        </w:rPr>
      </w:pPr>
      <w:r w:rsidRPr="00650E2F">
        <w:rPr>
          <w:bCs/>
        </w:rPr>
        <w:t>За результатом розгляду питання постійна комісія дійшла висновку:</w:t>
      </w:r>
    </w:p>
    <w:p w14:paraId="1D164786" w14:textId="77777777" w:rsidR="006B20C4" w:rsidRPr="00610A78" w:rsidRDefault="006B20C4" w:rsidP="0021678A">
      <w:pPr>
        <w:tabs>
          <w:tab w:val="left" w:pos="-567"/>
          <w:tab w:val="left" w:pos="284"/>
          <w:tab w:val="left" w:pos="1276"/>
          <w:tab w:val="left" w:pos="1701"/>
          <w:tab w:val="left" w:pos="2268"/>
        </w:tabs>
        <w:spacing w:after="0" w:line="240" w:lineRule="auto"/>
        <w:ind w:firstLine="851"/>
        <w:contextualSpacing/>
        <w:jc w:val="both"/>
        <w:rPr>
          <w:bCs/>
          <w:sz w:val="16"/>
          <w:szCs w:val="16"/>
        </w:rPr>
      </w:pPr>
    </w:p>
    <w:p w14:paraId="39EA0BE0" w14:textId="77777777" w:rsidR="00E52A6B" w:rsidRPr="00650E2F" w:rsidRDefault="00E52A6B" w:rsidP="0021678A">
      <w:pPr>
        <w:numPr>
          <w:ilvl w:val="0"/>
          <w:numId w:val="4"/>
        </w:numPr>
        <w:tabs>
          <w:tab w:val="left" w:pos="1134"/>
        </w:tabs>
        <w:spacing w:after="0" w:line="240" w:lineRule="auto"/>
        <w:ind w:left="0" w:firstLine="851"/>
        <w:jc w:val="both"/>
        <w:rPr>
          <w:b/>
          <w:bCs/>
          <w:sz w:val="16"/>
          <w:szCs w:val="16"/>
        </w:rPr>
      </w:pPr>
      <w:r w:rsidRPr="00650E2F">
        <w:t>Інформацію взяти до відома.</w:t>
      </w:r>
    </w:p>
    <w:p w14:paraId="62D667BD" w14:textId="77777777" w:rsidR="00E52A6B" w:rsidRPr="00A008A4" w:rsidRDefault="00E52A6B" w:rsidP="0021678A">
      <w:pPr>
        <w:tabs>
          <w:tab w:val="left" w:pos="1134"/>
        </w:tabs>
        <w:spacing w:after="0" w:line="240" w:lineRule="auto"/>
        <w:ind w:firstLine="851"/>
        <w:jc w:val="both"/>
        <w:rPr>
          <w:b/>
          <w:bCs/>
          <w:color w:val="FF0000"/>
          <w:sz w:val="12"/>
          <w:szCs w:val="12"/>
        </w:rPr>
      </w:pPr>
    </w:p>
    <w:p w14:paraId="45A000D1" w14:textId="40764373" w:rsidR="00C504DF" w:rsidRPr="00C504DF" w:rsidRDefault="00C504DF" w:rsidP="00E7505F">
      <w:pPr>
        <w:numPr>
          <w:ilvl w:val="0"/>
          <w:numId w:val="4"/>
        </w:numPr>
        <w:tabs>
          <w:tab w:val="left" w:pos="1134"/>
        </w:tabs>
        <w:spacing w:after="0" w:line="240" w:lineRule="auto"/>
        <w:ind w:left="0" w:firstLine="851"/>
        <w:jc w:val="both"/>
        <w:rPr>
          <w:rFonts w:eastAsia="Times New Roman"/>
          <w:b/>
          <w:bCs/>
          <w:sz w:val="16"/>
          <w:szCs w:val="16"/>
          <w:lang w:eastAsia="ru-RU"/>
        </w:rPr>
      </w:pPr>
      <w:r w:rsidRPr="00C504DF">
        <w:rPr>
          <w:rFonts w:eastAsia="Times New Roman"/>
          <w:bCs/>
          <w:szCs w:val="24"/>
          <w:lang w:eastAsia="ru-RU"/>
        </w:rPr>
        <w:t xml:space="preserve">Проєкт рішення обласної ради </w:t>
      </w:r>
      <w:r w:rsidRPr="00C504DF">
        <w:rPr>
          <w:rFonts w:eastAsia="Times New Roman"/>
          <w:szCs w:val="24"/>
          <w:lang w:eastAsia="ru-RU"/>
        </w:rPr>
        <w:t>"</w:t>
      </w:r>
      <w:r w:rsidRPr="00C504DF">
        <w:rPr>
          <w:rFonts w:eastAsia="Times New Roman"/>
          <w:iCs/>
          <w:lang w:eastAsia="ru-RU"/>
        </w:rPr>
        <w:t>Про хід виконання регіональної цільової Програми розвитку цивільного захисту Харківської області на 2024-2026 роки, затвердженої рішенням обласної ради</w:t>
      </w:r>
      <w:r w:rsidR="00E7505F">
        <w:rPr>
          <w:rFonts w:eastAsia="Times New Roman"/>
          <w:iCs/>
          <w:lang w:eastAsia="ru-RU"/>
        </w:rPr>
        <w:t xml:space="preserve"> </w:t>
      </w:r>
      <w:r w:rsidRPr="00C504DF">
        <w:rPr>
          <w:rFonts w:eastAsia="Times New Roman"/>
          <w:iCs/>
          <w:lang w:eastAsia="ru-RU"/>
        </w:rPr>
        <w:t>від 23 грудня 2023 року</w:t>
      </w:r>
      <w:r>
        <w:rPr>
          <w:rFonts w:eastAsia="Times New Roman"/>
          <w:iCs/>
          <w:lang w:eastAsia="ru-RU"/>
        </w:rPr>
        <w:t xml:space="preserve"> </w:t>
      </w:r>
      <w:r w:rsidR="00E7505F">
        <w:rPr>
          <w:rFonts w:eastAsia="Times New Roman"/>
          <w:iCs/>
          <w:lang w:eastAsia="ru-RU"/>
        </w:rPr>
        <w:br/>
      </w:r>
      <w:r w:rsidRPr="00C504DF">
        <w:rPr>
          <w:rFonts w:eastAsia="Times New Roman"/>
          <w:iCs/>
          <w:lang w:eastAsia="ru-RU"/>
        </w:rPr>
        <w:t>№ 729-VІІІ (зі змінами)</w:t>
      </w:r>
      <w:r w:rsidRPr="00C504DF">
        <w:rPr>
          <w:rFonts w:eastAsia="Times New Roman"/>
          <w:szCs w:val="24"/>
          <w:lang w:eastAsia="ru-RU"/>
        </w:rPr>
        <w:t>"</w:t>
      </w:r>
      <w:r w:rsidRPr="00C504DF">
        <w:rPr>
          <w:rFonts w:eastAsia="Times New Roman"/>
          <w:iCs/>
          <w:szCs w:val="24"/>
          <w:lang w:eastAsia="ru-RU"/>
        </w:rPr>
        <w:t xml:space="preserve"> винести на розгляд пленарного засідання обласної ради</w:t>
      </w:r>
      <w:r w:rsidRPr="00C504DF">
        <w:rPr>
          <w:rFonts w:eastAsia="Times New Roman"/>
          <w:lang w:eastAsia="ru-RU"/>
        </w:rPr>
        <w:t>.</w:t>
      </w:r>
    </w:p>
    <w:p w14:paraId="264C2DB7" w14:textId="77777777" w:rsidR="00C504DF" w:rsidRPr="00C504DF" w:rsidRDefault="00C504DF" w:rsidP="0021678A">
      <w:pPr>
        <w:spacing w:after="0" w:line="240" w:lineRule="auto"/>
        <w:ind w:left="6521" w:hanging="2977"/>
        <w:rPr>
          <w:rFonts w:eastAsia="Times New Roman"/>
          <w:sz w:val="8"/>
          <w:szCs w:val="8"/>
          <w:lang w:eastAsia="ru-RU"/>
        </w:rPr>
      </w:pPr>
    </w:p>
    <w:p w14:paraId="53828C83" w14:textId="77777777" w:rsidR="00C504DF" w:rsidRPr="00C504DF" w:rsidRDefault="00C504DF" w:rsidP="0021678A">
      <w:pPr>
        <w:spacing w:after="0" w:line="240" w:lineRule="auto"/>
        <w:ind w:left="6096" w:hanging="2552"/>
        <w:rPr>
          <w:rFonts w:eastAsia="Times New Roman"/>
          <w:i/>
          <w:sz w:val="24"/>
          <w:szCs w:val="24"/>
          <w:lang w:eastAsia="ru-RU"/>
        </w:rPr>
      </w:pPr>
      <w:r w:rsidRPr="00C504DF">
        <w:rPr>
          <w:rFonts w:eastAsia="Times New Roman"/>
          <w:szCs w:val="24"/>
          <w:lang w:eastAsia="ru-RU"/>
        </w:rPr>
        <w:t xml:space="preserve">Голосували:  "за" –  8 </w:t>
      </w:r>
      <w:r w:rsidRPr="00C504DF">
        <w:rPr>
          <w:rFonts w:eastAsia="Times New Roman"/>
          <w:i/>
          <w:sz w:val="24"/>
          <w:szCs w:val="24"/>
          <w:lang w:eastAsia="ru-RU"/>
        </w:rPr>
        <w:t xml:space="preserve">(Л. Немикіна, А. Гацько,             </w:t>
      </w:r>
      <w:r w:rsidRPr="00C504DF">
        <w:rPr>
          <w:rFonts w:eastAsia="Times New Roman"/>
          <w:i/>
          <w:sz w:val="24"/>
          <w:szCs w:val="24"/>
          <w:lang w:eastAsia="ru-RU"/>
        </w:rPr>
        <w:br/>
        <w:t xml:space="preserve">  І. Горішній, І. </w:t>
      </w:r>
      <w:proofErr w:type="spellStart"/>
      <w:r w:rsidRPr="00C504DF">
        <w:rPr>
          <w:rFonts w:eastAsia="Times New Roman"/>
          <w:i/>
          <w:sz w:val="24"/>
          <w:szCs w:val="24"/>
          <w:lang w:eastAsia="ru-RU"/>
        </w:rPr>
        <w:t>Каплієнко</w:t>
      </w:r>
      <w:proofErr w:type="spellEnd"/>
      <w:r w:rsidRPr="00C504DF">
        <w:rPr>
          <w:rFonts w:eastAsia="Times New Roman"/>
          <w:i/>
          <w:sz w:val="24"/>
          <w:szCs w:val="24"/>
          <w:lang w:eastAsia="ru-RU"/>
        </w:rPr>
        <w:t xml:space="preserve">, </w:t>
      </w:r>
    </w:p>
    <w:p w14:paraId="52555EEC" w14:textId="77777777" w:rsidR="00C504DF" w:rsidRPr="00C504DF" w:rsidRDefault="00C504DF" w:rsidP="0021678A">
      <w:pPr>
        <w:spacing w:after="0" w:line="240" w:lineRule="auto"/>
        <w:ind w:left="6096"/>
        <w:rPr>
          <w:rFonts w:eastAsia="Times New Roman"/>
          <w:i/>
          <w:sz w:val="24"/>
          <w:szCs w:val="24"/>
          <w:lang w:eastAsia="ru-RU"/>
        </w:rPr>
      </w:pPr>
      <w:r w:rsidRPr="00C504DF">
        <w:rPr>
          <w:rFonts w:eastAsia="Times New Roman"/>
          <w:i/>
          <w:sz w:val="24"/>
          <w:szCs w:val="24"/>
          <w:lang w:eastAsia="ru-RU"/>
        </w:rPr>
        <w:t xml:space="preserve">  В. Ісламов, Г. Лазарєв, </w:t>
      </w:r>
    </w:p>
    <w:p w14:paraId="30275BB4" w14:textId="77777777" w:rsidR="00C504DF" w:rsidRPr="00C504DF" w:rsidRDefault="00C504DF" w:rsidP="0021678A">
      <w:pPr>
        <w:spacing w:after="0" w:line="240" w:lineRule="auto"/>
        <w:ind w:left="6237" w:hanging="141"/>
        <w:rPr>
          <w:rFonts w:eastAsia="Times New Roman"/>
          <w:szCs w:val="24"/>
          <w:lang w:eastAsia="ru-RU"/>
        </w:rPr>
      </w:pPr>
      <w:r w:rsidRPr="00C504DF">
        <w:rPr>
          <w:rFonts w:eastAsia="Times New Roman"/>
          <w:i/>
          <w:sz w:val="24"/>
          <w:szCs w:val="24"/>
          <w:lang w:eastAsia="ru-RU"/>
        </w:rPr>
        <w:t xml:space="preserve">  Р. Семенуха, О. Скорик)</w:t>
      </w:r>
    </w:p>
    <w:p w14:paraId="70F5C54E" w14:textId="77777777" w:rsidR="00C504DF" w:rsidRPr="00C504DF" w:rsidRDefault="00C504DF" w:rsidP="0021678A">
      <w:pPr>
        <w:spacing w:after="0" w:line="240" w:lineRule="auto"/>
        <w:ind w:left="5180"/>
        <w:jc w:val="both"/>
        <w:rPr>
          <w:rFonts w:eastAsia="Times New Roman"/>
          <w:szCs w:val="24"/>
          <w:lang w:eastAsia="ru-RU"/>
        </w:rPr>
      </w:pPr>
      <w:r w:rsidRPr="00C504DF">
        <w:rPr>
          <w:rFonts w:eastAsia="Times New Roman"/>
          <w:szCs w:val="24"/>
          <w:lang w:eastAsia="ru-RU"/>
        </w:rPr>
        <w:t>"проти"  – немає</w:t>
      </w:r>
    </w:p>
    <w:p w14:paraId="4FDDCEBC" w14:textId="1F9F3507" w:rsidR="006B20C4" w:rsidRPr="00A008A4" w:rsidRDefault="00C504DF" w:rsidP="0021678A">
      <w:pPr>
        <w:spacing w:after="0" w:line="240" w:lineRule="auto"/>
        <w:ind w:left="6237" w:hanging="1057"/>
        <w:rPr>
          <w:color w:val="FF0000"/>
        </w:rPr>
      </w:pPr>
      <w:r w:rsidRPr="00C504DF">
        <w:rPr>
          <w:rFonts w:eastAsia="Times New Roman"/>
          <w:szCs w:val="24"/>
          <w:lang w:eastAsia="ru-RU"/>
        </w:rPr>
        <w:t>"</w:t>
      </w:r>
      <w:proofErr w:type="spellStart"/>
      <w:r w:rsidRPr="00C504DF">
        <w:rPr>
          <w:rFonts w:eastAsia="Times New Roman"/>
          <w:szCs w:val="24"/>
          <w:lang w:eastAsia="ru-RU"/>
        </w:rPr>
        <w:t>утрим</w:t>
      </w:r>
      <w:proofErr w:type="spellEnd"/>
      <w:r w:rsidRPr="00C504DF">
        <w:rPr>
          <w:rFonts w:eastAsia="Times New Roman"/>
          <w:szCs w:val="24"/>
          <w:lang w:eastAsia="ru-RU"/>
        </w:rPr>
        <w:t>." – немає</w:t>
      </w:r>
    </w:p>
    <w:p w14:paraId="53A9FECC" w14:textId="77777777" w:rsidR="006B20C4" w:rsidRPr="00A008A4" w:rsidRDefault="006B20C4" w:rsidP="0021678A">
      <w:pPr>
        <w:spacing w:after="0" w:line="240" w:lineRule="auto"/>
        <w:ind w:firstLine="851"/>
        <w:contextualSpacing/>
        <w:jc w:val="both"/>
        <w:rPr>
          <w:b/>
          <w:color w:val="FF0000"/>
        </w:rPr>
      </w:pPr>
    </w:p>
    <w:p w14:paraId="3BA0C668" w14:textId="1E49AC60" w:rsidR="006B20C4" w:rsidRPr="00C07951" w:rsidRDefault="006B20C4" w:rsidP="0021678A">
      <w:pPr>
        <w:pStyle w:val="a3"/>
        <w:numPr>
          <w:ilvl w:val="0"/>
          <w:numId w:val="22"/>
        </w:numPr>
        <w:tabs>
          <w:tab w:val="left" w:pos="284"/>
          <w:tab w:val="left" w:pos="426"/>
          <w:tab w:val="left" w:pos="567"/>
          <w:tab w:val="left" w:pos="1134"/>
        </w:tabs>
        <w:ind w:left="1843" w:hanging="1843"/>
        <w:jc w:val="both"/>
      </w:pPr>
      <w:r w:rsidRPr="00C07951">
        <w:rPr>
          <w:szCs w:val="28"/>
        </w:rPr>
        <w:t xml:space="preserve">СЛУХАЛИ: </w:t>
      </w:r>
      <w:r w:rsidRPr="00C07951">
        <w:rPr>
          <w:b/>
          <w:bCs/>
        </w:rPr>
        <w:t>Про проєкт рішення обласної ради</w:t>
      </w:r>
      <w:r w:rsidRPr="00C07951">
        <w:t xml:space="preserve"> </w:t>
      </w:r>
      <w:r w:rsidRPr="00C07951">
        <w:rPr>
          <w:b/>
        </w:rPr>
        <w:t>"</w:t>
      </w:r>
      <w:r w:rsidR="00C07951" w:rsidRPr="00C07951">
        <w:rPr>
          <w:b/>
          <w:bCs/>
          <w:iCs/>
          <w:szCs w:val="28"/>
        </w:rPr>
        <w:t xml:space="preserve">Про хід виконання Програми надання підтримки учасникам антитерористичної операції та операції Об'єднаних сил для будівництва чи придбання житла в Харківській області на 2022-2025 роки, затвердженої рішенням обласної ради від 25 листопада </w:t>
      </w:r>
      <w:r w:rsidR="00C07951" w:rsidRPr="00C07951">
        <w:rPr>
          <w:b/>
          <w:bCs/>
          <w:iCs/>
          <w:szCs w:val="28"/>
        </w:rPr>
        <w:br/>
        <w:t>2021 року № 278-VІІІ</w:t>
      </w:r>
      <w:r w:rsidRPr="00C07951">
        <w:rPr>
          <w:b/>
          <w:szCs w:val="28"/>
        </w:rPr>
        <w:t>".</w:t>
      </w:r>
      <w:r w:rsidRPr="00C07951">
        <w:rPr>
          <w:b/>
          <w:i/>
          <w:sz w:val="24"/>
        </w:rPr>
        <w:t xml:space="preserve">           </w:t>
      </w:r>
    </w:p>
    <w:p w14:paraId="21E845A5" w14:textId="77777777" w:rsidR="006B20C4" w:rsidRPr="00A008A4" w:rsidRDefault="006B20C4" w:rsidP="0021678A">
      <w:pPr>
        <w:pStyle w:val="a3"/>
        <w:tabs>
          <w:tab w:val="left" w:pos="1134"/>
          <w:tab w:val="left" w:pos="1276"/>
        </w:tabs>
        <w:ind w:left="0" w:firstLine="851"/>
        <w:rPr>
          <w:color w:val="FF0000"/>
          <w:sz w:val="8"/>
          <w:szCs w:val="8"/>
        </w:rPr>
      </w:pPr>
    </w:p>
    <w:p w14:paraId="66C497D1" w14:textId="402CD9AA" w:rsidR="006B20C4" w:rsidRPr="00C07951" w:rsidRDefault="006B20C4" w:rsidP="0021678A">
      <w:pPr>
        <w:pStyle w:val="a3"/>
        <w:tabs>
          <w:tab w:val="left" w:pos="1134"/>
          <w:tab w:val="left" w:pos="1276"/>
        </w:tabs>
        <w:ind w:left="3261" w:hanging="1418"/>
        <w:jc w:val="both"/>
        <w:rPr>
          <w:szCs w:val="28"/>
        </w:rPr>
      </w:pPr>
      <w:r w:rsidRPr="00C07951">
        <w:rPr>
          <w:bCs/>
          <w:szCs w:val="28"/>
          <w:u w:val="single"/>
          <w:lang w:eastAsia="uk-UA"/>
        </w:rPr>
        <w:t>Доповідає</w:t>
      </w:r>
      <w:r w:rsidRPr="00C07951">
        <w:rPr>
          <w:bCs/>
          <w:szCs w:val="28"/>
          <w:lang w:eastAsia="uk-UA"/>
        </w:rPr>
        <w:t xml:space="preserve">:  </w:t>
      </w:r>
      <w:r w:rsidR="00C07951" w:rsidRPr="00C07951">
        <w:rPr>
          <w:rFonts w:eastAsia="Times New Roman"/>
          <w:b/>
          <w:bCs/>
          <w:i/>
          <w:iCs/>
          <w:szCs w:val="28"/>
          <w:lang w:eastAsia="ru-RU"/>
        </w:rPr>
        <w:t>Пахомова Марина Юріївна</w:t>
      </w:r>
      <w:r w:rsidR="00C07951" w:rsidRPr="00C07951">
        <w:rPr>
          <w:rFonts w:eastAsia="Times New Roman"/>
          <w:szCs w:val="28"/>
          <w:lang w:eastAsia="ru-RU"/>
        </w:rPr>
        <w:t xml:space="preserve"> – заступник директора Департаменту містобудування та архітектури Харківської обласної військової адміністрації</w:t>
      </w:r>
      <w:r w:rsidRPr="00C07951">
        <w:rPr>
          <w:szCs w:val="28"/>
        </w:rPr>
        <w:t xml:space="preserve">. </w:t>
      </w:r>
    </w:p>
    <w:p w14:paraId="1F0114B4" w14:textId="77777777" w:rsidR="006B20C4" w:rsidRPr="00610A78" w:rsidRDefault="006B20C4" w:rsidP="0021678A">
      <w:pPr>
        <w:tabs>
          <w:tab w:val="left" w:pos="-567"/>
          <w:tab w:val="left" w:pos="284"/>
          <w:tab w:val="left" w:pos="1276"/>
          <w:tab w:val="left" w:pos="1701"/>
          <w:tab w:val="left" w:pos="2268"/>
        </w:tabs>
        <w:spacing w:after="0" w:line="240" w:lineRule="auto"/>
        <w:ind w:left="928"/>
        <w:contextualSpacing/>
        <w:jc w:val="right"/>
        <w:rPr>
          <w:b/>
          <w:i/>
          <w:color w:val="FF0000"/>
          <w:sz w:val="24"/>
          <w:szCs w:val="24"/>
        </w:rPr>
      </w:pPr>
      <w:r w:rsidRPr="00610A78">
        <w:rPr>
          <w:b/>
          <w:i/>
          <w:color w:val="FF0000"/>
          <w:sz w:val="24"/>
          <w:szCs w:val="24"/>
        </w:rPr>
        <w:t xml:space="preserve">                           </w:t>
      </w:r>
    </w:p>
    <w:p w14:paraId="078406D3" w14:textId="5C3714C8" w:rsidR="006B20C4" w:rsidRPr="00D66B2F" w:rsidRDefault="00C07951" w:rsidP="0021678A">
      <w:pPr>
        <w:pStyle w:val="a8"/>
        <w:tabs>
          <w:tab w:val="left" w:pos="1134"/>
        </w:tabs>
        <w:spacing w:after="0" w:line="240" w:lineRule="auto"/>
        <w:ind w:firstLine="851"/>
        <w:contextualSpacing/>
        <w:jc w:val="both"/>
        <w:rPr>
          <w:rFonts w:cs="Times New Roman"/>
        </w:rPr>
      </w:pPr>
      <w:r w:rsidRPr="00D66B2F">
        <w:rPr>
          <w:rFonts w:cs="Times New Roman"/>
          <w:b/>
          <w:bCs/>
          <w:i/>
          <w:szCs w:val="28"/>
        </w:rPr>
        <w:t xml:space="preserve">Пахомова </w:t>
      </w:r>
      <w:proofErr w:type="spellStart"/>
      <w:r w:rsidRPr="00D66B2F">
        <w:rPr>
          <w:rFonts w:cs="Times New Roman"/>
          <w:b/>
          <w:bCs/>
          <w:i/>
          <w:szCs w:val="28"/>
        </w:rPr>
        <w:t>М.Ю</w:t>
      </w:r>
      <w:proofErr w:type="spellEnd"/>
      <w:r w:rsidRPr="00D66B2F">
        <w:rPr>
          <w:rFonts w:cs="Times New Roman"/>
          <w:b/>
          <w:bCs/>
          <w:i/>
          <w:szCs w:val="28"/>
        </w:rPr>
        <w:t>.</w:t>
      </w:r>
      <w:r w:rsidR="006B20C4" w:rsidRPr="00D66B2F">
        <w:rPr>
          <w:rFonts w:cs="Times New Roman"/>
          <w:b/>
          <w:bCs/>
          <w:i/>
          <w:szCs w:val="28"/>
        </w:rPr>
        <w:t xml:space="preserve"> </w:t>
      </w:r>
      <w:r w:rsidR="006B20C4" w:rsidRPr="00D66B2F">
        <w:rPr>
          <w:rFonts w:cs="Times New Roman"/>
          <w:bCs/>
          <w:szCs w:val="28"/>
        </w:rPr>
        <w:t>стисло проінформува</w:t>
      </w:r>
      <w:r w:rsidRPr="00D66B2F">
        <w:rPr>
          <w:rFonts w:cs="Times New Roman"/>
          <w:bCs/>
          <w:szCs w:val="28"/>
        </w:rPr>
        <w:t>ла</w:t>
      </w:r>
      <w:r w:rsidR="006B20C4" w:rsidRPr="00D66B2F">
        <w:rPr>
          <w:rFonts w:cs="Times New Roman"/>
          <w:bCs/>
          <w:szCs w:val="28"/>
        </w:rPr>
        <w:t xml:space="preserve"> членів постійної комісії по суті матеріалів даного проєкту рішення і відпові</w:t>
      </w:r>
      <w:r w:rsidRPr="00D66B2F">
        <w:rPr>
          <w:rFonts w:cs="Times New Roman"/>
          <w:bCs/>
          <w:szCs w:val="28"/>
        </w:rPr>
        <w:t>ла</w:t>
      </w:r>
      <w:r w:rsidR="006B20C4" w:rsidRPr="00D66B2F">
        <w:rPr>
          <w:rFonts w:cs="Times New Roman"/>
          <w:bCs/>
          <w:szCs w:val="28"/>
        </w:rPr>
        <w:t xml:space="preserve"> на поставлені запитання.</w:t>
      </w:r>
    </w:p>
    <w:p w14:paraId="6F06806D" w14:textId="77777777" w:rsidR="006B20C4" w:rsidRPr="00610A78" w:rsidRDefault="006B20C4" w:rsidP="0021678A">
      <w:pPr>
        <w:spacing w:after="0" w:line="240" w:lineRule="auto"/>
        <w:ind w:left="1701" w:hanging="1701"/>
        <w:contextualSpacing/>
        <w:jc w:val="both"/>
        <w:rPr>
          <w:bCs/>
          <w:color w:val="FF0000"/>
          <w:sz w:val="24"/>
          <w:szCs w:val="24"/>
          <w:u w:val="single"/>
        </w:rPr>
      </w:pPr>
    </w:p>
    <w:p w14:paraId="6779C324" w14:textId="33C96C56" w:rsidR="006B20C4" w:rsidRPr="002E6A57" w:rsidRDefault="006B20C4" w:rsidP="0021678A">
      <w:pPr>
        <w:spacing w:after="0" w:line="240" w:lineRule="auto"/>
        <w:ind w:firstLine="851"/>
        <w:contextualSpacing/>
        <w:jc w:val="both"/>
        <w:rPr>
          <w:bCs/>
        </w:rPr>
      </w:pPr>
      <w:r w:rsidRPr="002E6A57">
        <w:rPr>
          <w:bCs/>
        </w:rPr>
        <w:t xml:space="preserve">Депутати </w:t>
      </w:r>
      <w:r w:rsidR="002E6A57" w:rsidRPr="002E6A57">
        <w:rPr>
          <w:bCs/>
        </w:rPr>
        <w:t>обговорили питання</w:t>
      </w:r>
      <w:r w:rsidRPr="002E6A57">
        <w:rPr>
          <w:bCs/>
        </w:rPr>
        <w:t>.</w:t>
      </w:r>
    </w:p>
    <w:p w14:paraId="1570EA57" w14:textId="77777777" w:rsidR="00F22F5F" w:rsidRPr="00610A78" w:rsidRDefault="00F22F5F" w:rsidP="0021678A">
      <w:pPr>
        <w:tabs>
          <w:tab w:val="left" w:pos="0"/>
          <w:tab w:val="left" w:pos="1560"/>
        </w:tabs>
        <w:spacing w:after="0" w:line="240" w:lineRule="auto"/>
        <w:ind w:left="2410" w:hanging="1276"/>
        <w:contextualSpacing/>
        <w:jc w:val="both"/>
        <w:rPr>
          <w:bCs/>
          <w:sz w:val="24"/>
          <w:szCs w:val="24"/>
        </w:rPr>
      </w:pPr>
    </w:p>
    <w:p w14:paraId="49D184CC" w14:textId="77777777" w:rsidR="006B20C4" w:rsidRPr="002E6A57" w:rsidRDefault="006B20C4" w:rsidP="0021678A">
      <w:pPr>
        <w:tabs>
          <w:tab w:val="left" w:pos="-567"/>
          <w:tab w:val="left" w:pos="284"/>
          <w:tab w:val="left" w:pos="1276"/>
          <w:tab w:val="left" w:pos="1701"/>
          <w:tab w:val="left" w:pos="2268"/>
        </w:tabs>
        <w:spacing w:after="0" w:line="240" w:lineRule="auto"/>
        <w:ind w:firstLine="851"/>
        <w:contextualSpacing/>
        <w:jc w:val="both"/>
        <w:rPr>
          <w:bCs/>
        </w:rPr>
      </w:pPr>
      <w:r w:rsidRPr="002E6A57">
        <w:rPr>
          <w:bCs/>
        </w:rPr>
        <w:t>За результатом розгляду питання постійна комісія дійшла висновку:</w:t>
      </w:r>
    </w:p>
    <w:p w14:paraId="05E061E7" w14:textId="77777777" w:rsidR="006B20C4" w:rsidRPr="00610A78" w:rsidRDefault="006B20C4" w:rsidP="0021678A">
      <w:pPr>
        <w:tabs>
          <w:tab w:val="left" w:pos="171"/>
        </w:tabs>
        <w:spacing w:after="0" w:line="240" w:lineRule="auto"/>
        <w:contextualSpacing/>
        <w:jc w:val="both"/>
        <w:rPr>
          <w:bCs/>
          <w:sz w:val="24"/>
          <w:szCs w:val="24"/>
        </w:rPr>
      </w:pPr>
    </w:p>
    <w:p w14:paraId="04012B8D" w14:textId="77777777" w:rsidR="00F22F5F" w:rsidRPr="002E6A57" w:rsidRDefault="00F22F5F" w:rsidP="0021678A">
      <w:pPr>
        <w:numPr>
          <w:ilvl w:val="0"/>
          <w:numId w:val="12"/>
        </w:numPr>
        <w:tabs>
          <w:tab w:val="left" w:pos="1134"/>
        </w:tabs>
        <w:spacing w:after="0" w:line="240" w:lineRule="auto"/>
        <w:ind w:left="0" w:firstLine="851"/>
        <w:jc w:val="both"/>
        <w:rPr>
          <w:b/>
          <w:bCs/>
          <w:sz w:val="16"/>
          <w:szCs w:val="16"/>
        </w:rPr>
      </w:pPr>
      <w:r w:rsidRPr="002E6A57">
        <w:t>Інформацію взяти до відома.</w:t>
      </w:r>
    </w:p>
    <w:p w14:paraId="3BF07C51" w14:textId="77777777" w:rsidR="00F22F5F" w:rsidRPr="00A008A4" w:rsidRDefault="00F22F5F" w:rsidP="0021678A">
      <w:pPr>
        <w:tabs>
          <w:tab w:val="left" w:pos="1134"/>
        </w:tabs>
        <w:spacing w:after="0" w:line="240" w:lineRule="auto"/>
        <w:ind w:firstLine="851"/>
        <w:jc w:val="both"/>
        <w:rPr>
          <w:b/>
          <w:bCs/>
          <w:color w:val="FF0000"/>
          <w:sz w:val="8"/>
          <w:szCs w:val="8"/>
        </w:rPr>
      </w:pPr>
    </w:p>
    <w:p w14:paraId="0FB95390" w14:textId="4F91037A" w:rsidR="00C504DF" w:rsidRPr="00C504DF" w:rsidRDefault="00C504DF" w:rsidP="0021678A">
      <w:pPr>
        <w:numPr>
          <w:ilvl w:val="0"/>
          <w:numId w:val="12"/>
        </w:numPr>
        <w:tabs>
          <w:tab w:val="left" w:pos="1134"/>
        </w:tabs>
        <w:spacing w:after="0" w:line="240" w:lineRule="auto"/>
        <w:ind w:left="0" w:firstLine="851"/>
        <w:jc w:val="both"/>
        <w:rPr>
          <w:rFonts w:eastAsia="Times New Roman"/>
          <w:b/>
          <w:bCs/>
          <w:sz w:val="16"/>
          <w:szCs w:val="16"/>
          <w:lang w:eastAsia="ru-RU"/>
        </w:rPr>
      </w:pPr>
      <w:r w:rsidRPr="00C504DF">
        <w:rPr>
          <w:rFonts w:eastAsia="Times New Roman"/>
          <w:bCs/>
          <w:szCs w:val="24"/>
          <w:lang w:eastAsia="ru-RU"/>
        </w:rPr>
        <w:t xml:space="preserve">Проєкт рішення обласної ради </w:t>
      </w:r>
      <w:r w:rsidRPr="00C504DF">
        <w:rPr>
          <w:rFonts w:eastAsia="Times New Roman"/>
          <w:szCs w:val="24"/>
          <w:lang w:eastAsia="ru-RU"/>
        </w:rPr>
        <w:t>"</w:t>
      </w:r>
      <w:r w:rsidRPr="00C504DF">
        <w:rPr>
          <w:rFonts w:eastAsia="Times New Roman"/>
          <w:iCs/>
          <w:lang w:eastAsia="ru-RU"/>
        </w:rPr>
        <w:t>Про хід виконання Програми надання підтримки учасникам антитерористичної операції та операції Об'єднаних сил для будівництва чи придбання житла в Харківській області на 2022-2025 роки, затвердженої рішенням обласної ради</w:t>
      </w:r>
      <w:r>
        <w:rPr>
          <w:rFonts w:eastAsia="Times New Roman"/>
          <w:iCs/>
          <w:lang w:eastAsia="ru-RU"/>
        </w:rPr>
        <w:t xml:space="preserve"> </w:t>
      </w:r>
      <w:r w:rsidRPr="00C504DF">
        <w:rPr>
          <w:rFonts w:eastAsia="Times New Roman"/>
          <w:iCs/>
          <w:lang w:eastAsia="ru-RU"/>
        </w:rPr>
        <w:t>від 25 листопада 2021 року № 278-VІІІ</w:t>
      </w:r>
      <w:r w:rsidRPr="00C504DF">
        <w:rPr>
          <w:rFonts w:eastAsia="Times New Roman"/>
          <w:szCs w:val="24"/>
          <w:lang w:eastAsia="ru-RU"/>
        </w:rPr>
        <w:t>"</w:t>
      </w:r>
      <w:r w:rsidRPr="00C504DF">
        <w:rPr>
          <w:rFonts w:eastAsia="Times New Roman"/>
          <w:iCs/>
          <w:szCs w:val="24"/>
          <w:lang w:eastAsia="ru-RU"/>
        </w:rPr>
        <w:t xml:space="preserve"> винести на розгляд пленарного засідання обласної ради</w:t>
      </w:r>
      <w:r w:rsidRPr="00C504DF">
        <w:rPr>
          <w:rFonts w:eastAsia="Times New Roman"/>
          <w:lang w:eastAsia="ru-RU"/>
        </w:rPr>
        <w:t>.</w:t>
      </w:r>
    </w:p>
    <w:p w14:paraId="53C7644C" w14:textId="77777777" w:rsidR="00C504DF" w:rsidRPr="00C504DF" w:rsidRDefault="00C504DF" w:rsidP="0021678A">
      <w:pPr>
        <w:spacing w:after="0" w:line="240" w:lineRule="auto"/>
        <w:ind w:left="6521" w:hanging="2977"/>
        <w:rPr>
          <w:rFonts w:eastAsia="Times New Roman"/>
          <w:sz w:val="8"/>
          <w:szCs w:val="8"/>
          <w:lang w:eastAsia="ru-RU"/>
        </w:rPr>
      </w:pPr>
    </w:p>
    <w:p w14:paraId="235F9F2A" w14:textId="77777777" w:rsidR="00C504DF" w:rsidRPr="00C504DF" w:rsidRDefault="00C504DF" w:rsidP="0021678A">
      <w:pPr>
        <w:spacing w:after="0" w:line="240" w:lineRule="auto"/>
        <w:ind w:left="6096" w:hanging="2552"/>
        <w:rPr>
          <w:rFonts w:eastAsia="Times New Roman"/>
          <w:i/>
          <w:sz w:val="24"/>
          <w:szCs w:val="24"/>
          <w:lang w:eastAsia="ru-RU"/>
        </w:rPr>
      </w:pPr>
      <w:r w:rsidRPr="00C504DF">
        <w:rPr>
          <w:rFonts w:eastAsia="Times New Roman"/>
          <w:szCs w:val="24"/>
          <w:lang w:eastAsia="ru-RU"/>
        </w:rPr>
        <w:t xml:space="preserve">Голосували:  "за" –  7 </w:t>
      </w:r>
      <w:r w:rsidRPr="00C504DF">
        <w:rPr>
          <w:rFonts w:eastAsia="Times New Roman"/>
          <w:i/>
          <w:sz w:val="24"/>
          <w:szCs w:val="24"/>
          <w:lang w:eastAsia="ru-RU"/>
        </w:rPr>
        <w:t xml:space="preserve">(Л. Немикіна, А. Гацько,             </w:t>
      </w:r>
      <w:r w:rsidRPr="00C504DF">
        <w:rPr>
          <w:rFonts w:eastAsia="Times New Roman"/>
          <w:i/>
          <w:sz w:val="24"/>
          <w:szCs w:val="24"/>
          <w:lang w:eastAsia="ru-RU"/>
        </w:rPr>
        <w:br/>
        <w:t xml:space="preserve">  І. Горішній, І. </w:t>
      </w:r>
      <w:proofErr w:type="spellStart"/>
      <w:r w:rsidRPr="00C504DF">
        <w:rPr>
          <w:rFonts w:eastAsia="Times New Roman"/>
          <w:i/>
          <w:sz w:val="24"/>
          <w:szCs w:val="24"/>
          <w:lang w:eastAsia="ru-RU"/>
        </w:rPr>
        <w:t>Каплієнко</w:t>
      </w:r>
      <w:proofErr w:type="spellEnd"/>
      <w:r w:rsidRPr="00C504DF">
        <w:rPr>
          <w:rFonts w:eastAsia="Times New Roman"/>
          <w:i/>
          <w:sz w:val="24"/>
          <w:szCs w:val="24"/>
          <w:lang w:eastAsia="ru-RU"/>
        </w:rPr>
        <w:t xml:space="preserve">, </w:t>
      </w:r>
    </w:p>
    <w:p w14:paraId="2669C2C9" w14:textId="77777777" w:rsidR="00C504DF" w:rsidRPr="00C504DF" w:rsidRDefault="00C504DF" w:rsidP="0021678A">
      <w:pPr>
        <w:spacing w:after="0" w:line="240" w:lineRule="auto"/>
        <w:ind w:left="6096"/>
        <w:rPr>
          <w:rFonts w:eastAsia="Times New Roman"/>
          <w:i/>
          <w:sz w:val="24"/>
          <w:szCs w:val="24"/>
          <w:lang w:eastAsia="ru-RU"/>
        </w:rPr>
      </w:pPr>
      <w:r w:rsidRPr="00C504DF">
        <w:rPr>
          <w:rFonts w:eastAsia="Times New Roman"/>
          <w:i/>
          <w:sz w:val="24"/>
          <w:szCs w:val="24"/>
          <w:lang w:eastAsia="ru-RU"/>
        </w:rPr>
        <w:t xml:space="preserve">  В. Ісламов, Г. Лазарєв, </w:t>
      </w:r>
    </w:p>
    <w:p w14:paraId="42625929" w14:textId="77777777" w:rsidR="00C504DF" w:rsidRPr="00C504DF" w:rsidRDefault="00C504DF" w:rsidP="0021678A">
      <w:pPr>
        <w:spacing w:after="0" w:line="240" w:lineRule="auto"/>
        <w:ind w:left="6237" w:hanging="141"/>
        <w:rPr>
          <w:rFonts w:eastAsia="Times New Roman"/>
          <w:szCs w:val="24"/>
          <w:lang w:eastAsia="ru-RU"/>
        </w:rPr>
      </w:pPr>
      <w:r w:rsidRPr="00C504DF">
        <w:rPr>
          <w:rFonts w:eastAsia="Times New Roman"/>
          <w:i/>
          <w:sz w:val="24"/>
          <w:szCs w:val="24"/>
          <w:lang w:eastAsia="ru-RU"/>
        </w:rPr>
        <w:t xml:space="preserve">  О. Скорик)</w:t>
      </w:r>
    </w:p>
    <w:p w14:paraId="52033FF4" w14:textId="77777777" w:rsidR="00C504DF" w:rsidRPr="00C504DF" w:rsidRDefault="00C504DF" w:rsidP="0021678A">
      <w:pPr>
        <w:spacing w:after="0" w:line="240" w:lineRule="auto"/>
        <w:ind w:left="5103" w:firstLine="77"/>
        <w:jc w:val="both"/>
        <w:rPr>
          <w:rFonts w:eastAsia="Times New Roman"/>
          <w:szCs w:val="24"/>
          <w:lang w:eastAsia="ru-RU"/>
        </w:rPr>
      </w:pPr>
      <w:r w:rsidRPr="00C504DF">
        <w:rPr>
          <w:rFonts w:eastAsia="Times New Roman"/>
          <w:szCs w:val="24"/>
          <w:lang w:eastAsia="ru-RU"/>
        </w:rPr>
        <w:t>"проти"  – немає</w:t>
      </w:r>
    </w:p>
    <w:p w14:paraId="61B9471C" w14:textId="77777777" w:rsidR="00C504DF" w:rsidRPr="00C504DF" w:rsidRDefault="00C504DF" w:rsidP="0021678A">
      <w:pPr>
        <w:spacing w:after="0" w:line="240" w:lineRule="auto"/>
        <w:ind w:left="5103" w:firstLine="77"/>
        <w:jc w:val="both"/>
        <w:rPr>
          <w:rFonts w:eastAsia="Times New Roman"/>
          <w:szCs w:val="24"/>
          <w:lang w:eastAsia="ru-RU"/>
        </w:rPr>
      </w:pPr>
      <w:r w:rsidRPr="00C504DF">
        <w:rPr>
          <w:rFonts w:eastAsia="Times New Roman"/>
          <w:szCs w:val="24"/>
          <w:lang w:eastAsia="ru-RU"/>
        </w:rPr>
        <w:t>"</w:t>
      </w:r>
      <w:proofErr w:type="spellStart"/>
      <w:r w:rsidRPr="00C504DF">
        <w:rPr>
          <w:rFonts w:eastAsia="Times New Roman"/>
          <w:szCs w:val="24"/>
          <w:lang w:eastAsia="ru-RU"/>
        </w:rPr>
        <w:t>утрим</w:t>
      </w:r>
      <w:proofErr w:type="spellEnd"/>
      <w:r w:rsidRPr="00C504DF">
        <w:rPr>
          <w:rFonts w:eastAsia="Times New Roman"/>
          <w:szCs w:val="24"/>
          <w:lang w:eastAsia="ru-RU"/>
        </w:rPr>
        <w:t>." – немає</w:t>
      </w:r>
    </w:p>
    <w:p w14:paraId="20CDE1D3" w14:textId="1BE9E45A" w:rsidR="00622801" w:rsidRPr="00A008A4" w:rsidRDefault="00C504DF" w:rsidP="0021678A">
      <w:pPr>
        <w:spacing w:after="0" w:line="240" w:lineRule="auto"/>
        <w:ind w:left="6237" w:hanging="1015"/>
        <w:rPr>
          <w:i/>
          <w:iCs/>
          <w:color w:val="FF0000"/>
          <w:sz w:val="24"/>
        </w:rPr>
      </w:pPr>
      <w:r w:rsidRPr="00C504DF">
        <w:rPr>
          <w:rFonts w:eastAsia="Times New Roman"/>
          <w:szCs w:val="24"/>
          <w:lang w:eastAsia="ru-RU"/>
        </w:rPr>
        <w:t xml:space="preserve">не голосував – 1 </w:t>
      </w:r>
      <w:r w:rsidRPr="00C504DF">
        <w:rPr>
          <w:rFonts w:eastAsia="Times New Roman"/>
          <w:i/>
          <w:iCs/>
          <w:sz w:val="24"/>
          <w:szCs w:val="24"/>
          <w:lang w:eastAsia="ru-RU"/>
        </w:rPr>
        <w:t>(</w:t>
      </w:r>
      <w:r w:rsidRPr="00C504DF">
        <w:rPr>
          <w:rFonts w:eastAsia="Times New Roman"/>
          <w:i/>
          <w:sz w:val="24"/>
          <w:szCs w:val="24"/>
          <w:lang w:eastAsia="ru-RU"/>
        </w:rPr>
        <w:t>Р. Семенуха)</w:t>
      </w:r>
    </w:p>
    <w:p w14:paraId="3910195B" w14:textId="77777777" w:rsidR="00622801" w:rsidRPr="00A008A4" w:rsidRDefault="00622801" w:rsidP="0021678A">
      <w:pPr>
        <w:spacing w:after="0" w:line="240" w:lineRule="auto"/>
        <w:rPr>
          <w:bCs/>
          <w:color w:val="FF0000"/>
        </w:rPr>
      </w:pPr>
    </w:p>
    <w:p w14:paraId="693D58A9" w14:textId="698294BC" w:rsidR="006B20C4" w:rsidRPr="001C6F0D" w:rsidRDefault="006B20C4" w:rsidP="0021678A">
      <w:pPr>
        <w:pStyle w:val="a3"/>
        <w:numPr>
          <w:ilvl w:val="0"/>
          <w:numId w:val="22"/>
        </w:numPr>
        <w:tabs>
          <w:tab w:val="left" w:pos="284"/>
          <w:tab w:val="left" w:pos="426"/>
          <w:tab w:val="left" w:pos="567"/>
          <w:tab w:val="left" w:pos="1134"/>
        </w:tabs>
        <w:ind w:left="1843" w:hanging="1843"/>
        <w:jc w:val="both"/>
      </w:pPr>
      <w:r w:rsidRPr="001C6F0D">
        <w:rPr>
          <w:szCs w:val="28"/>
        </w:rPr>
        <w:lastRenderedPageBreak/>
        <w:t xml:space="preserve">СЛУХАЛИ: </w:t>
      </w:r>
      <w:r w:rsidRPr="001C6F0D">
        <w:rPr>
          <w:b/>
          <w:bCs/>
        </w:rPr>
        <w:t>Про проєкт рішення обласної ради "</w:t>
      </w:r>
      <w:r w:rsidR="001C6F0D" w:rsidRPr="001C6F0D">
        <w:rPr>
          <w:rFonts w:eastAsia="Times New Roman"/>
          <w:b/>
          <w:bCs/>
          <w:iCs/>
          <w:szCs w:val="28"/>
          <w:lang w:eastAsia="ru-RU"/>
        </w:rPr>
        <w:t>Про хід виконання Програми розроблення містобудівної документації у Харківській області на 2021-2025 роки, затвердженої рішенням обласної ради від 11 березня 2021 року № 60-VІІІ</w:t>
      </w:r>
      <w:r w:rsidRPr="001C6F0D">
        <w:rPr>
          <w:b/>
          <w:bCs/>
          <w:iCs/>
        </w:rPr>
        <w:t>"</w:t>
      </w:r>
      <w:r w:rsidRPr="001C6F0D">
        <w:rPr>
          <w:b/>
        </w:rPr>
        <w:t>.</w:t>
      </w:r>
      <w:r w:rsidRPr="001C6F0D">
        <w:rPr>
          <w:b/>
          <w:i/>
          <w:sz w:val="24"/>
        </w:rPr>
        <w:t xml:space="preserve">      </w:t>
      </w:r>
    </w:p>
    <w:p w14:paraId="717F4CB8" w14:textId="77777777" w:rsidR="006B20C4" w:rsidRPr="001C6F0D" w:rsidRDefault="006B20C4" w:rsidP="0021678A">
      <w:pPr>
        <w:pStyle w:val="a3"/>
        <w:tabs>
          <w:tab w:val="left" w:pos="1134"/>
          <w:tab w:val="left" w:pos="1276"/>
        </w:tabs>
        <w:ind w:left="2552" w:hanging="1276"/>
        <w:jc w:val="both"/>
        <w:rPr>
          <w:bCs/>
          <w:sz w:val="8"/>
          <w:szCs w:val="8"/>
          <w:u w:val="single"/>
          <w:lang w:eastAsia="uk-UA"/>
        </w:rPr>
      </w:pPr>
    </w:p>
    <w:p w14:paraId="3BAF1C51" w14:textId="795A79BE" w:rsidR="006B20C4" w:rsidRPr="001C6F0D" w:rsidRDefault="006B20C4" w:rsidP="0021678A">
      <w:pPr>
        <w:pStyle w:val="a3"/>
        <w:tabs>
          <w:tab w:val="left" w:pos="1134"/>
          <w:tab w:val="left" w:pos="1276"/>
        </w:tabs>
        <w:ind w:left="3119" w:hanging="1273"/>
        <w:jc w:val="both"/>
        <w:rPr>
          <w:szCs w:val="28"/>
        </w:rPr>
      </w:pPr>
      <w:r w:rsidRPr="001C6F0D">
        <w:rPr>
          <w:bCs/>
          <w:szCs w:val="28"/>
          <w:u w:val="single"/>
          <w:lang w:eastAsia="uk-UA"/>
        </w:rPr>
        <w:t>Доповідає</w:t>
      </w:r>
      <w:r w:rsidRPr="001C6F0D">
        <w:rPr>
          <w:bCs/>
          <w:szCs w:val="28"/>
          <w:lang w:eastAsia="uk-UA"/>
        </w:rPr>
        <w:t xml:space="preserve">: </w:t>
      </w:r>
      <w:r w:rsidR="001C6F0D" w:rsidRPr="001C6F0D">
        <w:rPr>
          <w:rFonts w:eastAsia="Times New Roman"/>
          <w:b/>
          <w:bCs/>
          <w:i/>
          <w:iCs/>
          <w:szCs w:val="28"/>
          <w:lang w:eastAsia="ru-RU"/>
        </w:rPr>
        <w:t>Пахомова Марина Юріївна</w:t>
      </w:r>
      <w:r w:rsidR="001C6F0D" w:rsidRPr="001C6F0D">
        <w:rPr>
          <w:rFonts w:eastAsia="Times New Roman"/>
          <w:szCs w:val="28"/>
          <w:lang w:eastAsia="ru-RU"/>
        </w:rPr>
        <w:t xml:space="preserve"> – заступник директора Департаменту містобудування та архітектури Харківської обласної військової адміністрації</w:t>
      </w:r>
      <w:r w:rsidRPr="001C6F0D">
        <w:rPr>
          <w:szCs w:val="28"/>
        </w:rPr>
        <w:t xml:space="preserve">. </w:t>
      </w:r>
    </w:p>
    <w:p w14:paraId="47DE1170" w14:textId="77777777" w:rsidR="006B20C4" w:rsidRPr="00A008A4" w:rsidRDefault="006B20C4" w:rsidP="0021678A">
      <w:pPr>
        <w:tabs>
          <w:tab w:val="left" w:pos="-567"/>
          <w:tab w:val="left" w:pos="284"/>
          <w:tab w:val="left" w:pos="1276"/>
          <w:tab w:val="left" w:pos="1701"/>
          <w:tab w:val="left" w:pos="2268"/>
        </w:tabs>
        <w:spacing w:after="0" w:line="240" w:lineRule="auto"/>
        <w:ind w:left="928"/>
        <w:contextualSpacing/>
        <w:jc w:val="right"/>
        <w:rPr>
          <w:b/>
          <w:bCs/>
          <w:i/>
          <w:color w:val="FF0000"/>
        </w:rPr>
      </w:pPr>
      <w:r w:rsidRPr="00A008A4">
        <w:rPr>
          <w:b/>
          <w:bCs/>
          <w:i/>
          <w:color w:val="FF0000"/>
        </w:rPr>
        <w:t xml:space="preserve">                                             </w:t>
      </w:r>
    </w:p>
    <w:p w14:paraId="2D4FD081" w14:textId="107B6C6A" w:rsidR="006B20C4" w:rsidRPr="00043901" w:rsidRDefault="001C6F0D" w:rsidP="0021678A">
      <w:pPr>
        <w:pStyle w:val="a8"/>
        <w:tabs>
          <w:tab w:val="left" w:pos="1134"/>
        </w:tabs>
        <w:spacing w:after="0" w:line="240" w:lineRule="auto"/>
        <w:ind w:firstLine="851"/>
        <w:contextualSpacing/>
        <w:jc w:val="both"/>
        <w:rPr>
          <w:rFonts w:cs="Times New Roman"/>
          <w:bCs/>
          <w:szCs w:val="28"/>
        </w:rPr>
      </w:pPr>
      <w:r w:rsidRPr="00043901">
        <w:rPr>
          <w:rFonts w:cs="Times New Roman"/>
          <w:b/>
          <w:bCs/>
          <w:i/>
          <w:szCs w:val="28"/>
        </w:rPr>
        <w:t xml:space="preserve">Пахомова </w:t>
      </w:r>
      <w:proofErr w:type="spellStart"/>
      <w:r w:rsidRPr="00043901">
        <w:rPr>
          <w:rFonts w:cs="Times New Roman"/>
          <w:b/>
          <w:bCs/>
          <w:i/>
          <w:szCs w:val="28"/>
        </w:rPr>
        <w:t>М.Ю</w:t>
      </w:r>
      <w:proofErr w:type="spellEnd"/>
      <w:r w:rsidR="002A253A" w:rsidRPr="00043901">
        <w:rPr>
          <w:rFonts w:cs="Times New Roman"/>
          <w:b/>
          <w:bCs/>
          <w:i/>
          <w:szCs w:val="28"/>
        </w:rPr>
        <w:t>.</w:t>
      </w:r>
      <w:r w:rsidR="006B20C4" w:rsidRPr="00043901">
        <w:rPr>
          <w:rFonts w:cs="Times New Roman"/>
          <w:b/>
          <w:bCs/>
          <w:i/>
          <w:szCs w:val="28"/>
        </w:rPr>
        <w:t xml:space="preserve"> </w:t>
      </w:r>
      <w:r w:rsidRPr="00043901">
        <w:rPr>
          <w:bCs/>
          <w:szCs w:val="28"/>
        </w:rPr>
        <w:t>прокоментувала підсумки виконання Програми, відповіла на запитання і зверну</w:t>
      </w:r>
      <w:r w:rsidR="00043901" w:rsidRPr="00043901">
        <w:rPr>
          <w:bCs/>
          <w:szCs w:val="28"/>
        </w:rPr>
        <w:t>ла</w:t>
      </w:r>
      <w:r w:rsidRPr="00043901">
        <w:rPr>
          <w:bCs/>
          <w:szCs w:val="28"/>
        </w:rPr>
        <w:t>ся з пропозицією підтримати наданий проєкт рішення обласної ради</w:t>
      </w:r>
      <w:r w:rsidR="006B20C4" w:rsidRPr="00043901">
        <w:rPr>
          <w:rFonts w:cs="Times New Roman"/>
          <w:bCs/>
          <w:szCs w:val="28"/>
        </w:rPr>
        <w:t xml:space="preserve">. </w:t>
      </w:r>
    </w:p>
    <w:p w14:paraId="28EF5ECE" w14:textId="77777777" w:rsidR="002A253A" w:rsidRPr="00A008A4" w:rsidRDefault="002A253A" w:rsidP="0021678A">
      <w:pPr>
        <w:spacing w:after="0" w:line="240" w:lineRule="auto"/>
        <w:ind w:left="1701" w:hanging="1701"/>
        <w:contextualSpacing/>
        <w:jc w:val="both"/>
        <w:rPr>
          <w:bCs/>
          <w:color w:val="FF0000"/>
          <w:sz w:val="20"/>
          <w:szCs w:val="20"/>
          <w:u w:val="single"/>
        </w:rPr>
      </w:pPr>
    </w:p>
    <w:p w14:paraId="68018972" w14:textId="3DC42EE1" w:rsidR="006B20C4" w:rsidRPr="00043901" w:rsidRDefault="002A253A" w:rsidP="0021678A">
      <w:pPr>
        <w:pStyle w:val="a8"/>
        <w:tabs>
          <w:tab w:val="left" w:pos="1134"/>
        </w:tabs>
        <w:spacing w:after="0" w:line="240" w:lineRule="auto"/>
        <w:ind w:firstLine="851"/>
        <w:contextualSpacing/>
        <w:jc w:val="both"/>
        <w:rPr>
          <w:rFonts w:cs="Times New Roman"/>
        </w:rPr>
      </w:pPr>
      <w:r w:rsidRPr="00043901">
        <w:rPr>
          <w:rFonts w:cs="Times New Roman"/>
          <w:bCs/>
          <w:szCs w:val="28"/>
        </w:rPr>
        <w:t>Члени постійної комісії</w:t>
      </w:r>
      <w:r w:rsidR="006B20C4" w:rsidRPr="00043901">
        <w:rPr>
          <w:rFonts w:cs="Times New Roman"/>
          <w:bCs/>
          <w:szCs w:val="28"/>
        </w:rPr>
        <w:t xml:space="preserve"> розглянули матеріали проєкту рішення обласної ради</w:t>
      </w:r>
      <w:r w:rsidR="00043901" w:rsidRPr="00043901">
        <w:rPr>
          <w:rFonts w:cs="Times New Roman"/>
          <w:bCs/>
          <w:szCs w:val="28"/>
        </w:rPr>
        <w:t xml:space="preserve"> і </w:t>
      </w:r>
      <w:r w:rsidR="006B20C4" w:rsidRPr="00043901">
        <w:rPr>
          <w:rFonts w:cs="Times New Roman"/>
          <w:bCs/>
          <w:szCs w:val="28"/>
        </w:rPr>
        <w:t>обговорили питання.</w:t>
      </w:r>
    </w:p>
    <w:p w14:paraId="1E02D3E0" w14:textId="77777777" w:rsidR="006B20C4" w:rsidRPr="00043901" w:rsidRDefault="006B20C4" w:rsidP="0021678A">
      <w:pPr>
        <w:spacing w:after="0" w:line="240" w:lineRule="auto"/>
        <w:ind w:left="1701" w:hanging="1701"/>
        <w:contextualSpacing/>
        <w:jc w:val="both"/>
        <w:rPr>
          <w:bCs/>
          <w:u w:val="single"/>
        </w:rPr>
      </w:pPr>
    </w:p>
    <w:p w14:paraId="6D86FCB5" w14:textId="77777777" w:rsidR="006B20C4" w:rsidRPr="00043901" w:rsidRDefault="006B20C4" w:rsidP="0021678A">
      <w:pPr>
        <w:tabs>
          <w:tab w:val="left" w:pos="-567"/>
          <w:tab w:val="left" w:pos="284"/>
          <w:tab w:val="left" w:pos="1276"/>
          <w:tab w:val="left" w:pos="1701"/>
          <w:tab w:val="left" w:pos="2268"/>
        </w:tabs>
        <w:spacing w:after="0" w:line="240" w:lineRule="auto"/>
        <w:ind w:firstLine="851"/>
        <w:contextualSpacing/>
        <w:jc w:val="both"/>
        <w:rPr>
          <w:bCs/>
        </w:rPr>
      </w:pPr>
      <w:r w:rsidRPr="00043901">
        <w:rPr>
          <w:bCs/>
        </w:rPr>
        <w:t>За результатом розгляду питання постійна комісія дійшла висновку:</w:t>
      </w:r>
    </w:p>
    <w:p w14:paraId="6E999EC4" w14:textId="77777777" w:rsidR="006B20C4" w:rsidRPr="00043901" w:rsidRDefault="006B20C4" w:rsidP="0021678A">
      <w:pPr>
        <w:tabs>
          <w:tab w:val="left" w:pos="-567"/>
          <w:tab w:val="left" w:pos="284"/>
          <w:tab w:val="left" w:pos="1276"/>
          <w:tab w:val="left" w:pos="1701"/>
          <w:tab w:val="left" w:pos="2268"/>
        </w:tabs>
        <w:spacing w:after="0" w:line="240" w:lineRule="auto"/>
        <w:ind w:firstLine="851"/>
        <w:contextualSpacing/>
        <w:jc w:val="both"/>
        <w:rPr>
          <w:bCs/>
        </w:rPr>
      </w:pPr>
    </w:p>
    <w:p w14:paraId="437C574E" w14:textId="77777777" w:rsidR="00F22F5F" w:rsidRPr="00043901" w:rsidRDefault="00F22F5F" w:rsidP="0021678A">
      <w:pPr>
        <w:numPr>
          <w:ilvl w:val="0"/>
          <w:numId w:val="6"/>
        </w:numPr>
        <w:tabs>
          <w:tab w:val="left" w:pos="1134"/>
        </w:tabs>
        <w:spacing w:after="0" w:line="240" w:lineRule="auto"/>
        <w:ind w:left="0" w:firstLine="851"/>
        <w:jc w:val="both"/>
        <w:rPr>
          <w:b/>
          <w:bCs/>
          <w:sz w:val="16"/>
          <w:szCs w:val="16"/>
        </w:rPr>
      </w:pPr>
      <w:r w:rsidRPr="00043901">
        <w:t>Інформацію взяти до відома.</w:t>
      </w:r>
    </w:p>
    <w:p w14:paraId="142E2F98" w14:textId="77777777" w:rsidR="00F22F5F" w:rsidRPr="00A008A4" w:rsidRDefault="00F22F5F" w:rsidP="0021678A">
      <w:pPr>
        <w:tabs>
          <w:tab w:val="left" w:pos="1134"/>
        </w:tabs>
        <w:spacing w:after="0" w:line="240" w:lineRule="auto"/>
        <w:ind w:firstLine="851"/>
        <w:jc w:val="both"/>
        <w:rPr>
          <w:b/>
          <w:bCs/>
          <w:color w:val="FF0000"/>
          <w:sz w:val="12"/>
          <w:szCs w:val="12"/>
        </w:rPr>
      </w:pPr>
    </w:p>
    <w:p w14:paraId="00AA1FB8" w14:textId="77777777" w:rsidR="00C504DF" w:rsidRPr="00C504DF" w:rsidRDefault="00C504DF" w:rsidP="008620A8">
      <w:pPr>
        <w:numPr>
          <w:ilvl w:val="0"/>
          <w:numId w:val="59"/>
        </w:numPr>
        <w:tabs>
          <w:tab w:val="left" w:pos="1134"/>
        </w:tabs>
        <w:spacing w:after="0" w:line="240" w:lineRule="auto"/>
        <w:ind w:left="0" w:firstLine="851"/>
        <w:jc w:val="both"/>
        <w:rPr>
          <w:rFonts w:eastAsia="Times New Roman"/>
          <w:b/>
          <w:bCs/>
          <w:sz w:val="16"/>
          <w:szCs w:val="16"/>
          <w:lang w:eastAsia="ru-RU"/>
        </w:rPr>
      </w:pPr>
      <w:r w:rsidRPr="00C504DF">
        <w:rPr>
          <w:rFonts w:eastAsia="Times New Roman"/>
          <w:bCs/>
          <w:szCs w:val="24"/>
          <w:lang w:eastAsia="ru-RU"/>
        </w:rPr>
        <w:t xml:space="preserve">Проєкт рішення обласної ради </w:t>
      </w:r>
      <w:r w:rsidRPr="00C504DF">
        <w:rPr>
          <w:rFonts w:eastAsia="Times New Roman"/>
          <w:szCs w:val="24"/>
          <w:lang w:eastAsia="ru-RU"/>
        </w:rPr>
        <w:t>"</w:t>
      </w:r>
      <w:r w:rsidRPr="00C504DF">
        <w:rPr>
          <w:rFonts w:eastAsia="Times New Roman"/>
          <w:iCs/>
          <w:lang w:eastAsia="ru-RU"/>
        </w:rPr>
        <w:t>Про хід виконання Програми розроблення містобудівної документації у Харківській області на 2021-</w:t>
      </w:r>
      <w:r w:rsidRPr="00C504DF">
        <w:rPr>
          <w:rFonts w:eastAsia="Times New Roman"/>
          <w:iCs/>
          <w:lang w:eastAsia="ru-RU"/>
        </w:rPr>
        <w:br/>
        <w:t xml:space="preserve">2025 роки, затвердженої рішенням обласної ради від 11 березня </w:t>
      </w:r>
      <w:r w:rsidRPr="00C504DF">
        <w:rPr>
          <w:rFonts w:eastAsia="Times New Roman"/>
          <w:iCs/>
          <w:lang w:eastAsia="ru-RU"/>
        </w:rPr>
        <w:br/>
        <w:t>2021 року № 60-VІІІ</w:t>
      </w:r>
      <w:r w:rsidRPr="00C504DF">
        <w:rPr>
          <w:rFonts w:eastAsia="Times New Roman"/>
          <w:szCs w:val="24"/>
          <w:lang w:eastAsia="ru-RU"/>
        </w:rPr>
        <w:t>"</w:t>
      </w:r>
      <w:r w:rsidRPr="00C504DF">
        <w:rPr>
          <w:rFonts w:eastAsia="Times New Roman"/>
          <w:iCs/>
          <w:szCs w:val="24"/>
          <w:lang w:eastAsia="ru-RU"/>
        </w:rPr>
        <w:t xml:space="preserve"> винести на розгляд пленарного засідання обласної ради</w:t>
      </w:r>
      <w:r w:rsidRPr="00C504DF">
        <w:rPr>
          <w:rFonts w:eastAsia="Times New Roman"/>
          <w:lang w:eastAsia="ru-RU"/>
        </w:rPr>
        <w:t>.</w:t>
      </w:r>
    </w:p>
    <w:p w14:paraId="198F8666" w14:textId="77777777" w:rsidR="00C504DF" w:rsidRPr="00C504DF" w:rsidRDefault="00C504DF" w:rsidP="0021678A">
      <w:pPr>
        <w:spacing w:after="0" w:line="240" w:lineRule="auto"/>
        <w:ind w:left="6521" w:hanging="2977"/>
        <w:rPr>
          <w:rFonts w:eastAsia="Times New Roman"/>
          <w:sz w:val="8"/>
          <w:szCs w:val="8"/>
          <w:lang w:eastAsia="ru-RU"/>
        </w:rPr>
      </w:pPr>
    </w:p>
    <w:p w14:paraId="3223C582" w14:textId="77777777" w:rsidR="00C504DF" w:rsidRPr="00C504DF" w:rsidRDefault="00C504DF" w:rsidP="0021678A">
      <w:pPr>
        <w:spacing w:after="0" w:line="240" w:lineRule="auto"/>
        <w:ind w:left="6096" w:hanging="2552"/>
        <w:rPr>
          <w:rFonts w:eastAsia="Times New Roman"/>
          <w:i/>
          <w:sz w:val="24"/>
          <w:szCs w:val="24"/>
          <w:lang w:eastAsia="ru-RU"/>
        </w:rPr>
      </w:pPr>
      <w:r w:rsidRPr="00C504DF">
        <w:rPr>
          <w:rFonts w:eastAsia="Times New Roman"/>
          <w:szCs w:val="24"/>
          <w:lang w:eastAsia="ru-RU"/>
        </w:rPr>
        <w:t xml:space="preserve">Голосували:  "за" –  7 </w:t>
      </w:r>
      <w:r w:rsidRPr="00C504DF">
        <w:rPr>
          <w:rFonts w:eastAsia="Times New Roman"/>
          <w:i/>
          <w:sz w:val="24"/>
          <w:szCs w:val="24"/>
          <w:lang w:eastAsia="ru-RU"/>
        </w:rPr>
        <w:t xml:space="preserve">(Л. Немикіна, А. Гацько,             </w:t>
      </w:r>
      <w:r w:rsidRPr="00C504DF">
        <w:rPr>
          <w:rFonts w:eastAsia="Times New Roman"/>
          <w:i/>
          <w:sz w:val="24"/>
          <w:szCs w:val="24"/>
          <w:lang w:eastAsia="ru-RU"/>
        </w:rPr>
        <w:br/>
        <w:t xml:space="preserve">  І. Горішній, І. </w:t>
      </w:r>
      <w:proofErr w:type="spellStart"/>
      <w:r w:rsidRPr="00C504DF">
        <w:rPr>
          <w:rFonts w:eastAsia="Times New Roman"/>
          <w:i/>
          <w:sz w:val="24"/>
          <w:szCs w:val="24"/>
          <w:lang w:eastAsia="ru-RU"/>
        </w:rPr>
        <w:t>Каплієнко</w:t>
      </w:r>
      <w:proofErr w:type="spellEnd"/>
      <w:r w:rsidRPr="00C504DF">
        <w:rPr>
          <w:rFonts w:eastAsia="Times New Roman"/>
          <w:i/>
          <w:sz w:val="24"/>
          <w:szCs w:val="24"/>
          <w:lang w:eastAsia="ru-RU"/>
        </w:rPr>
        <w:t xml:space="preserve">, </w:t>
      </w:r>
    </w:p>
    <w:p w14:paraId="215CD206" w14:textId="77777777" w:rsidR="00C504DF" w:rsidRPr="00C504DF" w:rsidRDefault="00C504DF" w:rsidP="0021678A">
      <w:pPr>
        <w:spacing w:after="0" w:line="240" w:lineRule="auto"/>
        <w:ind w:left="6096"/>
        <w:rPr>
          <w:rFonts w:eastAsia="Times New Roman"/>
          <w:i/>
          <w:sz w:val="24"/>
          <w:szCs w:val="24"/>
          <w:lang w:eastAsia="ru-RU"/>
        </w:rPr>
      </w:pPr>
      <w:r w:rsidRPr="00C504DF">
        <w:rPr>
          <w:rFonts w:eastAsia="Times New Roman"/>
          <w:i/>
          <w:sz w:val="24"/>
          <w:szCs w:val="24"/>
          <w:lang w:eastAsia="ru-RU"/>
        </w:rPr>
        <w:t xml:space="preserve">  В. Ісламов, Г. Лазарєв, </w:t>
      </w:r>
    </w:p>
    <w:p w14:paraId="00F1FE72" w14:textId="77777777" w:rsidR="00C504DF" w:rsidRPr="00C504DF" w:rsidRDefault="00C504DF" w:rsidP="0021678A">
      <w:pPr>
        <w:spacing w:after="0" w:line="240" w:lineRule="auto"/>
        <w:ind w:left="6237" w:hanging="141"/>
        <w:rPr>
          <w:rFonts w:eastAsia="Times New Roman"/>
          <w:szCs w:val="24"/>
          <w:lang w:eastAsia="ru-RU"/>
        </w:rPr>
      </w:pPr>
      <w:r w:rsidRPr="00C504DF">
        <w:rPr>
          <w:rFonts w:eastAsia="Times New Roman"/>
          <w:i/>
          <w:sz w:val="24"/>
          <w:szCs w:val="24"/>
          <w:lang w:eastAsia="ru-RU"/>
        </w:rPr>
        <w:t xml:space="preserve">  О. Скорик)</w:t>
      </w:r>
    </w:p>
    <w:p w14:paraId="5EBB1778" w14:textId="77777777" w:rsidR="00C504DF" w:rsidRPr="00C504DF" w:rsidRDefault="00C504DF" w:rsidP="0021678A">
      <w:pPr>
        <w:spacing w:after="0" w:line="240" w:lineRule="auto"/>
        <w:ind w:left="5103" w:firstLine="49"/>
        <w:jc w:val="both"/>
        <w:rPr>
          <w:rFonts w:eastAsia="Times New Roman"/>
          <w:szCs w:val="24"/>
          <w:lang w:eastAsia="ru-RU"/>
        </w:rPr>
      </w:pPr>
      <w:r w:rsidRPr="00C504DF">
        <w:rPr>
          <w:rFonts w:eastAsia="Times New Roman"/>
          <w:szCs w:val="24"/>
          <w:lang w:eastAsia="ru-RU"/>
        </w:rPr>
        <w:t>"проти"  – немає</w:t>
      </w:r>
    </w:p>
    <w:p w14:paraId="4A8033B1" w14:textId="77777777" w:rsidR="00C504DF" w:rsidRPr="00C504DF" w:rsidRDefault="00C504DF" w:rsidP="0021678A">
      <w:pPr>
        <w:spacing w:after="0" w:line="240" w:lineRule="auto"/>
        <w:ind w:left="5103" w:firstLine="49"/>
        <w:jc w:val="both"/>
        <w:rPr>
          <w:rFonts w:eastAsia="Times New Roman"/>
          <w:szCs w:val="24"/>
          <w:lang w:eastAsia="ru-RU"/>
        </w:rPr>
      </w:pPr>
      <w:r w:rsidRPr="00C504DF">
        <w:rPr>
          <w:rFonts w:eastAsia="Times New Roman"/>
          <w:szCs w:val="24"/>
          <w:lang w:eastAsia="ru-RU"/>
        </w:rPr>
        <w:t>"</w:t>
      </w:r>
      <w:proofErr w:type="spellStart"/>
      <w:r w:rsidRPr="00C504DF">
        <w:rPr>
          <w:rFonts w:eastAsia="Times New Roman"/>
          <w:szCs w:val="24"/>
          <w:lang w:eastAsia="ru-RU"/>
        </w:rPr>
        <w:t>утрим</w:t>
      </w:r>
      <w:proofErr w:type="spellEnd"/>
      <w:r w:rsidRPr="00C504DF">
        <w:rPr>
          <w:rFonts w:eastAsia="Times New Roman"/>
          <w:szCs w:val="24"/>
          <w:lang w:eastAsia="ru-RU"/>
        </w:rPr>
        <w:t>." – немає</w:t>
      </w:r>
    </w:p>
    <w:p w14:paraId="2286625F" w14:textId="334BF9DF" w:rsidR="006B20C4" w:rsidRPr="00A008A4" w:rsidRDefault="00C504DF" w:rsidP="0021678A">
      <w:pPr>
        <w:spacing w:after="0" w:line="240" w:lineRule="auto"/>
        <w:ind w:left="6237" w:hanging="1071"/>
        <w:rPr>
          <w:color w:val="FF0000"/>
        </w:rPr>
      </w:pPr>
      <w:r w:rsidRPr="00C504DF">
        <w:rPr>
          <w:rFonts w:eastAsia="Times New Roman"/>
          <w:szCs w:val="24"/>
          <w:lang w:eastAsia="ru-RU"/>
        </w:rPr>
        <w:t xml:space="preserve">не голосував – 1 </w:t>
      </w:r>
      <w:r w:rsidRPr="00C504DF">
        <w:rPr>
          <w:rFonts w:eastAsia="Times New Roman"/>
          <w:i/>
          <w:iCs/>
          <w:sz w:val="24"/>
          <w:szCs w:val="24"/>
          <w:lang w:eastAsia="ru-RU"/>
        </w:rPr>
        <w:t>(</w:t>
      </w:r>
      <w:r w:rsidRPr="00C504DF">
        <w:rPr>
          <w:rFonts w:eastAsia="Times New Roman"/>
          <w:i/>
          <w:sz w:val="24"/>
          <w:szCs w:val="24"/>
          <w:lang w:eastAsia="ru-RU"/>
        </w:rPr>
        <w:t>Р. Семенуха)</w:t>
      </w:r>
    </w:p>
    <w:p w14:paraId="187899BA" w14:textId="77777777" w:rsidR="006B20C4" w:rsidRPr="00A008A4" w:rsidRDefault="006B20C4" w:rsidP="0021678A">
      <w:pPr>
        <w:spacing w:after="0" w:line="240" w:lineRule="auto"/>
        <w:ind w:left="5387" w:firstLine="142"/>
        <w:contextualSpacing/>
        <w:jc w:val="both"/>
        <w:rPr>
          <w:color w:val="FF0000"/>
        </w:rPr>
      </w:pPr>
    </w:p>
    <w:p w14:paraId="65AE256C" w14:textId="5C3997CA" w:rsidR="006B20C4" w:rsidRPr="00B96191" w:rsidRDefault="006B20C4" w:rsidP="0021678A">
      <w:pPr>
        <w:pStyle w:val="a3"/>
        <w:numPr>
          <w:ilvl w:val="0"/>
          <w:numId w:val="22"/>
        </w:numPr>
        <w:tabs>
          <w:tab w:val="left" w:pos="284"/>
          <w:tab w:val="left" w:pos="426"/>
          <w:tab w:val="left" w:pos="567"/>
          <w:tab w:val="left" w:pos="1134"/>
        </w:tabs>
        <w:ind w:left="1843" w:hanging="1843"/>
        <w:jc w:val="both"/>
      </w:pPr>
      <w:r w:rsidRPr="00B96191">
        <w:rPr>
          <w:szCs w:val="28"/>
        </w:rPr>
        <w:t xml:space="preserve">СЛУХАЛИ: </w:t>
      </w:r>
      <w:r w:rsidRPr="00B96191">
        <w:rPr>
          <w:b/>
          <w:bCs/>
        </w:rPr>
        <w:t>Про проєкт рішення обласної ради "</w:t>
      </w:r>
      <w:r w:rsidR="00284622" w:rsidRPr="00B96191">
        <w:rPr>
          <w:rFonts w:eastAsia="Times New Roman"/>
          <w:b/>
          <w:bCs/>
          <w:iCs/>
          <w:szCs w:val="28"/>
          <w:lang w:eastAsia="ru-RU"/>
        </w:rPr>
        <w:t xml:space="preserve">Про хід виконання регіональної комплексної програми інвестування в житлове будівництво у Харківській області «Власний дім» на 2023-2027 роки, затвердженої рішенням обласної ради від </w:t>
      </w:r>
      <w:r w:rsidR="00284622" w:rsidRPr="00B96191">
        <w:rPr>
          <w:rFonts w:eastAsia="Times New Roman"/>
          <w:b/>
          <w:bCs/>
          <w:iCs/>
          <w:szCs w:val="28"/>
          <w:lang w:eastAsia="ru-RU"/>
        </w:rPr>
        <w:br/>
        <w:t>14 лютого 2023 року № 528-VIII (зі змінами)</w:t>
      </w:r>
      <w:r w:rsidRPr="00B96191">
        <w:rPr>
          <w:b/>
          <w:bCs/>
          <w:iCs/>
        </w:rPr>
        <w:t>"</w:t>
      </w:r>
      <w:r w:rsidRPr="00B96191">
        <w:rPr>
          <w:b/>
        </w:rPr>
        <w:t>.</w:t>
      </w:r>
      <w:r w:rsidRPr="00B96191">
        <w:rPr>
          <w:b/>
          <w:i/>
          <w:sz w:val="24"/>
        </w:rPr>
        <w:t xml:space="preserve">      </w:t>
      </w:r>
    </w:p>
    <w:p w14:paraId="64DE8A8E" w14:textId="77777777" w:rsidR="006B20C4" w:rsidRPr="00B96191" w:rsidRDefault="006B20C4" w:rsidP="0021678A">
      <w:pPr>
        <w:pStyle w:val="a3"/>
        <w:tabs>
          <w:tab w:val="left" w:pos="1134"/>
          <w:tab w:val="left" w:pos="1276"/>
        </w:tabs>
        <w:ind w:left="2552" w:hanging="1276"/>
        <w:jc w:val="both"/>
        <w:rPr>
          <w:bCs/>
          <w:sz w:val="8"/>
          <w:szCs w:val="8"/>
          <w:u w:val="single"/>
          <w:lang w:eastAsia="uk-UA"/>
        </w:rPr>
      </w:pPr>
    </w:p>
    <w:p w14:paraId="4876601F" w14:textId="566368CC" w:rsidR="006B20C4" w:rsidRPr="00B96191" w:rsidRDefault="006B20C4" w:rsidP="0021678A">
      <w:pPr>
        <w:pStyle w:val="a3"/>
        <w:tabs>
          <w:tab w:val="left" w:pos="1134"/>
          <w:tab w:val="left" w:pos="1276"/>
        </w:tabs>
        <w:ind w:left="3119" w:hanging="1276"/>
        <w:jc w:val="both"/>
        <w:rPr>
          <w:szCs w:val="28"/>
        </w:rPr>
      </w:pPr>
      <w:r w:rsidRPr="00B96191">
        <w:rPr>
          <w:bCs/>
          <w:szCs w:val="28"/>
          <w:u w:val="single"/>
          <w:lang w:eastAsia="uk-UA"/>
        </w:rPr>
        <w:t>Доповідає</w:t>
      </w:r>
      <w:r w:rsidRPr="00B96191">
        <w:rPr>
          <w:bCs/>
          <w:szCs w:val="28"/>
          <w:lang w:eastAsia="uk-UA"/>
        </w:rPr>
        <w:t xml:space="preserve">: </w:t>
      </w:r>
      <w:r w:rsidR="00B96191" w:rsidRPr="00B96191">
        <w:rPr>
          <w:rFonts w:eastAsia="Times New Roman"/>
          <w:b/>
          <w:bCs/>
          <w:i/>
          <w:iCs/>
          <w:szCs w:val="28"/>
          <w:lang w:eastAsia="ru-RU"/>
        </w:rPr>
        <w:t>Пахомова Марина Юріївна</w:t>
      </w:r>
      <w:r w:rsidR="00B96191" w:rsidRPr="00B96191">
        <w:rPr>
          <w:rFonts w:eastAsia="Times New Roman"/>
          <w:szCs w:val="28"/>
          <w:lang w:eastAsia="ru-RU"/>
        </w:rPr>
        <w:t xml:space="preserve"> – заступник директора Департаменту містобудування та архітектури Харківської обласної військової адміністрації</w:t>
      </w:r>
      <w:r w:rsidRPr="00B96191">
        <w:rPr>
          <w:szCs w:val="28"/>
        </w:rPr>
        <w:t xml:space="preserve">. </w:t>
      </w:r>
    </w:p>
    <w:p w14:paraId="00526CBE" w14:textId="77777777" w:rsidR="006B20C4" w:rsidRPr="00B96191" w:rsidRDefault="006B20C4" w:rsidP="0021678A">
      <w:pPr>
        <w:tabs>
          <w:tab w:val="left" w:pos="-567"/>
          <w:tab w:val="left" w:pos="284"/>
          <w:tab w:val="left" w:pos="1276"/>
          <w:tab w:val="left" w:pos="1701"/>
          <w:tab w:val="left" w:pos="2268"/>
        </w:tabs>
        <w:spacing w:after="0" w:line="240" w:lineRule="auto"/>
        <w:ind w:left="928"/>
        <w:contextualSpacing/>
        <w:jc w:val="right"/>
        <w:rPr>
          <w:b/>
          <w:bCs/>
          <w:i/>
        </w:rPr>
      </w:pPr>
      <w:r w:rsidRPr="00B96191">
        <w:rPr>
          <w:b/>
          <w:bCs/>
          <w:i/>
        </w:rPr>
        <w:t xml:space="preserve">                                             </w:t>
      </w:r>
    </w:p>
    <w:p w14:paraId="75226294" w14:textId="3D068213" w:rsidR="006B20C4" w:rsidRPr="00B96191" w:rsidRDefault="00B96191" w:rsidP="0021678A">
      <w:pPr>
        <w:pStyle w:val="a8"/>
        <w:tabs>
          <w:tab w:val="left" w:pos="1134"/>
        </w:tabs>
        <w:spacing w:after="0" w:line="240" w:lineRule="auto"/>
        <w:ind w:firstLine="851"/>
        <w:contextualSpacing/>
        <w:jc w:val="both"/>
        <w:rPr>
          <w:rFonts w:cs="Times New Roman"/>
          <w:bCs/>
          <w:szCs w:val="28"/>
        </w:rPr>
      </w:pPr>
      <w:r w:rsidRPr="00B96191">
        <w:rPr>
          <w:rFonts w:cs="Times New Roman"/>
          <w:b/>
          <w:bCs/>
          <w:i/>
          <w:szCs w:val="28"/>
        </w:rPr>
        <w:t xml:space="preserve">Пахомова </w:t>
      </w:r>
      <w:proofErr w:type="spellStart"/>
      <w:r w:rsidRPr="00B96191">
        <w:rPr>
          <w:rFonts w:cs="Times New Roman"/>
          <w:b/>
          <w:bCs/>
          <w:i/>
          <w:szCs w:val="28"/>
        </w:rPr>
        <w:t>М.Ю</w:t>
      </w:r>
      <w:proofErr w:type="spellEnd"/>
      <w:r w:rsidRPr="00B96191">
        <w:rPr>
          <w:rFonts w:cs="Times New Roman"/>
          <w:b/>
          <w:bCs/>
          <w:i/>
          <w:szCs w:val="28"/>
        </w:rPr>
        <w:t>.</w:t>
      </w:r>
      <w:r w:rsidR="006B20C4" w:rsidRPr="00B96191">
        <w:rPr>
          <w:rFonts w:cs="Times New Roman"/>
          <w:b/>
          <w:bCs/>
          <w:i/>
          <w:szCs w:val="28"/>
        </w:rPr>
        <w:t xml:space="preserve"> </w:t>
      </w:r>
      <w:r w:rsidR="006B20C4" w:rsidRPr="00B96191">
        <w:rPr>
          <w:rFonts w:cs="Times New Roman"/>
          <w:bCs/>
          <w:szCs w:val="28"/>
        </w:rPr>
        <w:t>прокоментува</w:t>
      </w:r>
      <w:r w:rsidRPr="00B96191">
        <w:rPr>
          <w:rFonts w:cs="Times New Roman"/>
          <w:bCs/>
          <w:szCs w:val="28"/>
        </w:rPr>
        <w:t>ла</w:t>
      </w:r>
      <w:r w:rsidR="006B20C4" w:rsidRPr="00B96191">
        <w:rPr>
          <w:rFonts w:cs="Times New Roman"/>
          <w:bCs/>
          <w:szCs w:val="28"/>
        </w:rPr>
        <w:t xml:space="preserve"> матеріали проєкту рішення </w:t>
      </w:r>
      <w:r w:rsidR="006B20C4" w:rsidRPr="00B96191">
        <w:rPr>
          <w:rFonts w:cs="Times New Roman"/>
          <w:szCs w:val="28"/>
        </w:rPr>
        <w:t>і</w:t>
      </w:r>
      <w:r w:rsidR="006B20C4" w:rsidRPr="00B96191">
        <w:rPr>
          <w:rFonts w:cs="Times New Roman"/>
          <w:bCs/>
          <w:szCs w:val="28"/>
        </w:rPr>
        <w:t xml:space="preserve"> відпові</w:t>
      </w:r>
      <w:r w:rsidRPr="00B96191">
        <w:rPr>
          <w:rFonts w:cs="Times New Roman"/>
          <w:bCs/>
          <w:szCs w:val="28"/>
        </w:rPr>
        <w:t>ла</w:t>
      </w:r>
      <w:r w:rsidR="006B20C4" w:rsidRPr="00B96191">
        <w:rPr>
          <w:rFonts w:cs="Times New Roman"/>
          <w:bCs/>
          <w:szCs w:val="28"/>
        </w:rPr>
        <w:t xml:space="preserve"> на поставлені запитання. </w:t>
      </w:r>
    </w:p>
    <w:p w14:paraId="432CB264" w14:textId="77777777" w:rsidR="006B20C4" w:rsidRPr="00B96191" w:rsidRDefault="006B20C4" w:rsidP="0021678A">
      <w:pPr>
        <w:pStyle w:val="a8"/>
        <w:tabs>
          <w:tab w:val="left" w:pos="1134"/>
        </w:tabs>
        <w:spacing w:after="0" w:line="240" w:lineRule="auto"/>
        <w:contextualSpacing/>
        <w:jc w:val="both"/>
        <w:rPr>
          <w:rFonts w:cs="Times New Roman"/>
          <w:bCs/>
          <w:szCs w:val="28"/>
        </w:rPr>
      </w:pPr>
    </w:p>
    <w:p w14:paraId="00EA7DF3" w14:textId="77777777" w:rsidR="006B20C4" w:rsidRPr="00B96191" w:rsidRDefault="006B20C4" w:rsidP="0021678A">
      <w:pPr>
        <w:pStyle w:val="a8"/>
        <w:tabs>
          <w:tab w:val="left" w:pos="1134"/>
        </w:tabs>
        <w:spacing w:after="0" w:line="240" w:lineRule="auto"/>
        <w:ind w:firstLine="851"/>
        <w:contextualSpacing/>
        <w:jc w:val="both"/>
        <w:rPr>
          <w:rFonts w:cs="Times New Roman"/>
        </w:rPr>
      </w:pPr>
      <w:r w:rsidRPr="00B96191">
        <w:rPr>
          <w:rFonts w:cs="Times New Roman"/>
          <w:bCs/>
          <w:szCs w:val="28"/>
        </w:rPr>
        <w:t>Депутати обговорили питання.</w:t>
      </w:r>
    </w:p>
    <w:p w14:paraId="3EEE8508" w14:textId="77777777" w:rsidR="006B20C4" w:rsidRPr="00B96191" w:rsidRDefault="006B20C4" w:rsidP="0021678A">
      <w:pPr>
        <w:spacing w:after="0" w:line="240" w:lineRule="auto"/>
        <w:ind w:left="1701" w:hanging="1701"/>
        <w:contextualSpacing/>
        <w:jc w:val="both"/>
        <w:rPr>
          <w:bCs/>
          <w:u w:val="single"/>
        </w:rPr>
      </w:pPr>
    </w:p>
    <w:p w14:paraId="5F724EC2" w14:textId="77777777" w:rsidR="006B20C4" w:rsidRPr="00B96191" w:rsidRDefault="006B20C4" w:rsidP="0021678A">
      <w:pPr>
        <w:tabs>
          <w:tab w:val="left" w:pos="-567"/>
          <w:tab w:val="left" w:pos="284"/>
          <w:tab w:val="left" w:pos="1276"/>
          <w:tab w:val="left" w:pos="1701"/>
          <w:tab w:val="left" w:pos="2268"/>
        </w:tabs>
        <w:spacing w:after="0" w:line="240" w:lineRule="auto"/>
        <w:ind w:firstLine="851"/>
        <w:contextualSpacing/>
        <w:jc w:val="both"/>
        <w:rPr>
          <w:bCs/>
        </w:rPr>
      </w:pPr>
      <w:r w:rsidRPr="00B96191">
        <w:rPr>
          <w:bCs/>
        </w:rPr>
        <w:t>За результатом розгляду питання постійна комісія дійшла висновку:</w:t>
      </w:r>
    </w:p>
    <w:p w14:paraId="3F445F63" w14:textId="77777777" w:rsidR="006B20C4" w:rsidRPr="00B96191" w:rsidRDefault="006B20C4" w:rsidP="0021678A">
      <w:pPr>
        <w:tabs>
          <w:tab w:val="left" w:pos="-567"/>
          <w:tab w:val="left" w:pos="284"/>
          <w:tab w:val="left" w:pos="1276"/>
          <w:tab w:val="left" w:pos="1701"/>
          <w:tab w:val="left" w:pos="2268"/>
        </w:tabs>
        <w:spacing w:after="0" w:line="240" w:lineRule="auto"/>
        <w:ind w:firstLine="851"/>
        <w:contextualSpacing/>
        <w:jc w:val="both"/>
        <w:rPr>
          <w:bCs/>
        </w:rPr>
      </w:pPr>
    </w:p>
    <w:p w14:paraId="0A9E3E81" w14:textId="77777777" w:rsidR="00DB0D01" w:rsidRPr="00B96191" w:rsidRDefault="00DB0D01" w:rsidP="0021678A">
      <w:pPr>
        <w:numPr>
          <w:ilvl w:val="0"/>
          <w:numId w:val="7"/>
        </w:numPr>
        <w:tabs>
          <w:tab w:val="left" w:pos="1134"/>
        </w:tabs>
        <w:spacing w:after="0" w:line="240" w:lineRule="auto"/>
        <w:ind w:left="0" w:firstLine="851"/>
        <w:jc w:val="both"/>
        <w:rPr>
          <w:b/>
          <w:bCs/>
          <w:sz w:val="16"/>
          <w:szCs w:val="16"/>
        </w:rPr>
      </w:pPr>
      <w:r w:rsidRPr="00B96191">
        <w:t>Інформацію взяти до відома.</w:t>
      </w:r>
    </w:p>
    <w:p w14:paraId="73D0A3FE" w14:textId="77777777" w:rsidR="00DB0D01" w:rsidRPr="00A008A4" w:rsidRDefault="00DB0D01" w:rsidP="0021678A">
      <w:pPr>
        <w:tabs>
          <w:tab w:val="left" w:pos="1134"/>
        </w:tabs>
        <w:spacing w:after="0" w:line="240" w:lineRule="auto"/>
        <w:ind w:firstLine="851"/>
        <w:jc w:val="both"/>
        <w:rPr>
          <w:b/>
          <w:bCs/>
          <w:color w:val="FF0000"/>
          <w:sz w:val="8"/>
          <w:szCs w:val="8"/>
        </w:rPr>
      </w:pPr>
    </w:p>
    <w:p w14:paraId="3B1ACA70" w14:textId="77777777" w:rsidR="00EF107F" w:rsidRPr="00EF107F" w:rsidRDefault="00EF107F" w:rsidP="008620A8">
      <w:pPr>
        <w:numPr>
          <w:ilvl w:val="0"/>
          <w:numId w:val="7"/>
        </w:numPr>
        <w:tabs>
          <w:tab w:val="left" w:pos="1134"/>
        </w:tabs>
        <w:spacing w:after="0" w:line="240" w:lineRule="auto"/>
        <w:ind w:left="0" w:firstLine="851"/>
        <w:jc w:val="both"/>
        <w:rPr>
          <w:rFonts w:eastAsia="Times New Roman"/>
          <w:b/>
          <w:bCs/>
          <w:sz w:val="16"/>
          <w:szCs w:val="16"/>
          <w:lang w:eastAsia="ru-RU"/>
        </w:rPr>
      </w:pPr>
      <w:r w:rsidRPr="00EF107F">
        <w:rPr>
          <w:rFonts w:eastAsia="Times New Roman"/>
          <w:bCs/>
          <w:szCs w:val="24"/>
          <w:lang w:eastAsia="ru-RU"/>
        </w:rPr>
        <w:lastRenderedPageBreak/>
        <w:t xml:space="preserve">Проєкт рішення обласної ради </w:t>
      </w:r>
      <w:r w:rsidRPr="00EF107F">
        <w:rPr>
          <w:rFonts w:eastAsia="Times New Roman"/>
          <w:szCs w:val="24"/>
          <w:lang w:eastAsia="ru-RU"/>
        </w:rPr>
        <w:t>"</w:t>
      </w:r>
      <w:r w:rsidRPr="00EF107F">
        <w:rPr>
          <w:rFonts w:eastAsia="Times New Roman"/>
          <w:iCs/>
          <w:lang w:eastAsia="ru-RU"/>
        </w:rPr>
        <w:t>Про хід виконання регіональної комплексної програми інвестування в житлове будівництво у Харківській області «Власний дім» на 2023-2027 роки, затвердженої рішенням обласної ради від 14 лютого 2023 року № 528-VIII (зі змінами)</w:t>
      </w:r>
      <w:r w:rsidRPr="00EF107F">
        <w:rPr>
          <w:rFonts w:eastAsia="Times New Roman"/>
          <w:szCs w:val="24"/>
          <w:lang w:eastAsia="ru-RU"/>
        </w:rPr>
        <w:t>"</w:t>
      </w:r>
      <w:r w:rsidRPr="00EF107F">
        <w:rPr>
          <w:rFonts w:eastAsia="Times New Roman"/>
          <w:iCs/>
          <w:szCs w:val="24"/>
          <w:lang w:eastAsia="ru-RU"/>
        </w:rPr>
        <w:t xml:space="preserve"> винести на розгляд пленарного засідання обласної ради</w:t>
      </w:r>
      <w:r w:rsidRPr="00EF107F">
        <w:rPr>
          <w:rFonts w:eastAsia="Times New Roman"/>
          <w:lang w:eastAsia="ru-RU"/>
        </w:rPr>
        <w:t>.</w:t>
      </w:r>
    </w:p>
    <w:p w14:paraId="0DD4FB2A" w14:textId="77777777" w:rsidR="00EF107F" w:rsidRPr="00EF107F" w:rsidRDefault="00EF107F" w:rsidP="0021678A">
      <w:pPr>
        <w:spacing w:after="0" w:line="240" w:lineRule="auto"/>
        <w:ind w:left="6521" w:hanging="2977"/>
        <w:rPr>
          <w:rFonts w:eastAsia="Times New Roman"/>
          <w:sz w:val="8"/>
          <w:szCs w:val="8"/>
          <w:lang w:eastAsia="ru-RU"/>
        </w:rPr>
      </w:pPr>
    </w:p>
    <w:p w14:paraId="3EB430E2" w14:textId="77777777" w:rsidR="00EF107F" w:rsidRPr="00EF107F" w:rsidRDefault="00EF107F" w:rsidP="0021678A">
      <w:pPr>
        <w:spacing w:after="0" w:line="240" w:lineRule="auto"/>
        <w:ind w:left="6096" w:hanging="2552"/>
        <w:rPr>
          <w:rFonts w:eastAsia="Times New Roman"/>
          <w:i/>
          <w:sz w:val="24"/>
          <w:szCs w:val="24"/>
          <w:lang w:eastAsia="ru-RU"/>
        </w:rPr>
      </w:pPr>
      <w:r w:rsidRPr="00EF107F">
        <w:rPr>
          <w:rFonts w:eastAsia="Times New Roman"/>
          <w:szCs w:val="24"/>
          <w:lang w:eastAsia="ru-RU"/>
        </w:rPr>
        <w:t xml:space="preserve">Голосували:  "за" –  7 </w:t>
      </w:r>
      <w:r w:rsidRPr="00EF107F">
        <w:rPr>
          <w:rFonts w:eastAsia="Times New Roman"/>
          <w:i/>
          <w:sz w:val="24"/>
          <w:szCs w:val="24"/>
          <w:lang w:eastAsia="ru-RU"/>
        </w:rPr>
        <w:t xml:space="preserve">(Л. Немикіна, А. Гацько,             </w:t>
      </w:r>
      <w:r w:rsidRPr="00EF107F">
        <w:rPr>
          <w:rFonts w:eastAsia="Times New Roman"/>
          <w:i/>
          <w:sz w:val="24"/>
          <w:szCs w:val="24"/>
          <w:lang w:eastAsia="ru-RU"/>
        </w:rPr>
        <w:br/>
        <w:t xml:space="preserve">  І. Горішній, І. </w:t>
      </w:r>
      <w:proofErr w:type="spellStart"/>
      <w:r w:rsidRPr="00EF107F">
        <w:rPr>
          <w:rFonts w:eastAsia="Times New Roman"/>
          <w:i/>
          <w:sz w:val="24"/>
          <w:szCs w:val="24"/>
          <w:lang w:eastAsia="ru-RU"/>
        </w:rPr>
        <w:t>Каплієнко</w:t>
      </w:r>
      <w:proofErr w:type="spellEnd"/>
      <w:r w:rsidRPr="00EF107F">
        <w:rPr>
          <w:rFonts w:eastAsia="Times New Roman"/>
          <w:i/>
          <w:sz w:val="24"/>
          <w:szCs w:val="24"/>
          <w:lang w:eastAsia="ru-RU"/>
        </w:rPr>
        <w:t xml:space="preserve">, </w:t>
      </w:r>
    </w:p>
    <w:p w14:paraId="21C4118A" w14:textId="77777777" w:rsidR="00EF107F" w:rsidRPr="00EF107F" w:rsidRDefault="00EF107F" w:rsidP="0021678A">
      <w:pPr>
        <w:spacing w:after="0" w:line="240" w:lineRule="auto"/>
        <w:ind w:left="6096"/>
        <w:rPr>
          <w:rFonts w:eastAsia="Times New Roman"/>
          <w:i/>
          <w:sz w:val="24"/>
          <w:szCs w:val="24"/>
          <w:lang w:eastAsia="ru-RU"/>
        </w:rPr>
      </w:pPr>
      <w:r w:rsidRPr="00EF107F">
        <w:rPr>
          <w:rFonts w:eastAsia="Times New Roman"/>
          <w:i/>
          <w:sz w:val="24"/>
          <w:szCs w:val="24"/>
          <w:lang w:eastAsia="ru-RU"/>
        </w:rPr>
        <w:t xml:space="preserve">  В. Ісламов, Г. Лазарєв, </w:t>
      </w:r>
    </w:p>
    <w:p w14:paraId="79E1A0E3" w14:textId="77777777" w:rsidR="00EF107F" w:rsidRPr="00EF107F" w:rsidRDefault="00EF107F" w:rsidP="0021678A">
      <w:pPr>
        <w:spacing w:after="0" w:line="240" w:lineRule="auto"/>
        <w:ind w:left="6237" w:hanging="141"/>
        <w:rPr>
          <w:rFonts w:eastAsia="Times New Roman"/>
          <w:szCs w:val="24"/>
          <w:lang w:eastAsia="ru-RU"/>
        </w:rPr>
      </w:pPr>
      <w:r w:rsidRPr="00EF107F">
        <w:rPr>
          <w:rFonts w:eastAsia="Times New Roman"/>
          <w:i/>
          <w:sz w:val="24"/>
          <w:szCs w:val="24"/>
          <w:lang w:eastAsia="ru-RU"/>
        </w:rPr>
        <w:t xml:space="preserve">  О. Скорик)</w:t>
      </w:r>
    </w:p>
    <w:p w14:paraId="5FE628C9" w14:textId="77777777" w:rsidR="00EF107F" w:rsidRPr="00EF107F" w:rsidRDefault="00EF107F" w:rsidP="0021678A">
      <w:pPr>
        <w:spacing w:after="0" w:line="240" w:lineRule="auto"/>
        <w:ind w:left="5180"/>
        <w:jc w:val="both"/>
        <w:rPr>
          <w:rFonts w:eastAsia="Times New Roman"/>
          <w:szCs w:val="24"/>
          <w:lang w:eastAsia="ru-RU"/>
        </w:rPr>
      </w:pPr>
      <w:r w:rsidRPr="00EF107F">
        <w:rPr>
          <w:rFonts w:eastAsia="Times New Roman"/>
          <w:szCs w:val="24"/>
          <w:lang w:eastAsia="ru-RU"/>
        </w:rPr>
        <w:t>"проти"  – немає</w:t>
      </w:r>
    </w:p>
    <w:p w14:paraId="1BB79ED5" w14:textId="77777777" w:rsidR="00EF107F" w:rsidRPr="00EF107F" w:rsidRDefault="00EF107F" w:rsidP="0021678A">
      <w:pPr>
        <w:spacing w:after="0" w:line="240" w:lineRule="auto"/>
        <w:ind w:left="5180"/>
        <w:jc w:val="both"/>
        <w:rPr>
          <w:rFonts w:eastAsia="Times New Roman"/>
          <w:szCs w:val="24"/>
          <w:lang w:eastAsia="ru-RU"/>
        </w:rPr>
      </w:pPr>
      <w:r w:rsidRPr="00EF107F">
        <w:rPr>
          <w:rFonts w:eastAsia="Times New Roman"/>
          <w:szCs w:val="24"/>
          <w:lang w:eastAsia="ru-RU"/>
        </w:rPr>
        <w:t>"</w:t>
      </w:r>
      <w:proofErr w:type="spellStart"/>
      <w:r w:rsidRPr="00EF107F">
        <w:rPr>
          <w:rFonts w:eastAsia="Times New Roman"/>
          <w:szCs w:val="24"/>
          <w:lang w:eastAsia="ru-RU"/>
        </w:rPr>
        <w:t>утрим</w:t>
      </w:r>
      <w:proofErr w:type="spellEnd"/>
      <w:r w:rsidRPr="00EF107F">
        <w:rPr>
          <w:rFonts w:eastAsia="Times New Roman"/>
          <w:szCs w:val="24"/>
          <w:lang w:eastAsia="ru-RU"/>
        </w:rPr>
        <w:t>." – немає</w:t>
      </w:r>
    </w:p>
    <w:p w14:paraId="0042B34B" w14:textId="6E5515DC" w:rsidR="006B20C4" w:rsidRPr="00A008A4" w:rsidRDefault="00EF107F" w:rsidP="0021678A">
      <w:pPr>
        <w:spacing w:after="0" w:line="240" w:lineRule="auto"/>
        <w:ind w:left="6521" w:hanging="1327"/>
        <w:rPr>
          <w:color w:val="FF0000"/>
        </w:rPr>
      </w:pPr>
      <w:r w:rsidRPr="00EF107F">
        <w:rPr>
          <w:rFonts w:eastAsia="Times New Roman"/>
          <w:szCs w:val="24"/>
          <w:lang w:eastAsia="ru-RU"/>
        </w:rPr>
        <w:t xml:space="preserve">не голосував – 1 </w:t>
      </w:r>
      <w:r w:rsidRPr="00EF107F">
        <w:rPr>
          <w:rFonts w:eastAsia="Times New Roman"/>
          <w:i/>
          <w:iCs/>
          <w:sz w:val="24"/>
          <w:szCs w:val="24"/>
          <w:lang w:eastAsia="ru-RU"/>
        </w:rPr>
        <w:t>(</w:t>
      </w:r>
      <w:r w:rsidRPr="00EF107F">
        <w:rPr>
          <w:rFonts w:eastAsia="Times New Roman"/>
          <w:i/>
          <w:sz w:val="24"/>
          <w:szCs w:val="24"/>
          <w:lang w:eastAsia="ru-RU"/>
        </w:rPr>
        <w:t>Р. Семенуха)</w:t>
      </w:r>
    </w:p>
    <w:p w14:paraId="1AAC0FE6" w14:textId="77777777" w:rsidR="007C54B8" w:rsidRPr="00A008A4" w:rsidRDefault="007C54B8" w:rsidP="0021678A">
      <w:pPr>
        <w:spacing w:after="0" w:line="240" w:lineRule="auto"/>
        <w:ind w:left="6521" w:hanging="1565"/>
        <w:jc w:val="both"/>
        <w:rPr>
          <w:color w:val="FF0000"/>
        </w:rPr>
      </w:pPr>
    </w:p>
    <w:p w14:paraId="388E55E1" w14:textId="7528C72A" w:rsidR="006B20C4" w:rsidRPr="001F1308" w:rsidRDefault="006B20C4" w:rsidP="0021678A">
      <w:pPr>
        <w:pStyle w:val="a3"/>
        <w:numPr>
          <w:ilvl w:val="0"/>
          <w:numId w:val="22"/>
        </w:numPr>
        <w:tabs>
          <w:tab w:val="left" w:pos="284"/>
          <w:tab w:val="left" w:pos="426"/>
          <w:tab w:val="left" w:pos="567"/>
          <w:tab w:val="left" w:pos="1134"/>
        </w:tabs>
        <w:ind w:left="1843" w:hanging="1843"/>
        <w:jc w:val="both"/>
      </w:pPr>
      <w:r w:rsidRPr="001F1308">
        <w:rPr>
          <w:szCs w:val="28"/>
        </w:rPr>
        <w:t xml:space="preserve">СЛУХАЛИ: </w:t>
      </w:r>
      <w:r w:rsidRPr="001F1308">
        <w:rPr>
          <w:b/>
          <w:bCs/>
        </w:rPr>
        <w:t>Про проєкт рішення обласної ради "</w:t>
      </w:r>
      <w:r w:rsidR="001F1308" w:rsidRPr="001F1308">
        <w:rPr>
          <w:rFonts w:eastAsia="Times New Roman"/>
          <w:b/>
          <w:bCs/>
          <w:iCs/>
          <w:szCs w:val="28"/>
          <w:lang w:eastAsia="ru-RU"/>
        </w:rPr>
        <w:t>Про затвердження комплексної програми «Розвиток місцевого самоврядування в Харківській області на 2025-2027 роки»</w:t>
      </w:r>
      <w:r w:rsidRPr="001F1308">
        <w:rPr>
          <w:b/>
          <w:bCs/>
          <w:iCs/>
        </w:rPr>
        <w:t>"</w:t>
      </w:r>
      <w:r w:rsidRPr="001F1308">
        <w:rPr>
          <w:b/>
        </w:rPr>
        <w:t>.</w:t>
      </w:r>
      <w:r w:rsidRPr="001F1308">
        <w:rPr>
          <w:b/>
          <w:i/>
          <w:sz w:val="24"/>
        </w:rPr>
        <w:t xml:space="preserve">      </w:t>
      </w:r>
    </w:p>
    <w:p w14:paraId="47817580" w14:textId="77777777" w:rsidR="006B20C4" w:rsidRPr="001F1308" w:rsidRDefault="006B20C4" w:rsidP="0021678A">
      <w:pPr>
        <w:pStyle w:val="a3"/>
        <w:tabs>
          <w:tab w:val="left" w:pos="1134"/>
          <w:tab w:val="left" w:pos="1276"/>
        </w:tabs>
        <w:ind w:left="2552" w:hanging="1276"/>
        <w:jc w:val="both"/>
        <w:rPr>
          <w:bCs/>
          <w:sz w:val="8"/>
          <w:szCs w:val="8"/>
          <w:u w:val="single"/>
          <w:lang w:eastAsia="uk-UA"/>
        </w:rPr>
      </w:pPr>
    </w:p>
    <w:p w14:paraId="4C858465" w14:textId="35DF2606" w:rsidR="006B20C4" w:rsidRPr="001F1308" w:rsidRDefault="006B20C4" w:rsidP="0021678A">
      <w:pPr>
        <w:pStyle w:val="a3"/>
        <w:tabs>
          <w:tab w:val="left" w:pos="1134"/>
          <w:tab w:val="left" w:pos="1276"/>
        </w:tabs>
        <w:ind w:left="3119" w:hanging="1276"/>
        <w:jc w:val="both"/>
        <w:rPr>
          <w:szCs w:val="28"/>
        </w:rPr>
      </w:pPr>
      <w:r w:rsidRPr="001F1308">
        <w:rPr>
          <w:bCs/>
          <w:szCs w:val="28"/>
          <w:u w:val="single"/>
          <w:lang w:eastAsia="uk-UA"/>
        </w:rPr>
        <w:t>Доповідає</w:t>
      </w:r>
      <w:r w:rsidRPr="001F1308">
        <w:rPr>
          <w:bCs/>
          <w:szCs w:val="28"/>
          <w:lang w:eastAsia="uk-UA"/>
        </w:rPr>
        <w:t xml:space="preserve">: </w:t>
      </w:r>
      <w:r w:rsidR="001F1308" w:rsidRPr="001F1308">
        <w:rPr>
          <w:b/>
          <w:bCs/>
          <w:i/>
          <w:iCs/>
          <w:szCs w:val="28"/>
        </w:rPr>
        <w:t>Малишева Оксана Василівна</w:t>
      </w:r>
      <w:r w:rsidR="001F1308" w:rsidRPr="001F1308">
        <w:rPr>
          <w:szCs w:val="28"/>
        </w:rPr>
        <w:t xml:space="preserve"> – керуючий справами виконавчого апарату обласної ради</w:t>
      </w:r>
      <w:r w:rsidRPr="001F1308">
        <w:rPr>
          <w:szCs w:val="28"/>
        </w:rPr>
        <w:t xml:space="preserve">. </w:t>
      </w:r>
    </w:p>
    <w:p w14:paraId="3934E8D0" w14:textId="77777777" w:rsidR="006B20C4" w:rsidRPr="001F1308" w:rsidRDefault="006B20C4" w:rsidP="0021678A">
      <w:pPr>
        <w:tabs>
          <w:tab w:val="left" w:pos="-567"/>
          <w:tab w:val="left" w:pos="284"/>
          <w:tab w:val="left" w:pos="1276"/>
          <w:tab w:val="left" w:pos="1701"/>
          <w:tab w:val="left" w:pos="2268"/>
        </w:tabs>
        <w:spacing w:after="0" w:line="240" w:lineRule="auto"/>
        <w:ind w:left="928"/>
        <w:contextualSpacing/>
        <w:jc w:val="right"/>
        <w:rPr>
          <w:b/>
          <w:bCs/>
          <w:i/>
          <w:sz w:val="16"/>
          <w:szCs w:val="16"/>
        </w:rPr>
      </w:pPr>
      <w:r w:rsidRPr="001F1308">
        <w:rPr>
          <w:b/>
          <w:bCs/>
          <w:i/>
          <w:sz w:val="16"/>
          <w:szCs w:val="16"/>
        </w:rPr>
        <w:t xml:space="preserve">                                             </w:t>
      </w:r>
    </w:p>
    <w:p w14:paraId="3DD45066" w14:textId="1A4D5080" w:rsidR="006B20C4" w:rsidRPr="001F1308" w:rsidRDefault="001F1308" w:rsidP="0021678A">
      <w:pPr>
        <w:pStyle w:val="a8"/>
        <w:tabs>
          <w:tab w:val="left" w:pos="1134"/>
        </w:tabs>
        <w:spacing w:after="0" w:line="240" w:lineRule="auto"/>
        <w:ind w:firstLine="851"/>
        <w:contextualSpacing/>
        <w:jc w:val="both"/>
        <w:rPr>
          <w:rFonts w:cs="Times New Roman"/>
          <w:bCs/>
          <w:szCs w:val="28"/>
        </w:rPr>
      </w:pPr>
      <w:r w:rsidRPr="001F1308">
        <w:rPr>
          <w:rFonts w:cs="Times New Roman"/>
          <w:b/>
          <w:bCs/>
          <w:i/>
          <w:szCs w:val="28"/>
        </w:rPr>
        <w:t xml:space="preserve">Малишева </w:t>
      </w:r>
      <w:proofErr w:type="spellStart"/>
      <w:r w:rsidRPr="001F1308">
        <w:rPr>
          <w:rFonts w:cs="Times New Roman"/>
          <w:b/>
          <w:bCs/>
          <w:i/>
          <w:szCs w:val="28"/>
        </w:rPr>
        <w:t>О.В</w:t>
      </w:r>
      <w:proofErr w:type="spellEnd"/>
      <w:r w:rsidRPr="001F1308">
        <w:rPr>
          <w:rFonts w:cs="Times New Roman"/>
          <w:b/>
          <w:bCs/>
          <w:i/>
          <w:szCs w:val="28"/>
        </w:rPr>
        <w:t>.</w:t>
      </w:r>
      <w:r w:rsidR="006B20C4" w:rsidRPr="001F1308">
        <w:rPr>
          <w:rFonts w:cs="Times New Roman"/>
          <w:b/>
          <w:bCs/>
          <w:i/>
          <w:szCs w:val="28"/>
        </w:rPr>
        <w:t xml:space="preserve"> </w:t>
      </w:r>
      <w:r w:rsidR="006B20C4" w:rsidRPr="001F1308">
        <w:rPr>
          <w:rFonts w:cs="Times New Roman"/>
          <w:bCs/>
          <w:szCs w:val="28"/>
        </w:rPr>
        <w:t>проінформува</w:t>
      </w:r>
      <w:r w:rsidRPr="001F1308">
        <w:rPr>
          <w:rFonts w:cs="Times New Roman"/>
          <w:bCs/>
          <w:szCs w:val="28"/>
        </w:rPr>
        <w:t>ла</w:t>
      </w:r>
      <w:r w:rsidR="006B20C4" w:rsidRPr="001F1308">
        <w:rPr>
          <w:rFonts w:cs="Times New Roman"/>
          <w:bCs/>
          <w:szCs w:val="28"/>
        </w:rPr>
        <w:t xml:space="preserve"> присутніх </w:t>
      </w:r>
      <w:r w:rsidR="003B258F" w:rsidRPr="001F1308">
        <w:rPr>
          <w:rFonts w:cs="Times New Roman"/>
          <w:bCs/>
          <w:szCs w:val="28"/>
        </w:rPr>
        <w:t>по суті наданих матеріалів</w:t>
      </w:r>
      <w:r w:rsidR="006B20C4" w:rsidRPr="001F1308">
        <w:rPr>
          <w:rFonts w:cs="Times New Roman"/>
          <w:bCs/>
          <w:szCs w:val="28"/>
        </w:rPr>
        <w:t xml:space="preserve"> і зверну</w:t>
      </w:r>
      <w:r w:rsidRPr="001F1308">
        <w:rPr>
          <w:rFonts w:cs="Times New Roman"/>
          <w:bCs/>
          <w:szCs w:val="28"/>
        </w:rPr>
        <w:t>ла</w:t>
      </w:r>
      <w:r w:rsidR="006B20C4" w:rsidRPr="001F1308">
        <w:rPr>
          <w:rFonts w:cs="Times New Roman"/>
          <w:bCs/>
          <w:szCs w:val="28"/>
        </w:rPr>
        <w:t xml:space="preserve">ся з пропозицією підтримати </w:t>
      </w:r>
      <w:r w:rsidR="003B258F" w:rsidRPr="001F1308">
        <w:rPr>
          <w:rFonts w:cs="Times New Roman"/>
          <w:bCs/>
          <w:szCs w:val="28"/>
        </w:rPr>
        <w:t xml:space="preserve">відповідний </w:t>
      </w:r>
      <w:r w:rsidR="006B20C4" w:rsidRPr="001F1308">
        <w:rPr>
          <w:rFonts w:cs="Times New Roman"/>
          <w:bCs/>
          <w:szCs w:val="28"/>
        </w:rPr>
        <w:t xml:space="preserve">проєкт рішення обласної ради. </w:t>
      </w:r>
    </w:p>
    <w:p w14:paraId="3D77F787" w14:textId="77777777" w:rsidR="008C54A3" w:rsidRDefault="008C54A3" w:rsidP="0021678A">
      <w:pPr>
        <w:pStyle w:val="a8"/>
        <w:tabs>
          <w:tab w:val="left" w:pos="1134"/>
        </w:tabs>
        <w:spacing w:after="0" w:line="240" w:lineRule="auto"/>
        <w:contextualSpacing/>
        <w:jc w:val="both"/>
        <w:rPr>
          <w:rFonts w:cs="Times New Roman"/>
          <w:bCs/>
          <w:color w:val="FF0000"/>
          <w:sz w:val="16"/>
          <w:szCs w:val="16"/>
        </w:rPr>
      </w:pPr>
    </w:p>
    <w:p w14:paraId="79D42402" w14:textId="552EB881" w:rsidR="008C54A3" w:rsidRDefault="008C54A3" w:rsidP="0021678A">
      <w:pPr>
        <w:pStyle w:val="a8"/>
        <w:tabs>
          <w:tab w:val="left" w:pos="1134"/>
        </w:tabs>
        <w:spacing w:after="0" w:line="240" w:lineRule="auto"/>
        <w:ind w:left="1418" w:hanging="1418"/>
        <w:contextualSpacing/>
        <w:jc w:val="both"/>
        <w:rPr>
          <w:rFonts w:cs="Times New Roman"/>
          <w:bCs/>
          <w:szCs w:val="28"/>
        </w:rPr>
      </w:pPr>
      <w:r w:rsidRPr="008C54A3">
        <w:rPr>
          <w:rFonts w:cs="Times New Roman"/>
          <w:bCs/>
          <w:szCs w:val="28"/>
          <w:u w:val="single"/>
        </w:rPr>
        <w:t>Виступили</w:t>
      </w:r>
      <w:r>
        <w:rPr>
          <w:rFonts w:cs="Times New Roman"/>
          <w:bCs/>
          <w:szCs w:val="28"/>
        </w:rPr>
        <w:t xml:space="preserve">: </w:t>
      </w:r>
      <w:r w:rsidRPr="008C54A3">
        <w:rPr>
          <w:rFonts w:cs="Times New Roman"/>
          <w:b/>
          <w:i/>
          <w:iCs/>
          <w:szCs w:val="28"/>
        </w:rPr>
        <w:t xml:space="preserve">Немикіна </w:t>
      </w:r>
      <w:proofErr w:type="spellStart"/>
      <w:r w:rsidRPr="008C54A3">
        <w:rPr>
          <w:rFonts w:cs="Times New Roman"/>
          <w:b/>
          <w:i/>
          <w:iCs/>
          <w:szCs w:val="28"/>
        </w:rPr>
        <w:t>Л.П</w:t>
      </w:r>
      <w:proofErr w:type="spellEnd"/>
      <w:r w:rsidRPr="008C54A3">
        <w:rPr>
          <w:rFonts w:cs="Times New Roman"/>
          <w:b/>
          <w:i/>
          <w:iCs/>
          <w:szCs w:val="28"/>
        </w:rPr>
        <w:t>.</w:t>
      </w:r>
      <w:r>
        <w:rPr>
          <w:rFonts w:cs="Times New Roman"/>
          <w:bCs/>
          <w:szCs w:val="28"/>
        </w:rPr>
        <w:t>, яка запропонувала</w:t>
      </w:r>
      <w:r w:rsidR="005554C3">
        <w:rPr>
          <w:rFonts w:cs="Times New Roman"/>
          <w:bCs/>
          <w:szCs w:val="28"/>
        </w:rPr>
        <w:t xml:space="preserve"> на виконання норм Бюджетного кодексу України </w:t>
      </w:r>
      <w:r>
        <w:rPr>
          <w:rFonts w:cs="Times New Roman"/>
          <w:bCs/>
          <w:szCs w:val="28"/>
        </w:rPr>
        <w:t>внести до проєкту Програми деякі корективи</w:t>
      </w:r>
      <w:r w:rsidR="005554C3">
        <w:rPr>
          <w:rFonts w:cs="Times New Roman"/>
          <w:bCs/>
          <w:szCs w:val="28"/>
        </w:rPr>
        <w:t>, а саме:</w:t>
      </w:r>
      <w:r w:rsidR="007356CD">
        <w:rPr>
          <w:rFonts w:cs="Times New Roman"/>
          <w:bCs/>
          <w:szCs w:val="28"/>
        </w:rPr>
        <w:t xml:space="preserve"> виключ</w:t>
      </w:r>
      <w:r w:rsidR="005554C3">
        <w:rPr>
          <w:rFonts w:cs="Times New Roman"/>
          <w:bCs/>
          <w:szCs w:val="28"/>
        </w:rPr>
        <w:t>ити</w:t>
      </w:r>
      <w:r>
        <w:rPr>
          <w:rFonts w:cs="Times New Roman"/>
          <w:bCs/>
          <w:szCs w:val="28"/>
        </w:rPr>
        <w:t xml:space="preserve"> видатк</w:t>
      </w:r>
      <w:r w:rsidR="005554C3">
        <w:rPr>
          <w:rFonts w:cs="Times New Roman"/>
          <w:bCs/>
          <w:szCs w:val="28"/>
        </w:rPr>
        <w:t>и</w:t>
      </w:r>
      <w:r>
        <w:rPr>
          <w:rFonts w:cs="Times New Roman"/>
          <w:bCs/>
          <w:szCs w:val="28"/>
        </w:rPr>
        <w:t>, передбачуван</w:t>
      </w:r>
      <w:r w:rsidR="005554C3">
        <w:rPr>
          <w:rFonts w:cs="Times New Roman"/>
          <w:bCs/>
          <w:szCs w:val="28"/>
        </w:rPr>
        <w:t>і</w:t>
      </w:r>
      <w:r>
        <w:rPr>
          <w:rFonts w:cs="Times New Roman"/>
          <w:bCs/>
          <w:szCs w:val="28"/>
        </w:rPr>
        <w:t xml:space="preserve"> на фінансування обласного дитячого заходу "Обійми дитину"</w:t>
      </w:r>
      <w:r w:rsidR="005554C3">
        <w:rPr>
          <w:rFonts w:cs="Times New Roman"/>
          <w:bCs/>
          <w:szCs w:val="28"/>
        </w:rPr>
        <w:t>,</w:t>
      </w:r>
      <w:r w:rsidR="007356CD">
        <w:rPr>
          <w:rFonts w:cs="Times New Roman"/>
          <w:bCs/>
          <w:szCs w:val="28"/>
        </w:rPr>
        <w:t xml:space="preserve"> і </w:t>
      </w:r>
      <w:r w:rsidR="005554C3">
        <w:rPr>
          <w:rFonts w:cs="Times New Roman"/>
          <w:bCs/>
          <w:szCs w:val="28"/>
        </w:rPr>
        <w:t>с</w:t>
      </w:r>
      <w:r w:rsidR="007356CD">
        <w:rPr>
          <w:rFonts w:cs="Times New Roman"/>
          <w:bCs/>
          <w:szCs w:val="28"/>
        </w:rPr>
        <w:t>коригува</w:t>
      </w:r>
      <w:r w:rsidR="005554C3">
        <w:rPr>
          <w:rFonts w:cs="Times New Roman"/>
          <w:bCs/>
          <w:szCs w:val="28"/>
        </w:rPr>
        <w:t>ти</w:t>
      </w:r>
      <w:r w:rsidR="007356CD">
        <w:rPr>
          <w:rFonts w:cs="Times New Roman"/>
          <w:bCs/>
          <w:szCs w:val="28"/>
        </w:rPr>
        <w:t xml:space="preserve"> загальн</w:t>
      </w:r>
      <w:r w:rsidR="005554C3">
        <w:rPr>
          <w:rFonts w:cs="Times New Roman"/>
          <w:bCs/>
          <w:szCs w:val="28"/>
        </w:rPr>
        <w:t>і</w:t>
      </w:r>
      <w:r w:rsidR="007356CD">
        <w:rPr>
          <w:rFonts w:cs="Times New Roman"/>
          <w:bCs/>
          <w:szCs w:val="28"/>
        </w:rPr>
        <w:t xml:space="preserve"> сум</w:t>
      </w:r>
      <w:r w:rsidR="005554C3">
        <w:rPr>
          <w:rFonts w:cs="Times New Roman"/>
          <w:bCs/>
          <w:szCs w:val="28"/>
        </w:rPr>
        <w:t>и</w:t>
      </w:r>
      <w:r w:rsidR="007356CD">
        <w:rPr>
          <w:rFonts w:cs="Times New Roman"/>
          <w:bCs/>
          <w:szCs w:val="28"/>
        </w:rPr>
        <w:t xml:space="preserve"> по відповідному розділу і Програмі в цілому</w:t>
      </w:r>
      <w:r>
        <w:rPr>
          <w:rFonts w:cs="Times New Roman"/>
          <w:bCs/>
          <w:szCs w:val="28"/>
        </w:rPr>
        <w:t>.</w:t>
      </w:r>
    </w:p>
    <w:p w14:paraId="11DF5FCD" w14:textId="77777777" w:rsidR="008C54A3" w:rsidRPr="007356CD" w:rsidRDefault="008C54A3" w:rsidP="0021678A">
      <w:pPr>
        <w:pStyle w:val="a8"/>
        <w:tabs>
          <w:tab w:val="left" w:pos="1134"/>
        </w:tabs>
        <w:spacing w:after="0" w:line="240" w:lineRule="auto"/>
        <w:contextualSpacing/>
        <w:jc w:val="both"/>
        <w:rPr>
          <w:rFonts w:cs="Times New Roman"/>
          <w:bCs/>
          <w:sz w:val="16"/>
          <w:szCs w:val="16"/>
        </w:rPr>
      </w:pPr>
    </w:p>
    <w:p w14:paraId="1C83E960" w14:textId="2B5D110D" w:rsidR="006B20C4" w:rsidRPr="008C54A3" w:rsidRDefault="006B20C4" w:rsidP="0021678A">
      <w:pPr>
        <w:pStyle w:val="a8"/>
        <w:tabs>
          <w:tab w:val="left" w:pos="1134"/>
        </w:tabs>
        <w:spacing w:after="0" w:line="240" w:lineRule="auto"/>
        <w:ind w:firstLine="851"/>
        <w:contextualSpacing/>
        <w:jc w:val="both"/>
        <w:rPr>
          <w:rFonts w:cs="Times New Roman"/>
        </w:rPr>
      </w:pPr>
      <w:r w:rsidRPr="008C54A3">
        <w:rPr>
          <w:rFonts w:cs="Times New Roman"/>
          <w:bCs/>
          <w:szCs w:val="28"/>
        </w:rPr>
        <w:t xml:space="preserve">Депутати </w:t>
      </w:r>
      <w:r w:rsidR="007356CD">
        <w:rPr>
          <w:rFonts w:cs="Times New Roman"/>
          <w:bCs/>
          <w:szCs w:val="28"/>
        </w:rPr>
        <w:t>погодились з даною пропозицією</w:t>
      </w:r>
      <w:r w:rsidRPr="008C54A3">
        <w:rPr>
          <w:rFonts w:cs="Times New Roman"/>
          <w:bCs/>
          <w:szCs w:val="28"/>
        </w:rPr>
        <w:t>.</w:t>
      </w:r>
    </w:p>
    <w:p w14:paraId="0B9CBEBA" w14:textId="77777777" w:rsidR="006B20C4" w:rsidRPr="008C54A3" w:rsidRDefault="006B20C4" w:rsidP="0021678A">
      <w:pPr>
        <w:spacing w:after="0" w:line="240" w:lineRule="auto"/>
        <w:ind w:left="1701" w:hanging="1701"/>
        <w:contextualSpacing/>
        <w:jc w:val="both"/>
        <w:rPr>
          <w:bCs/>
          <w:sz w:val="16"/>
          <w:szCs w:val="16"/>
          <w:u w:val="single"/>
        </w:rPr>
      </w:pPr>
    </w:p>
    <w:p w14:paraId="174D978D" w14:textId="77777777" w:rsidR="006B20C4" w:rsidRPr="001F1308" w:rsidRDefault="006B20C4" w:rsidP="0021678A">
      <w:pPr>
        <w:tabs>
          <w:tab w:val="left" w:pos="-567"/>
          <w:tab w:val="left" w:pos="284"/>
          <w:tab w:val="left" w:pos="1276"/>
          <w:tab w:val="left" w:pos="1701"/>
          <w:tab w:val="left" w:pos="2268"/>
        </w:tabs>
        <w:spacing w:after="0" w:line="240" w:lineRule="auto"/>
        <w:ind w:firstLine="851"/>
        <w:contextualSpacing/>
        <w:jc w:val="both"/>
        <w:rPr>
          <w:bCs/>
        </w:rPr>
      </w:pPr>
      <w:r w:rsidRPr="001F1308">
        <w:rPr>
          <w:bCs/>
        </w:rPr>
        <w:t>За результатом розгляду питання постійна комісія дійшла висновку:</w:t>
      </w:r>
    </w:p>
    <w:p w14:paraId="16BBB59F" w14:textId="77777777" w:rsidR="006B20C4" w:rsidRPr="001F1308" w:rsidRDefault="006B20C4" w:rsidP="0021678A">
      <w:pPr>
        <w:tabs>
          <w:tab w:val="left" w:pos="-567"/>
          <w:tab w:val="left" w:pos="284"/>
          <w:tab w:val="left" w:pos="1276"/>
          <w:tab w:val="left" w:pos="1701"/>
          <w:tab w:val="left" w:pos="2268"/>
        </w:tabs>
        <w:spacing w:after="0" w:line="240" w:lineRule="auto"/>
        <w:ind w:firstLine="851"/>
        <w:contextualSpacing/>
        <w:jc w:val="both"/>
        <w:rPr>
          <w:bCs/>
          <w:sz w:val="16"/>
          <w:szCs w:val="16"/>
        </w:rPr>
      </w:pPr>
    </w:p>
    <w:p w14:paraId="396C71C1" w14:textId="77777777" w:rsidR="003B258F" w:rsidRPr="001F1308" w:rsidRDefault="003B258F" w:rsidP="0021678A">
      <w:pPr>
        <w:numPr>
          <w:ilvl w:val="0"/>
          <w:numId w:val="8"/>
        </w:numPr>
        <w:tabs>
          <w:tab w:val="left" w:pos="1134"/>
        </w:tabs>
        <w:spacing w:after="0" w:line="240" w:lineRule="auto"/>
        <w:ind w:left="0" w:firstLine="851"/>
        <w:jc w:val="both"/>
        <w:rPr>
          <w:b/>
          <w:bCs/>
          <w:sz w:val="16"/>
          <w:szCs w:val="16"/>
        </w:rPr>
      </w:pPr>
      <w:r w:rsidRPr="001F1308">
        <w:t>Інформацію взяти до відома.</w:t>
      </w:r>
    </w:p>
    <w:p w14:paraId="1054BB0E" w14:textId="77777777" w:rsidR="003B258F" w:rsidRPr="00A008A4" w:rsidRDefault="003B258F" w:rsidP="0021678A">
      <w:pPr>
        <w:tabs>
          <w:tab w:val="left" w:pos="1134"/>
        </w:tabs>
        <w:spacing w:after="0" w:line="240" w:lineRule="auto"/>
        <w:ind w:firstLine="851"/>
        <w:jc w:val="both"/>
        <w:rPr>
          <w:b/>
          <w:bCs/>
          <w:color w:val="FF0000"/>
          <w:sz w:val="8"/>
          <w:szCs w:val="8"/>
        </w:rPr>
      </w:pPr>
    </w:p>
    <w:p w14:paraId="6B917897" w14:textId="77777777" w:rsidR="008C54A3" w:rsidRPr="008C54A3" w:rsidRDefault="008C54A3" w:rsidP="008620A8">
      <w:pPr>
        <w:numPr>
          <w:ilvl w:val="0"/>
          <w:numId w:val="60"/>
        </w:numPr>
        <w:tabs>
          <w:tab w:val="left" w:pos="1134"/>
        </w:tabs>
        <w:spacing w:after="0" w:line="240" w:lineRule="auto"/>
        <w:ind w:left="0" w:firstLine="851"/>
        <w:jc w:val="both"/>
        <w:rPr>
          <w:rFonts w:eastAsia="Times New Roman"/>
          <w:b/>
          <w:bCs/>
          <w:lang w:eastAsia="ru-RU"/>
        </w:rPr>
      </w:pPr>
      <w:r w:rsidRPr="008C54A3">
        <w:rPr>
          <w:rFonts w:eastAsia="Times New Roman"/>
          <w:bCs/>
          <w:szCs w:val="24"/>
          <w:lang w:eastAsia="ru-RU"/>
        </w:rPr>
        <w:t xml:space="preserve">Проєкт рішення обласної ради </w:t>
      </w:r>
      <w:r w:rsidRPr="008C54A3">
        <w:rPr>
          <w:rFonts w:eastAsia="Times New Roman"/>
          <w:szCs w:val="24"/>
          <w:lang w:eastAsia="ru-RU"/>
        </w:rPr>
        <w:t>"</w:t>
      </w:r>
      <w:r w:rsidRPr="008C54A3">
        <w:rPr>
          <w:rFonts w:eastAsia="Times New Roman"/>
          <w:iCs/>
          <w:lang w:eastAsia="ru-RU"/>
        </w:rPr>
        <w:t>Про затвердження комплексної програми «Розвиток місцевого самоврядування в Харківській області на 2025-2027 роки»</w:t>
      </w:r>
      <w:r w:rsidRPr="008C54A3">
        <w:rPr>
          <w:rFonts w:eastAsia="Times New Roman"/>
          <w:szCs w:val="24"/>
          <w:lang w:eastAsia="ru-RU"/>
        </w:rPr>
        <w:t>" взяти за основу.</w:t>
      </w:r>
    </w:p>
    <w:p w14:paraId="46CC328A" w14:textId="77777777" w:rsidR="008C54A3" w:rsidRPr="008C54A3" w:rsidRDefault="008C54A3" w:rsidP="0021678A">
      <w:pPr>
        <w:spacing w:after="0" w:line="240" w:lineRule="auto"/>
        <w:ind w:left="6521" w:hanging="2977"/>
        <w:rPr>
          <w:rFonts w:eastAsia="Times New Roman"/>
          <w:sz w:val="8"/>
          <w:szCs w:val="8"/>
          <w:lang w:eastAsia="ru-RU"/>
        </w:rPr>
      </w:pPr>
    </w:p>
    <w:p w14:paraId="22BBB160" w14:textId="77777777" w:rsidR="008C54A3" w:rsidRPr="008C54A3" w:rsidRDefault="008C54A3" w:rsidP="0021678A">
      <w:pPr>
        <w:spacing w:after="0" w:line="240" w:lineRule="auto"/>
        <w:ind w:left="6096" w:hanging="2552"/>
        <w:rPr>
          <w:rFonts w:eastAsia="Times New Roman"/>
          <w:i/>
          <w:sz w:val="24"/>
          <w:szCs w:val="24"/>
          <w:lang w:eastAsia="ru-RU"/>
        </w:rPr>
      </w:pPr>
      <w:r w:rsidRPr="008C54A3">
        <w:rPr>
          <w:rFonts w:eastAsia="Times New Roman"/>
          <w:szCs w:val="24"/>
          <w:lang w:eastAsia="ru-RU"/>
        </w:rPr>
        <w:t xml:space="preserve">Голосували:  "за" –  8 </w:t>
      </w:r>
      <w:r w:rsidRPr="008C54A3">
        <w:rPr>
          <w:rFonts w:eastAsia="Times New Roman"/>
          <w:i/>
          <w:sz w:val="24"/>
          <w:szCs w:val="24"/>
          <w:lang w:eastAsia="ru-RU"/>
        </w:rPr>
        <w:t xml:space="preserve">(Л. Немикіна, А. Гацько,             </w:t>
      </w:r>
      <w:r w:rsidRPr="008C54A3">
        <w:rPr>
          <w:rFonts w:eastAsia="Times New Roman"/>
          <w:i/>
          <w:sz w:val="24"/>
          <w:szCs w:val="24"/>
          <w:lang w:eastAsia="ru-RU"/>
        </w:rPr>
        <w:br/>
        <w:t xml:space="preserve">  І. Горішній, І. </w:t>
      </w:r>
      <w:proofErr w:type="spellStart"/>
      <w:r w:rsidRPr="008C54A3">
        <w:rPr>
          <w:rFonts w:eastAsia="Times New Roman"/>
          <w:i/>
          <w:sz w:val="24"/>
          <w:szCs w:val="24"/>
          <w:lang w:eastAsia="ru-RU"/>
        </w:rPr>
        <w:t>Каплієнко</w:t>
      </w:r>
      <w:proofErr w:type="spellEnd"/>
      <w:r w:rsidRPr="008C54A3">
        <w:rPr>
          <w:rFonts w:eastAsia="Times New Roman"/>
          <w:i/>
          <w:sz w:val="24"/>
          <w:szCs w:val="24"/>
          <w:lang w:eastAsia="ru-RU"/>
        </w:rPr>
        <w:t xml:space="preserve">, </w:t>
      </w:r>
    </w:p>
    <w:p w14:paraId="1590702B" w14:textId="77777777" w:rsidR="008C54A3" w:rsidRPr="008C54A3" w:rsidRDefault="008C54A3" w:rsidP="0021678A">
      <w:pPr>
        <w:spacing w:after="0" w:line="240" w:lineRule="auto"/>
        <w:ind w:left="6096"/>
        <w:rPr>
          <w:rFonts w:eastAsia="Times New Roman"/>
          <w:i/>
          <w:sz w:val="24"/>
          <w:szCs w:val="24"/>
          <w:lang w:eastAsia="ru-RU"/>
        </w:rPr>
      </w:pPr>
      <w:r w:rsidRPr="008C54A3">
        <w:rPr>
          <w:rFonts w:eastAsia="Times New Roman"/>
          <w:i/>
          <w:sz w:val="24"/>
          <w:szCs w:val="24"/>
          <w:lang w:eastAsia="ru-RU"/>
        </w:rPr>
        <w:t xml:space="preserve">  В. Ісламов, Г. Лазарєв, </w:t>
      </w:r>
    </w:p>
    <w:p w14:paraId="612BCF40" w14:textId="77777777" w:rsidR="008C54A3" w:rsidRPr="008C54A3" w:rsidRDefault="008C54A3" w:rsidP="0021678A">
      <w:pPr>
        <w:spacing w:after="0" w:line="240" w:lineRule="auto"/>
        <w:ind w:left="6237" w:hanging="141"/>
        <w:rPr>
          <w:rFonts w:eastAsia="Times New Roman"/>
          <w:szCs w:val="24"/>
          <w:lang w:eastAsia="ru-RU"/>
        </w:rPr>
      </w:pPr>
      <w:r w:rsidRPr="008C54A3">
        <w:rPr>
          <w:rFonts w:eastAsia="Times New Roman"/>
          <w:i/>
          <w:sz w:val="24"/>
          <w:szCs w:val="24"/>
          <w:lang w:eastAsia="ru-RU"/>
        </w:rPr>
        <w:t xml:space="preserve">  Р. Семенуха, О. Скорик)</w:t>
      </w:r>
    </w:p>
    <w:p w14:paraId="68BABBD7" w14:textId="77777777" w:rsidR="008C54A3" w:rsidRPr="008C54A3" w:rsidRDefault="008C54A3" w:rsidP="0021678A">
      <w:pPr>
        <w:spacing w:after="0" w:line="240" w:lineRule="auto"/>
        <w:ind w:left="5152"/>
        <w:jc w:val="both"/>
        <w:rPr>
          <w:rFonts w:eastAsia="Times New Roman"/>
          <w:szCs w:val="24"/>
          <w:lang w:eastAsia="ru-RU"/>
        </w:rPr>
      </w:pPr>
      <w:r w:rsidRPr="008C54A3">
        <w:rPr>
          <w:rFonts w:eastAsia="Times New Roman"/>
          <w:szCs w:val="24"/>
          <w:lang w:eastAsia="ru-RU"/>
        </w:rPr>
        <w:t>"проти"  – немає</w:t>
      </w:r>
    </w:p>
    <w:p w14:paraId="5EC50F08" w14:textId="77777777" w:rsidR="008C54A3" w:rsidRPr="008C54A3" w:rsidRDefault="008C54A3" w:rsidP="0021678A">
      <w:pPr>
        <w:spacing w:after="0" w:line="240" w:lineRule="auto"/>
        <w:ind w:left="5152"/>
        <w:contextualSpacing/>
        <w:rPr>
          <w:szCs w:val="24"/>
        </w:rPr>
      </w:pPr>
      <w:r w:rsidRPr="008C54A3">
        <w:rPr>
          <w:szCs w:val="24"/>
        </w:rPr>
        <w:t>"</w:t>
      </w:r>
      <w:proofErr w:type="spellStart"/>
      <w:r w:rsidRPr="008C54A3">
        <w:rPr>
          <w:szCs w:val="24"/>
        </w:rPr>
        <w:t>утрим</w:t>
      </w:r>
      <w:proofErr w:type="spellEnd"/>
      <w:r w:rsidRPr="008C54A3">
        <w:rPr>
          <w:szCs w:val="24"/>
        </w:rPr>
        <w:t>." – немає</w:t>
      </w:r>
    </w:p>
    <w:p w14:paraId="48DE7D46" w14:textId="77777777" w:rsidR="008C54A3" w:rsidRPr="008C54A3" w:rsidRDefault="008C54A3" w:rsidP="0021678A">
      <w:pPr>
        <w:spacing w:after="0" w:line="240" w:lineRule="auto"/>
        <w:ind w:left="720"/>
        <w:contextualSpacing/>
        <w:rPr>
          <w:bCs/>
          <w:sz w:val="16"/>
          <w:szCs w:val="16"/>
        </w:rPr>
      </w:pPr>
    </w:p>
    <w:p w14:paraId="1A78B854" w14:textId="77777777" w:rsidR="008C54A3" w:rsidRPr="008C54A3" w:rsidRDefault="008C54A3" w:rsidP="008620A8">
      <w:pPr>
        <w:numPr>
          <w:ilvl w:val="0"/>
          <w:numId w:val="60"/>
        </w:numPr>
        <w:tabs>
          <w:tab w:val="left" w:pos="1134"/>
        </w:tabs>
        <w:spacing w:after="0" w:line="240" w:lineRule="auto"/>
        <w:ind w:left="0" w:firstLine="851"/>
        <w:jc w:val="both"/>
        <w:rPr>
          <w:rFonts w:eastAsia="Times New Roman"/>
          <w:lang w:eastAsia="ru-RU"/>
        </w:rPr>
      </w:pPr>
      <w:r w:rsidRPr="008C54A3">
        <w:rPr>
          <w:rFonts w:eastAsia="Times New Roman"/>
          <w:lang w:eastAsia="ru-RU"/>
        </w:rPr>
        <w:t>Доручити розробнику внести зміни до проєкту рішення, а саме:</w:t>
      </w:r>
    </w:p>
    <w:p w14:paraId="24443673" w14:textId="77777777" w:rsidR="008C54A3" w:rsidRPr="008C54A3" w:rsidRDefault="008C54A3" w:rsidP="0021678A">
      <w:pPr>
        <w:numPr>
          <w:ilvl w:val="0"/>
          <w:numId w:val="46"/>
        </w:numPr>
        <w:tabs>
          <w:tab w:val="left" w:pos="1134"/>
        </w:tabs>
        <w:spacing w:after="0" w:line="240" w:lineRule="auto"/>
        <w:ind w:left="0" w:firstLine="851"/>
        <w:jc w:val="both"/>
        <w:rPr>
          <w:rFonts w:eastAsia="Times New Roman"/>
          <w:lang w:eastAsia="ru-RU"/>
        </w:rPr>
      </w:pPr>
      <w:r w:rsidRPr="008C54A3">
        <w:rPr>
          <w:rFonts w:eastAsia="Times New Roman"/>
          <w:lang w:eastAsia="ru-RU"/>
        </w:rPr>
        <w:t xml:space="preserve">у пункті 7 підрозділу 5 "Заохочення громадської ініціативи з питань місцевого та регіонального розвитку" Розділу </w:t>
      </w:r>
      <w:r w:rsidRPr="008C54A3">
        <w:rPr>
          <w:rFonts w:eastAsia="Times New Roman"/>
          <w:lang w:val="en-US" w:eastAsia="ru-RU"/>
        </w:rPr>
        <w:t>VI</w:t>
      </w:r>
      <w:r w:rsidRPr="008C54A3">
        <w:rPr>
          <w:rFonts w:eastAsia="Times New Roman"/>
          <w:lang w:eastAsia="ru-RU"/>
        </w:rPr>
        <w:t xml:space="preserve"> "Напрями діяльності та заходи комплексної </w:t>
      </w:r>
      <w:r w:rsidRPr="008C54A3">
        <w:rPr>
          <w:rFonts w:eastAsia="Times New Roman"/>
          <w:iCs/>
          <w:lang w:eastAsia="ru-RU"/>
        </w:rPr>
        <w:t>програми «Розвиток місцевого самоврядування в Харківській області на 2025-2027 роки»</w:t>
      </w:r>
      <w:r w:rsidRPr="008C54A3">
        <w:rPr>
          <w:rFonts w:eastAsia="Times New Roman"/>
          <w:lang w:eastAsia="ru-RU"/>
        </w:rPr>
        <w:t xml:space="preserve">: </w:t>
      </w:r>
    </w:p>
    <w:p w14:paraId="67E99BA3" w14:textId="77777777" w:rsidR="008C54A3" w:rsidRPr="008C54A3" w:rsidRDefault="008C54A3" w:rsidP="0021678A">
      <w:pPr>
        <w:numPr>
          <w:ilvl w:val="0"/>
          <w:numId w:val="47"/>
        </w:numPr>
        <w:tabs>
          <w:tab w:val="left" w:pos="1701"/>
        </w:tabs>
        <w:spacing w:after="0" w:line="240" w:lineRule="auto"/>
        <w:ind w:left="0" w:firstLine="1418"/>
        <w:jc w:val="both"/>
        <w:rPr>
          <w:rFonts w:eastAsia="Times New Roman"/>
          <w:lang w:eastAsia="ru-RU"/>
        </w:rPr>
      </w:pPr>
      <w:r w:rsidRPr="008C54A3">
        <w:rPr>
          <w:rFonts w:eastAsia="Times New Roman"/>
          <w:lang w:eastAsia="ru-RU"/>
        </w:rPr>
        <w:t>у назві заходу виключити слово "видатків";</w:t>
      </w:r>
    </w:p>
    <w:p w14:paraId="0804AF75" w14:textId="77777777" w:rsidR="008C54A3" w:rsidRPr="008C54A3" w:rsidRDefault="008C54A3" w:rsidP="0021678A">
      <w:pPr>
        <w:numPr>
          <w:ilvl w:val="0"/>
          <w:numId w:val="47"/>
        </w:numPr>
        <w:tabs>
          <w:tab w:val="left" w:pos="1701"/>
        </w:tabs>
        <w:spacing w:after="0" w:line="240" w:lineRule="auto"/>
        <w:ind w:left="0" w:firstLine="1418"/>
        <w:jc w:val="both"/>
        <w:rPr>
          <w:rFonts w:eastAsia="Times New Roman"/>
          <w:lang w:eastAsia="ru-RU"/>
        </w:rPr>
      </w:pPr>
      <w:r w:rsidRPr="008C54A3">
        <w:rPr>
          <w:rFonts w:eastAsia="Times New Roman"/>
          <w:lang w:eastAsia="ru-RU"/>
        </w:rPr>
        <w:lastRenderedPageBreak/>
        <w:t>у колонках "2025", "2026", "2027" відповідно цифри "500 000", "600 000", "700 000" замінити, цифрами "0";</w:t>
      </w:r>
    </w:p>
    <w:p w14:paraId="36CBDCEB" w14:textId="77777777" w:rsidR="008C54A3" w:rsidRPr="008C54A3" w:rsidRDefault="008C54A3" w:rsidP="0021678A">
      <w:pPr>
        <w:numPr>
          <w:ilvl w:val="0"/>
          <w:numId w:val="46"/>
        </w:numPr>
        <w:tabs>
          <w:tab w:val="left" w:pos="1134"/>
        </w:tabs>
        <w:spacing w:after="0" w:line="240" w:lineRule="auto"/>
        <w:ind w:left="0" w:firstLine="851"/>
        <w:jc w:val="both"/>
        <w:rPr>
          <w:rFonts w:eastAsia="Times New Roman"/>
          <w:lang w:eastAsia="ru-RU"/>
        </w:rPr>
      </w:pPr>
      <w:r w:rsidRPr="008C54A3">
        <w:rPr>
          <w:rFonts w:eastAsia="Times New Roman"/>
          <w:lang w:eastAsia="ru-RU"/>
        </w:rPr>
        <w:t xml:space="preserve">відповідно зменшити суми у рядках "Всього за 5 напрямом" та "РАЗОМ по роках" у колонках "2025", "2026", "2027",  у рядку "РАЗОМ ЗА ПРОГРАМОЮ на 2025-2027 рр." та у паспорті Програми.   </w:t>
      </w:r>
    </w:p>
    <w:p w14:paraId="45E6ECCD" w14:textId="77777777" w:rsidR="008C54A3" w:rsidRPr="008C54A3" w:rsidRDefault="008C54A3" w:rsidP="0021678A">
      <w:pPr>
        <w:spacing w:after="0" w:line="240" w:lineRule="auto"/>
        <w:ind w:left="6521" w:hanging="2977"/>
        <w:rPr>
          <w:rFonts w:eastAsia="Times New Roman"/>
          <w:sz w:val="8"/>
          <w:szCs w:val="8"/>
          <w:lang w:eastAsia="ru-RU"/>
        </w:rPr>
      </w:pPr>
    </w:p>
    <w:p w14:paraId="47174E9C" w14:textId="77777777" w:rsidR="008C54A3" w:rsidRPr="008C54A3" w:rsidRDefault="008C54A3" w:rsidP="0021678A">
      <w:pPr>
        <w:spacing w:after="0" w:line="240" w:lineRule="auto"/>
        <w:ind w:left="6096" w:hanging="2552"/>
        <w:rPr>
          <w:rFonts w:eastAsia="Times New Roman"/>
          <w:i/>
          <w:sz w:val="24"/>
          <w:szCs w:val="24"/>
          <w:lang w:eastAsia="ru-RU"/>
        </w:rPr>
      </w:pPr>
      <w:r w:rsidRPr="008C54A3">
        <w:rPr>
          <w:rFonts w:eastAsia="Times New Roman"/>
          <w:szCs w:val="24"/>
          <w:lang w:eastAsia="ru-RU"/>
        </w:rPr>
        <w:t xml:space="preserve">Голосували:  "за" –  8 </w:t>
      </w:r>
      <w:r w:rsidRPr="008C54A3">
        <w:rPr>
          <w:rFonts w:eastAsia="Times New Roman"/>
          <w:i/>
          <w:sz w:val="24"/>
          <w:szCs w:val="24"/>
          <w:lang w:eastAsia="ru-RU"/>
        </w:rPr>
        <w:t xml:space="preserve">(Л. Немикіна, А. Гацько,             </w:t>
      </w:r>
      <w:r w:rsidRPr="008C54A3">
        <w:rPr>
          <w:rFonts w:eastAsia="Times New Roman"/>
          <w:i/>
          <w:sz w:val="24"/>
          <w:szCs w:val="24"/>
          <w:lang w:eastAsia="ru-RU"/>
        </w:rPr>
        <w:br/>
        <w:t xml:space="preserve">  І. Горішній, І. </w:t>
      </w:r>
      <w:proofErr w:type="spellStart"/>
      <w:r w:rsidRPr="008C54A3">
        <w:rPr>
          <w:rFonts w:eastAsia="Times New Roman"/>
          <w:i/>
          <w:sz w:val="24"/>
          <w:szCs w:val="24"/>
          <w:lang w:eastAsia="ru-RU"/>
        </w:rPr>
        <w:t>Каплієнко</w:t>
      </w:r>
      <w:proofErr w:type="spellEnd"/>
      <w:r w:rsidRPr="008C54A3">
        <w:rPr>
          <w:rFonts w:eastAsia="Times New Roman"/>
          <w:i/>
          <w:sz w:val="24"/>
          <w:szCs w:val="24"/>
          <w:lang w:eastAsia="ru-RU"/>
        </w:rPr>
        <w:t xml:space="preserve">, </w:t>
      </w:r>
    </w:p>
    <w:p w14:paraId="642FA437" w14:textId="77777777" w:rsidR="008C54A3" w:rsidRPr="008C54A3" w:rsidRDefault="008C54A3" w:rsidP="0021678A">
      <w:pPr>
        <w:spacing w:after="0" w:line="240" w:lineRule="auto"/>
        <w:ind w:left="6096"/>
        <w:rPr>
          <w:rFonts w:eastAsia="Times New Roman"/>
          <w:i/>
          <w:sz w:val="24"/>
          <w:szCs w:val="24"/>
          <w:lang w:eastAsia="ru-RU"/>
        </w:rPr>
      </w:pPr>
      <w:r w:rsidRPr="008C54A3">
        <w:rPr>
          <w:rFonts w:eastAsia="Times New Roman"/>
          <w:i/>
          <w:sz w:val="24"/>
          <w:szCs w:val="24"/>
          <w:lang w:eastAsia="ru-RU"/>
        </w:rPr>
        <w:t xml:space="preserve">  В. Ісламов, Г. Лазарєв, </w:t>
      </w:r>
    </w:p>
    <w:p w14:paraId="12BBC141" w14:textId="77777777" w:rsidR="008C54A3" w:rsidRPr="008C54A3" w:rsidRDefault="008C54A3" w:rsidP="0021678A">
      <w:pPr>
        <w:spacing w:after="0" w:line="240" w:lineRule="auto"/>
        <w:ind w:left="6237" w:hanging="141"/>
        <w:rPr>
          <w:rFonts w:eastAsia="Times New Roman"/>
          <w:szCs w:val="24"/>
          <w:lang w:eastAsia="ru-RU"/>
        </w:rPr>
      </w:pPr>
      <w:r w:rsidRPr="008C54A3">
        <w:rPr>
          <w:rFonts w:eastAsia="Times New Roman"/>
          <w:i/>
          <w:sz w:val="24"/>
          <w:szCs w:val="24"/>
          <w:lang w:eastAsia="ru-RU"/>
        </w:rPr>
        <w:t xml:space="preserve">  Р. Семенуха, О. Скорик)</w:t>
      </w:r>
    </w:p>
    <w:p w14:paraId="47F183F9" w14:textId="77777777" w:rsidR="008C54A3" w:rsidRPr="008C54A3" w:rsidRDefault="008C54A3" w:rsidP="0021678A">
      <w:pPr>
        <w:spacing w:after="0" w:line="240" w:lineRule="auto"/>
        <w:ind w:left="5103"/>
        <w:jc w:val="both"/>
        <w:rPr>
          <w:rFonts w:eastAsia="Times New Roman"/>
          <w:szCs w:val="24"/>
          <w:lang w:eastAsia="ru-RU"/>
        </w:rPr>
      </w:pPr>
      <w:r w:rsidRPr="008C54A3">
        <w:rPr>
          <w:rFonts w:eastAsia="Times New Roman"/>
          <w:szCs w:val="24"/>
          <w:lang w:eastAsia="ru-RU"/>
        </w:rPr>
        <w:t>"проти"  – немає</w:t>
      </w:r>
    </w:p>
    <w:p w14:paraId="1760CB7D" w14:textId="77777777" w:rsidR="008C54A3" w:rsidRPr="008C54A3" w:rsidRDefault="008C54A3" w:rsidP="0021678A">
      <w:pPr>
        <w:tabs>
          <w:tab w:val="left" w:pos="1134"/>
        </w:tabs>
        <w:spacing w:after="0" w:line="240" w:lineRule="auto"/>
        <w:ind w:left="851" w:firstLine="4252"/>
        <w:jc w:val="both"/>
        <w:rPr>
          <w:rFonts w:eastAsia="Times New Roman"/>
          <w:sz w:val="16"/>
          <w:szCs w:val="16"/>
          <w:lang w:eastAsia="ru-RU"/>
        </w:rPr>
      </w:pPr>
      <w:r w:rsidRPr="008C54A3">
        <w:rPr>
          <w:rFonts w:eastAsia="Times New Roman"/>
          <w:szCs w:val="24"/>
          <w:lang w:eastAsia="ru-RU"/>
        </w:rPr>
        <w:t>"</w:t>
      </w:r>
      <w:proofErr w:type="spellStart"/>
      <w:r w:rsidRPr="008C54A3">
        <w:rPr>
          <w:rFonts w:eastAsia="Times New Roman"/>
          <w:szCs w:val="24"/>
          <w:lang w:eastAsia="ru-RU"/>
        </w:rPr>
        <w:t>утрим</w:t>
      </w:r>
      <w:proofErr w:type="spellEnd"/>
      <w:r w:rsidRPr="008C54A3">
        <w:rPr>
          <w:rFonts w:eastAsia="Times New Roman"/>
          <w:szCs w:val="24"/>
          <w:lang w:eastAsia="ru-RU"/>
        </w:rPr>
        <w:t>." – немає</w:t>
      </w:r>
    </w:p>
    <w:p w14:paraId="776B40B1" w14:textId="77777777" w:rsidR="008C54A3" w:rsidRPr="008C54A3" w:rsidRDefault="008C54A3" w:rsidP="0021678A">
      <w:pPr>
        <w:tabs>
          <w:tab w:val="left" w:pos="1134"/>
        </w:tabs>
        <w:spacing w:after="0" w:line="240" w:lineRule="auto"/>
        <w:ind w:left="851"/>
        <w:jc w:val="both"/>
        <w:rPr>
          <w:rFonts w:eastAsia="Times New Roman"/>
          <w:sz w:val="16"/>
          <w:szCs w:val="16"/>
          <w:lang w:eastAsia="ru-RU"/>
        </w:rPr>
      </w:pPr>
    </w:p>
    <w:p w14:paraId="689DAEAC" w14:textId="6DB10EE3" w:rsidR="008C54A3" w:rsidRPr="008C54A3" w:rsidRDefault="008C54A3" w:rsidP="008620A8">
      <w:pPr>
        <w:numPr>
          <w:ilvl w:val="0"/>
          <w:numId w:val="60"/>
        </w:numPr>
        <w:tabs>
          <w:tab w:val="left" w:pos="1134"/>
        </w:tabs>
        <w:spacing w:after="0" w:line="240" w:lineRule="auto"/>
        <w:ind w:left="0" w:firstLine="851"/>
        <w:jc w:val="both"/>
        <w:rPr>
          <w:rFonts w:eastAsia="Times New Roman"/>
          <w:b/>
          <w:bCs/>
          <w:sz w:val="16"/>
          <w:szCs w:val="16"/>
          <w:lang w:eastAsia="ru-RU"/>
        </w:rPr>
      </w:pPr>
      <w:r w:rsidRPr="008C54A3">
        <w:rPr>
          <w:rFonts w:eastAsia="Times New Roman"/>
          <w:bCs/>
          <w:szCs w:val="24"/>
          <w:lang w:eastAsia="ru-RU"/>
        </w:rPr>
        <w:t xml:space="preserve">З урахуванням цього висновку постійної комісії з питань бюджету проєкт рішення обласної ради </w:t>
      </w:r>
      <w:r w:rsidRPr="008C54A3">
        <w:rPr>
          <w:rFonts w:eastAsia="Times New Roman"/>
          <w:szCs w:val="24"/>
          <w:lang w:eastAsia="ru-RU"/>
        </w:rPr>
        <w:t>"</w:t>
      </w:r>
      <w:r w:rsidRPr="008C54A3">
        <w:rPr>
          <w:rFonts w:eastAsia="Times New Roman"/>
          <w:iCs/>
          <w:lang w:eastAsia="ru-RU"/>
        </w:rPr>
        <w:t>Про затвердження комплексної програми «Розвиток місцевого самоврядування в Харківській області на 2025-2027 роки»</w:t>
      </w:r>
      <w:r w:rsidRPr="008C54A3">
        <w:rPr>
          <w:rFonts w:eastAsia="Times New Roman"/>
          <w:szCs w:val="24"/>
          <w:lang w:eastAsia="ru-RU"/>
        </w:rPr>
        <w:t>"</w:t>
      </w:r>
      <w:r w:rsidRPr="008C54A3">
        <w:rPr>
          <w:rFonts w:eastAsia="Times New Roman"/>
          <w:iCs/>
          <w:szCs w:val="24"/>
          <w:lang w:eastAsia="ru-RU"/>
        </w:rPr>
        <w:t xml:space="preserve"> винести на розгляд пленарного засідання обласної ради</w:t>
      </w:r>
      <w:r w:rsidRPr="008C54A3">
        <w:rPr>
          <w:rFonts w:eastAsia="Times New Roman"/>
          <w:lang w:eastAsia="ru-RU"/>
        </w:rPr>
        <w:t>.</w:t>
      </w:r>
    </w:p>
    <w:p w14:paraId="0442FDBD" w14:textId="77777777" w:rsidR="008C54A3" w:rsidRPr="008C54A3" w:rsidRDefault="008C54A3" w:rsidP="0021678A">
      <w:pPr>
        <w:spacing w:after="0" w:line="240" w:lineRule="auto"/>
        <w:ind w:left="6521" w:hanging="2977"/>
        <w:rPr>
          <w:rFonts w:eastAsia="Times New Roman"/>
          <w:sz w:val="8"/>
          <w:szCs w:val="8"/>
          <w:lang w:eastAsia="ru-RU"/>
        </w:rPr>
      </w:pPr>
    </w:p>
    <w:p w14:paraId="190CFBCD" w14:textId="77777777" w:rsidR="008C54A3" w:rsidRPr="008C54A3" w:rsidRDefault="008C54A3" w:rsidP="0021678A">
      <w:pPr>
        <w:spacing w:after="0" w:line="240" w:lineRule="auto"/>
        <w:ind w:left="6096" w:hanging="2552"/>
        <w:rPr>
          <w:rFonts w:eastAsia="Times New Roman"/>
          <w:i/>
          <w:sz w:val="24"/>
          <w:szCs w:val="24"/>
          <w:lang w:eastAsia="ru-RU"/>
        </w:rPr>
      </w:pPr>
      <w:r w:rsidRPr="008C54A3">
        <w:rPr>
          <w:rFonts w:eastAsia="Times New Roman"/>
          <w:szCs w:val="24"/>
          <w:lang w:eastAsia="ru-RU"/>
        </w:rPr>
        <w:t xml:space="preserve">Голосували:  "за" –  7 </w:t>
      </w:r>
      <w:r w:rsidRPr="008C54A3">
        <w:rPr>
          <w:rFonts w:eastAsia="Times New Roman"/>
          <w:i/>
          <w:sz w:val="24"/>
          <w:szCs w:val="24"/>
          <w:lang w:eastAsia="ru-RU"/>
        </w:rPr>
        <w:t xml:space="preserve">(Л. Немикіна, А. Гацько,             </w:t>
      </w:r>
      <w:r w:rsidRPr="008C54A3">
        <w:rPr>
          <w:rFonts w:eastAsia="Times New Roman"/>
          <w:i/>
          <w:sz w:val="24"/>
          <w:szCs w:val="24"/>
          <w:lang w:eastAsia="ru-RU"/>
        </w:rPr>
        <w:br/>
        <w:t xml:space="preserve">  І. Горішній, І. </w:t>
      </w:r>
      <w:proofErr w:type="spellStart"/>
      <w:r w:rsidRPr="008C54A3">
        <w:rPr>
          <w:rFonts w:eastAsia="Times New Roman"/>
          <w:i/>
          <w:sz w:val="24"/>
          <w:szCs w:val="24"/>
          <w:lang w:eastAsia="ru-RU"/>
        </w:rPr>
        <w:t>Каплієнко</w:t>
      </w:r>
      <w:proofErr w:type="spellEnd"/>
      <w:r w:rsidRPr="008C54A3">
        <w:rPr>
          <w:rFonts w:eastAsia="Times New Roman"/>
          <w:i/>
          <w:sz w:val="24"/>
          <w:szCs w:val="24"/>
          <w:lang w:eastAsia="ru-RU"/>
        </w:rPr>
        <w:t xml:space="preserve">, </w:t>
      </w:r>
    </w:p>
    <w:p w14:paraId="2224AD88" w14:textId="77777777" w:rsidR="008C54A3" w:rsidRPr="008C54A3" w:rsidRDefault="008C54A3" w:rsidP="0021678A">
      <w:pPr>
        <w:spacing w:after="0" w:line="240" w:lineRule="auto"/>
        <w:ind w:left="6096"/>
        <w:rPr>
          <w:rFonts w:eastAsia="Times New Roman"/>
          <w:i/>
          <w:sz w:val="24"/>
          <w:szCs w:val="24"/>
          <w:lang w:eastAsia="ru-RU"/>
        </w:rPr>
      </w:pPr>
      <w:r w:rsidRPr="008C54A3">
        <w:rPr>
          <w:rFonts w:eastAsia="Times New Roman"/>
          <w:i/>
          <w:sz w:val="24"/>
          <w:szCs w:val="24"/>
          <w:lang w:eastAsia="ru-RU"/>
        </w:rPr>
        <w:t xml:space="preserve">  В. Ісламов, Г. Лазарєв, </w:t>
      </w:r>
    </w:p>
    <w:p w14:paraId="74220DE0" w14:textId="77777777" w:rsidR="008C54A3" w:rsidRPr="008C54A3" w:rsidRDefault="008C54A3" w:rsidP="0021678A">
      <w:pPr>
        <w:spacing w:after="0" w:line="240" w:lineRule="auto"/>
        <w:ind w:left="6237" w:hanging="141"/>
        <w:rPr>
          <w:rFonts w:eastAsia="Times New Roman"/>
          <w:szCs w:val="24"/>
          <w:lang w:eastAsia="ru-RU"/>
        </w:rPr>
      </w:pPr>
      <w:r w:rsidRPr="008C54A3">
        <w:rPr>
          <w:rFonts w:eastAsia="Times New Roman"/>
          <w:i/>
          <w:sz w:val="24"/>
          <w:szCs w:val="24"/>
          <w:lang w:eastAsia="ru-RU"/>
        </w:rPr>
        <w:t xml:space="preserve">  О. Скорик)</w:t>
      </w:r>
    </w:p>
    <w:p w14:paraId="597B318D" w14:textId="77777777" w:rsidR="008C54A3" w:rsidRPr="008C54A3" w:rsidRDefault="008C54A3" w:rsidP="0021678A">
      <w:pPr>
        <w:spacing w:after="0" w:line="240" w:lineRule="auto"/>
        <w:ind w:left="5103" w:firstLine="63"/>
        <w:jc w:val="both"/>
        <w:rPr>
          <w:rFonts w:eastAsia="Times New Roman"/>
          <w:szCs w:val="24"/>
          <w:lang w:eastAsia="ru-RU"/>
        </w:rPr>
      </w:pPr>
      <w:r w:rsidRPr="008C54A3">
        <w:rPr>
          <w:rFonts w:eastAsia="Times New Roman"/>
          <w:szCs w:val="24"/>
          <w:lang w:eastAsia="ru-RU"/>
        </w:rPr>
        <w:t>"проти"  – немає</w:t>
      </w:r>
    </w:p>
    <w:p w14:paraId="6628CCB5" w14:textId="77777777" w:rsidR="008C54A3" w:rsidRPr="008C54A3" w:rsidRDefault="008C54A3" w:rsidP="0021678A">
      <w:pPr>
        <w:spacing w:after="0" w:line="240" w:lineRule="auto"/>
        <w:ind w:left="5103" w:firstLine="63"/>
        <w:jc w:val="both"/>
        <w:rPr>
          <w:rFonts w:eastAsia="Times New Roman"/>
          <w:szCs w:val="24"/>
          <w:lang w:eastAsia="ru-RU"/>
        </w:rPr>
      </w:pPr>
      <w:r w:rsidRPr="008C54A3">
        <w:rPr>
          <w:rFonts w:eastAsia="Times New Roman"/>
          <w:szCs w:val="24"/>
          <w:lang w:eastAsia="ru-RU"/>
        </w:rPr>
        <w:t>"</w:t>
      </w:r>
      <w:proofErr w:type="spellStart"/>
      <w:r w:rsidRPr="008C54A3">
        <w:rPr>
          <w:rFonts w:eastAsia="Times New Roman"/>
          <w:szCs w:val="24"/>
          <w:lang w:eastAsia="ru-RU"/>
        </w:rPr>
        <w:t>утрим</w:t>
      </w:r>
      <w:proofErr w:type="spellEnd"/>
      <w:r w:rsidRPr="008C54A3">
        <w:rPr>
          <w:rFonts w:eastAsia="Times New Roman"/>
          <w:szCs w:val="24"/>
          <w:lang w:eastAsia="ru-RU"/>
        </w:rPr>
        <w:t>." – немає</w:t>
      </w:r>
    </w:p>
    <w:p w14:paraId="5D393607" w14:textId="46421777" w:rsidR="006B20C4" w:rsidRPr="00A008A4" w:rsidRDefault="008C54A3" w:rsidP="0021678A">
      <w:pPr>
        <w:spacing w:after="0" w:line="240" w:lineRule="auto"/>
        <w:ind w:left="6521" w:hanging="1327"/>
        <w:rPr>
          <w:color w:val="FF0000"/>
        </w:rPr>
      </w:pPr>
      <w:r w:rsidRPr="008C54A3">
        <w:rPr>
          <w:rFonts w:eastAsia="Times New Roman"/>
          <w:szCs w:val="24"/>
          <w:lang w:eastAsia="ru-RU"/>
        </w:rPr>
        <w:t xml:space="preserve">не голосував – 1 </w:t>
      </w:r>
      <w:r w:rsidRPr="008C54A3">
        <w:rPr>
          <w:rFonts w:eastAsia="Times New Roman"/>
          <w:i/>
          <w:iCs/>
          <w:sz w:val="24"/>
          <w:szCs w:val="24"/>
          <w:lang w:eastAsia="ru-RU"/>
        </w:rPr>
        <w:t>(</w:t>
      </w:r>
      <w:r w:rsidRPr="008C54A3">
        <w:rPr>
          <w:rFonts w:eastAsia="Times New Roman"/>
          <w:i/>
          <w:sz w:val="24"/>
          <w:szCs w:val="24"/>
          <w:lang w:eastAsia="ru-RU"/>
        </w:rPr>
        <w:t>Р. Семенуха)</w:t>
      </w:r>
    </w:p>
    <w:p w14:paraId="76DA80A2" w14:textId="77777777" w:rsidR="006B20C4" w:rsidRPr="00A008A4" w:rsidRDefault="006B20C4" w:rsidP="0021678A">
      <w:pPr>
        <w:spacing w:after="0" w:line="240" w:lineRule="auto"/>
        <w:ind w:left="5387" w:firstLine="142"/>
        <w:contextualSpacing/>
        <w:jc w:val="both"/>
        <w:rPr>
          <w:color w:val="FF0000"/>
          <w:sz w:val="20"/>
          <w:szCs w:val="20"/>
        </w:rPr>
      </w:pPr>
    </w:p>
    <w:p w14:paraId="3785BBBE" w14:textId="0DEC296E" w:rsidR="006B20C4" w:rsidRPr="00F411DD" w:rsidRDefault="006B20C4" w:rsidP="0021678A">
      <w:pPr>
        <w:pStyle w:val="a3"/>
        <w:numPr>
          <w:ilvl w:val="0"/>
          <w:numId w:val="22"/>
        </w:numPr>
        <w:tabs>
          <w:tab w:val="left" w:pos="284"/>
          <w:tab w:val="left" w:pos="426"/>
          <w:tab w:val="left" w:pos="567"/>
          <w:tab w:val="left" w:pos="1134"/>
        </w:tabs>
        <w:ind w:left="1843" w:hanging="1843"/>
        <w:jc w:val="both"/>
      </w:pPr>
      <w:r w:rsidRPr="00F411DD">
        <w:rPr>
          <w:szCs w:val="28"/>
        </w:rPr>
        <w:t xml:space="preserve">СЛУХАЛИ: </w:t>
      </w:r>
      <w:r w:rsidRPr="00F411DD">
        <w:rPr>
          <w:b/>
          <w:bCs/>
        </w:rPr>
        <w:t>Про проєкт рішення обласної ради "</w:t>
      </w:r>
      <w:r w:rsidR="00F411DD" w:rsidRPr="00F411DD">
        <w:rPr>
          <w:rFonts w:eastAsia="Times New Roman"/>
          <w:b/>
          <w:bCs/>
          <w:iCs/>
          <w:szCs w:val="28"/>
          <w:lang w:eastAsia="ru-RU"/>
        </w:rPr>
        <w:t xml:space="preserve">Про внесення змін до Положення про постійні комісії Харківської обласної ради, затвердженого рішенням обласної ради від 24 грудня </w:t>
      </w:r>
      <w:r w:rsidR="00F411DD" w:rsidRPr="00F411DD">
        <w:rPr>
          <w:rFonts w:eastAsia="Times New Roman"/>
          <w:b/>
          <w:bCs/>
          <w:iCs/>
          <w:szCs w:val="28"/>
          <w:lang w:eastAsia="ru-RU"/>
        </w:rPr>
        <w:br/>
        <w:t>2020 року № 37-VIII (зі змінами)</w:t>
      </w:r>
      <w:r w:rsidRPr="00F411DD">
        <w:rPr>
          <w:b/>
          <w:bCs/>
          <w:iCs/>
        </w:rPr>
        <w:t>"</w:t>
      </w:r>
      <w:r w:rsidRPr="00F411DD">
        <w:rPr>
          <w:b/>
        </w:rPr>
        <w:t>.</w:t>
      </w:r>
      <w:r w:rsidRPr="00F411DD">
        <w:rPr>
          <w:b/>
          <w:i/>
          <w:sz w:val="24"/>
        </w:rPr>
        <w:t xml:space="preserve">      </w:t>
      </w:r>
    </w:p>
    <w:p w14:paraId="2080294A" w14:textId="77777777" w:rsidR="006B20C4" w:rsidRPr="00F411DD" w:rsidRDefault="006B20C4" w:rsidP="0021678A">
      <w:pPr>
        <w:pStyle w:val="a3"/>
        <w:tabs>
          <w:tab w:val="left" w:pos="1134"/>
          <w:tab w:val="left" w:pos="1276"/>
        </w:tabs>
        <w:ind w:left="2552" w:hanging="1276"/>
        <w:jc w:val="both"/>
        <w:rPr>
          <w:bCs/>
          <w:sz w:val="8"/>
          <w:szCs w:val="8"/>
          <w:u w:val="single"/>
          <w:lang w:eastAsia="uk-UA"/>
        </w:rPr>
      </w:pPr>
    </w:p>
    <w:p w14:paraId="6FBCB760" w14:textId="24E56430" w:rsidR="006B20C4" w:rsidRPr="00F411DD" w:rsidRDefault="006B20C4" w:rsidP="0021678A">
      <w:pPr>
        <w:tabs>
          <w:tab w:val="left" w:pos="1134"/>
        </w:tabs>
        <w:spacing w:after="0" w:line="240" w:lineRule="auto"/>
        <w:ind w:left="3178" w:hanging="1358"/>
        <w:jc w:val="both"/>
      </w:pPr>
      <w:r w:rsidRPr="00F411DD">
        <w:rPr>
          <w:bCs/>
          <w:u w:val="single"/>
          <w:lang w:eastAsia="uk-UA"/>
        </w:rPr>
        <w:t>Доповідає</w:t>
      </w:r>
      <w:r w:rsidRPr="00F411DD">
        <w:rPr>
          <w:bCs/>
          <w:lang w:eastAsia="uk-UA"/>
        </w:rPr>
        <w:t xml:space="preserve">: </w:t>
      </w:r>
      <w:r w:rsidR="00F411DD" w:rsidRPr="00F411DD">
        <w:rPr>
          <w:b/>
          <w:bCs/>
          <w:i/>
          <w:iCs/>
        </w:rPr>
        <w:t>Малишева Оксана Василівна</w:t>
      </w:r>
      <w:r w:rsidR="00F411DD" w:rsidRPr="00F411DD">
        <w:t xml:space="preserve"> – керуючий справами виконавчого апарату обласної ради</w:t>
      </w:r>
      <w:r w:rsidRPr="00F411DD">
        <w:t>.</w:t>
      </w:r>
    </w:p>
    <w:p w14:paraId="35D3C042" w14:textId="77777777" w:rsidR="006B20C4" w:rsidRPr="00A008A4" w:rsidRDefault="006B20C4" w:rsidP="0021678A">
      <w:pPr>
        <w:tabs>
          <w:tab w:val="left" w:pos="1134"/>
        </w:tabs>
        <w:spacing w:after="0" w:line="240" w:lineRule="auto"/>
        <w:ind w:left="3178" w:hanging="1358"/>
        <w:jc w:val="both"/>
        <w:rPr>
          <w:color w:val="FF0000"/>
          <w:sz w:val="16"/>
          <w:szCs w:val="16"/>
        </w:rPr>
      </w:pPr>
    </w:p>
    <w:p w14:paraId="17836A7D" w14:textId="66CD7B36" w:rsidR="006B20C4" w:rsidRPr="00F411DD" w:rsidRDefault="00F411DD" w:rsidP="0021678A">
      <w:pPr>
        <w:pStyle w:val="a8"/>
        <w:tabs>
          <w:tab w:val="left" w:pos="1134"/>
        </w:tabs>
        <w:spacing w:after="0" w:line="240" w:lineRule="auto"/>
        <w:ind w:firstLine="851"/>
        <w:contextualSpacing/>
        <w:jc w:val="both"/>
        <w:rPr>
          <w:rFonts w:cs="Times New Roman"/>
        </w:rPr>
      </w:pPr>
      <w:r w:rsidRPr="00F411DD">
        <w:rPr>
          <w:rFonts w:cs="Times New Roman"/>
          <w:b/>
          <w:bCs/>
          <w:i/>
          <w:szCs w:val="28"/>
        </w:rPr>
        <w:t xml:space="preserve">Малишева </w:t>
      </w:r>
      <w:proofErr w:type="spellStart"/>
      <w:r w:rsidRPr="00F411DD">
        <w:rPr>
          <w:rFonts w:cs="Times New Roman"/>
          <w:b/>
          <w:bCs/>
          <w:i/>
          <w:szCs w:val="28"/>
        </w:rPr>
        <w:t>О.В</w:t>
      </w:r>
      <w:proofErr w:type="spellEnd"/>
      <w:r w:rsidRPr="00F411DD">
        <w:rPr>
          <w:rFonts w:cs="Times New Roman"/>
          <w:b/>
          <w:bCs/>
          <w:i/>
          <w:szCs w:val="28"/>
        </w:rPr>
        <w:t>.</w:t>
      </w:r>
      <w:r w:rsidR="006B20C4" w:rsidRPr="00F411DD">
        <w:rPr>
          <w:rFonts w:cs="Times New Roman"/>
          <w:b/>
          <w:bCs/>
          <w:i/>
          <w:szCs w:val="28"/>
        </w:rPr>
        <w:t xml:space="preserve"> </w:t>
      </w:r>
      <w:r w:rsidRPr="00F411DD">
        <w:rPr>
          <w:rFonts w:cs="Times New Roman"/>
          <w:bCs/>
          <w:szCs w:val="28"/>
        </w:rPr>
        <w:t>ознайомила присутніх із запропонованим проєктом змін до Положення і звернулася з пропозицією підтримати відповідний проєкт рішення обласної ради</w:t>
      </w:r>
      <w:r w:rsidR="006B20C4" w:rsidRPr="00F411DD">
        <w:rPr>
          <w:rFonts w:cs="Times New Roman"/>
          <w:bCs/>
          <w:szCs w:val="28"/>
        </w:rPr>
        <w:t xml:space="preserve">. </w:t>
      </w:r>
    </w:p>
    <w:p w14:paraId="2798EDF7" w14:textId="77777777" w:rsidR="006B20C4" w:rsidRPr="00A008A4" w:rsidRDefault="006B20C4" w:rsidP="0021678A">
      <w:pPr>
        <w:spacing w:after="0" w:line="240" w:lineRule="auto"/>
        <w:ind w:left="1701" w:hanging="1701"/>
        <w:contextualSpacing/>
        <w:jc w:val="both"/>
        <w:rPr>
          <w:bCs/>
          <w:color w:val="FF0000"/>
          <w:sz w:val="16"/>
          <w:szCs w:val="16"/>
          <w:u w:val="single"/>
        </w:rPr>
      </w:pPr>
    </w:p>
    <w:p w14:paraId="46D41020" w14:textId="581F292A" w:rsidR="006B20C4" w:rsidRPr="00F411DD" w:rsidRDefault="006B20C4" w:rsidP="0021678A">
      <w:pPr>
        <w:tabs>
          <w:tab w:val="left" w:pos="-567"/>
          <w:tab w:val="left" w:pos="284"/>
          <w:tab w:val="left" w:pos="1276"/>
          <w:tab w:val="left" w:pos="1701"/>
          <w:tab w:val="left" w:pos="2268"/>
        </w:tabs>
        <w:spacing w:after="0" w:line="240" w:lineRule="auto"/>
        <w:ind w:firstLine="851"/>
        <w:contextualSpacing/>
        <w:jc w:val="both"/>
        <w:rPr>
          <w:bCs/>
        </w:rPr>
      </w:pPr>
      <w:r w:rsidRPr="00F411DD">
        <w:rPr>
          <w:bCs/>
        </w:rPr>
        <w:t>Депутати обговорили питання.</w:t>
      </w:r>
    </w:p>
    <w:p w14:paraId="507B7DA1" w14:textId="77777777" w:rsidR="006B20C4" w:rsidRPr="00F411DD" w:rsidRDefault="006B20C4" w:rsidP="0021678A">
      <w:pPr>
        <w:tabs>
          <w:tab w:val="left" w:pos="-567"/>
          <w:tab w:val="left" w:pos="284"/>
          <w:tab w:val="left" w:pos="1276"/>
          <w:tab w:val="left" w:pos="1701"/>
          <w:tab w:val="left" w:pos="2268"/>
        </w:tabs>
        <w:spacing w:after="0" w:line="240" w:lineRule="auto"/>
        <w:ind w:firstLine="851"/>
        <w:contextualSpacing/>
        <w:jc w:val="both"/>
        <w:rPr>
          <w:bCs/>
          <w:sz w:val="16"/>
          <w:szCs w:val="16"/>
        </w:rPr>
      </w:pPr>
    </w:p>
    <w:p w14:paraId="2C8F79CF" w14:textId="77777777" w:rsidR="006B20C4" w:rsidRPr="00F411DD" w:rsidRDefault="006B20C4" w:rsidP="0021678A">
      <w:pPr>
        <w:tabs>
          <w:tab w:val="left" w:pos="-567"/>
          <w:tab w:val="left" w:pos="284"/>
          <w:tab w:val="left" w:pos="1276"/>
          <w:tab w:val="left" w:pos="1701"/>
          <w:tab w:val="left" w:pos="2268"/>
        </w:tabs>
        <w:spacing w:after="0" w:line="240" w:lineRule="auto"/>
        <w:ind w:firstLine="851"/>
        <w:contextualSpacing/>
        <w:jc w:val="both"/>
        <w:rPr>
          <w:bCs/>
        </w:rPr>
      </w:pPr>
      <w:r w:rsidRPr="00F411DD">
        <w:rPr>
          <w:bCs/>
        </w:rPr>
        <w:t>За результатом розгляду питання постійна комісія дійшла висновку:</w:t>
      </w:r>
    </w:p>
    <w:p w14:paraId="1740B864" w14:textId="77777777" w:rsidR="006B20C4" w:rsidRPr="00F411DD" w:rsidRDefault="006B20C4" w:rsidP="0021678A">
      <w:pPr>
        <w:tabs>
          <w:tab w:val="left" w:pos="-567"/>
          <w:tab w:val="left" w:pos="284"/>
          <w:tab w:val="left" w:pos="1276"/>
          <w:tab w:val="left" w:pos="1701"/>
          <w:tab w:val="left" w:pos="2268"/>
        </w:tabs>
        <w:spacing w:after="0" w:line="240" w:lineRule="auto"/>
        <w:ind w:firstLine="851"/>
        <w:contextualSpacing/>
        <w:jc w:val="both"/>
        <w:rPr>
          <w:bCs/>
          <w:sz w:val="16"/>
          <w:szCs w:val="16"/>
        </w:rPr>
      </w:pPr>
    </w:p>
    <w:p w14:paraId="28EEA507" w14:textId="77777777" w:rsidR="006B20C4" w:rsidRPr="00F411DD" w:rsidRDefault="006B20C4" w:rsidP="0021678A">
      <w:pPr>
        <w:numPr>
          <w:ilvl w:val="0"/>
          <w:numId w:val="9"/>
        </w:numPr>
        <w:tabs>
          <w:tab w:val="left" w:pos="1134"/>
        </w:tabs>
        <w:spacing w:after="0" w:line="240" w:lineRule="auto"/>
        <w:ind w:firstLine="490"/>
        <w:contextualSpacing/>
        <w:jc w:val="both"/>
        <w:rPr>
          <w:b/>
          <w:bCs/>
          <w:sz w:val="16"/>
          <w:szCs w:val="16"/>
        </w:rPr>
      </w:pPr>
      <w:r w:rsidRPr="00F411DD">
        <w:t>Інформацію взяти до відома.</w:t>
      </w:r>
    </w:p>
    <w:p w14:paraId="663DC912" w14:textId="77777777" w:rsidR="006B20C4" w:rsidRPr="00A008A4" w:rsidRDefault="006B20C4" w:rsidP="0021678A">
      <w:pPr>
        <w:tabs>
          <w:tab w:val="left" w:pos="1134"/>
        </w:tabs>
        <w:spacing w:after="0" w:line="240" w:lineRule="auto"/>
        <w:ind w:left="851"/>
        <w:contextualSpacing/>
        <w:jc w:val="both"/>
        <w:rPr>
          <w:b/>
          <w:bCs/>
          <w:color w:val="FF0000"/>
          <w:sz w:val="12"/>
          <w:szCs w:val="12"/>
        </w:rPr>
      </w:pPr>
    </w:p>
    <w:p w14:paraId="736C7AE2" w14:textId="77777777" w:rsidR="007356CD" w:rsidRPr="007356CD" w:rsidRDefault="007356CD" w:rsidP="0021678A">
      <w:pPr>
        <w:numPr>
          <w:ilvl w:val="0"/>
          <w:numId w:val="49"/>
        </w:numPr>
        <w:tabs>
          <w:tab w:val="left" w:pos="1134"/>
        </w:tabs>
        <w:spacing w:after="0" w:line="240" w:lineRule="auto"/>
        <w:ind w:left="0" w:firstLine="851"/>
        <w:jc w:val="both"/>
        <w:rPr>
          <w:rFonts w:eastAsia="Times New Roman"/>
          <w:b/>
          <w:bCs/>
          <w:sz w:val="16"/>
          <w:szCs w:val="16"/>
          <w:lang w:eastAsia="ru-RU"/>
        </w:rPr>
      </w:pPr>
      <w:r w:rsidRPr="007356CD">
        <w:rPr>
          <w:rFonts w:eastAsia="Times New Roman"/>
          <w:bCs/>
          <w:szCs w:val="24"/>
          <w:lang w:eastAsia="ru-RU"/>
        </w:rPr>
        <w:t xml:space="preserve">Погодити проєкт рішення обласної ради </w:t>
      </w:r>
      <w:r w:rsidRPr="007356CD">
        <w:rPr>
          <w:rFonts w:eastAsia="Times New Roman"/>
          <w:szCs w:val="24"/>
          <w:lang w:eastAsia="ru-RU"/>
        </w:rPr>
        <w:t>"</w:t>
      </w:r>
      <w:r w:rsidRPr="007356CD">
        <w:rPr>
          <w:rFonts w:eastAsia="Times New Roman"/>
          <w:iCs/>
          <w:lang w:eastAsia="ru-RU"/>
        </w:rPr>
        <w:t>Про внесення змін до Положення про постійні комісії Харківської обласної ради, затвердженого рішенням обласної ради від 24 грудня 2020 року № 37-VIII (зі змінами)</w:t>
      </w:r>
      <w:r w:rsidRPr="007356CD">
        <w:rPr>
          <w:rFonts w:eastAsia="Times New Roman"/>
          <w:szCs w:val="24"/>
          <w:lang w:eastAsia="ru-RU"/>
        </w:rPr>
        <w:t>"</w:t>
      </w:r>
      <w:r w:rsidRPr="007356CD">
        <w:rPr>
          <w:rFonts w:eastAsia="Times New Roman"/>
          <w:iCs/>
          <w:szCs w:val="24"/>
          <w:lang w:eastAsia="ru-RU"/>
        </w:rPr>
        <w:t xml:space="preserve"> та винести його на розгляд пленарного засідання обласної ради</w:t>
      </w:r>
      <w:r w:rsidRPr="007356CD">
        <w:rPr>
          <w:rFonts w:eastAsia="Times New Roman"/>
          <w:lang w:eastAsia="ru-RU"/>
        </w:rPr>
        <w:t>.</w:t>
      </w:r>
    </w:p>
    <w:p w14:paraId="23B32AC3" w14:textId="77777777" w:rsidR="007356CD" w:rsidRPr="007356CD" w:rsidRDefault="007356CD" w:rsidP="0021678A">
      <w:pPr>
        <w:spacing w:after="0" w:line="240" w:lineRule="auto"/>
        <w:ind w:left="6521" w:hanging="2977"/>
        <w:rPr>
          <w:rFonts w:eastAsia="Times New Roman"/>
          <w:sz w:val="8"/>
          <w:szCs w:val="8"/>
          <w:lang w:eastAsia="ru-RU"/>
        </w:rPr>
      </w:pPr>
    </w:p>
    <w:p w14:paraId="2B7C3BA8" w14:textId="77777777" w:rsidR="007356CD" w:rsidRPr="007356CD" w:rsidRDefault="007356CD" w:rsidP="0021678A">
      <w:pPr>
        <w:spacing w:after="0" w:line="240" w:lineRule="auto"/>
        <w:ind w:left="6096" w:hanging="2552"/>
        <w:rPr>
          <w:rFonts w:eastAsia="Times New Roman"/>
          <w:i/>
          <w:sz w:val="24"/>
          <w:szCs w:val="24"/>
          <w:lang w:eastAsia="ru-RU"/>
        </w:rPr>
      </w:pPr>
      <w:r w:rsidRPr="007356CD">
        <w:rPr>
          <w:rFonts w:eastAsia="Times New Roman"/>
          <w:szCs w:val="24"/>
          <w:lang w:eastAsia="ru-RU"/>
        </w:rPr>
        <w:t xml:space="preserve">Голосували:  "за" –  8 </w:t>
      </w:r>
      <w:r w:rsidRPr="007356CD">
        <w:rPr>
          <w:rFonts w:eastAsia="Times New Roman"/>
          <w:i/>
          <w:sz w:val="24"/>
          <w:szCs w:val="24"/>
          <w:lang w:eastAsia="ru-RU"/>
        </w:rPr>
        <w:t xml:space="preserve">(Л. Немикіна, А. Гацько,             </w:t>
      </w:r>
      <w:r w:rsidRPr="007356CD">
        <w:rPr>
          <w:rFonts w:eastAsia="Times New Roman"/>
          <w:i/>
          <w:sz w:val="24"/>
          <w:szCs w:val="24"/>
          <w:lang w:eastAsia="ru-RU"/>
        </w:rPr>
        <w:br/>
        <w:t xml:space="preserve">  І. Горішній, І. </w:t>
      </w:r>
      <w:proofErr w:type="spellStart"/>
      <w:r w:rsidRPr="007356CD">
        <w:rPr>
          <w:rFonts w:eastAsia="Times New Roman"/>
          <w:i/>
          <w:sz w:val="24"/>
          <w:szCs w:val="24"/>
          <w:lang w:eastAsia="ru-RU"/>
        </w:rPr>
        <w:t>Каплієнко</w:t>
      </w:r>
      <w:proofErr w:type="spellEnd"/>
      <w:r w:rsidRPr="007356CD">
        <w:rPr>
          <w:rFonts w:eastAsia="Times New Roman"/>
          <w:i/>
          <w:sz w:val="24"/>
          <w:szCs w:val="24"/>
          <w:lang w:eastAsia="ru-RU"/>
        </w:rPr>
        <w:t xml:space="preserve">, </w:t>
      </w:r>
    </w:p>
    <w:p w14:paraId="58095414" w14:textId="77777777" w:rsidR="007356CD" w:rsidRPr="007356CD" w:rsidRDefault="007356CD" w:rsidP="0021678A">
      <w:pPr>
        <w:spacing w:after="0" w:line="240" w:lineRule="auto"/>
        <w:ind w:left="6096"/>
        <w:rPr>
          <w:rFonts w:eastAsia="Times New Roman"/>
          <w:i/>
          <w:sz w:val="24"/>
          <w:szCs w:val="24"/>
          <w:lang w:eastAsia="ru-RU"/>
        </w:rPr>
      </w:pPr>
      <w:r w:rsidRPr="007356CD">
        <w:rPr>
          <w:rFonts w:eastAsia="Times New Roman"/>
          <w:i/>
          <w:sz w:val="24"/>
          <w:szCs w:val="24"/>
          <w:lang w:eastAsia="ru-RU"/>
        </w:rPr>
        <w:t xml:space="preserve">  В. Ісламов, Г. Лазарєв, </w:t>
      </w:r>
    </w:p>
    <w:p w14:paraId="78EB5802" w14:textId="77777777" w:rsidR="007356CD" w:rsidRPr="007356CD" w:rsidRDefault="007356CD" w:rsidP="0021678A">
      <w:pPr>
        <w:spacing w:after="0" w:line="240" w:lineRule="auto"/>
        <w:ind w:left="6237" w:hanging="141"/>
        <w:rPr>
          <w:rFonts w:eastAsia="Times New Roman"/>
          <w:szCs w:val="24"/>
          <w:lang w:eastAsia="ru-RU"/>
        </w:rPr>
      </w:pPr>
      <w:r w:rsidRPr="007356CD">
        <w:rPr>
          <w:rFonts w:eastAsia="Times New Roman"/>
          <w:i/>
          <w:sz w:val="24"/>
          <w:szCs w:val="24"/>
          <w:lang w:eastAsia="ru-RU"/>
        </w:rPr>
        <w:t xml:space="preserve">  Р. Семенуха, О. Скорик)</w:t>
      </w:r>
    </w:p>
    <w:p w14:paraId="779C2F46" w14:textId="77777777" w:rsidR="007356CD" w:rsidRPr="007356CD" w:rsidRDefault="007356CD" w:rsidP="0021678A">
      <w:pPr>
        <w:spacing w:after="0" w:line="240" w:lineRule="auto"/>
        <w:ind w:left="5103" w:firstLine="63"/>
        <w:jc w:val="both"/>
        <w:rPr>
          <w:rFonts w:eastAsia="Times New Roman"/>
          <w:szCs w:val="24"/>
          <w:lang w:eastAsia="ru-RU"/>
        </w:rPr>
      </w:pPr>
      <w:r w:rsidRPr="007356CD">
        <w:rPr>
          <w:rFonts w:eastAsia="Times New Roman"/>
          <w:szCs w:val="24"/>
          <w:lang w:eastAsia="ru-RU"/>
        </w:rPr>
        <w:t>"проти"  – немає</w:t>
      </w:r>
    </w:p>
    <w:p w14:paraId="5274ADD9" w14:textId="3DCE75A9" w:rsidR="00107917" w:rsidRPr="00A008A4" w:rsidRDefault="007356CD" w:rsidP="0021678A">
      <w:pPr>
        <w:spacing w:after="0" w:line="240" w:lineRule="auto"/>
        <w:ind w:left="6237" w:hanging="1057"/>
        <w:rPr>
          <w:color w:val="FF0000"/>
        </w:rPr>
      </w:pPr>
      <w:r w:rsidRPr="007356CD">
        <w:rPr>
          <w:rFonts w:eastAsia="Times New Roman"/>
          <w:szCs w:val="24"/>
          <w:lang w:eastAsia="ru-RU"/>
        </w:rPr>
        <w:t>"</w:t>
      </w:r>
      <w:proofErr w:type="spellStart"/>
      <w:r w:rsidRPr="007356CD">
        <w:rPr>
          <w:rFonts w:eastAsia="Times New Roman"/>
          <w:szCs w:val="24"/>
          <w:lang w:eastAsia="ru-RU"/>
        </w:rPr>
        <w:t>утрим</w:t>
      </w:r>
      <w:proofErr w:type="spellEnd"/>
      <w:r w:rsidRPr="007356CD">
        <w:rPr>
          <w:rFonts w:eastAsia="Times New Roman"/>
          <w:szCs w:val="24"/>
          <w:lang w:eastAsia="ru-RU"/>
        </w:rPr>
        <w:t>." – немає</w:t>
      </w:r>
    </w:p>
    <w:p w14:paraId="467299B4" w14:textId="15C50BD8" w:rsidR="006B20C4" w:rsidRPr="00B96191" w:rsidRDefault="006B20C4" w:rsidP="0021678A">
      <w:pPr>
        <w:pStyle w:val="a3"/>
        <w:numPr>
          <w:ilvl w:val="0"/>
          <w:numId w:val="22"/>
        </w:numPr>
        <w:tabs>
          <w:tab w:val="left" w:pos="284"/>
          <w:tab w:val="left" w:pos="426"/>
          <w:tab w:val="left" w:pos="567"/>
          <w:tab w:val="left" w:pos="1134"/>
        </w:tabs>
        <w:ind w:left="1985" w:hanging="1985"/>
        <w:jc w:val="both"/>
      </w:pPr>
      <w:r w:rsidRPr="00B96191">
        <w:rPr>
          <w:szCs w:val="28"/>
        </w:rPr>
        <w:lastRenderedPageBreak/>
        <w:t xml:space="preserve">СЛУХАЛИ: </w:t>
      </w:r>
      <w:r w:rsidRPr="00B96191">
        <w:rPr>
          <w:b/>
        </w:rPr>
        <w:t>Про проєкт рішення обласної ради "</w:t>
      </w:r>
      <w:r w:rsidR="00B96191" w:rsidRPr="00B96191">
        <w:rPr>
          <w:b/>
          <w:bCs/>
          <w:iCs/>
          <w:szCs w:val="28"/>
        </w:rPr>
        <w:t xml:space="preserve">Про затвердження Кодексу етики депутатів Харківської обласної ради </w:t>
      </w:r>
      <w:r w:rsidR="00B96191" w:rsidRPr="00B96191">
        <w:rPr>
          <w:b/>
          <w:bCs/>
          <w:iCs/>
          <w:szCs w:val="28"/>
        </w:rPr>
        <w:br/>
        <w:t>VIII скликання</w:t>
      </w:r>
      <w:r w:rsidRPr="00B96191">
        <w:rPr>
          <w:b/>
          <w:bCs/>
          <w:szCs w:val="28"/>
        </w:rPr>
        <w:t>"</w:t>
      </w:r>
      <w:r w:rsidRPr="00B96191">
        <w:rPr>
          <w:b/>
          <w:bCs/>
        </w:rPr>
        <w:t>.</w:t>
      </w:r>
      <w:r w:rsidRPr="00B96191">
        <w:rPr>
          <w:b/>
          <w:i/>
          <w:sz w:val="24"/>
        </w:rPr>
        <w:t xml:space="preserve">      </w:t>
      </w:r>
    </w:p>
    <w:p w14:paraId="357F7A83" w14:textId="77777777" w:rsidR="006B20C4" w:rsidRPr="00B96191" w:rsidRDefault="006B20C4" w:rsidP="0021678A">
      <w:pPr>
        <w:pStyle w:val="a3"/>
        <w:tabs>
          <w:tab w:val="left" w:pos="1134"/>
          <w:tab w:val="left" w:pos="1276"/>
        </w:tabs>
        <w:ind w:left="2552" w:hanging="1276"/>
        <w:jc w:val="both"/>
        <w:rPr>
          <w:bCs/>
          <w:sz w:val="8"/>
          <w:szCs w:val="8"/>
          <w:u w:val="single"/>
          <w:lang w:eastAsia="uk-UA"/>
        </w:rPr>
      </w:pPr>
    </w:p>
    <w:p w14:paraId="2D7F83B1" w14:textId="2611E4E8" w:rsidR="006B20C4" w:rsidRPr="00B96191" w:rsidRDefault="006B20C4" w:rsidP="0021678A">
      <w:pPr>
        <w:pStyle w:val="a3"/>
        <w:tabs>
          <w:tab w:val="left" w:pos="1134"/>
          <w:tab w:val="left" w:pos="1276"/>
        </w:tabs>
        <w:ind w:left="3119" w:hanging="1276"/>
        <w:jc w:val="both"/>
        <w:rPr>
          <w:szCs w:val="28"/>
        </w:rPr>
      </w:pPr>
      <w:r w:rsidRPr="00B96191">
        <w:rPr>
          <w:bCs/>
          <w:szCs w:val="28"/>
          <w:u w:val="single"/>
          <w:lang w:eastAsia="uk-UA"/>
        </w:rPr>
        <w:t>Доповідає</w:t>
      </w:r>
      <w:r w:rsidRPr="00B96191">
        <w:rPr>
          <w:bCs/>
          <w:szCs w:val="28"/>
          <w:lang w:eastAsia="uk-UA"/>
        </w:rPr>
        <w:t xml:space="preserve">: </w:t>
      </w:r>
      <w:proofErr w:type="spellStart"/>
      <w:r w:rsidR="00B96191" w:rsidRPr="00B96191">
        <w:rPr>
          <w:b/>
          <w:bCs/>
          <w:i/>
          <w:iCs/>
          <w:szCs w:val="28"/>
        </w:rPr>
        <w:t>Погуляєва</w:t>
      </w:r>
      <w:proofErr w:type="spellEnd"/>
      <w:r w:rsidR="00B96191" w:rsidRPr="00B96191">
        <w:rPr>
          <w:b/>
          <w:bCs/>
          <w:i/>
          <w:iCs/>
          <w:szCs w:val="28"/>
        </w:rPr>
        <w:t xml:space="preserve"> Томіла Володимирівна</w:t>
      </w:r>
      <w:r w:rsidR="00B96191" w:rsidRPr="00B96191">
        <w:rPr>
          <w:szCs w:val="28"/>
        </w:rPr>
        <w:t xml:space="preserve"> – начальник відділу з питань запобігання та виявлення корупції виконавчого апарату обласної ради</w:t>
      </w:r>
      <w:r w:rsidRPr="00B96191">
        <w:rPr>
          <w:szCs w:val="28"/>
        </w:rPr>
        <w:t xml:space="preserve">. </w:t>
      </w:r>
    </w:p>
    <w:p w14:paraId="0FEBD6B3" w14:textId="77777777" w:rsidR="006B20C4" w:rsidRPr="00B96191" w:rsidRDefault="006B20C4" w:rsidP="0021678A">
      <w:pPr>
        <w:tabs>
          <w:tab w:val="left" w:pos="-567"/>
          <w:tab w:val="left" w:pos="284"/>
          <w:tab w:val="left" w:pos="1276"/>
          <w:tab w:val="left" w:pos="1701"/>
          <w:tab w:val="left" w:pos="2268"/>
        </w:tabs>
        <w:spacing w:after="0" w:line="240" w:lineRule="auto"/>
        <w:ind w:left="928"/>
        <w:contextualSpacing/>
        <w:jc w:val="right"/>
        <w:rPr>
          <w:b/>
          <w:bCs/>
          <w:i/>
        </w:rPr>
      </w:pPr>
      <w:r w:rsidRPr="00B96191">
        <w:rPr>
          <w:b/>
          <w:bCs/>
          <w:i/>
        </w:rPr>
        <w:t xml:space="preserve">                                             </w:t>
      </w:r>
    </w:p>
    <w:p w14:paraId="659849BF" w14:textId="7713BF49" w:rsidR="006B20C4" w:rsidRPr="00B96191" w:rsidRDefault="00B96191" w:rsidP="0021678A">
      <w:pPr>
        <w:pStyle w:val="a8"/>
        <w:tabs>
          <w:tab w:val="left" w:pos="1134"/>
        </w:tabs>
        <w:spacing w:after="0" w:line="240" w:lineRule="auto"/>
        <w:ind w:firstLine="851"/>
        <w:contextualSpacing/>
        <w:jc w:val="both"/>
        <w:rPr>
          <w:rFonts w:cs="Times New Roman"/>
        </w:rPr>
      </w:pPr>
      <w:proofErr w:type="spellStart"/>
      <w:r w:rsidRPr="00B96191">
        <w:rPr>
          <w:rFonts w:cs="Times New Roman"/>
          <w:b/>
          <w:bCs/>
          <w:i/>
          <w:szCs w:val="28"/>
        </w:rPr>
        <w:t>Погуляєва</w:t>
      </w:r>
      <w:proofErr w:type="spellEnd"/>
      <w:r w:rsidRPr="00B96191">
        <w:rPr>
          <w:rFonts w:cs="Times New Roman"/>
          <w:b/>
          <w:bCs/>
          <w:i/>
          <w:szCs w:val="28"/>
        </w:rPr>
        <w:t xml:space="preserve"> </w:t>
      </w:r>
      <w:proofErr w:type="spellStart"/>
      <w:r w:rsidRPr="00B96191">
        <w:rPr>
          <w:rFonts w:cs="Times New Roman"/>
          <w:b/>
          <w:bCs/>
          <w:i/>
          <w:szCs w:val="28"/>
        </w:rPr>
        <w:t>Т.В</w:t>
      </w:r>
      <w:proofErr w:type="spellEnd"/>
      <w:r w:rsidR="0093055E" w:rsidRPr="00B96191">
        <w:rPr>
          <w:rFonts w:cs="Times New Roman"/>
          <w:b/>
          <w:bCs/>
          <w:i/>
          <w:szCs w:val="28"/>
        </w:rPr>
        <w:t>.</w:t>
      </w:r>
      <w:r w:rsidR="006B20C4" w:rsidRPr="00B96191">
        <w:rPr>
          <w:rFonts w:cs="Times New Roman"/>
          <w:b/>
          <w:bCs/>
          <w:i/>
          <w:szCs w:val="28"/>
        </w:rPr>
        <w:t xml:space="preserve"> </w:t>
      </w:r>
      <w:r w:rsidR="006B20C4" w:rsidRPr="00B96191">
        <w:rPr>
          <w:rFonts w:cs="Times New Roman"/>
          <w:bCs/>
          <w:szCs w:val="28"/>
        </w:rPr>
        <w:t>прокоментува</w:t>
      </w:r>
      <w:r w:rsidRPr="00B96191">
        <w:rPr>
          <w:rFonts w:cs="Times New Roman"/>
          <w:bCs/>
          <w:szCs w:val="28"/>
        </w:rPr>
        <w:t>ла</w:t>
      </w:r>
      <w:r w:rsidR="006B20C4" w:rsidRPr="00B96191">
        <w:rPr>
          <w:rFonts w:cs="Times New Roman"/>
          <w:bCs/>
          <w:szCs w:val="28"/>
        </w:rPr>
        <w:t xml:space="preserve"> </w:t>
      </w:r>
      <w:r w:rsidR="0093055E" w:rsidRPr="00B96191">
        <w:rPr>
          <w:rFonts w:cs="Times New Roman"/>
          <w:bCs/>
          <w:szCs w:val="28"/>
        </w:rPr>
        <w:t>надані матеріали</w:t>
      </w:r>
      <w:r w:rsidR="006B20C4" w:rsidRPr="00B96191">
        <w:rPr>
          <w:rFonts w:cs="Times New Roman"/>
          <w:bCs/>
          <w:szCs w:val="28"/>
        </w:rPr>
        <w:t>, відпові</w:t>
      </w:r>
      <w:r w:rsidRPr="00B96191">
        <w:rPr>
          <w:rFonts w:cs="Times New Roman"/>
          <w:bCs/>
          <w:szCs w:val="28"/>
        </w:rPr>
        <w:t>ла</w:t>
      </w:r>
      <w:r w:rsidR="006B20C4" w:rsidRPr="00B96191">
        <w:rPr>
          <w:rFonts w:cs="Times New Roman"/>
          <w:bCs/>
          <w:szCs w:val="28"/>
        </w:rPr>
        <w:t xml:space="preserve"> на запитання і зверну</w:t>
      </w:r>
      <w:r w:rsidRPr="00B96191">
        <w:rPr>
          <w:rFonts w:cs="Times New Roman"/>
          <w:bCs/>
          <w:szCs w:val="28"/>
        </w:rPr>
        <w:t>ла</w:t>
      </w:r>
      <w:r w:rsidR="006B20C4" w:rsidRPr="00B96191">
        <w:rPr>
          <w:rFonts w:cs="Times New Roman"/>
          <w:bCs/>
          <w:szCs w:val="28"/>
        </w:rPr>
        <w:t xml:space="preserve">ся з пропозицією підтримати наданий проєкт рішення обласної ради. </w:t>
      </w:r>
    </w:p>
    <w:p w14:paraId="1E52117C" w14:textId="77777777" w:rsidR="006B20C4" w:rsidRPr="00B96191" w:rsidRDefault="006B20C4" w:rsidP="0021678A">
      <w:pPr>
        <w:spacing w:after="0" w:line="240" w:lineRule="auto"/>
        <w:ind w:left="1701" w:hanging="1701"/>
        <w:contextualSpacing/>
        <w:jc w:val="both"/>
        <w:rPr>
          <w:bCs/>
          <w:u w:val="single"/>
        </w:rPr>
      </w:pPr>
    </w:p>
    <w:p w14:paraId="1BAF36D0" w14:textId="5B0780C5" w:rsidR="00986F72" w:rsidRPr="00986F72" w:rsidRDefault="00986F72" w:rsidP="0021678A">
      <w:pPr>
        <w:spacing w:after="0" w:line="240" w:lineRule="auto"/>
        <w:contextualSpacing/>
        <w:jc w:val="both"/>
        <w:rPr>
          <w:bCs/>
        </w:rPr>
      </w:pPr>
      <w:r w:rsidRPr="00986F72">
        <w:rPr>
          <w:bCs/>
          <w:u w:val="single"/>
        </w:rPr>
        <w:t>Виступили</w:t>
      </w:r>
      <w:r w:rsidRPr="00986F72">
        <w:rPr>
          <w:bCs/>
        </w:rPr>
        <w:t xml:space="preserve">: </w:t>
      </w:r>
      <w:r w:rsidRPr="00986F72">
        <w:rPr>
          <w:b/>
          <w:i/>
          <w:iCs/>
        </w:rPr>
        <w:t xml:space="preserve">Гацько </w:t>
      </w:r>
      <w:proofErr w:type="spellStart"/>
      <w:r w:rsidRPr="00986F72">
        <w:rPr>
          <w:b/>
          <w:i/>
          <w:iCs/>
        </w:rPr>
        <w:t>А.Ф</w:t>
      </w:r>
      <w:proofErr w:type="spellEnd"/>
      <w:r w:rsidRPr="00986F72">
        <w:rPr>
          <w:b/>
          <w:i/>
          <w:iCs/>
        </w:rPr>
        <w:t xml:space="preserve">., Горішній </w:t>
      </w:r>
      <w:proofErr w:type="spellStart"/>
      <w:r w:rsidRPr="00986F72">
        <w:rPr>
          <w:b/>
          <w:i/>
          <w:iCs/>
        </w:rPr>
        <w:t>І.І</w:t>
      </w:r>
      <w:proofErr w:type="spellEnd"/>
      <w:r w:rsidRPr="00986F72">
        <w:rPr>
          <w:b/>
          <w:i/>
          <w:iCs/>
        </w:rPr>
        <w:t xml:space="preserve">., Ісламов </w:t>
      </w:r>
      <w:proofErr w:type="spellStart"/>
      <w:r w:rsidRPr="00986F72">
        <w:rPr>
          <w:b/>
          <w:i/>
          <w:iCs/>
        </w:rPr>
        <w:t>В.А</w:t>
      </w:r>
      <w:proofErr w:type="spellEnd"/>
      <w:r w:rsidRPr="00986F72">
        <w:rPr>
          <w:b/>
          <w:i/>
          <w:iCs/>
        </w:rPr>
        <w:t xml:space="preserve">., Скорик </w:t>
      </w:r>
      <w:proofErr w:type="spellStart"/>
      <w:r w:rsidRPr="00986F72">
        <w:rPr>
          <w:b/>
          <w:i/>
          <w:iCs/>
        </w:rPr>
        <w:t>О.О</w:t>
      </w:r>
      <w:proofErr w:type="spellEnd"/>
      <w:r w:rsidRPr="00986F72">
        <w:rPr>
          <w:b/>
          <w:i/>
          <w:iCs/>
        </w:rPr>
        <w:t>.</w:t>
      </w:r>
    </w:p>
    <w:p w14:paraId="474D4B59" w14:textId="77777777" w:rsidR="00986F72" w:rsidRPr="00986F72" w:rsidRDefault="00986F72" w:rsidP="0021678A">
      <w:pPr>
        <w:spacing w:after="0" w:line="240" w:lineRule="auto"/>
        <w:ind w:firstLine="851"/>
        <w:contextualSpacing/>
        <w:jc w:val="both"/>
        <w:rPr>
          <w:bCs/>
        </w:rPr>
      </w:pPr>
    </w:p>
    <w:p w14:paraId="4D758781" w14:textId="52937966" w:rsidR="006B20C4" w:rsidRPr="00986F72" w:rsidRDefault="00986F72" w:rsidP="0021678A">
      <w:pPr>
        <w:spacing w:after="0" w:line="240" w:lineRule="auto"/>
        <w:ind w:firstLine="851"/>
        <w:contextualSpacing/>
        <w:jc w:val="both"/>
        <w:rPr>
          <w:bCs/>
        </w:rPr>
      </w:pPr>
      <w:r w:rsidRPr="00986F72">
        <w:rPr>
          <w:bCs/>
        </w:rPr>
        <w:t>Члени постійної комісії поставили доповідачу запитання, обговорили питання та висловили окремі зауваження</w:t>
      </w:r>
      <w:r w:rsidR="006B20C4" w:rsidRPr="00986F72">
        <w:rPr>
          <w:bCs/>
        </w:rPr>
        <w:t>.</w:t>
      </w:r>
    </w:p>
    <w:p w14:paraId="30DC4851" w14:textId="77777777" w:rsidR="006B20C4" w:rsidRPr="00A008A4" w:rsidRDefault="006B20C4" w:rsidP="0021678A">
      <w:pPr>
        <w:spacing w:after="0" w:line="240" w:lineRule="auto"/>
        <w:ind w:left="1701" w:hanging="850"/>
        <w:contextualSpacing/>
        <w:jc w:val="both"/>
        <w:rPr>
          <w:bCs/>
          <w:color w:val="FF0000"/>
        </w:rPr>
      </w:pPr>
    </w:p>
    <w:p w14:paraId="0DCF06D9" w14:textId="77777777" w:rsidR="006B20C4" w:rsidRPr="00B96191" w:rsidRDefault="006B20C4" w:rsidP="0021678A">
      <w:pPr>
        <w:tabs>
          <w:tab w:val="left" w:pos="-567"/>
          <w:tab w:val="left" w:pos="284"/>
          <w:tab w:val="left" w:pos="1276"/>
          <w:tab w:val="left" w:pos="1701"/>
          <w:tab w:val="left" w:pos="2268"/>
        </w:tabs>
        <w:spacing w:after="0" w:line="240" w:lineRule="auto"/>
        <w:ind w:firstLine="851"/>
        <w:contextualSpacing/>
        <w:jc w:val="both"/>
        <w:rPr>
          <w:bCs/>
        </w:rPr>
      </w:pPr>
      <w:r w:rsidRPr="00B96191">
        <w:rPr>
          <w:bCs/>
        </w:rPr>
        <w:t>За результатом розгляду питання постійна комісія дійшла висновку:</w:t>
      </w:r>
    </w:p>
    <w:p w14:paraId="5A4667E1" w14:textId="77777777" w:rsidR="006B20C4" w:rsidRPr="00B96191" w:rsidRDefault="006B20C4" w:rsidP="0021678A">
      <w:pPr>
        <w:tabs>
          <w:tab w:val="left" w:pos="-567"/>
          <w:tab w:val="left" w:pos="284"/>
          <w:tab w:val="left" w:pos="1276"/>
          <w:tab w:val="left" w:pos="1701"/>
          <w:tab w:val="left" w:pos="2268"/>
        </w:tabs>
        <w:spacing w:after="0" w:line="240" w:lineRule="auto"/>
        <w:ind w:firstLine="851"/>
        <w:contextualSpacing/>
        <w:jc w:val="both"/>
        <w:rPr>
          <w:bCs/>
        </w:rPr>
      </w:pPr>
    </w:p>
    <w:p w14:paraId="5A0C13A7" w14:textId="77777777" w:rsidR="006B20C4" w:rsidRPr="00B96191" w:rsidRDefault="006B20C4" w:rsidP="0021678A">
      <w:pPr>
        <w:numPr>
          <w:ilvl w:val="0"/>
          <w:numId w:val="13"/>
        </w:numPr>
        <w:tabs>
          <w:tab w:val="left" w:pos="1134"/>
        </w:tabs>
        <w:spacing w:after="0" w:line="240" w:lineRule="auto"/>
        <w:ind w:firstLine="490"/>
        <w:contextualSpacing/>
        <w:jc w:val="both"/>
        <w:rPr>
          <w:b/>
          <w:bCs/>
          <w:sz w:val="16"/>
          <w:szCs w:val="16"/>
        </w:rPr>
      </w:pPr>
      <w:r w:rsidRPr="00B96191">
        <w:t>Інформацію взяти до відома.</w:t>
      </w:r>
    </w:p>
    <w:p w14:paraId="1C5AE39C" w14:textId="77777777" w:rsidR="006B20C4" w:rsidRPr="00A008A4" w:rsidRDefault="006B20C4" w:rsidP="0021678A">
      <w:pPr>
        <w:tabs>
          <w:tab w:val="left" w:pos="1134"/>
        </w:tabs>
        <w:spacing w:after="0" w:line="240" w:lineRule="auto"/>
        <w:ind w:left="851"/>
        <w:contextualSpacing/>
        <w:jc w:val="both"/>
        <w:rPr>
          <w:b/>
          <w:bCs/>
          <w:color w:val="FF0000"/>
          <w:sz w:val="12"/>
          <w:szCs w:val="12"/>
        </w:rPr>
      </w:pPr>
    </w:p>
    <w:p w14:paraId="0B469BA0" w14:textId="77777777" w:rsidR="000070CB" w:rsidRPr="000070CB" w:rsidRDefault="000070CB" w:rsidP="0021678A">
      <w:pPr>
        <w:numPr>
          <w:ilvl w:val="0"/>
          <w:numId w:val="51"/>
        </w:numPr>
        <w:tabs>
          <w:tab w:val="left" w:pos="1134"/>
        </w:tabs>
        <w:spacing w:after="0" w:line="240" w:lineRule="auto"/>
        <w:ind w:left="0" w:firstLine="851"/>
        <w:jc w:val="both"/>
        <w:rPr>
          <w:rFonts w:eastAsia="Times New Roman"/>
          <w:b/>
          <w:bCs/>
          <w:sz w:val="16"/>
          <w:szCs w:val="16"/>
          <w:lang w:eastAsia="ru-RU"/>
        </w:rPr>
      </w:pPr>
      <w:r w:rsidRPr="000070CB">
        <w:rPr>
          <w:rFonts w:eastAsia="Times New Roman"/>
          <w:bCs/>
          <w:szCs w:val="24"/>
          <w:lang w:eastAsia="ru-RU"/>
        </w:rPr>
        <w:t xml:space="preserve">Проєкт рішення обласної ради </w:t>
      </w:r>
      <w:r w:rsidRPr="000070CB">
        <w:rPr>
          <w:rFonts w:eastAsia="Times New Roman"/>
          <w:szCs w:val="24"/>
          <w:lang w:eastAsia="ru-RU"/>
        </w:rPr>
        <w:t>"</w:t>
      </w:r>
      <w:r w:rsidRPr="000070CB">
        <w:rPr>
          <w:rFonts w:eastAsia="Times New Roman"/>
          <w:iCs/>
          <w:lang w:eastAsia="ru-RU"/>
        </w:rPr>
        <w:t>Про затвердження Кодексу етики депутатів Харківської обласної ради VIII скликання</w:t>
      </w:r>
      <w:r w:rsidRPr="000070CB">
        <w:rPr>
          <w:rFonts w:eastAsia="Times New Roman"/>
          <w:szCs w:val="24"/>
          <w:lang w:eastAsia="ru-RU"/>
        </w:rPr>
        <w:t>"</w:t>
      </w:r>
      <w:r w:rsidRPr="000070CB">
        <w:rPr>
          <w:rFonts w:eastAsia="Times New Roman"/>
          <w:iCs/>
          <w:szCs w:val="24"/>
          <w:lang w:eastAsia="ru-RU"/>
        </w:rPr>
        <w:t xml:space="preserve"> винести на розгляд пленарного засідання обласної ради</w:t>
      </w:r>
      <w:r w:rsidRPr="000070CB">
        <w:rPr>
          <w:rFonts w:eastAsia="Times New Roman"/>
          <w:lang w:eastAsia="ru-RU"/>
        </w:rPr>
        <w:t>.</w:t>
      </w:r>
    </w:p>
    <w:p w14:paraId="2ECCF9E8" w14:textId="77777777" w:rsidR="000070CB" w:rsidRPr="000070CB" w:rsidRDefault="000070CB" w:rsidP="0021678A">
      <w:pPr>
        <w:spacing w:after="0" w:line="240" w:lineRule="auto"/>
        <w:ind w:left="6521" w:hanging="2977"/>
        <w:rPr>
          <w:rFonts w:eastAsia="Times New Roman"/>
          <w:sz w:val="8"/>
          <w:szCs w:val="8"/>
          <w:lang w:eastAsia="ru-RU"/>
        </w:rPr>
      </w:pPr>
    </w:p>
    <w:p w14:paraId="089BF647" w14:textId="0A50F935" w:rsidR="000070CB" w:rsidRPr="000070CB" w:rsidRDefault="000070CB" w:rsidP="0021678A">
      <w:pPr>
        <w:spacing w:after="0" w:line="240" w:lineRule="auto"/>
        <w:ind w:left="6521" w:hanging="2977"/>
        <w:rPr>
          <w:rFonts w:eastAsia="Times New Roman"/>
          <w:szCs w:val="24"/>
          <w:lang w:eastAsia="ru-RU"/>
        </w:rPr>
      </w:pPr>
      <w:r w:rsidRPr="000070CB">
        <w:rPr>
          <w:rFonts w:eastAsia="Times New Roman"/>
          <w:szCs w:val="24"/>
          <w:lang w:eastAsia="ru-RU"/>
        </w:rPr>
        <w:t xml:space="preserve">Голосували: "за" </w:t>
      </w:r>
      <w:r>
        <w:rPr>
          <w:rFonts w:eastAsia="Times New Roman"/>
          <w:szCs w:val="24"/>
          <w:lang w:eastAsia="ru-RU"/>
        </w:rPr>
        <w:t xml:space="preserve">      </w:t>
      </w:r>
      <w:r w:rsidR="0021678A">
        <w:rPr>
          <w:rFonts w:eastAsia="Times New Roman"/>
          <w:szCs w:val="24"/>
          <w:lang w:eastAsia="ru-RU"/>
        </w:rPr>
        <w:t xml:space="preserve">   </w:t>
      </w:r>
      <w:r w:rsidRPr="000070CB">
        <w:rPr>
          <w:rFonts w:eastAsia="Times New Roman"/>
          <w:szCs w:val="24"/>
          <w:lang w:eastAsia="ru-RU"/>
        </w:rPr>
        <w:t xml:space="preserve">–  2 </w:t>
      </w:r>
      <w:r w:rsidRPr="000070CB">
        <w:rPr>
          <w:rFonts w:eastAsia="Times New Roman"/>
          <w:i/>
          <w:sz w:val="24"/>
          <w:szCs w:val="24"/>
          <w:lang w:eastAsia="ru-RU"/>
        </w:rPr>
        <w:t xml:space="preserve">(Л. Немикіна, І. </w:t>
      </w:r>
      <w:proofErr w:type="spellStart"/>
      <w:r w:rsidRPr="000070CB">
        <w:rPr>
          <w:rFonts w:eastAsia="Times New Roman"/>
          <w:i/>
          <w:sz w:val="24"/>
          <w:szCs w:val="24"/>
          <w:lang w:eastAsia="ru-RU"/>
        </w:rPr>
        <w:t>Каплієнко</w:t>
      </w:r>
      <w:proofErr w:type="spellEnd"/>
      <w:r w:rsidRPr="000070CB">
        <w:rPr>
          <w:rFonts w:eastAsia="Times New Roman"/>
          <w:i/>
          <w:sz w:val="24"/>
          <w:szCs w:val="24"/>
          <w:lang w:eastAsia="ru-RU"/>
        </w:rPr>
        <w:t xml:space="preserve">) </w:t>
      </w:r>
    </w:p>
    <w:p w14:paraId="6243AFB9" w14:textId="09196255" w:rsidR="000070CB" w:rsidRPr="000070CB" w:rsidRDefault="000070CB" w:rsidP="0021678A">
      <w:pPr>
        <w:spacing w:after="0" w:line="240" w:lineRule="auto"/>
        <w:ind w:left="5082"/>
        <w:jc w:val="both"/>
        <w:rPr>
          <w:rFonts w:eastAsia="Times New Roman"/>
          <w:i/>
          <w:szCs w:val="24"/>
          <w:lang w:eastAsia="ru-RU"/>
        </w:rPr>
      </w:pPr>
      <w:r w:rsidRPr="000070CB">
        <w:rPr>
          <w:rFonts w:eastAsia="Times New Roman"/>
          <w:szCs w:val="24"/>
          <w:lang w:eastAsia="ru-RU"/>
        </w:rPr>
        <w:t xml:space="preserve">"проти" </w:t>
      </w:r>
      <w:r w:rsidR="0021678A">
        <w:rPr>
          <w:rFonts w:eastAsia="Times New Roman"/>
          <w:szCs w:val="24"/>
          <w:lang w:eastAsia="ru-RU"/>
        </w:rPr>
        <w:t xml:space="preserve">   </w:t>
      </w:r>
      <w:r w:rsidRPr="000070CB">
        <w:rPr>
          <w:rFonts w:eastAsia="Times New Roman"/>
          <w:szCs w:val="24"/>
          <w:lang w:eastAsia="ru-RU"/>
        </w:rPr>
        <w:t xml:space="preserve">– 1 </w:t>
      </w:r>
      <w:r w:rsidRPr="000070CB">
        <w:rPr>
          <w:rFonts w:eastAsia="Times New Roman"/>
          <w:i/>
          <w:iCs/>
          <w:sz w:val="24"/>
          <w:szCs w:val="24"/>
          <w:lang w:eastAsia="ru-RU"/>
        </w:rPr>
        <w:t>(</w:t>
      </w:r>
      <w:r w:rsidRPr="000070CB">
        <w:rPr>
          <w:rFonts w:eastAsia="Times New Roman"/>
          <w:i/>
          <w:sz w:val="24"/>
          <w:szCs w:val="24"/>
          <w:lang w:eastAsia="ru-RU"/>
        </w:rPr>
        <w:t>О. Скорик)</w:t>
      </w:r>
    </w:p>
    <w:p w14:paraId="59B9334F" w14:textId="56DAC17F" w:rsidR="000070CB" w:rsidRPr="000070CB" w:rsidRDefault="000070CB" w:rsidP="0021678A">
      <w:pPr>
        <w:spacing w:after="0" w:line="240" w:lineRule="auto"/>
        <w:ind w:left="6946" w:hanging="1836"/>
        <w:jc w:val="both"/>
        <w:rPr>
          <w:rFonts w:eastAsia="Times New Roman"/>
          <w:i/>
          <w:sz w:val="24"/>
          <w:szCs w:val="24"/>
          <w:lang w:eastAsia="ru-RU"/>
        </w:rPr>
      </w:pPr>
      <w:r w:rsidRPr="000070CB">
        <w:rPr>
          <w:rFonts w:eastAsia="Times New Roman"/>
          <w:szCs w:val="24"/>
          <w:lang w:eastAsia="ru-RU"/>
        </w:rPr>
        <w:t>"</w:t>
      </w:r>
      <w:proofErr w:type="spellStart"/>
      <w:r w:rsidRPr="000070CB">
        <w:rPr>
          <w:rFonts w:eastAsia="Times New Roman"/>
          <w:szCs w:val="24"/>
          <w:lang w:eastAsia="ru-RU"/>
        </w:rPr>
        <w:t>утрим</w:t>
      </w:r>
      <w:proofErr w:type="spellEnd"/>
      <w:r w:rsidRPr="000070CB">
        <w:rPr>
          <w:rFonts w:eastAsia="Times New Roman"/>
          <w:szCs w:val="24"/>
          <w:lang w:eastAsia="ru-RU"/>
        </w:rPr>
        <w:t>."</w:t>
      </w:r>
      <w:r>
        <w:rPr>
          <w:rFonts w:eastAsia="Times New Roman"/>
          <w:szCs w:val="24"/>
          <w:lang w:eastAsia="ru-RU"/>
        </w:rPr>
        <w:t xml:space="preserve"> </w:t>
      </w:r>
      <w:r w:rsidRPr="000070CB">
        <w:rPr>
          <w:rFonts w:eastAsia="Times New Roman"/>
          <w:szCs w:val="24"/>
          <w:lang w:eastAsia="ru-RU"/>
        </w:rPr>
        <w:t xml:space="preserve">– 4 </w:t>
      </w:r>
      <w:r w:rsidRPr="000070CB">
        <w:rPr>
          <w:rFonts w:eastAsia="Times New Roman"/>
          <w:i/>
          <w:iCs/>
          <w:sz w:val="24"/>
          <w:szCs w:val="24"/>
          <w:lang w:eastAsia="ru-RU"/>
        </w:rPr>
        <w:t>(А</w:t>
      </w:r>
      <w:r w:rsidRPr="000070CB">
        <w:rPr>
          <w:rFonts w:eastAsia="Times New Roman"/>
          <w:i/>
          <w:sz w:val="24"/>
          <w:szCs w:val="24"/>
          <w:lang w:eastAsia="ru-RU"/>
        </w:rPr>
        <w:t>. Гацько, І. Горішній,</w:t>
      </w:r>
      <w:r w:rsidRPr="000070CB">
        <w:rPr>
          <w:rFonts w:eastAsia="Times New Roman"/>
          <w:i/>
          <w:sz w:val="24"/>
          <w:szCs w:val="24"/>
          <w:lang w:eastAsia="ru-RU"/>
        </w:rPr>
        <w:br/>
        <w:t xml:space="preserve"> В. Ісламов, Г. Лазарєв)   </w:t>
      </w:r>
    </w:p>
    <w:p w14:paraId="30F23524" w14:textId="77777777" w:rsidR="000070CB" w:rsidRPr="000070CB" w:rsidRDefault="000070CB" w:rsidP="0021678A">
      <w:pPr>
        <w:spacing w:after="0" w:line="240" w:lineRule="auto"/>
        <w:ind w:left="5082"/>
        <w:jc w:val="both"/>
        <w:rPr>
          <w:rFonts w:eastAsia="Times New Roman"/>
          <w:szCs w:val="24"/>
          <w:lang w:eastAsia="ru-RU"/>
        </w:rPr>
      </w:pPr>
      <w:r w:rsidRPr="000070CB">
        <w:rPr>
          <w:rFonts w:eastAsia="Times New Roman"/>
          <w:szCs w:val="24"/>
          <w:lang w:eastAsia="ru-RU"/>
        </w:rPr>
        <w:t xml:space="preserve">не голосував – 1 </w:t>
      </w:r>
      <w:r w:rsidRPr="000070CB">
        <w:rPr>
          <w:rFonts w:eastAsia="Times New Roman"/>
          <w:i/>
          <w:iCs/>
          <w:sz w:val="24"/>
          <w:szCs w:val="24"/>
          <w:lang w:eastAsia="ru-RU"/>
        </w:rPr>
        <w:t>(</w:t>
      </w:r>
      <w:r w:rsidRPr="000070CB">
        <w:rPr>
          <w:rFonts w:eastAsia="Times New Roman"/>
          <w:i/>
          <w:sz w:val="24"/>
          <w:szCs w:val="24"/>
          <w:lang w:eastAsia="ru-RU"/>
        </w:rPr>
        <w:t>Р. Семенуха)</w:t>
      </w:r>
    </w:p>
    <w:p w14:paraId="56ED7EF1" w14:textId="77777777" w:rsidR="000070CB" w:rsidRPr="000070CB" w:rsidRDefault="000070CB" w:rsidP="0021678A">
      <w:pPr>
        <w:spacing w:after="0" w:line="240" w:lineRule="auto"/>
        <w:ind w:left="5103"/>
        <w:jc w:val="both"/>
        <w:rPr>
          <w:rFonts w:eastAsia="Times New Roman"/>
          <w:sz w:val="16"/>
          <w:szCs w:val="16"/>
          <w:lang w:eastAsia="ru-RU"/>
        </w:rPr>
      </w:pPr>
    </w:p>
    <w:p w14:paraId="3CB99DDD" w14:textId="702BCDB9" w:rsidR="006B20C4" w:rsidRPr="00A008A4" w:rsidRDefault="000070CB" w:rsidP="0021678A">
      <w:pPr>
        <w:spacing w:after="0" w:line="240" w:lineRule="auto"/>
        <w:ind w:left="6237" w:hanging="735"/>
        <w:rPr>
          <w:i/>
          <w:color w:val="FF0000"/>
          <w:sz w:val="24"/>
        </w:rPr>
      </w:pPr>
      <w:r w:rsidRPr="000070CB">
        <w:rPr>
          <w:rFonts w:eastAsia="Times New Roman"/>
          <w:b/>
          <w:bCs/>
          <w:i/>
          <w:iCs/>
          <w:szCs w:val="24"/>
          <w:lang w:eastAsia="ru-RU"/>
        </w:rPr>
        <w:t>Рішення не прийнято</w:t>
      </w:r>
    </w:p>
    <w:p w14:paraId="16741D64" w14:textId="77777777" w:rsidR="00190BEF" w:rsidRPr="00A008A4" w:rsidRDefault="00190BEF" w:rsidP="0021678A">
      <w:pPr>
        <w:spacing w:after="0" w:line="240" w:lineRule="auto"/>
        <w:ind w:left="5387" w:hanging="277"/>
        <w:contextualSpacing/>
        <w:jc w:val="both"/>
        <w:rPr>
          <w:color w:val="FF0000"/>
        </w:rPr>
      </w:pPr>
    </w:p>
    <w:p w14:paraId="78A6E675" w14:textId="6B1D178D" w:rsidR="006B20C4" w:rsidRPr="00542271" w:rsidRDefault="006B20C4" w:rsidP="0021678A">
      <w:pPr>
        <w:pStyle w:val="a3"/>
        <w:numPr>
          <w:ilvl w:val="0"/>
          <w:numId w:val="22"/>
        </w:numPr>
        <w:tabs>
          <w:tab w:val="left" w:pos="284"/>
          <w:tab w:val="left" w:pos="426"/>
          <w:tab w:val="left" w:pos="567"/>
          <w:tab w:val="left" w:pos="1134"/>
        </w:tabs>
        <w:ind w:left="1820" w:hanging="1820"/>
        <w:jc w:val="both"/>
      </w:pPr>
      <w:r w:rsidRPr="00542271">
        <w:rPr>
          <w:szCs w:val="28"/>
        </w:rPr>
        <w:t xml:space="preserve">СЛУХАЛИ: </w:t>
      </w:r>
      <w:r w:rsidRPr="00542271">
        <w:rPr>
          <w:b/>
          <w:bCs/>
        </w:rPr>
        <w:t>Про проєкт рішення обласної ради</w:t>
      </w:r>
      <w:r w:rsidRPr="00542271">
        <w:t xml:space="preserve"> </w:t>
      </w:r>
      <w:r w:rsidRPr="00542271">
        <w:rPr>
          <w:b/>
        </w:rPr>
        <w:t>"</w:t>
      </w:r>
      <w:r w:rsidR="00542271" w:rsidRPr="00542271">
        <w:rPr>
          <w:b/>
          <w:bCs/>
          <w:iCs/>
          <w:szCs w:val="28"/>
        </w:rPr>
        <w:t xml:space="preserve">Про внесення змін до </w:t>
      </w:r>
      <w:r w:rsidR="00542271" w:rsidRPr="0064704B">
        <w:rPr>
          <w:b/>
          <w:bCs/>
          <w:iCs/>
          <w:szCs w:val="28"/>
        </w:rPr>
        <w:t>Програми сприяння ефективності використання та збереження майна спільної власності територіальних громад сіл, селищ, міст Харківської області на 2022-2024 роки, затвердженої рішенням обласної ради від 23 вересня</w:t>
      </w:r>
      <w:r w:rsidR="0021678A">
        <w:rPr>
          <w:b/>
          <w:bCs/>
          <w:iCs/>
          <w:szCs w:val="28"/>
        </w:rPr>
        <w:t xml:space="preserve"> </w:t>
      </w:r>
      <w:r w:rsidR="0021678A">
        <w:rPr>
          <w:b/>
          <w:bCs/>
          <w:iCs/>
          <w:szCs w:val="28"/>
        </w:rPr>
        <w:br/>
      </w:r>
      <w:r w:rsidR="00542271" w:rsidRPr="00542271">
        <w:rPr>
          <w:b/>
          <w:bCs/>
          <w:iCs/>
          <w:szCs w:val="28"/>
        </w:rPr>
        <w:t>2021 року № 206-VІІ (зі змінами)</w:t>
      </w:r>
      <w:r w:rsidRPr="00542271">
        <w:rPr>
          <w:b/>
          <w:szCs w:val="28"/>
        </w:rPr>
        <w:t>".</w:t>
      </w:r>
      <w:r w:rsidRPr="00542271">
        <w:rPr>
          <w:b/>
          <w:i/>
          <w:sz w:val="24"/>
        </w:rPr>
        <w:t xml:space="preserve">           </w:t>
      </w:r>
    </w:p>
    <w:p w14:paraId="35E40D1E" w14:textId="77777777" w:rsidR="006B20C4" w:rsidRPr="00A008A4" w:rsidRDefault="006B20C4" w:rsidP="0021678A">
      <w:pPr>
        <w:pStyle w:val="a3"/>
        <w:tabs>
          <w:tab w:val="left" w:pos="1134"/>
          <w:tab w:val="left" w:pos="1276"/>
        </w:tabs>
        <w:ind w:left="0" w:firstLine="851"/>
        <w:rPr>
          <w:color w:val="FF0000"/>
          <w:sz w:val="8"/>
          <w:szCs w:val="8"/>
        </w:rPr>
      </w:pPr>
    </w:p>
    <w:p w14:paraId="08D8000F" w14:textId="61DAA3CB" w:rsidR="006B20C4" w:rsidRPr="00542271" w:rsidRDefault="006B20C4" w:rsidP="0021678A">
      <w:pPr>
        <w:pStyle w:val="a3"/>
        <w:tabs>
          <w:tab w:val="left" w:pos="1134"/>
          <w:tab w:val="left" w:pos="1276"/>
        </w:tabs>
        <w:ind w:left="3261" w:hanging="1418"/>
        <w:jc w:val="both"/>
        <w:rPr>
          <w:szCs w:val="28"/>
        </w:rPr>
      </w:pPr>
      <w:r w:rsidRPr="00542271">
        <w:rPr>
          <w:bCs/>
          <w:szCs w:val="28"/>
          <w:u w:val="single"/>
          <w:lang w:eastAsia="uk-UA"/>
        </w:rPr>
        <w:t>Доповідає</w:t>
      </w:r>
      <w:r w:rsidRPr="00542271">
        <w:rPr>
          <w:bCs/>
          <w:szCs w:val="28"/>
          <w:lang w:eastAsia="uk-UA"/>
        </w:rPr>
        <w:t xml:space="preserve">:  </w:t>
      </w:r>
      <w:proofErr w:type="spellStart"/>
      <w:r w:rsidR="00542271" w:rsidRPr="00542271">
        <w:rPr>
          <w:rFonts w:eastAsia="Times New Roman"/>
          <w:b/>
          <w:bCs/>
          <w:i/>
          <w:iCs/>
          <w:szCs w:val="28"/>
          <w:lang w:eastAsia="ru-RU"/>
        </w:rPr>
        <w:t>Гнатушок</w:t>
      </w:r>
      <w:proofErr w:type="spellEnd"/>
      <w:r w:rsidR="00542271" w:rsidRPr="00542271">
        <w:rPr>
          <w:rFonts w:eastAsia="Times New Roman"/>
          <w:b/>
          <w:bCs/>
          <w:i/>
          <w:iCs/>
          <w:szCs w:val="28"/>
          <w:lang w:eastAsia="ru-RU"/>
        </w:rPr>
        <w:t xml:space="preserve"> Андрій Миколайович </w:t>
      </w:r>
      <w:r w:rsidR="00542271" w:rsidRPr="00542271">
        <w:rPr>
          <w:rFonts w:eastAsia="Times New Roman"/>
          <w:szCs w:val="28"/>
          <w:lang w:eastAsia="ru-RU"/>
        </w:rPr>
        <w:t>– начальник управління з питань комунальної власності виконавчого апарату обласної ради</w:t>
      </w:r>
      <w:r w:rsidRPr="00542271">
        <w:rPr>
          <w:szCs w:val="28"/>
        </w:rPr>
        <w:t xml:space="preserve">. </w:t>
      </w:r>
    </w:p>
    <w:p w14:paraId="6186EFDA" w14:textId="77777777" w:rsidR="006B20C4" w:rsidRPr="00A008A4" w:rsidRDefault="006B20C4" w:rsidP="0021678A">
      <w:pPr>
        <w:tabs>
          <w:tab w:val="left" w:pos="-567"/>
          <w:tab w:val="left" w:pos="284"/>
          <w:tab w:val="left" w:pos="1276"/>
          <w:tab w:val="left" w:pos="1701"/>
          <w:tab w:val="left" w:pos="2268"/>
        </w:tabs>
        <w:spacing w:after="0" w:line="240" w:lineRule="auto"/>
        <w:ind w:left="928"/>
        <w:contextualSpacing/>
        <w:jc w:val="right"/>
        <w:rPr>
          <w:b/>
          <w:i/>
          <w:color w:val="FF0000"/>
          <w:sz w:val="16"/>
          <w:szCs w:val="16"/>
        </w:rPr>
      </w:pPr>
      <w:r w:rsidRPr="00A008A4">
        <w:rPr>
          <w:b/>
          <w:i/>
          <w:color w:val="FF0000"/>
          <w:sz w:val="16"/>
          <w:szCs w:val="16"/>
        </w:rPr>
        <w:t xml:space="preserve">                           </w:t>
      </w:r>
    </w:p>
    <w:p w14:paraId="10AC6513" w14:textId="79769A09" w:rsidR="006B20C4" w:rsidRPr="00542271" w:rsidRDefault="00542271" w:rsidP="0021678A">
      <w:pPr>
        <w:pStyle w:val="a8"/>
        <w:tabs>
          <w:tab w:val="left" w:pos="1134"/>
        </w:tabs>
        <w:spacing w:after="0" w:line="240" w:lineRule="auto"/>
        <w:ind w:firstLine="851"/>
        <w:contextualSpacing/>
        <w:jc w:val="both"/>
        <w:rPr>
          <w:rFonts w:cs="Times New Roman"/>
        </w:rPr>
      </w:pPr>
      <w:proofErr w:type="spellStart"/>
      <w:r w:rsidRPr="00542271">
        <w:rPr>
          <w:rFonts w:cs="Times New Roman"/>
          <w:b/>
          <w:bCs/>
          <w:i/>
          <w:szCs w:val="28"/>
        </w:rPr>
        <w:t>Гнатушок</w:t>
      </w:r>
      <w:proofErr w:type="spellEnd"/>
      <w:r w:rsidRPr="00542271">
        <w:rPr>
          <w:rFonts w:cs="Times New Roman"/>
          <w:b/>
          <w:bCs/>
          <w:i/>
          <w:szCs w:val="28"/>
        </w:rPr>
        <w:t xml:space="preserve"> </w:t>
      </w:r>
      <w:proofErr w:type="spellStart"/>
      <w:r w:rsidRPr="00542271">
        <w:rPr>
          <w:rFonts w:cs="Times New Roman"/>
          <w:b/>
          <w:bCs/>
          <w:i/>
          <w:szCs w:val="28"/>
        </w:rPr>
        <w:t>А.М</w:t>
      </w:r>
      <w:proofErr w:type="spellEnd"/>
      <w:r w:rsidRPr="00542271">
        <w:rPr>
          <w:rFonts w:cs="Times New Roman"/>
          <w:b/>
          <w:bCs/>
          <w:i/>
          <w:szCs w:val="28"/>
        </w:rPr>
        <w:t>.</w:t>
      </w:r>
      <w:r w:rsidR="00CF3C2A" w:rsidRPr="00542271">
        <w:rPr>
          <w:rFonts w:cs="Times New Roman"/>
          <w:b/>
          <w:bCs/>
          <w:i/>
          <w:szCs w:val="28"/>
        </w:rPr>
        <w:t xml:space="preserve"> </w:t>
      </w:r>
      <w:r w:rsidR="00CF3C2A" w:rsidRPr="00542271">
        <w:rPr>
          <w:rFonts w:cs="Times New Roman"/>
          <w:bCs/>
          <w:szCs w:val="28"/>
        </w:rPr>
        <w:t xml:space="preserve">проінформував присутніх по суті </w:t>
      </w:r>
      <w:r w:rsidRPr="00542271">
        <w:rPr>
          <w:rFonts w:cs="Times New Roman"/>
          <w:bCs/>
          <w:szCs w:val="28"/>
        </w:rPr>
        <w:t xml:space="preserve">запропонованих змін до Програми </w:t>
      </w:r>
      <w:r w:rsidR="005554C3">
        <w:rPr>
          <w:rFonts w:cs="Times New Roman"/>
          <w:bCs/>
          <w:szCs w:val="28"/>
        </w:rPr>
        <w:t>і</w:t>
      </w:r>
      <w:r w:rsidRPr="00542271">
        <w:rPr>
          <w:rFonts w:cs="Times New Roman"/>
          <w:bCs/>
          <w:szCs w:val="28"/>
        </w:rPr>
        <w:t xml:space="preserve"> звернувся з пропозицією підтримати наданий проєкт рішення обласної ради</w:t>
      </w:r>
      <w:r w:rsidR="006B20C4" w:rsidRPr="00542271">
        <w:rPr>
          <w:rFonts w:cs="Times New Roman"/>
          <w:bCs/>
          <w:szCs w:val="28"/>
        </w:rPr>
        <w:t>.</w:t>
      </w:r>
    </w:p>
    <w:p w14:paraId="40AE4C70" w14:textId="77777777" w:rsidR="006B20C4" w:rsidRPr="00542271" w:rsidRDefault="006B20C4" w:rsidP="0021678A">
      <w:pPr>
        <w:spacing w:after="0" w:line="240" w:lineRule="auto"/>
        <w:ind w:left="1701" w:hanging="1701"/>
        <w:contextualSpacing/>
        <w:jc w:val="both"/>
        <w:rPr>
          <w:bCs/>
          <w:sz w:val="16"/>
          <w:szCs w:val="16"/>
          <w:u w:val="single"/>
        </w:rPr>
      </w:pPr>
    </w:p>
    <w:p w14:paraId="79B749EA" w14:textId="7B03CE41" w:rsidR="006B20C4" w:rsidRPr="00542271" w:rsidRDefault="006B20C4" w:rsidP="0021678A">
      <w:pPr>
        <w:spacing w:after="0" w:line="240" w:lineRule="auto"/>
        <w:ind w:firstLine="851"/>
        <w:contextualSpacing/>
        <w:jc w:val="both"/>
        <w:rPr>
          <w:bCs/>
        </w:rPr>
      </w:pPr>
      <w:r w:rsidRPr="00542271">
        <w:rPr>
          <w:bCs/>
        </w:rPr>
        <w:t>Депутати розглянули надані матеріали, обговорили питання.</w:t>
      </w:r>
    </w:p>
    <w:p w14:paraId="079B7F10" w14:textId="77777777" w:rsidR="006B20C4" w:rsidRPr="00542271" w:rsidRDefault="006B20C4" w:rsidP="0021678A">
      <w:pPr>
        <w:tabs>
          <w:tab w:val="left" w:pos="0"/>
          <w:tab w:val="left" w:pos="1560"/>
        </w:tabs>
        <w:spacing w:after="0" w:line="240" w:lineRule="auto"/>
        <w:ind w:left="2410" w:hanging="1276"/>
        <w:contextualSpacing/>
        <w:jc w:val="both"/>
        <w:rPr>
          <w:bCs/>
          <w:sz w:val="16"/>
          <w:szCs w:val="16"/>
        </w:rPr>
      </w:pPr>
    </w:p>
    <w:p w14:paraId="73662F66" w14:textId="77777777" w:rsidR="006B20C4" w:rsidRPr="00542271" w:rsidRDefault="006B20C4" w:rsidP="0021678A">
      <w:pPr>
        <w:tabs>
          <w:tab w:val="left" w:pos="-567"/>
          <w:tab w:val="left" w:pos="284"/>
          <w:tab w:val="left" w:pos="1276"/>
          <w:tab w:val="left" w:pos="1701"/>
          <w:tab w:val="left" w:pos="2268"/>
        </w:tabs>
        <w:spacing w:after="0" w:line="240" w:lineRule="auto"/>
        <w:ind w:firstLine="851"/>
        <w:contextualSpacing/>
        <w:jc w:val="both"/>
        <w:rPr>
          <w:bCs/>
        </w:rPr>
      </w:pPr>
      <w:r w:rsidRPr="00542271">
        <w:rPr>
          <w:bCs/>
        </w:rPr>
        <w:t>За результатом розгляду питання постійна комісія дійшла висновку:</w:t>
      </w:r>
    </w:p>
    <w:p w14:paraId="32354ACD" w14:textId="77777777" w:rsidR="006B20C4" w:rsidRPr="00542271" w:rsidRDefault="006B20C4" w:rsidP="0021678A">
      <w:pPr>
        <w:tabs>
          <w:tab w:val="left" w:pos="171"/>
        </w:tabs>
        <w:spacing w:after="0" w:line="240" w:lineRule="auto"/>
        <w:contextualSpacing/>
        <w:jc w:val="both"/>
        <w:rPr>
          <w:bCs/>
          <w:sz w:val="16"/>
          <w:szCs w:val="16"/>
        </w:rPr>
      </w:pPr>
    </w:p>
    <w:p w14:paraId="41835FEE" w14:textId="77777777" w:rsidR="006B20C4" w:rsidRPr="00542271" w:rsidRDefault="006B20C4" w:rsidP="0021678A">
      <w:pPr>
        <w:numPr>
          <w:ilvl w:val="0"/>
          <w:numId w:val="14"/>
        </w:numPr>
        <w:tabs>
          <w:tab w:val="left" w:pos="1134"/>
        </w:tabs>
        <w:spacing w:after="0" w:line="240" w:lineRule="auto"/>
        <w:ind w:left="0" w:firstLine="851"/>
        <w:contextualSpacing/>
        <w:jc w:val="both"/>
        <w:rPr>
          <w:b/>
          <w:bCs/>
          <w:sz w:val="16"/>
          <w:szCs w:val="16"/>
        </w:rPr>
      </w:pPr>
      <w:r w:rsidRPr="00542271">
        <w:t>Інформацію взяти до відома.</w:t>
      </w:r>
    </w:p>
    <w:p w14:paraId="680415E9" w14:textId="77777777" w:rsidR="006B20C4" w:rsidRPr="00A008A4" w:rsidRDefault="006B20C4" w:rsidP="0021678A">
      <w:pPr>
        <w:tabs>
          <w:tab w:val="left" w:pos="1134"/>
        </w:tabs>
        <w:spacing w:after="0" w:line="240" w:lineRule="auto"/>
        <w:ind w:left="851"/>
        <w:contextualSpacing/>
        <w:jc w:val="both"/>
        <w:rPr>
          <w:b/>
          <w:bCs/>
          <w:color w:val="FF0000"/>
          <w:sz w:val="12"/>
          <w:szCs w:val="12"/>
        </w:rPr>
      </w:pPr>
    </w:p>
    <w:p w14:paraId="23E29843" w14:textId="428E72C1" w:rsidR="006A07AC" w:rsidRPr="006A07AC" w:rsidRDefault="006A07AC" w:rsidP="0021678A">
      <w:pPr>
        <w:numPr>
          <w:ilvl w:val="0"/>
          <w:numId w:val="53"/>
        </w:numPr>
        <w:tabs>
          <w:tab w:val="left" w:pos="1134"/>
        </w:tabs>
        <w:spacing w:after="0" w:line="240" w:lineRule="auto"/>
        <w:ind w:left="0" w:firstLine="851"/>
        <w:jc w:val="both"/>
        <w:rPr>
          <w:rFonts w:eastAsia="Times New Roman"/>
          <w:b/>
          <w:bCs/>
          <w:sz w:val="16"/>
          <w:szCs w:val="16"/>
          <w:lang w:eastAsia="ru-RU"/>
        </w:rPr>
      </w:pPr>
      <w:r w:rsidRPr="006A07AC">
        <w:rPr>
          <w:rFonts w:eastAsia="Times New Roman"/>
          <w:bCs/>
          <w:szCs w:val="24"/>
          <w:lang w:eastAsia="ru-RU"/>
        </w:rPr>
        <w:lastRenderedPageBreak/>
        <w:t xml:space="preserve">Погодити проєкт рішення обласної ради </w:t>
      </w:r>
      <w:r w:rsidRPr="006A07AC">
        <w:rPr>
          <w:rFonts w:eastAsia="Times New Roman"/>
          <w:szCs w:val="24"/>
          <w:lang w:eastAsia="ru-RU"/>
        </w:rPr>
        <w:t>"</w:t>
      </w:r>
      <w:r w:rsidRPr="006A07AC">
        <w:rPr>
          <w:rFonts w:eastAsia="Times New Roman"/>
          <w:iCs/>
          <w:lang w:eastAsia="ru-RU"/>
        </w:rPr>
        <w:t>Про внесення змін до Програми сприяння ефективності використання та збереження майна спільної власності територіальних громад сіл, селищ, міст Харківської області на 2022-2024 роки, затвердженої рішенням обласної ради</w:t>
      </w:r>
      <w:r>
        <w:rPr>
          <w:rFonts w:eastAsia="Times New Roman"/>
          <w:iCs/>
          <w:lang w:eastAsia="ru-RU"/>
        </w:rPr>
        <w:t xml:space="preserve"> </w:t>
      </w:r>
      <w:r w:rsidRPr="006A07AC">
        <w:rPr>
          <w:rFonts w:eastAsia="Times New Roman"/>
          <w:iCs/>
          <w:lang w:eastAsia="ru-RU"/>
        </w:rPr>
        <w:t xml:space="preserve">від 23 вересня 2021 року </w:t>
      </w:r>
      <w:r>
        <w:rPr>
          <w:rFonts w:eastAsia="Times New Roman"/>
          <w:iCs/>
          <w:lang w:eastAsia="ru-RU"/>
        </w:rPr>
        <w:br/>
      </w:r>
      <w:r w:rsidRPr="006A07AC">
        <w:rPr>
          <w:rFonts w:eastAsia="Times New Roman"/>
          <w:iCs/>
          <w:lang w:eastAsia="ru-RU"/>
        </w:rPr>
        <w:t>№ 206-VІІ (зі змінами)</w:t>
      </w:r>
      <w:r w:rsidRPr="006A07AC">
        <w:rPr>
          <w:rFonts w:eastAsia="Times New Roman"/>
          <w:szCs w:val="24"/>
          <w:lang w:eastAsia="ru-RU"/>
        </w:rPr>
        <w:t>"</w:t>
      </w:r>
      <w:r w:rsidRPr="006A07AC">
        <w:rPr>
          <w:rFonts w:eastAsia="Times New Roman"/>
          <w:iCs/>
          <w:szCs w:val="24"/>
          <w:lang w:eastAsia="ru-RU"/>
        </w:rPr>
        <w:t xml:space="preserve"> та винести його на розгляд пленарного засідання обласної ради</w:t>
      </w:r>
      <w:r w:rsidRPr="006A07AC">
        <w:rPr>
          <w:rFonts w:eastAsia="Times New Roman"/>
          <w:lang w:eastAsia="ru-RU"/>
        </w:rPr>
        <w:t>.</w:t>
      </w:r>
    </w:p>
    <w:p w14:paraId="46F814B0" w14:textId="77777777" w:rsidR="006A07AC" w:rsidRPr="006A07AC" w:rsidRDefault="006A07AC" w:rsidP="0021678A">
      <w:pPr>
        <w:spacing w:after="0" w:line="240" w:lineRule="auto"/>
        <w:ind w:left="6521" w:hanging="2977"/>
        <w:rPr>
          <w:rFonts w:eastAsia="Times New Roman"/>
          <w:sz w:val="8"/>
          <w:szCs w:val="8"/>
          <w:lang w:eastAsia="ru-RU"/>
        </w:rPr>
      </w:pPr>
    </w:p>
    <w:p w14:paraId="363E6F51" w14:textId="77777777" w:rsidR="006A07AC" w:rsidRPr="006A07AC" w:rsidRDefault="006A07AC" w:rsidP="0021678A">
      <w:pPr>
        <w:spacing w:after="0" w:line="240" w:lineRule="auto"/>
        <w:ind w:left="6096" w:hanging="2552"/>
        <w:rPr>
          <w:rFonts w:eastAsia="Times New Roman"/>
          <w:i/>
          <w:sz w:val="24"/>
          <w:szCs w:val="24"/>
          <w:lang w:eastAsia="ru-RU"/>
        </w:rPr>
      </w:pPr>
      <w:r w:rsidRPr="006A07AC">
        <w:rPr>
          <w:rFonts w:eastAsia="Times New Roman"/>
          <w:szCs w:val="24"/>
          <w:lang w:eastAsia="ru-RU"/>
        </w:rPr>
        <w:t xml:space="preserve">Голосували:  "за" –  8 </w:t>
      </w:r>
      <w:r w:rsidRPr="006A07AC">
        <w:rPr>
          <w:rFonts w:eastAsia="Times New Roman"/>
          <w:i/>
          <w:sz w:val="24"/>
          <w:szCs w:val="24"/>
          <w:lang w:eastAsia="ru-RU"/>
        </w:rPr>
        <w:t xml:space="preserve">(Л. Немикіна, А. Гацько,             </w:t>
      </w:r>
      <w:r w:rsidRPr="006A07AC">
        <w:rPr>
          <w:rFonts w:eastAsia="Times New Roman"/>
          <w:i/>
          <w:sz w:val="24"/>
          <w:szCs w:val="24"/>
          <w:lang w:eastAsia="ru-RU"/>
        </w:rPr>
        <w:br/>
        <w:t xml:space="preserve">  І. Горішній, І. </w:t>
      </w:r>
      <w:proofErr w:type="spellStart"/>
      <w:r w:rsidRPr="006A07AC">
        <w:rPr>
          <w:rFonts w:eastAsia="Times New Roman"/>
          <w:i/>
          <w:sz w:val="24"/>
          <w:szCs w:val="24"/>
          <w:lang w:eastAsia="ru-RU"/>
        </w:rPr>
        <w:t>Каплієнко</w:t>
      </w:r>
      <w:proofErr w:type="spellEnd"/>
      <w:r w:rsidRPr="006A07AC">
        <w:rPr>
          <w:rFonts w:eastAsia="Times New Roman"/>
          <w:i/>
          <w:sz w:val="24"/>
          <w:szCs w:val="24"/>
          <w:lang w:eastAsia="ru-RU"/>
        </w:rPr>
        <w:t xml:space="preserve">, </w:t>
      </w:r>
    </w:p>
    <w:p w14:paraId="144145ED" w14:textId="77777777" w:rsidR="006A07AC" w:rsidRPr="006A07AC" w:rsidRDefault="006A07AC" w:rsidP="0021678A">
      <w:pPr>
        <w:spacing w:after="0" w:line="240" w:lineRule="auto"/>
        <w:ind w:left="6096"/>
        <w:rPr>
          <w:rFonts w:eastAsia="Times New Roman"/>
          <w:i/>
          <w:sz w:val="24"/>
          <w:szCs w:val="24"/>
          <w:lang w:eastAsia="ru-RU"/>
        </w:rPr>
      </w:pPr>
      <w:r w:rsidRPr="006A07AC">
        <w:rPr>
          <w:rFonts w:eastAsia="Times New Roman"/>
          <w:i/>
          <w:sz w:val="24"/>
          <w:szCs w:val="24"/>
          <w:lang w:eastAsia="ru-RU"/>
        </w:rPr>
        <w:t xml:space="preserve">  В. Ісламов, Г. Лазарєв, </w:t>
      </w:r>
    </w:p>
    <w:p w14:paraId="27246439" w14:textId="77777777" w:rsidR="006A07AC" w:rsidRPr="006A07AC" w:rsidRDefault="006A07AC" w:rsidP="0021678A">
      <w:pPr>
        <w:spacing w:after="0" w:line="240" w:lineRule="auto"/>
        <w:ind w:left="6237" w:hanging="141"/>
        <w:rPr>
          <w:rFonts w:eastAsia="Times New Roman"/>
          <w:szCs w:val="24"/>
          <w:lang w:eastAsia="ru-RU"/>
        </w:rPr>
      </w:pPr>
      <w:r w:rsidRPr="006A07AC">
        <w:rPr>
          <w:rFonts w:eastAsia="Times New Roman"/>
          <w:i/>
          <w:sz w:val="24"/>
          <w:szCs w:val="24"/>
          <w:lang w:eastAsia="ru-RU"/>
        </w:rPr>
        <w:t xml:space="preserve">  Р. Семенуха, О. Скорик)</w:t>
      </w:r>
    </w:p>
    <w:p w14:paraId="3A25B15B" w14:textId="77777777" w:rsidR="006A07AC" w:rsidRPr="006A07AC" w:rsidRDefault="006A07AC" w:rsidP="0021678A">
      <w:pPr>
        <w:spacing w:after="0" w:line="240" w:lineRule="auto"/>
        <w:ind w:left="5103" w:firstLine="63"/>
        <w:jc w:val="both"/>
        <w:rPr>
          <w:rFonts w:eastAsia="Times New Roman"/>
          <w:szCs w:val="24"/>
          <w:lang w:eastAsia="ru-RU"/>
        </w:rPr>
      </w:pPr>
      <w:r w:rsidRPr="006A07AC">
        <w:rPr>
          <w:rFonts w:eastAsia="Times New Roman"/>
          <w:szCs w:val="24"/>
          <w:lang w:eastAsia="ru-RU"/>
        </w:rPr>
        <w:t>"проти"  – немає</w:t>
      </w:r>
    </w:p>
    <w:p w14:paraId="703C16EC" w14:textId="5311B0F2" w:rsidR="006B20C4" w:rsidRPr="00A008A4" w:rsidRDefault="006A07AC" w:rsidP="0021678A">
      <w:pPr>
        <w:spacing w:after="0" w:line="240" w:lineRule="auto"/>
        <w:ind w:left="6521" w:hanging="1355"/>
        <w:rPr>
          <w:color w:val="FF0000"/>
        </w:rPr>
      </w:pPr>
      <w:r w:rsidRPr="006A07AC">
        <w:rPr>
          <w:rFonts w:eastAsia="Times New Roman"/>
          <w:szCs w:val="24"/>
          <w:lang w:eastAsia="ru-RU"/>
        </w:rPr>
        <w:t>"</w:t>
      </w:r>
      <w:proofErr w:type="spellStart"/>
      <w:r w:rsidRPr="006A07AC">
        <w:rPr>
          <w:rFonts w:eastAsia="Times New Roman"/>
          <w:szCs w:val="24"/>
          <w:lang w:eastAsia="ru-RU"/>
        </w:rPr>
        <w:t>утрим</w:t>
      </w:r>
      <w:proofErr w:type="spellEnd"/>
      <w:r w:rsidRPr="006A07AC">
        <w:rPr>
          <w:rFonts w:eastAsia="Times New Roman"/>
          <w:szCs w:val="24"/>
          <w:lang w:eastAsia="ru-RU"/>
        </w:rPr>
        <w:t>." – немає</w:t>
      </w:r>
    </w:p>
    <w:p w14:paraId="4C4851AC" w14:textId="77777777" w:rsidR="006B20C4" w:rsidRPr="00A008A4" w:rsidRDefault="006B20C4" w:rsidP="0021678A">
      <w:pPr>
        <w:spacing w:after="0" w:line="240" w:lineRule="auto"/>
        <w:ind w:left="5614"/>
        <w:contextualSpacing/>
        <w:jc w:val="both"/>
        <w:rPr>
          <w:color w:val="FF0000"/>
        </w:rPr>
      </w:pPr>
    </w:p>
    <w:p w14:paraId="3474613E" w14:textId="2C0394BD" w:rsidR="005A7BD8" w:rsidRPr="001063F6" w:rsidRDefault="005A7BD8" w:rsidP="0021678A">
      <w:pPr>
        <w:pStyle w:val="a3"/>
        <w:numPr>
          <w:ilvl w:val="0"/>
          <w:numId w:val="22"/>
        </w:numPr>
        <w:tabs>
          <w:tab w:val="left" w:pos="284"/>
          <w:tab w:val="left" w:pos="426"/>
          <w:tab w:val="left" w:pos="567"/>
          <w:tab w:val="left" w:pos="1134"/>
        </w:tabs>
        <w:ind w:left="1820" w:hanging="1820"/>
        <w:jc w:val="both"/>
      </w:pPr>
      <w:r w:rsidRPr="001063F6">
        <w:rPr>
          <w:szCs w:val="28"/>
        </w:rPr>
        <w:t xml:space="preserve">СЛУХАЛИ: </w:t>
      </w:r>
      <w:r w:rsidRPr="001063F6">
        <w:rPr>
          <w:b/>
          <w:bCs/>
        </w:rPr>
        <w:t>Про проєкт рішення обласної ради</w:t>
      </w:r>
      <w:r w:rsidRPr="001063F6">
        <w:t xml:space="preserve"> </w:t>
      </w:r>
      <w:r w:rsidRPr="001063F6">
        <w:rPr>
          <w:b/>
        </w:rPr>
        <w:t>"</w:t>
      </w:r>
      <w:r w:rsidR="006513FF" w:rsidRPr="001063F6">
        <w:rPr>
          <w:b/>
          <w:bCs/>
          <w:iCs/>
          <w:szCs w:val="28"/>
        </w:rPr>
        <w:t>Про затвердження Програми сприяння ефективності використання та збереження майна спільної власності територіальних громад сіл, селищ, міст Харківської області  на 2025-2027 роки</w:t>
      </w:r>
      <w:r w:rsidRPr="001063F6">
        <w:rPr>
          <w:b/>
          <w:szCs w:val="28"/>
        </w:rPr>
        <w:t>".</w:t>
      </w:r>
      <w:r w:rsidRPr="001063F6">
        <w:rPr>
          <w:b/>
          <w:i/>
          <w:sz w:val="24"/>
        </w:rPr>
        <w:t xml:space="preserve">           </w:t>
      </w:r>
    </w:p>
    <w:p w14:paraId="6FC35FDC" w14:textId="77777777" w:rsidR="005A7BD8" w:rsidRPr="001063F6" w:rsidRDefault="005A7BD8" w:rsidP="0021678A">
      <w:pPr>
        <w:pStyle w:val="a3"/>
        <w:tabs>
          <w:tab w:val="left" w:pos="1134"/>
          <w:tab w:val="left" w:pos="1276"/>
        </w:tabs>
        <w:ind w:left="0" w:firstLine="851"/>
        <w:rPr>
          <w:sz w:val="8"/>
          <w:szCs w:val="8"/>
        </w:rPr>
      </w:pPr>
    </w:p>
    <w:p w14:paraId="3541810B" w14:textId="66752313" w:rsidR="005A7BD8" w:rsidRPr="001063F6" w:rsidRDefault="005A7BD8" w:rsidP="0021678A">
      <w:pPr>
        <w:pStyle w:val="a3"/>
        <w:tabs>
          <w:tab w:val="left" w:pos="1134"/>
          <w:tab w:val="left" w:pos="1276"/>
        </w:tabs>
        <w:ind w:left="3261" w:hanging="1418"/>
        <w:jc w:val="both"/>
        <w:rPr>
          <w:szCs w:val="28"/>
        </w:rPr>
      </w:pPr>
      <w:r w:rsidRPr="001063F6">
        <w:rPr>
          <w:bCs/>
          <w:szCs w:val="28"/>
          <w:u w:val="single"/>
          <w:lang w:eastAsia="uk-UA"/>
        </w:rPr>
        <w:t>Доповідає</w:t>
      </w:r>
      <w:r w:rsidRPr="001063F6">
        <w:rPr>
          <w:bCs/>
          <w:szCs w:val="28"/>
          <w:lang w:eastAsia="uk-UA"/>
        </w:rPr>
        <w:t xml:space="preserve">:  </w:t>
      </w:r>
      <w:proofErr w:type="spellStart"/>
      <w:r w:rsidR="001063F6" w:rsidRPr="001063F6">
        <w:rPr>
          <w:rFonts w:eastAsia="Times New Roman"/>
          <w:b/>
          <w:bCs/>
          <w:i/>
          <w:iCs/>
          <w:szCs w:val="28"/>
          <w:lang w:eastAsia="ru-RU"/>
        </w:rPr>
        <w:t>Гнатушок</w:t>
      </w:r>
      <w:proofErr w:type="spellEnd"/>
      <w:r w:rsidR="001063F6" w:rsidRPr="001063F6">
        <w:rPr>
          <w:rFonts w:eastAsia="Times New Roman"/>
          <w:b/>
          <w:bCs/>
          <w:i/>
          <w:iCs/>
          <w:szCs w:val="28"/>
          <w:lang w:eastAsia="ru-RU"/>
        </w:rPr>
        <w:t xml:space="preserve"> Андрій Миколайович </w:t>
      </w:r>
      <w:r w:rsidR="001063F6" w:rsidRPr="001063F6">
        <w:rPr>
          <w:rFonts w:eastAsia="Times New Roman"/>
          <w:szCs w:val="28"/>
          <w:lang w:eastAsia="ru-RU"/>
        </w:rPr>
        <w:t>– начальник управління з питань комунальної власності виконавчого апарату обласної ради</w:t>
      </w:r>
      <w:r w:rsidRPr="001063F6">
        <w:rPr>
          <w:szCs w:val="28"/>
        </w:rPr>
        <w:t xml:space="preserve">. </w:t>
      </w:r>
    </w:p>
    <w:p w14:paraId="2D00623B" w14:textId="77777777" w:rsidR="005A7BD8" w:rsidRPr="00A008A4" w:rsidRDefault="005A7BD8" w:rsidP="0021678A">
      <w:pPr>
        <w:tabs>
          <w:tab w:val="left" w:pos="-567"/>
          <w:tab w:val="left" w:pos="284"/>
          <w:tab w:val="left" w:pos="1276"/>
          <w:tab w:val="left" w:pos="1701"/>
          <w:tab w:val="left" w:pos="2268"/>
        </w:tabs>
        <w:spacing w:after="0" w:line="240" w:lineRule="auto"/>
        <w:ind w:left="928"/>
        <w:contextualSpacing/>
        <w:jc w:val="right"/>
        <w:rPr>
          <w:b/>
          <w:i/>
          <w:color w:val="FF0000"/>
          <w:sz w:val="16"/>
          <w:szCs w:val="16"/>
        </w:rPr>
      </w:pPr>
      <w:r w:rsidRPr="00A008A4">
        <w:rPr>
          <w:b/>
          <w:i/>
          <w:color w:val="FF0000"/>
          <w:sz w:val="16"/>
          <w:szCs w:val="16"/>
        </w:rPr>
        <w:t xml:space="preserve">                           </w:t>
      </w:r>
    </w:p>
    <w:p w14:paraId="02C5461B" w14:textId="14996804" w:rsidR="005A7BD8" w:rsidRPr="001063F6" w:rsidRDefault="001063F6" w:rsidP="0021678A">
      <w:pPr>
        <w:pStyle w:val="a8"/>
        <w:tabs>
          <w:tab w:val="left" w:pos="1134"/>
        </w:tabs>
        <w:spacing w:after="0" w:line="240" w:lineRule="auto"/>
        <w:ind w:firstLine="851"/>
        <w:contextualSpacing/>
        <w:jc w:val="both"/>
        <w:rPr>
          <w:rFonts w:cs="Times New Roman"/>
        </w:rPr>
      </w:pPr>
      <w:proofErr w:type="spellStart"/>
      <w:r w:rsidRPr="001063F6">
        <w:rPr>
          <w:rFonts w:cs="Times New Roman"/>
          <w:b/>
          <w:bCs/>
          <w:i/>
          <w:szCs w:val="28"/>
        </w:rPr>
        <w:t>Гнатушок</w:t>
      </w:r>
      <w:proofErr w:type="spellEnd"/>
      <w:r w:rsidRPr="001063F6">
        <w:rPr>
          <w:rFonts w:cs="Times New Roman"/>
          <w:b/>
          <w:bCs/>
          <w:i/>
          <w:szCs w:val="28"/>
        </w:rPr>
        <w:t xml:space="preserve"> </w:t>
      </w:r>
      <w:proofErr w:type="spellStart"/>
      <w:r w:rsidRPr="001063F6">
        <w:rPr>
          <w:rFonts w:cs="Times New Roman"/>
          <w:b/>
          <w:bCs/>
          <w:i/>
          <w:szCs w:val="28"/>
        </w:rPr>
        <w:t>А.М</w:t>
      </w:r>
      <w:proofErr w:type="spellEnd"/>
      <w:r w:rsidRPr="001063F6">
        <w:rPr>
          <w:rFonts w:cs="Times New Roman"/>
          <w:b/>
          <w:bCs/>
          <w:i/>
          <w:szCs w:val="28"/>
        </w:rPr>
        <w:t>.</w:t>
      </w:r>
      <w:r w:rsidR="005A7BD8" w:rsidRPr="001063F6">
        <w:rPr>
          <w:rFonts w:cs="Times New Roman"/>
          <w:b/>
          <w:bCs/>
          <w:i/>
          <w:szCs w:val="28"/>
        </w:rPr>
        <w:t xml:space="preserve"> </w:t>
      </w:r>
      <w:r w:rsidRPr="001063F6">
        <w:rPr>
          <w:bCs/>
          <w:szCs w:val="28"/>
        </w:rPr>
        <w:t xml:space="preserve">стисло прокоментував і обґрунтував основні аспекти проєкту </w:t>
      </w:r>
      <w:r w:rsidR="00A1543E" w:rsidRPr="001063F6">
        <w:rPr>
          <w:bCs/>
          <w:szCs w:val="28"/>
        </w:rPr>
        <w:t xml:space="preserve">Програми і </w:t>
      </w:r>
      <w:r w:rsidRPr="001063F6">
        <w:rPr>
          <w:bCs/>
          <w:szCs w:val="28"/>
        </w:rPr>
        <w:t>відповів на запитання членів постійної комісії</w:t>
      </w:r>
      <w:r w:rsidR="005A7BD8" w:rsidRPr="001063F6">
        <w:rPr>
          <w:rFonts w:cs="Times New Roman"/>
          <w:bCs/>
          <w:szCs w:val="28"/>
        </w:rPr>
        <w:t>.</w:t>
      </w:r>
    </w:p>
    <w:p w14:paraId="651F3706" w14:textId="77777777" w:rsidR="005A7BD8" w:rsidRPr="001063F6" w:rsidRDefault="005A7BD8" w:rsidP="0021678A">
      <w:pPr>
        <w:spacing w:after="0" w:line="240" w:lineRule="auto"/>
        <w:ind w:left="1701" w:hanging="1701"/>
        <w:contextualSpacing/>
        <w:jc w:val="both"/>
        <w:rPr>
          <w:bCs/>
          <w:sz w:val="16"/>
          <w:szCs w:val="16"/>
          <w:u w:val="single"/>
        </w:rPr>
      </w:pPr>
    </w:p>
    <w:p w14:paraId="798ECA61" w14:textId="2AFCAB4C" w:rsidR="005A7BD8" w:rsidRPr="001063F6" w:rsidRDefault="005A7BD8" w:rsidP="0021678A">
      <w:pPr>
        <w:spacing w:after="0" w:line="240" w:lineRule="auto"/>
        <w:ind w:firstLine="851"/>
        <w:contextualSpacing/>
        <w:jc w:val="both"/>
        <w:rPr>
          <w:bCs/>
        </w:rPr>
      </w:pPr>
      <w:r w:rsidRPr="001063F6">
        <w:rPr>
          <w:bCs/>
        </w:rPr>
        <w:t xml:space="preserve">Депутати </w:t>
      </w:r>
      <w:r w:rsidR="00A1543E" w:rsidRPr="001063F6">
        <w:rPr>
          <w:bCs/>
        </w:rPr>
        <w:t>поставили доповідачу низку запитань і</w:t>
      </w:r>
      <w:r w:rsidRPr="001063F6">
        <w:rPr>
          <w:bCs/>
        </w:rPr>
        <w:t xml:space="preserve"> обговорили питання.</w:t>
      </w:r>
    </w:p>
    <w:p w14:paraId="75F6DCFA" w14:textId="77777777" w:rsidR="005A7BD8" w:rsidRPr="001063F6" w:rsidRDefault="005A7BD8" w:rsidP="0021678A">
      <w:pPr>
        <w:tabs>
          <w:tab w:val="left" w:pos="0"/>
          <w:tab w:val="left" w:pos="1560"/>
        </w:tabs>
        <w:spacing w:after="0" w:line="240" w:lineRule="auto"/>
        <w:ind w:left="2410" w:hanging="1276"/>
        <w:contextualSpacing/>
        <w:jc w:val="both"/>
        <w:rPr>
          <w:bCs/>
          <w:sz w:val="16"/>
          <w:szCs w:val="16"/>
        </w:rPr>
      </w:pPr>
    </w:p>
    <w:p w14:paraId="1A8858D6" w14:textId="77777777" w:rsidR="005A7BD8" w:rsidRPr="001063F6" w:rsidRDefault="005A7BD8" w:rsidP="0021678A">
      <w:pPr>
        <w:tabs>
          <w:tab w:val="left" w:pos="-567"/>
          <w:tab w:val="left" w:pos="284"/>
          <w:tab w:val="left" w:pos="1276"/>
          <w:tab w:val="left" w:pos="1701"/>
          <w:tab w:val="left" w:pos="2268"/>
        </w:tabs>
        <w:spacing w:after="0" w:line="240" w:lineRule="auto"/>
        <w:ind w:firstLine="851"/>
        <w:contextualSpacing/>
        <w:jc w:val="both"/>
        <w:rPr>
          <w:bCs/>
        </w:rPr>
      </w:pPr>
      <w:r w:rsidRPr="001063F6">
        <w:rPr>
          <w:bCs/>
        </w:rPr>
        <w:t>За результатом розгляду питання постійна комісія дійшла висновку:</w:t>
      </w:r>
    </w:p>
    <w:p w14:paraId="101CB381" w14:textId="77777777" w:rsidR="001E74EF" w:rsidRPr="001063F6" w:rsidRDefault="001E74EF" w:rsidP="0021678A">
      <w:pPr>
        <w:tabs>
          <w:tab w:val="left" w:pos="-567"/>
          <w:tab w:val="left" w:pos="284"/>
          <w:tab w:val="left" w:pos="1276"/>
          <w:tab w:val="left" w:pos="1701"/>
          <w:tab w:val="left" w:pos="2268"/>
        </w:tabs>
        <w:spacing w:after="0" w:line="240" w:lineRule="auto"/>
        <w:ind w:firstLine="851"/>
        <w:contextualSpacing/>
        <w:jc w:val="both"/>
        <w:rPr>
          <w:bCs/>
        </w:rPr>
      </w:pPr>
    </w:p>
    <w:p w14:paraId="461A5953" w14:textId="77777777" w:rsidR="005A7BD8" w:rsidRPr="001063F6" w:rsidRDefault="005A7BD8" w:rsidP="0021678A">
      <w:pPr>
        <w:numPr>
          <w:ilvl w:val="0"/>
          <w:numId w:val="27"/>
        </w:numPr>
        <w:tabs>
          <w:tab w:val="left" w:pos="1134"/>
        </w:tabs>
        <w:spacing w:after="0" w:line="240" w:lineRule="auto"/>
        <w:ind w:left="0" w:firstLine="851"/>
        <w:contextualSpacing/>
        <w:jc w:val="both"/>
        <w:rPr>
          <w:b/>
          <w:bCs/>
          <w:sz w:val="16"/>
          <w:szCs w:val="16"/>
        </w:rPr>
      </w:pPr>
      <w:r w:rsidRPr="001063F6">
        <w:t>Інформацію взяти до відома.</w:t>
      </w:r>
    </w:p>
    <w:p w14:paraId="7BE1A92E" w14:textId="77777777" w:rsidR="005A7BD8" w:rsidRPr="00A008A4" w:rsidRDefault="005A7BD8" w:rsidP="0021678A">
      <w:pPr>
        <w:tabs>
          <w:tab w:val="left" w:pos="1134"/>
        </w:tabs>
        <w:spacing w:after="0" w:line="240" w:lineRule="auto"/>
        <w:ind w:left="851"/>
        <w:contextualSpacing/>
        <w:jc w:val="both"/>
        <w:rPr>
          <w:b/>
          <w:bCs/>
          <w:color w:val="FF0000"/>
          <w:sz w:val="12"/>
          <w:szCs w:val="12"/>
        </w:rPr>
      </w:pPr>
    </w:p>
    <w:p w14:paraId="2827CB58" w14:textId="77777777" w:rsidR="00BC204D" w:rsidRPr="00BC204D" w:rsidRDefault="00BC204D" w:rsidP="0021678A">
      <w:pPr>
        <w:numPr>
          <w:ilvl w:val="0"/>
          <w:numId w:val="27"/>
        </w:numPr>
        <w:tabs>
          <w:tab w:val="left" w:pos="1134"/>
        </w:tabs>
        <w:spacing w:after="0" w:line="240" w:lineRule="auto"/>
        <w:ind w:left="0" w:firstLine="851"/>
        <w:jc w:val="both"/>
        <w:rPr>
          <w:rFonts w:eastAsia="Times New Roman"/>
          <w:b/>
          <w:bCs/>
          <w:sz w:val="16"/>
          <w:szCs w:val="16"/>
          <w:lang w:eastAsia="ru-RU"/>
        </w:rPr>
      </w:pPr>
      <w:r w:rsidRPr="00BC204D">
        <w:rPr>
          <w:rFonts w:eastAsia="Times New Roman"/>
          <w:bCs/>
          <w:szCs w:val="24"/>
          <w:lang w:eastAsia="ru-RU"/>
        </w:rPr>
        <w:t xml:space="preserve">Погодити проєкт рішення обласної ради </w:t>
      </w:r>
      <w:r w:rsidRPr="00BC204D">
        <w:rPr>
          <w:rFonts w:eastAsia="Times New Roman"/>
          <w:szCs w:val="24"/>
          <w:lang w:eastAsia="ru-RU"/>
        </w:rPr>
        <w:t>"</w:t>
      </w:r>
      <w:r w:rsidRPr="00BC204D">
        <w:rPr>
          <w:rFonts w:eastAsia="Times New Roman"/>
          <w:iCs/>
          <w:lang w:eastAsia="ru-RU"/>
        </w:rPr>
        <w:t>Про затвердження Програми сприяння ефективності використання та збереження майна спільної власності територіальних громад сіл, селищ, міст Харківської області  на 2025-2027 роки</w:t>
      </w:r>
      <w:r w:rsidRPr="00BC204D">
        <w:rPr>
          <w:rFonts w:eastAsia="Times New Roman"/>
          <w:szCs w:val="24"/>
          <w:lang w:eastAsia="ru-RU"/>
        </w:rPr>
        <w:t>"</w:t>
      </w:r>
      <w:r w:rsidRPr="00BC204D">
        <w:rPr>
          <w:rFonts w:eastAsia="Times New Roman"/>
          <w:iCs/>
          <w:szCs w:val="24"/>
          <w:lang w:eastAsia="ru-RU"/>
        </w:rPr>
        <w:t xml:space="preserve"> та винести його на розгляд пленарного засідання обласної ради</w:t>
      </w:r>
      <w:r w:rsidRPr="00BC204D">
        <w:rPr>
          <w:rFonts w:eastAsia="Times New Roman"/>
          <w:lang w:eastAsia="ru-RU"/>
        </w:rPr>
        <w:t>.</w:t>
      </w:r>
    </w:p>
    <w:p w14:paraId="19B0C37E" w14:textId="77777777" w:rsidR="00BC204D" w:rsidRPr="00BC204D" w:rsidRDefault="00BC204D" w:rsidP="0021678A">
      <w:pPr>
        <w:spacing w:after="0" w:line="240" w:lineRule="auto"/>
        <w:ind w:left="6521" w:hanging="2977"/>
        <w:rPr>
          <w:rFonts w:eastAsia="Times New Roman"/>
          <w:sz w:val="8"/>
          <w:szCs w:val="8"/>
          <w:lang w:eastAsia="ru-RU"/>
        </w:rPr>
      </w:pPr>
    </w:p>
    <w:p w14:paraId="2D48680E" w14:textId="77777777" w:rsidR="00BC204D" w:rsidRPr="00BC204D" w:rsidRDefault="00BC204D" w:rsidP="0021678A">
      <w:pPr>
        <w:spacing w:after="0" w:line="240" w:lineRule="auto"/>
        <w:ind w:left="6096" w:hanging="2552"/>
        <w:rPr>
          <w:rFonts w:eastAsia="Times New Roman"/>
          <w:i/>
          <w:sz w:val="24"/>
          <w:szCs w:val="24"/>
          <w:lang w:eastAsia="ru-RU"/>
        </w:rPr>
      </w:pPr>
      <w:r w:rsidRPr="00BC204D">
        <w:rPr>
          <w:rFonts w:eastAsia="Times New Roman"/>
          <w:szCs w:val="24"/>
          <w:lang w:eastAsia="ru-RU"/>
        </w:rPr>
        <w:t xml:space="preserve">Голосували:  "за" –  8 </w:t>
      </w:r>
      <w:r w:rsidRPr="00BC204D">
        <w:rPr>
          <w:rFonts w:eastAsia="Times New Roman"/>
          <w:i/>
          <w:sz w:val="24"/>
          <w:szCs w:val="24"/>
          <w:lang w:eastAsia="ru-RU"/>
        </w:rPr>
        <w:t xml:space="preserve">(Л. Немикіна, А. Гацько,             </w:t>
      </w:r>
      <w:r w:rsidRPr="00BC204D">
        <w:rPr>
          <w:rFonts w:eastAsia="Times New Roman"/>
          <w:i/>
          <w:sz w:val="24"/>
          <w:szCs w:val="24"/>
          <w:lang w:eastAsia="ru-RU"/>
        </w:rPr>
        <w:br/>
        <w:t xml:space="preserve">  І. Горішній, І. </w:t>
      </w:r>
      <w:proofErr w:type="spellStart"/>
      <w:r w:rsidRPr="00BC204D">
        <w:rPr>
          <w:rFonts w:eastAsia="Times New Roman"/>
          <w:i/>
          <w:sz w:val="24"/>
          <w:szCs w:val="24"/>
          <w:lang w:eastAsia="ru-RU"/>
        </w:rPr>
        <w:t>Каплієнко</w:t>
      </w:r>
      <w:proofErr w:type="spellEnd"/>
      <w:r w:rsidRPr="00BC204D">
        <w:rPr>
          <w:rFonts w:eastAsia="Times New Roman"/>
          <w:i/>
          <w:sz w:val="24"/>
          <w:szCs w:val="24"/>
          <w:lang w:eastAsia="ru-RU"/>
        </w:rPr>
        <w:t xml:space="preserve">, </w:t>
      </w:r>
    </w:p>
    <w:p w14:paraId="4DCCAC2A" w14:textId="77777777" w:rsidR="00BC204D" w:rsidRPr="00BC204D" w:rsidRDefault="00BC204D" w:rsidP="0021678A">
      <w:pPr>
        <w:spacing w:after="0" w:line="240" w:lineRule="auto"/>
        <w:ind w:left="6096"/>
        <w:rPr>
          <w:rFonts w:eastAsia="Times New Roman"/>
          <w:i/>
          <w:sz w:val="24"/>
          <w:szCs w:val="24"/>
          <w:lang w:eastAsia="ru-RU"/>
        </w:rPr>
      </w:pPr>
      <w:r w:rsidRPr="00BC204D">
        <w:rPr>
          <w:rFonts w:eastAsia="Times New Roman"/>
          <w:i/>
          <w:sz w:val="24"/>
          <w:szCs w:val="24"/>
          <w:lang w:eastAsia="ru-RU"/>
        </w:rPr>
        <w:t xml:space="preserve">  В. Ісламов, Г. Лазарєв, </w:t>
      </w:r>
    </w:p>
    <w:p w14:paraId="3FF5A13F" w14:textId="77777777" w:rsidR="00BC204D" w:rsidRPr="00BC204D" w:rsidRDefault="00BC204D" w:rsidP="0021678A">
      <w:pPr>
        <w:spacing w:after="0" w:line="240" w:lineRule="auto"/>
        <w:ind w:left="6237" w:hanging="141"/>
        <w:rPr>
          <w:rFonts w:eastAsia="Times New Roman"/>
          <w:szCs w:val="24"/>
          <w:lang w:eastAsia="ru-RU"/>
        </w:rPr>
      </w:pPr>
      <w:r w:rsidRPr="00BC204D">
        <w:rPr>
          <w:rFonts w:eastAsia="Times New Roman"/>
          <w:i/>
          <w:sz w:val="24"/>
          <w:szCs w:val="24"/>
          <w:lang w:eastAsia="ru-RU"/>
        </w:rPr>
        <w:t xml:space="preserve">  Р. Семенуха, О. Скорик)</w:t>
      </w:r>
    </w:p>
    <w:p w14:paraId="4D37CD7F" w14:textId="77777777" w:rsidR="00BC204D" w:rsidRPr="00BC204D" w:rsidRDefault="00BC204D" w:rsidP="0021678A">
      <w:pPr>
        <w:spacing w:after="0" w:line="240" w:lineRule="auto"/>
        <w:ind w:left="5180"/>
        <w:jc w:val="both"/>
        <w:rPr>
          <w:rFonts w:eastAsia="Times New Roman"/>
          <w:szCs w:val="24"/>
          <w:lang w:eastAsia="ru-RU"/>
        </w:rPr>
      </w:pPr>
      <w:r w:rsidRPr="00BC204D">
        <w:rPr>
          <w:rFonts w:eastAsia="Times New Roman"/>
          <w:szCs w:val="24"/>
          <w:lang w:eastAsia="ru-RU"/>
        </w:rPr>
        <w:t>"проти"  – немає</w:t>
      </w:r>
    </w:p>
    <w:p w14:paraId="498ED9D6" w14:textId="70D35248" w:rsidR="005A7BD8" w:rsidRPr="00A008A4" w:rsidRDefault="00BC204D" w:rsidP="0021678A">
      <w:pPr>
        <w:spacing w:after="0" w:line="240" w:lineRule="auto"/>
        <w:ind w:left="6521" w:hanging="1341"/>
        <w:rPr>
          <w:color w:val="FF0000"/>
        </w:rPr>
      </w:pPr>
      <w:r w:rsidRPr="00BC204D">
        <w:rPr>
          <w:rFonts w:eastAsia="Times New Roman"/>
          <w:szCs w:val="24"/>
          <w:lang w:eastAsia="ru-RU"/>
        </w:rPr>
        <w:t>"</w:t>
      </w:r>
      <w:proofErr w:type="spellStart"/>
      <w:r w:rsidRPr="00BC204D">
        <w:rPr>
          <w:rFonts w:eastAsia="Times New Roman"/>
          <w:szCs w:val="24"/>
          <w:lang w:eastAsia="ru-RU"/>
        </w:rPr>
        <w:t>утрим</w:t>
      </w:r>
      <w:proofErr w:type="spellEnd"/>
      <w:r w:rsidRPr="00BC204D">
        <w:rPr>
          <w:rFonts w:eastAsia="Times New Roman"/>
          <w:szCs w:val="24"/>
          <w:lang w:eastAsia="ru-RU"/>
        </w:rPr>
        <w:t>." – немає</w:t>
      </w:r>
    </w:p>
    <w:p w14:paraId="556445DD" w14:textId="77777777" w:rsidR="00DD7885" w:rsidRPr="00A008A4" w:rsidRDefault="00DD7885" w:rsidP="0021678A">
      <w:pPr>
        <w:spacing w:after="0" w:line="240" w:lineRule="auto"/>
        <w:ind w:left="5387" w:hanging="284"/>
        <w:contextualSpacing/>
        <w:jc w:val="both"/>
        <w:rPr>
          <w:color w:val="FF0000"/>
        </w:rPr>
      </w:pPr>
    </w:p>
    <w:p w14:paraId="0847B2CC" w14:textId="3ECEC001" w:rsidR="005A7BD8" w:rsidRPr="006449B7" w:rsidRDefault="005A7BD8" w:rsidP="0021678A">
      <w:pPr>
        <w:pStyle w:val="a3"/>
        <w:numPr>
          <w:ilvl w:val="0"/>
          <w:numId w:val="22"/>
        </w:numPr>
        <w:tabs>
          <w:tab w:val="left" w:pos="284"/>
          <w:tab w:val="left" w:pos="426"/>
          <w:tab w:val="left" w:pos="567"/>
          <w:tab w:val="left" w:pos="1134"/>
        </w:tabs>
        <w:ind w:left="1820" w:hanging="1820"/>
        <w:jc w:val="both"/>
      </w:pPr>
      <w:r w:rsidRPr="006449B7">
        <w:rPr>
          <w:szCs w:val="28"/>
        </w:rPr>
        <w:t xml:space="preserve">СЛУХАЛИ: </w:t>
      </w:r>
      <w:r w:rsidRPr="006449B7">
        <w:rPr>
          <w:b/>
          <w:bCs/>
        </w:rPr>
        <w:t>Про проєкт рішення обласної ради</w:t>
      </w:r>
      <w:r w:rsidRPr="006449B7">
        <w:t xml:space="preserve"> </w:t>
      </w:r>
      <w:r w:rsidRPr="006449B7">
        <w:rPr>
          <w:b/>
        </w:rPr>
        <w:t>"</w:t>
      </w:r>
      <w:r w:rsidR="006449B7" w:rsidRPr="006449B7">
        <w:rPr>
          <w:b/>
          <w:bCs/>
          <w:iCs/>
          <w:szCs w:val="28"/>
        </w:rPr>
        <w:t>Про розподіл орендної плати в 2025-2027 роках ОБЛАСНОГО КОМУНАЛЬНОГО ВИРОБНИЧО-ЕКСПЛУАТАЦІЙНОГО ПІДПРИЄМСТВА «ДЕРЖПРОМ»</w:t>
      </w:r>
      <w:r w:rsidRPr="006449B7">
        <w:rPr>
          <w:b/>
          <w:szCs w:val="28"/>
        </w:rPr>
        <w:t>".</w:t>
      </w:r>
      <w:r w:rsidRPr="006449B7">
        <w:rPr>
          <w:b/>
          <w:i/>
          <w:sz w:val="24"/>
        </w:rPr>
        <w:t xml:space="preserve">           </w:t>
      </w:r>
    </w:p>
    <w:p w14:paraId="41A2FD99" w14:textId="77777777" w:rsidR="005A7BD8" w:rsidRPr="006449B7" w:rsidRDefault="005A7BD8" w:rsidP="0021678A">
      <w:pPr>
        <w:pStyle w:val="a3"/>
        <w:tabs>
          <w:tab w:val="left" w:pos="1134"/>
          <w:tab w:val="left" w:pos="1276"/>
        </w:tabs>
        <w:ind w:left="0" w:firstLine="851"/>
        <w:rPr>
          <w:sz w:val="8"/>
          <w:szCs w:val="8"/>
        </w:rPr>
      </w:pPr>
    </w:p>
    <w:p w14:paraId="24E7A6FB" w14:textId="52EF57F4" w:rsidR="005A7BD8" w:rsidRPr="006449B7" w:rsidRDefault="005A7BD8" w:rsidP="0021678A">
      <w:pPr>
        <w:pStyle w:val="a3"/>
        <w:tabs>
          <w:tab w:val="left" w:pos="1134"/>
          <w:tab w:val="left" w:pos="1276"/>
        </w:tabs>
        <w:ind w:left="3261" w:hanging="1418"/>
        <w:jc w:val="both"/>
        <w:rPr>
          <w:szCs w:val="28"/>
        </w:rPr>
      </w:pPr>
      <w:r w:rsidRPr="006449B7">
        <w:rPr>
          <w:bCs/>
          <w:szCs w:val="28"/>
          <w:u w:val="single"/>
          <w:lang w:eastAsia="uk-UA"/>
        </w:rPr>
        <w:t>Доповідає</w:t>
      </w:r>
      <w:r w:rsidRPr="006449B7">
        <w:rPr>
          <w:bCs/>
          <w:szCs w:val="28"/>
          <w:lang w:eastAsia="uk-UA"/>
        </w:rPr>
        <w:t xml:space="preserve">:  </w:t>
      </w:r>
      <w:proofErr w:type="spellStart"/>
      <w:r w:rsidR="001063F6" w:rsidRPr="006449B7">
        <w:rPr>
          <w:rFonts w:eastAsia="Times New Roman"/>
          <w:b/>
          <w:bCs/>
          <w:i/>
          <w:iCs/>
          <w:szCs w:val="28"/>
          <w:lang w:eastAsia="ru-RU"/>
        </w:rPr>
        <w:t>Гнатушок</w:t>
      </w:r>
      <w:proofErr w:type="spellEnd"/>
      <w:r w:rsidR="001063F6" w:rsidRPr="006449B7">
        <w:rPr>
          <w:rFonts w:eastAsia="Times New Roman"/>
          <w:b/>
          <w:bCs/>
          <w:i/>
          <w:iCs/>
          <w:szCs w:val="28"/>
          <w:lang w:eastAsia="ru-RU"/>
        </w:rPr>
        <w:t xml:space="preserve"> Андрій Миколайович </w:t>
      </w:r>
      <w:r w:rsidR="001063F6" w:rsidRPr="006449B7">
        <w:rPr>
          <w:rFonts w:eastAsia="Times New Roman"/>
          <w:szCs w:val="28"/>
          <w:lang w:eastAsia="ru-RU"/>
        </w:rPr>
        <w:t>– начальник управління з питань комунальної власності виконавчого апарату обласної ради</w:t>
      </w:r>
      <w:r w:rsidRPr="006449B7">
        <w:rPr>
          <w:szCs w:val="28"/>
        </w:rPr>
        <w:t xml:space="preserve">. </w:t>
      </w:r>
    </w:p>
    <w:p w14:paraId="65FDC133" w14:textId="77777777" w:rsidR="005A7BD8" w:rsidRPr="006449B7" w:rsidRDefault="005A7BD8" w:rsidP="0021678A">
      <w:pPr>
        <w:tabs>
          <w:tab w:val="left" w:pos="-567"/>
          <w:tab w:val="left" w:pos="284"/>
          <w:tab w:val="left" w:pos="1276"/>
          <w:tab w:val="left" w:pos="1701"/>
          <w:tab w:val="left" w:pos="2268"/>
        </w:tabs>
        <w:spacing w:after="0" w:line="240" w:lineRule="auto"/>
        <w:ind w:left="928"/>
        <w:contextualSpacing/>
        <w:jc w:val="right"/>
        <w:rPr>
          <w:b/>
          <w:i/>
        </w:rPr>
      </w:pPr>
      <w:r w:rsidRPr="006449B7">
        <w:rPr>
          <w:b/>
          <w:i/>
        </w:rPr>
        <w:t xml:space="preserve">                           </w:t>
      </w:r>
    </w:p>
    <w:p w14:paraId="52E9AF72" w14:textId="2DEF4EF3" w:rsidR="005A7BD8" w:rsidRPr="006449B7" w:rsidRDefault="006449B7" w:rsidP="0021678A">
      <w:pPr>
        <w:pStyle w:val="a8"/>
        <w:tabs>
          <w:tab w:val="left" w:pos="1134"/>
        </w:tabs>
        <w:spacing w:after="0" w:line="240" w:lineRule="auto"/>
        <w:ind w:firstLine="851"/>
        <w:contextualSpacing/>
        <w:jc w:val="both"/>
        <w:rPr>
          <w:rFonts w:cs="Times New Roman"/>
        </w:rPr>
      </w:pPr>
      <w:proofErr w:type="spellStart"/>
      <w:r w:rsidRPr="006449B7">
        <w:rPr>
          <w:rFonts w:cs="Times New Roman"/>
          <w:b/>
          <w:bCs/>
          <w:i/>
          <w:szCs w:val="28"/>
        </w:rPr>
        <w:lastRenderedPageBreak/>
        <w:t>Гнатушок</w:t>
      </w:r>
      <w:proofErr w:type="spellEnd"/>
      <w:r w:rsidRPr="006449B7">
        <w:rPr>
          <w:rFonts w:cs="Times New Roman"/>
          <w:b/>
          <w:bCs/>
          <w:i/>
          <w:szCs w:val="28"/>
        </w:rPr>
        <w:t xml:space="preserve"> </w:t>
      </w:r>
      <w:proofErr w:type="spellStart"/>
      <w:r w:rsidRPr="006449B7">
        <w:rPr>
          <w:rFonts w:cs="Times New Roman"/>
          <w:b/>
          <w:bCs/>
          <w:i/>
          <w:szCs w:val="28"/>
        </w:rPr>
        <w:t>А.М</w:t>
      </w:r>
      <w:proofErr w:type="spellEnd"/>
      <w:r w:rsidRPr="006449B7">
        <w:rPr>
          <w:rFonts w:cs="Times New Roman"/>
          <w:b/>
          <w:bCs/>
          <w:i/>
          <w:szCs w:val="28"/>
        </w:rPr>
        <w:t>.</w:t>
      </w:r>
      <w:r w:rsidR="005A7BD8" w:rsidRPr="006449B7">
        <w:rPr>
          <w:rFonts w:cs="Times New Roman"/>
          <w:b/>
          <w:bCs/>
          <w:i/>
          <w:szCs w:val="28"/>
        </w:rPr>
        <w:t xml:space="preserve"> </w:t>
      </w:r>
      <w:r w:rsidRPr="006449B7">
        <w:rPr>
          <w:iCs/>
          <w:szCs w:val="28"/>
        </w:rPr>
        <w:t>проінформував членів постійної комісії</w:t>
      </w:r>
      <w:r w:rsidR="006212C5" w:rsidRPr="006449B7">
        <w:rPr>
          <w:iCs/>
          <w:szCs w:val="28"/>
        </w:rPr>
        <w:t xml:space="preserve"> по суті </w:t>
      </w:r>
      <w:r w:rsidRPr="006449B7">
        <w:rPr>
          <w:iCs/>
          <w:szCs w:val="28"/>
        </w:rPr>
        <w:t>наданого проєкту рішення обласної ради</w:t>
      </w:r>
      <w:r w:rsidR="005A7BD8" w:rsidRPr="006449B7">
        <w:rPr>
          <w:rFonts w:cs="Times New Roman"/>
          <w:bCs/>
          <w:szCs w:val="28"/>
        </w:rPr>
        <w:t>.</w:t>
      </w:r>
    </w:p>
    <w:p w14:paraId="69FC9429" w14:textId="77777777" w:rsidR="005A7BD8" w:rsidRPr="006449B7" w:rsidRDefault="005A7BD8" w:rsidP="0021678A">
      <w:pPr>
        <w:spacing w:after="0" w:line="240" w:lineRule="auto"/>
        <w:ind w:left="1701" w:hanging="1701"/>
        <w:contextualSpacing/>
        <w:jc w:val="both"/>
        <w:rPr>
          <w:bCs/>
          <w:u w:val="single"/>
        </w:rPr>
      </w:pPr>
    </w:p>
    <w:p w14:paraId="0971D264" w14:textId="77777777" w:rsidR="00565CEB" w:rsidRDefault="00565CEB" w:rsidP="00565CEB">
      <w:pPr>
        <w:spacing w:after="0" w:line="240" w:lineRule="auto"/>
        <w:contextualSpacing/>
        <w:jc w:val="both"/>
        <w:rPr>
          <w:bCs/>
        </w:rPr>
      </w:pPr>
      <w:r w:rsidRPr="006D5557">
        <w:rPr>
          <w:bCs/>
          <w:u w:val="single"/>
        </w:rPr>
        <w:t>Виступили</w:t>
      </w:r>
      <w:r>
        <w:rPr>
          <w:bCs/>
        </w:rPr>
        <w:t xml:space="preserve">: </w:t>
      </w:r>
      <w:r w:rsidRPr="006D5557">
        <w:rPr>
          <w:b/>
          <w:i/>
          <w:iCs/>
        </w:rPr>
        <w:t xml:space="preserve">Немикіна </w:t>
      </w:r>
      <w:proofErr w:type="spellStart"/>
      <w:r w:rsidRPr="006D5557">
        <w:rPr>
          <w:b/>
          <w:i/>
          <w:iCs/>
        </w:rPr>
        <w:t>Л.П</w:t>
      </w:r>
      <w:proofErr w:type="spellEnd"/>
      <w:r w:rsidRPr="006D5557">
        <w:rPr>
          <w:b/>
          <w:i/>
          <w:iCs/>
        </w:rPr>
        <w:t xml:space="preserve">., Гацько </w:t>
      </w:r>
      <w:proofErr w:type="spellStart"/>
      <w:r w:rsidRPr="006D5557">
        <w:rPr>
          <w:b/>
          <w:i/>
          <w:iCs/>
        </w:rPr>
        <w:t>А.Ф</w:t>
      </w:r>
      <w:proofErr w:type="spellEnd"/>
      <w:r w:rsidRPr="006D5557">
        <w:rPr>
          <w:b/>
          <w:i/>
          <w:iCs/>
        </w:rPr>
        <w:t xml:space="preserve">., Ісламов </w:t>
      </w:r>
      <w:proofErr w:type="spellStart"/>
      <w:r w:rsidRPr="006D5557">
        <w:rPr>
          <w:b/>
          <w:i/>
          <w:iCs/>
        </w:rPr>
        <w:t>В.А</w:t>
      </w:r>
      <w:proofErr w:type="spellEnd"/>
      <w:r w:rsidRPr="006D5557">
        <w:rPr>
          <w:b/>
          <w:i/>
          <w:iCs/>
        </w:rPr>
        <w:t xml:space="preserve">., Скорик </w:t>
      </w:r>
      <w:proofErr w:type="spellStart"/>
      <w:r w:rsidRPr="006D5557">
        <w:rPr>
          <w:b/>
          <w:i/>
          <w:iCs/>
        </w:rPr>
        <w:t>О.О</w:t>
      </w:r>
      <w:proofErr w:type="spellEnd"/>
      <w:r w:rsidRPr="006D5557">
        <w:rPr>
          <w:b/>
          <w:i/>
          <w:iCs/>
        </w:rPr>
        <w:t>.</w:t>
      </w:r>
    </w:p>
    <w:p w14:paraId="2F1D1315" w14:textId="77777777" w:rsidR="00565CEB" w:rsidRDefault="00565CEB" w:rsidP="0021678A">
      <w:pPr>
        <w:spacing w:after="0" w:line="240" w:lineRule="auto"/>
        <w:ind w:firstLine="851"/>
        <w:contextualSpacing/>
        <w:jc w:val="both"/>
        <w:rPr>
          <w:bCs/>
        </w:rPr>
      </w:pPr>
    </w:p>
    <w:p w14:paraId="19CCCA61" w14:textId="4762A9E8" w:rsidR="005A7BD8" w:rsidRPr="006449B7" w:rsidRDefault="005A7BD8" w:rsidP="0021678A">
      <w:pPr>
        <w:spacing w:after="0" w:line="240" w:lineRule="auto"/>
        <w:ind w:firstLine="851"/>
        <w:contextualSpacing/>
        <w:jc w:val="both"/>
        <w:rPr>
          <w:bCs/>
        </w:rPr>
      </w:pPr>
      <w:r w:rsidRPr="006449B7">
        <w:rPr>
          <w:bCs/>
        </w:rPr>
        <w:t>Депутати розглянули надані матеріали</w:t>
      </w:r>
      <w:r w:rsidR="006212C5" w:rsidRPr="006449B7">
        <w:rPr>
          <w:bCs/>
        </w:rPr>
        <w:t xml:space="preserve"> та</w:t>
      </w:r>
      <w:r w:rsidRPr="006449B7">
        <w:rPr>
          <w:bCs/>
        </w:rPr>
        <w:t xml:space="preserve"> </w:t>
      </w:r>
      <w:r w:rsidR="0021678A">
        <w:rPr>
          <w:bCs/>
        </w:rPr>
        <w:t>внесли пропозиції</w:t>
      </w:r>
      <w:r w:rsidRPr="006449B7">
        <w:rPr>
          <w:bCs/>
        </w:rPr>
        <w:t>.</w:t>
      </w:r>
    </w:p>
    <w:p w14:paraId="607CAAC7" w14:textId="77777777" w:rsidR="005A7BD8" w:rsidRPr="006449B7" w:rsidRDefault="005A7BD8" w:rsidP="0021678A">
      <w:pPr>
        <w:tabs>
          <w:tab w:val="left" w:pos="0"/>
          <w:tab w:val="left" w:pos="1560"/>
        </w:tabs>
        <w:spacing w:after="0" w:line="240" w:lineRule="auto"/>
        <w:ind w:left="2410" w:hanging="1276"/>
        <w:contextualSpacing/>
        <w:jc w:val="both"/>
        <w:rPr>
          <w:bCs/>
        </w:rPr>
      </w:pPr>
    </w:p>
    <w:p w14:paraId="29B06F55" w14:textId="77777777" w:rsidR="005A7BD8" w:rsidRPr="006449B7" w:rsidRDefault="005A7BD8" w:rsidP="0021678A">
      <w:pPr>
        <w:tabs>
          <w:tab w:val="left" w:pos="-567"/>
          <w:tab w:val="left" w:pos="284"/>
          <w:tab w:val="left" w:pos="1276"/>
          <w:tab w:val="left" w:pos="1701"/>
          <w:tab w:val="left" w:pos="2268"/>
        </w:tabs>
        <w:spacing w:after="0" w:line="240" w:lineRule="auto"/>
        <w:ind w:firstLine="851"/>
        <w:contextualSpacing/>
        <w:jc w:val="both"/>
        <w:rPr>
          <w:bCs/>
        </w:rPr>
      </w:pPr>
      <w:r w:rsidRPr="006449B7">
        <w:rPr>
          <w:bCs/>
        </w:rPr>
        <w:t>За результатом розгляду питання постійна комісія дійшла висновку:</w:t>
      </w:r>
    </w:p>
    <w:p w14:paraId="70ABDDF4" w14:textId="77777777" w:rsidR="005A7BD8" w:rsidRPr="006449B7" w:rsidRDefault="005A7BD8" w:rsidP="0021678A">
      <w:pPr>
        <w:tabs>
          <w:tab w:val="left" w:pos="171"/>
        </w:tabs>
        <w:spacing w:after="0" w:line="240" w:lineRule="auto"/>
        <w:contextualSpacing/>
        <w:jc w:val="both"/>
        <w:rPr>
          <w:bCs/>
        </w:rPr>
      </w:pPr>
    </w:p>
    <w:p w14:paraId="0C6EBDD3" w14:textId="77777777" w:rsidR="005A7BD8" w:rsidRPr="006449B7" w:rsidRDefault="005A7BD8" w:rsidP="0021678A">
      <w:pPr>
        <w:numPr>
          <w:ilvl w:val="0"/>
          <w:numId w:val="28"/>
        </w:numPr>
        <w:tabs>
          <w:tab w:val="left" w:pos="1134"/>
        </w:tabs>
        <w:spacing w:after="0" w:line="240" w:lineRule="auto"/>
        <w:ind w:left="0" w:firstLine="851"/>
        <w:contextualSpacing/>
        <w:jc w:val="both"/>
        <w:rPr>
          <w:b/>
          <w:bCs/>
          <w:sz w:val="16"/>
          <w:szCs w:val="16"/>
        </w:rPr>
      </w:pPr>
      <w:r w:rsidRPr="006449B7">
        <w:t>Інформацію взяти до відома.</w:t>
      </w:r>
    </w:p>
    <w:p w14:paraId="0F74F596" w14:textId="77777777" w:rsidR="005A7BD8" w:rsidRPr="00A008A4" w:rsidRDefault="005A7BD8" w:rsidP="0021678A">
      <w:pPr>
        <w:tabs>
          <w:tab w:val="left" w:pos="1134"/>
        </w:tabs>
        <w:spacing w:after="0" w:line="240" w:lineRule="auto"/>
        <w:ind w:left="851"/>
        <w:contextualSpacing/>
        <w:jc w:val="both"/>
        <w:rPr>
          <w:b/>
          <w:bCs/>
          <w:color w:val="FF0000"/>
          <w:sz w:val="12"/>
          <w:szCs w:val="12"/>
        </w:rPr>
      </w:pPr>
    </w:p>
    <w:p w14:paraId="4EAEA6E4" w14:textId="77777777" w:rsidR="0021678A" w:rsidRPr="0021678A" w:rsidRDefault="0021678A" w:rsidP="0021678A">
      <w:pPr>
        <w:numPr>
          <w:ilvl w:val="0"/>
          <w:numId w:val="28"/>
        </w:numPr>
        <w:tabs>
          <w:tab w:val="left" w:pos="1134"/>
        </w:tabs>
        <w:spacing w:after="0" w:line="240" w:lineRule="auto"/>
        <w:ind w:left="0" w:firstLine="851"/>
        <w:jc w:val="both"/>
        <w:rPr>
          <w:rFonts w:eastAsia="Times New Roman"/>
          <w:b/>
          <w:bCs/>
          <w:lang w:eastAsia="ru-RU"/>
        </w:rPr>
      </w:pPr>
      <w:r w:rsidRPr="0021678A">
        <w:rPr>
          <w:rFonts w:eastAsia="Times New Roman"/>
          <w:bCs/>
          <w:szCs w:val="24"/>
          <w:lang w:eastAsia="ru-RU"/>
        </w:rPr>
        <w:t xml:space="preserve">Проєкт рішення обласної ради </w:t>
      </w:r>
      <w:r w:rsidRPr="0021678A">
        <w:rPr>
          <w:rFonts w:eastAsia="Times New Roman"/>
          <w:szCs w:val="24"/>
          <w:lang w:eastAsia="ru-RU"/>
        </w:rPr>
        <w:t>"</w:t>
      </w:r>
      <w:r w:rsidRPr="0021678A">
        <w:rPr>
          <w:rFonts w:eastAsia="Times New Roman"/>
          <w:iCs/>
          <w:lang w:eastAsia="ru-RU"/>
        </w:rPr>
        <w:t>Про розподіл орендної плати в 2025-2027 роках ОБЛАСНОГО КОМУНАЛЬНОГО ВИРОБНИЧО-ЕКСПЛУАТАЦІЙНОГО ПІДПРИЄМСТВА «ДЕРЖПРОМ»</w:t>
      </w:r>
      <w:r w:rsidRPr="0021678A">
        <w:rPr>
          <w:rFonts w:eastAsia="Times New Roman"/>
          <w:szCs w:val="24"/>
          <w:lang w:eastAsia="ru-RU"/>
        </w:rPr>
        <w:t>" взяти за основу.</w:t>
      </w:r>
    </w:p>
    <w:p w14:paraId="1D454748" w14:textId="77777777" w:rsidR="0021678A" w:rsidRPr="0021678A" w:rsidRDefault="0021678A" w:rsidP="0021678A">
      <w:pPr>
        <w:spacing w:after="0" w:line="240" w:lineRule="auto"/>
        <w:ind w:left="6521" w:hanging="2977"/>
        <w:rPr>
          <w:rFonts w:eastAsia="Times New Roman"/>
          <w:sz w:val="8"/>
          <w:szCs w:val="8"/>
          <w:lang w:eastAsia="ru-RU"/>
        </w:rPr>
      </w:pPr>
    </w:p>
    <w:p w14:paraId="05CC4F74" w14:textId="77777777" w:rsidR="0021678A" w:rsidRPr="0021678A" w:rsidRDefault="0021678A" w:rsidP="0021678A">
      <w:pPr>
        <w:spacing w:after="0" w:line="240" w:lineRule="auto"/>
        <w:ind w:left="6096" w:hanging="2552"/>
        <w:rPr>
          <w:rFonts w:eastAsia="Times New Roman"/>
          <w:i/>
          <w:sz w:val="24"/>
          <w:szCs w:val="24"/>
          <w:lang w:eastAsia="ru-RU"/>
        </w:rPr>
      </w:pPr>
      <w:r w:rsidRPr="0021678A">
        <w:rPr>
          <w:rFonts w:eastAsia="Times New Roman"/>
          <w:szCs w:val="24"/>
          <w:lang w:eastAsia="ru-RU"/>
        </w:rPr>
        <w:t xml:space="preserve">Голосували:  "за" –  8 </w:t>
      </w:r>
      <w:r w:rsidRPr="0021678A">
        <w:rPr>
          <w:rFonts w:eastAsia="Times New Roman"/>
          <w:i/>
          <w:sz w:val="24"/>
          <w:szCs w:val="24"/>
          <w:lang w:eastAsia="ru-RU"/>
        </w:rPr>
        <w:t xml:space="preserve">(Л. Немикіна, А. Гацько,             </w:t>
      </w:r>
      <w:r w:rsidRPr="0021678A">
        <w:rPr>
          <w:rFonts w:eastAsia="Times New Roman"/>
          <w:i/>
          <w:sz w:val="24"/>
          <w:szCs w:val="24"/>
          <w:lang w:eastAsia="ru-RU"/>
        </w:rPr>
        <w:br/>
        <w:t xml:space="preserve">  І. Горішній, І. </w:t>
      </w:r>
      <w:proofErr w:type="spellStart"/>
      <w:r w:rsidRPr="0021678A">
        <w:rPr>
          <w:rFonts w:eastAsia="Times New Roman"/>
          <w:i/>
          <w:sz w:val="24"/>
          <w:szCs w:val="24"/>
          <w:lang w:eastAsia="ru-RU"/>
        </w:rPr>
        <w:t>Каплієнко</w:t>
      </w:r>
      <w:proofErr w:type="spellEnd"/>
      <w:r w:rsidRPr="0021678A">
        <w:rPr>
          <w:rFonts w:eastAsia="Times New Roman"/>
          <w:i/>
          <w:sz w:val="24"/>
          <w:szCs w:val="24"/>
          <w:lang w:eastAsia="ru-RU"/>
        </w:rPr>
        <w:t xml:space="preserve">, </w:t>
      </w:r>
    </w:p>
    <w:p w14:paraId="0A10D4C2" w14:textId="77777777" w:rsidR="0021678A" w:rsidRPr="0021678A" w:rsidRDefault="0021678A" w:rsidP="0021678A">
      <w:pPr>
        <w:spacing w:after="0" w:line="240" w:lineRule="auto"/>
        <w:ind w:left="6096"/>
        <w:rPr>
          <w:rFonts w:eastAsia="Times New Roman"/>
          <w:i/>
          <w:sz w:val="24"/>
          <w:szCs w:val="24"/>
          <w:lang w:eastAsia="ru-RU"/>
        </w:rPr>
      </w:pPr>
      <w:r w:rsidRPr="0021678A">
        <w:rPr>
          <w:rFonts w:eastAsia="Times New Roman"/>
          <w:i/>
          <w:sz w:val="24"/>
          <w:szCs w:val="24"/>
          <w:lang w:eastAsia="ru-RU"/>
        </w:rPr>
        <w:t xml:space="preserve">  В. Ісламов, Г. Лазарєв, </w:t>
      </w:r>
    </w:p>
    <w:p w14:paraId="42BED21F" w14:textId="77777777" w:rsidR="0021678A" w:rsidRPr="0021678A" w:rsidRDefault="0021678A" w:rsidP="0021678A">
      <w:pPr>
        <w:spacing w:after="0" w:line="240" w:lineRule="auto"/>
        <w:ind w:left="6237" w:hanging="141"/>
        <w:rPr>
          <w:rFonts w:eastAsia="Times New Roman"/>
          <w:szCs w:val="24"/>
          <w:lang w:eastAsia="ru-RU"/>
        </w:rPr>
      </w:pPr>
      <w:r w:rsidRPr="0021678A">
        <w:rPr>
          <w:rFonts w:eastAsia="Times New Roman"/>
          <w:i/>
          <w:sz w:val="24"/>
          <w:szCs w:val="24"/>
          <w:lang w:eastAsia="ru-RU"/>
        </w:rPr>
        <w:t xml:space="preserve">  Р. Семенуха, О. Скорик)</w:t>
      </w:r>
    </w:p>
    <w:p w14:paraId="2D8FB938" w14:textId="77777777" w:rsidR="0021678A" w:rsidRPr="0021678A" w:rsidRDefault="0021678A" w:rsidP="0021678A">
      <w:pPr>
        <w:spacing w:after="0" w:line="240" w:lineRule="auto"/>
        <w:ind w:left="5103"/>
        <w:jc w:val="both"/>
        <w:rPr>
          <w:rFonts w:eastAsia="Times New Roman"/>
          <w:szCs w:val="24"/>
          <w:lang w:eastAsia="ru-RU"/>
        </w:rPr>
      </w:pPr>
      <w:r w:rsidRPr="0021678A">
        <w:rPr>
          <w:rFonts w:eastAsia="Times New Roman"/>
          <w:szCs w:val="24"/>
          <w:lang w:eastAsia="ru-RU"/>
        </w:rPr>
        <w:t>"проти"  – немає</w:t>
      </w:r>
    </w:p>
    <w:p w14:paraId="7DC15788" w14:textId="77777777" w:rsidR="0021678A" w:rsidRPr="0021678A" w:rsidRDefault="0021678A" w:rsidP="0021678A">
      <w:pPr>
        <w:spacing w:after="0" w:line="240" w:lineRule="auto"/>
        <w:ind w:left="1276" w:firstLine="3820"/>
        <w:contextualSpacing/>
        <w:rPr>
          <w:szCs w:val="24"/>
        </w:rPr>
      </w:pPr>
      <w:r w:rsidRPr="0021678A">
        <w:rPr>
          <w:szCs w:val="24"/>
        </w:rPr>
        <w:t>"</w:t>
      </w:r>
      <w:proofErr w:type="spellStart"/>
      <w:r w:rsidRPr="0021678A">
        <w:rPr>
          <w:szCs w:val="24"/>
        </w:rPr>
        <w:t>утрим</w:t>
      </w:r>
      <w:proofErr w:type="spellEnd"/>
      <w:r w:rsidRPr="0021678A">
        <w:rPr>
          <w:szCs w:val="24"/>
        </w:rPr>
        <w:t>." – немає</w:t>
      </w:r>
    </w:p>
    <w:p w14:paraId="7D47F377" w14:textId="77777777" w:rsidR="0021678A" w:rsidRPr="0021678A" w:rsidRDefault="0021678A" w:rsidP="0021678A">
      <w:pPr>
        <w:spacing w:after="0" w:line="240" w:lineRule="auto"/>
        <w:ind w:left="720"/>
        <w:contextualSpacing/>
        <w:rPr>
          <w:bCs/>
          <w:sz w:val="16"/>
          <w:szCs w:val="16"/>
        </w:rPr>
      </w:pPr>
    </w:p>
    <w:p w14:paraId="4C540E32" w14:textId="77777777" w:rsidR="0021678A" w:rsidRPr="0021678A" w:rsidRDefault="0021678A" w:rsidP="0021678A">
      <w:pPr>
        <w:numPr>
          <w:ilvl w:val="0"/>
          <w:numId w:val="28"/>
        </w:numPr>
        <w:tabs>
          <w:tab w:val="left" w:pos="1134"/>
        </w:tabs>
        <w:spacing w:after="0" w:line="240" w:lineRule="auto"/>
        <w:ind w:left="0" w:firstLine="851"/>
        <w:jc w:val="both"/>
        <w:rPr>
          <w:rFonts w:eastAsia="Times New Roman"/>
          <w:b/>
          <w:bCs/>
          <w:lang w:eastAsia="ru-RU"/>
        </w:rPr>
      </w:pPr>
      <w:r w:rsidRPr="0021678A">
        <w:rPr>
          <w:rFonts w:eastAsia="Times New Roman"/>
          <w:lang w:eastAsia="ru-RU"/>
        </w:rPr>
        <w:t>Погодити</w:t>
      </w:r>
      <w:r w:rsidRPr="0021678A">
        <w:rPr>
          <w:rFonts w:eastAsia="Times New Roman"/>
          <w:b/>
          <w:bCs/>
          <w:lang w:eastAsia="ru-RU"/>
        </w:rPr>
        <w:t xml:space="preserve"> </w:t>
      </w:r>
      <w:r w:rsidRPr="0021678A">
        <w:rPr>
          <w:rFonts w:eastAsia="Times New Roman"/>
          <w:iCs/>
          <w:lang w:eastAsia="ru-RU"/>
        </w:rPr>
        <w:t xml:space="preserve">розподіл орендної плати </w:t>
      </w:r>
      <w:proofErr w:type="spellStart"/>
      <w:r w:rsidRPr="0021678A">
        <w:rPr>
          <w:rFonts w:eastAsia="Times New Roman"/>
          <w:iCs/>
          <w:lang w:eastAsia="ru-RU"/>
        </w:rPr>
        <w:t>ОК</w:t>
      </w:r>
      <w:proofErr w:type="spellEnd"/>
      <w:r w:rsidRPr="0021678A">
        <w:rPr>
          <w:rFonts w:eastAsia="Times New Roman"/>
          <w:iCs/>
          <w:lang w:eastAsia="ru-RU"/>
        </w:rPr>
        <w:t xml:space="preserve"> </w:t>
      </w:r>
      <w:proofErr w:type="spellStart"/>
      <w:r w:rsidRPr="0021678A">
        <w:rPr>
          <w:rFonts w:eastAsia="Times New Roman"/>
          <w:iCs/>
          <w:lang w:eastAsia="ru-RU"/>
        </w:rPr>
        <w:t>ВЕП</w:t>
      </w:r>
      <w:proofErr w:type="spellEnd"/>
      <w:r w:rsidRPr="0021678A">
        <w:rPr>
          <w:rFonts w:eastAsia="Times New Roman"/>
          <w:iCs/>
          <w:lang w:eastAsia="ru-RU"/>
        </w:rPr>
        <w:t xml:space="preserve"> "ДЕРЖПРОМ" тільки на 2025 рік.</w:t>
      </w:r>
    </w:p>
    <w:p w14:paraId="4FB178A4" w14:textId="77777777" w:rsidR="0021678A" w:rsidRPr="0021678A" w:rsidRDefault="0021678A" w:rsidP="0021678A">
      <w:pPr>
        <w:spacing w:after="0" w:line="240" w:lineRule="auto"/>
        <w:ind w:left="6521" w:hanging="2977"/>
        <w:rPr>
          <w:rFonts w:eastAsia="Times New Roman"/>
          <w:sz w:val="8"/>
          <w:szCs w:val="8"/>
          <w:lang w:eastAsia="ru-RU"/>
        </w:rPr>
      </w:pPr>
    </w:p>
    <w:p w14:paraId="666E1BAB" w14:textId="77777777" w:rsidR="0021678A" w:rsidRPr="0021678A" w:rsidRDefault="0021678A" w:rsidP="0021678A">
      <w:pPr>
        <w:spacing w:after="0" w:line="240" w:lineRule="auto"/>
        <w:ind w:left="6096" w:hanging="2552"/>
        <w:rPr>
          <w:rFonts w:eastAsia="Times New Roman"/>
          <w:i/>
          <w:sz w:val="24"/>
          <w:szCs w:val="24"/>
          <w:lang w:eastAsia="ru-RU"/>
        </w:rPr>
      </w:pPr>
      <w:r w:rsidRPr="0021678A">
        <w:rPr>
          <w:rFonts w:eastAsia="Times New Roman"/>
          <w:szCs w:val="24"/>
          <w:lang w:eastAsia="ru-RU"/>
        </w:rPr>
        <w:t xml:space="preserve">Голосували:  "за" –  8 </w:t>
      </w:r>
      <w:r w:rsidRPr="0021678A">
        <w:rPr>
          <w:rFonts w:eastAsia="Times New Roman"/>
          <w:i/>
          <w:sz w:val="24"/>
          <w:szCs w:val="24"/>
          <w:lang w:eastAsia="ru-RU"/>
        </w:rPr>
        <w:t xml:space="preserve">(Л. Немикіна, А. Гацько,             </w:t>
      </w:r>
      <w:r w:rsidRPr="0021678A">
        <w:rPr>
          <w:rFonts w:eastAsia="Times New Roman"/>
          <w:i/>
          <w:sz w:val="24"/>
          <w:szCs w:val="24"/>
          <w:lang w:eastAsia="ru-RU"/>
        </w:rPr>
        <w:br/>
        <w:t xml:space="preserve">  І. Горішній, І. </w:t>
      </w:r>
      <w:proofErr w:type="spellStart"/>
      <w:r w:rsidRPr="0021678A">
        <w:rPr>
          <w:rFonts w:eastAsia="Times New Roman"/>
          <w:i/>
          <w:sz w:val="24"/>
          <w:szCs w:val="24"/>
          <w:lang w:eastAsia="ru-RU"/>
        </w:rPr>
        <w:t>Каплієнко</w:t>
      </w:r>
      <w:proofErr w:type="spellEnd"/>
      <w:r w:rsidRPr="0021678A">
        <w:rPr>
          <w:rFonts w:eastAsia="Times New Roman"/>
          <w:i/>
          <w:sz w:val="24"/>
          <w:szCs w:val="24"/>
          <w:lang w:eastAsia="ru-RU"/>
        </w:rPr>
        <w:t xml:space="preserve">, </w:t>
      </w:r>
    </w:p>
    <w:p w14:paraId="29286523" w14:textId="77777777" w:rsidR="0021678A" w:rsidRPr="0021678A" w:rsidRDefault="0021678A" w:rsidP="0021678A">
      <w:pPr>
        <w:spacing w:after="0" w:line="240" w:lineRule="auto"/>
        <w:ind w:left="6096"/>
        <w:rPr>
          <w:rFonts w:eastAsia="Times New Roman"/>
          <w:i/>
          <w:sz w:val="24"/>
          <w:szCs w:val="24"/>
          <w:lang w:eastAsia="ru-RU"/>
        </w:rPr>
      </w:pPr>
      <w:r w:rsidRPr="0021678A">
        <w:rPr>
          <w:rFonts w:eastAsia="Times New Roman"/>
          <w:i/>
          <w:sz w:val="24"/>
          <w:szCs w:val="24"/>
          <w:lang w:eastAsia="ru-RU"/>
        </w:rPr>
        <w:t xml:space="preserve">  В. Ісламов, Г. Лазарєв, </w:t>
      </w:r>
    </w:p>
    <w:p w14:paraId="0DBCA66A" w14:textId="77777777" w:rsidR="0021678A" w:rsidRPr="0021678A" w:rsidRDefault="0021678A" w:rsidP="0021678A">
      <w:pPr>
        <w:spacing w:after="0" w:line="240" w:lineRule="auto"/>
        <w:ind w:left="6237" w:hanging="141"/>
        <w:rPr>
          <w:rFonts w:eastAsia="Times New Roman"/>
          <w:szCs w:val="24"/>
          <w:lang w:eastAsia="ru-RU"/>
        </w:rPr>
      </w:pPr>
      <w:r w:rsidRPr="0021678A">
        <w:rPr>
          <w:rFonts w:eastAsia="Times New Roman"/>
          <w:i/>
          <w:sz w:val="24"/>
          <w:szCs w:val="24"/>
          <w:lang w:eastAsia="ru-RU"/>
        </w:rPr>
        <w:t xml:space="preserve">  Р. Семенуха, О. Скорик)</w:t>
      </w:r>
    </w:p>
    <w:p w14:paraId="1948FAEA" w14:textId="77777777" w:rsidR="0021678A" w:rsidRPr="0021678A" w:rsidRDefault="0021678A" w:rsidP="0021678A">
      <w:pPr>
        <w:spacing w:after="0" w:line="240" w:lineRule="auto"/>
        <w:ind w:left="5103"/>
        <w:jc w:val="both"/>
        <w:rPr>
          <w:rFonts w:eastAsia="Times New Roman"/>
          <w:szCs w:val="24"/>
          <w:lang w:eastAsia="ru-RU"/>
        </w:rPr>
      </w:pPr>
      <w:r w:rsidRPr="0021678A">
        <w:rPr>
          <w:rFonts w:eastAsia="Times New Roman"/>
          <w:szCs w:val="24"/>
          <w:lang w:eastAsia="ru-RU"/>
        </w:rPr>
        <w:t>"проти"  – немає</w:t>
      </w:r>
    </w:p>
    <w:p w14:paraId="1FCEA4A6" w14:textId="77777777" w:rsidR="0021678A" w:rsidRDefault="0021678A" w:rsidP="0021678A">
      <w:pPr>
        <w:tabs>
          <w:tab w:val="left" w:pos="1134"/>
        </w:tabs>
        <w:spacing w:after="0" w:line="240" w:lineRule="auto"/>
        <w:ind w:left="851" w:firstLine="4252"/>
        <w:jc w:val="both"/>
        <w:rPr>
          <w:rFonts w:eastAsia="Times New Roman"/>
          <w:szCs w:val="24"/>
          <w:lang w:eastAsia="ru-RU"/>
        </w:rPr>
      </w:pPr>
      <w:r w:rsidRPr="0021678A">
        <w:rPr>
          <w:rFonts w:eastAsia="Times New Roman"/>
          <w:szCs w:val="24"/>
          <w:lang w:eastAsia="ru-RU"/>
        </w:rPr>
        <w:t>"</w:t>
      </w:r>
      <w:proofErr w:type="spellStart"/>
      <w:r w:rsidRPr="0021678A">
        <w:rPr>
          <w:rFonts w:eastAsia="Times New Roman"/>
          <w:szCs w:val="24"/>
          <w:lang w:eastAsia="ru-RU"/>
        </w:rPr>
        <w:t>утрим</w:t>
      </w:r>
      <w:proofErr w:type="spellEnd"/>
      <w:r w:rsidRPr="0021678A">
        <w:rPr>
          <w:rFonts w:eastAsia="Times New Roman"/>
          <w:szCs w:val="24"/>
          <w:lang w:eastAsia="ru-RU"/>
        </w:rPr>
        <w:t>." – немає</w:t>
      </w:r>
    </w:p>
    <w:p w14:paraId="553AC2FF" w14:textId="77777777" w:rsidR="008620A8" w:rsidRPr="0021678A" w:rsidRDefault="008620A8" w:rsidP="0021678A">
      <w:pPr>
        <w:tabs>
          <w:tab w:val="left" w:pos="1134"/>
        </w:tabs>
        <w:spacing w:after="0" w:line="240" w:lineRule="auto"/>
        <w:ind w:left="851" w:firstLine="4252"/>
        <w:jc w:val="both"/>
        <w:rPr>
          <w:rFonts w:eastAsia="Times New Roman"/>
          <w:b/>
          <w:bCs/>
          <w:sz w:val="16"/>
          <w:szCs w:val="16"/>
          <w:lang w:eastAsia="ru-RU"/>
        </w:rPr>
      </w:pPr>
    </w:p>
    <w:p w14:paraId="558F2C46" w14:textId="77777777" w:rsidR="0021678A" w:rsidRPr="0021678A" w:rsidRDefault="0021678A" w:rsidP="0021678A">
      <w:pPr>
        <w:numPr>
          <w:ilvl w:val="0"/>
          <w:numId w:val="28"/>
        </w:numPr>
        <w:tabs>
          <w:tab w:val="left" w:pos="1134"/>
        </w:tabs>
        <w:spacing w:after="0" w:line="240" w:lineRule="auto"/>
        <w:ind w:left="0" w:firstLine="851"/>
        <w:jc w:val="both"/>
        <w:rPr>
          <w:rFonts w:eastAsia="Times New Roman"/>
          <w:b/>
          <w:bCs/>
          <w:sz w:val="16"/>
          <w:szCs w:val="16"/>
          <w:lang w:eastAsia="ru-RU"/>
        </w:rPr>
      </w:pPr>
      <w:r w:rsidRPr="0021678A">
        <w:rPr>
          <w:rFonts w:eastAsia="Times New Roman"/>
          <w:bCs/>
          <w:szCs w:val="24"/>
          <w:lang w:eastAsia="ru-RU"/>
        </w:rPr>
        <w:t xml:space="preserve">З урахуванням цього висновку постійної комісії з питань бюджету проєкт рішення обласної ради </w:t>
      </w:r>
      <w:r w:rsidRPr="0021678A">
        <w:rPr>
          <w:rFonts w:eastAsia="Times New Roman"/>
          <w:szCs w:val="24"/>
          <w:lang w:eastAsia="ru-RU"/>
        </w:rPr>
        <w:t>"</w:t>
      </w:r>
      <w:r w:rsidRPr="0021678A">
        <w:rPr>
          <w:rFonts w:eastAsia="Times New Roman"/>
          <w:iCs/>
          <w:lang w:eastAsia="ru-RU"/>
        </w:rPr>
        <w:t>Про розподіл орендної плати в 2025-2027 роках ОБЛАСНОГО КОМУНАЛЬНОГО ВИРОБНИЧО-ЕКСПЛУАТАЦІЙНОГО ПІДПРИЄМСТВА «ДЕРЖПРОМ»</w:t>
      </w:r>
      <w:r w:rsidRPr="0021678A">
        <w:rPr>
          <w:rFonts w:eastAsia="Times New Roman"/>
          <w:szCs w:val="24"/>
          <w:lang w:eastAsia="ru-RU"/>
        </w:rPr>
        <w:t>"</w:t>
      </w:r>
      <w:r w:rsidRPr="0021678A">
        <w:rPr>
          <w:rFonts w:eastAsia="Times New Roman"/>
          <w:iCs/>
          <w:szCs w:val="24"/>
          <w:lang w:eastAsia="ru-RU"/>
        </w:rPr>
        <w:t xml:space="preserve"> винести на розгляд пленарного засідання обласної ради</w:t>
      </w:r>
      <w:r w:rsidRPr="0021678A">
        <w:rPr>
          <w:rFonts w:eastAsia="Times New Roman"/>
          <w:lang w:eastAsia="ru-RU"/>
        </w:rPr>
        <w:t>.</w:t>
      </w:r>
    </w:p>
    <w:p w14:paraId="70A26D91" w14:textId="77777777" w:rsidR="0021678A" w:rsidRPr="0021678A" w:rsidRDefault="0021678A" w:rsidP="0021678A">
      <w:pPr>
        <w:spacing w:after="0" w:line="240" w:lineRule="auto"/>
        <w:ind w:left="6521" w:hanging="2977"/>
        <w:rPr>
          <w:rFonts w:eastAsia="Times New Roman"/>
          <w:sz w:val="8"/>
          <w:szCs w:val="8"/>
          <w:lang w:eastAsia="ru-RU"/>
        </w:rPr>
      </w:pPr>
    </w:p>
    <w:p w14:paraId="22524259" w14:textId="77777777" w:rsidR="0021678A" w:rsidRPr="0021678A" w:rsidRDefault="0021678A" w:rsidP="0021678A">
      <w:pPr>
        <w:spacing w:after="0" w:line="240" w:lineRule="auto"/>
        <w:ind w:left="6096" w:hanging="2552"/>
        <w:rPr>
          <w:rFonts w:eastAsia="Times New Roman"/>
          <w:i/>
          <w:sz w:val="24"/>
          <w:szCs w:val="24"/>
          <w:lang w:eastAsia="ru-RU"/>
        </w:rPr>
      </w:pPr>
      <w:r w:rsidRPr="0021678A">
        <w:rPr>
          <w:rFonts w:eastAsia="Times New Roman"/>
          <w:szCs w:val="24"/>
          <w:lang w:eastAsia="ru-RU"/>
        </w:rPr>
        <w:t xml:space="preserve">Голосували:  "за" –  8 </w:t>
      </w:r>
      <w:bookmarkStart w:id="4" w:name="_Hlk183604420"/>
      <w:r w:rsidRPr="0021678A">
        <w:rPr>
          <w:rFonts w:eastAsia="Times New Roman"/>
          <w:i/>
          <w:sz w:val="24"/>
          <w:szCs w:val="24"/>
          <w:lang w:eastAsia="ru-RU"/>
        </w:rPr>
        <w:t xml:space="preserve">(Л. Немикіна, А. Гацько,             </w:t>
      </w:r>
      <w:r w:rsidRPr="0021678A">
        <w:rPr>
          <w:rFonts w:eastAsia="Times New Roman"/>
          <w:i/>
          <w:sz w:val="24"/>
          <w:szCs w:val="24"/>
          <w:lang w:eastAsia="ru-RU"/>
        </w:rPr>
        <w:br/>
        <w:t xml:space="preserve">  І. Горішній, І. </w:t>
      </w:r>
      <w:proofErr w:type="spellStart"/>
      <w:r w:rsidRPr="0021678A">
        <w:rPr>
          <w:rFonts w:eastAsia="Times New Roman"/>
          <w:i/>
          <w:sz w:val="24"/>
          <w:szCs w:val="24"/>
          <w:lang w:eastAsia="ru-RU"/>
        </w:rPr>
        <w:t>Каплієнко</w:t>
      </w:r>
      <w:proofErr w:type="spellEnd"/>
      <w:r w:rsidRPr="0021678A">
        <w:rPr>
          <w:rFonts w:eastAsia="Times New Roman"/>
          <w:i/>
          <w:sz w:val="24"/>
          <w:szCs w:val="24"/>
          <w:lang w:eastAsia="ru-RU"/>
        </w:rPr>
        <w:t xml:space="preserve">, </w:t>
      </w:r>
    </w:p>
    <w:p w14:paraId="48C80EBF" w14:textId="77777777" w:rsidR="0021678A" w:rsidRPr="0021678A" w:rsidRDefault="0021678A" w:rsidP="0021678A">
      <w:pPr>
        <w:spacing w:after="0" w:line="240" w:lineRule="auto"/>
        <w:ind w:left="6096"/>
        <w:rPr>
          <w:rFonts w:eastAsia="Times New Roman"/>
          <w:i/>
          <w:sz w:val="24"/>
          <w:szCs w:val="24"/>
          <w:lang w:eastAsia="ru-RU"/>
        </w:rPr>
      </w:pPr>
      <w:r w:rsidRPr="0021678A">
        <w:rPr>
          <w:rFonts w:eastAsia="Times New Roman"/>
          <w:i/>
          <w:sz w:val="24"/>
          <w:szCs w:val="24"/>
          <w:lang w:eastAsia="ru-RU"/>
        </w:rPr>
        <w:t xml:space="preserve">  В. Ісламов, Г. Лазарєв, </w:t>
      </w:r>
    </w:p>
    <w:p w14:paraId="3DEA9AFD" w14:textId="77777777" w:rsidR="0021678A" w:rsidRPr="0021678A" w:rsidRDefault="0021678A" w:rsidP="0021678A">
      <w:pPr>
        <w:spacing w:after="0" w:line="240" w:lineRule="auto"/>
        <w:ind w:left="6237" w:hanging="141"/>
        <w:rPr>
          <w:rFonts w:eastAsia="Times New Roman"/>
          <w:szCs w:val="24"/>
          <w:lang w:eastAsia="ru-RU"/>
        </w:rPr>
      </w:pPr>
      <w:r w:rsidRPr="0021678A">
        <w:rPr>
          <w:rFonts w:eastAsia="Times New Roman"/>
          <w:i/>
          <w:sz w:val="24"/>
          <w:szCs w:val="24"/>
          <w:lang w:eastAsia="ru-RU"/>
        </w:rPr>
        <w:t xml:space="preserve">  Р. Семенуха, О. Скорик)</w:t>
      </w:r>
      <w:bookmarkEnd w:id="4"/>
    </w:p>
    <w:p w14:paraId="6C48C170" w14:textId="77777777" w:rsidR="0021678A" w:rsidRPr="0021678A" w:rsidRDefault="0021678A" w:rsidP="0021678A">
      <w:pPr>
        <w:spacing w:after="0" w:line="240" w:lineRule="auto"/>
        <w:ind w:left="5103"/>
        <w:jc w:val="both"/>
        <w:rPr>
          <w:rFonts w:eastAsia="Times New Roman"/>
          <w:szCs w:val="24"/>
          <w:lang w:eastAsia="ru-RU"/>
        </w:rPr>
      </w:pPr>
      <w:r w:rsidRPr="0021678A">
        <w:rPr>
          <w:rFonts w:eastAsia="Times New Roman"/>
          <w:szCs w:val="24"/>
          <w:lang w:eastAsia="ru-RU"/>
        </w:rPr>
        <w:t>"проти"  – немає</w:t>
      </w:r>
    </w:p>
    <w:p w14:paraId="38F91739" w14:textId="3E31C43F" w:rsidR="005A7BD8" w:rsidRPr="00A008A4" w:rsidRDefault="0021678A" w:rsidP="005554C3">
      <w:pPr>
        <w:spacing w:after="0" w:line="240" w:lineRule="auto"/>
        <w:ind w:left="6521" w:hanging="1418"/>
        <w:rPr>
          <w:color w:val="FF0000"/>
        </w:rPr>
      </w:pPr>
      <w:r w:rsidRPr="0021678A">
        <w:rPr>
          <w:rFonts w:eastAsia="Times New Roman"/>
          <w:szCs w:val="24"/>
          <w:lang w:eastAsia="ru-RU"/>
        </w:rPr>
        <w:t>"</w:t>
      </w:r>
      <w:proofErr w:type="spellStart"/>
      <w:r w:rsidRPr="0021678A">
        <w:rPr>
          <w:rFonts w:eastAsia="Times New Roman"/>
          <w:szCs w:val="24"/>
          <w:lang w:eastAsia="ru-RU"/>
        </w:rPr>
        <w:t>утрим</w:t>
      </w:r>
      <w:proofErr w:type="spellEnd"/>
      <w:r w:rsidRPr="0021678A">
        <w:rPr>
          <w:rFonts w:eastAsia="Times New Roman"/>
          <w:szCs w:val="24"/>
          <w:lang w:eastAsia="ru-RU"/>
        </w:rPr>
        <w:t>." – немає</w:t>
      </w:r>
    </w:p>
    <w:p w14:paraId="6D30A84E" w14:textId="77777777" w:rsidR="006212C5" w:rsidRPr="00A008A4" w:rsidRDefault="006212C5" w:rsidP="0021678A">
      <w:pPr>
        <w:spacing w:after="0" w:line="240" w:lineRule="auto"/>
        <w:ind w:left="5387" w:hanging="284"/>
        <w:contextualSpacing/>
        <w:jc w:val="both"/>
        <w:rPr>
          <w:color w:val="FF0000"/>
        </w:rPr>
      </w:pPr>
    </w:p>
    <w:p w14:paraId="46FCA6F8" w14:textId="232591D3" w:rsidR="005A7BD8" w:rsidRPr="002546D1" w:rsidRDefault="005A7BD8" w:rsidP="0021678A">
      <w:pPr>
        <w:pStyle w:val="a3"/>
        <w:numPr>
          <w:ilvl w:val="0"/>
          <w:numId w:val="22"/>
        </w:numPr>
        <w:tabs>
          <w:tab w:val="left" w:pos="284"/>
          <w:tab w:val="left" w:pos="426"/>
          <w:tab w:val="left" w:pos="567"/>
          <w:tab w:val="left" w:pos="1134"/>
        </w:tabs>
        <w:ind w:left="1820" w:hanging="1820"/>
        <w:jc w:val="both"/>
      </w:pPr>
      <w:r w:rsidRPr="002546D1">
        <w:rPr>
          <w:szCs w:val="28"/>
        </w:rPr>
        <w:t xml:space="preserve">СЛУХАЛИ: </w:t>
      </w:r>
      <w:r w:rsidRPr="002546D1">
        <w:rPr>
          <w:b/>
          <w:bCs/>
        </w:rPr>
        <w:t>Про проєкт рішення обласної ради</w:t>
      </w:r>
      <w:r w:rsidRPr="002546D1">
        <w:t xml:space="preserve"> </w:t>
      </w:r>
      <w:r w:rsidRPr="002546D1">
        <w:rPr>
          <w:b/>
        </w:rPr>
        <w:t>"</w:t>
      </w:r>
      <w:r w:rsidR="002546D1" w:rsidRPr="002546D1">
        <w:rPr>
          <w:b/>
          <w:bCs/>
          <w:iCs/>
          <w:szCs w:val="28"/>
        </w:rPr>
        <w:t>Про розподіл орендної плати в 2025 році ОБЛАСНОГО КОМУНАЛЬНОГО ПІДПРИЄМСТВА ХАРКІВСЬКОЇ ОБЛАСНОЇ РАДИ «ЗНАХІДКА»</w:t>
      </w:r>
      <w:r w:rsidRPr="002546D1">
        <w:rPr>
          <w:b/>
          <w:szCs w:val="28"/>
        </w:rPr>
        <w:t>".</w:t>
      </w:r>
      <w:r w:rsidRPr="002546D1">
        <w:rPr>
          <w:b/>
          <w:i/>
          <w:sz w:val="24"/>
        </w:rPr>
        <w:t xml:space="preserve">           </w:t>
      </w:r>
    </w:p>
    <w:p w14:paraId="659E59F3" w14:textId="77777777" w:rsidR="005A7BD8" w:rsidRPr="002546D1" w:rsidRDefault="005A7BD8" w:rsidP="0021678A">
      <w:pPr>
        <w:pStyle w:val="a3"/>
        <w:tabs>
          <w:tab w:val="left" w:pos="1134"/>
          <w:tab w:val="left" w:pos="1276"/>
        </w:tabs>
        <w:ind w:left="0" w:firstLine="851"/>
        <w:rPr>
          <w:sz w:val="8"/>
          <w:szCs w:val="8"/>
        </w:rPr>
      </w:pPr>
    </w:p>
    <w:p w14:paraId="06EDA1A9" w14:textId="0FEBC3B5" w:rsidR="005A7BD8" w:rsidRPr="002546D1" w:rsidRDefault="005A7BD8" w:rsidP="0021678A">
      <w:pPr>
        <w:pStyle w:val="a3"/>
        <w:tabs>
          <w:tab w:val="left" w:pos="1134"/>
          <w:tab w:val="left" w:pos="1276"/>
        </w:tabs>
        <w:ind w:left="3261" w:hanging="1418"/>
        <w:jc w:val="both"/>
        <w:rPr>
          <w:szCs w:val="28"/>
        </w:rPr>
      </w:pPr>
      <w:r w:rsidRPr="002546D1">
        <w:rPr>
          <w:bCs/>
          <w:szCs w:val="28"/>
          <w:u w:val="single"/>
          <w:lang w:eastAsia="uk-UA"/>
        </w:rPr>
        <w:t>Доповідає</w:t>
      </w:r>
      <w:r w:rsidRPr="002546D1">
        <w:rPr>
          <w:bCs/>
          <w:szCs w:val="28"/>
          <w:lang w:eastAsia="uk-UA"/>
        </w:rPr>
        <w:t xml:space="preserve">:  </w:t>
      </w:r>
      <w:proofErr w:type="spellStart"/>
      <w:r w:rsidR="001063F6" w:rsidRPr="002546D1">
        <w:rPr>
          <w:rFonts w:eastAsia="Times New Roman"/>
          <w:b/>
          <w:bCs/>
          <w:i/>
          <w:iCs/>
          <w:szCs w:val="28"/>
          <w:lang w:eastAsia="ru-RU"/>
        </w:rPr>
        <w:t>Гнатушок</w:t>
      </w:r>
      <w:proofErr w:type="spellEnd"/>
      <w:r w:rsidR="001063F6" w:rsidRPr="002546D1">
        <w:rPr>
          <w:rFonts w:eastAsia="Times New Roman"/>
          <w:b/>
          <w:bCs/>
          <w:i/>
          <w:iCs/>
          <w:szCs w:val="28"/>
          <w:lang w:eastAsia="ru-RU"/>
        </w:rPr>
        <w:t xml:space="preserve"> Андрій Миколайович </w:t>
      </w:r>
      <w:r w:rsidR="001063F6" w:rsidRPr="002546D1">
        <w:rPr>
          <w:rFonts w:eastAsia="Times New Roman"/>
          <w:szCs w:val="28"/>
          <w:lang w:eastAsia="ru-RU"/>
        </w:rPr>
        <w:t>– начальник управління з питань комунальної власності виконавчого апарату обласної ради</w:t>
      </w:r>
      <w:r w:rsidRPr="002546D1">
        <w:rPr>
          <w:szCs w:val="28"/>
        </w:rPr>
        <w:t xml:space="preserve">. </w:t>
      </w:r>
    </w:p>
    <w:p w14:paraId="1F2A12F7" w14:textId="76C60E10" w:rsidR="005A7BD8" w:rsidRPr="002546D1" w:rsidRDefault="002546D1" w:rsidP="0021678A">
      <w:pPr>
        <w:pStyle w:val="a8"/>
        <w:tabs>
          <w:tab w:val="left" w:pos="1134"/>
        </w:tabs>
        <w:spacing w:after="0" w:line="240" w:lineRule="auto"/>
        <w:ind w:firstLine="851"/>
        <w:contextualSpacing/>
        <w:jc w:val="both"/>
        <w:rPr>
          <w:rFonts w:cs="Times New Roman"/>
        </w:rPr>
      </w:pPr>
      <w:proofErr w:type="spellStart"/>
      <w:r w:rsidRPr="002546D1">
        <w:rPr>
          <w:rFonts w:cs="Times New Roman"/>
          <w:b/>
          <w:bCs/>
          <w:i/>
          <w:szCs w:val="28"/>
        </w:rPr>
        <w:lastRenderedPageBreak/>
        <w:t>Гнатушок</w:t>
      </w:r>
      <w:proofErr w:type="spellEnd"/>
      <w:r w:rsidRPr="002546D1">
        <w:rPr>
          <w:rFonts w:cs="Times New Roman"/>
          <w:b/>
          <w:bCs/>
          <w:i/>
          <w:szCs w:val="28"/>
        </w:rPr>
        <w:t xml:space="preserve"> </w:t>
      </w:r>
      <w:proofErr w:type="spellStart"/>
      <w:r w:rsidRPr="002546D1">
        <w:rPr>
          <w:rFonts w:cs="Times New Roman"/>
          <w:b/>
          <w:bCs/>
          <w:i/>
          <w:szCs w:val="28"/>
        </w:rPr>
        <w:t>А.М</w:t>
      </w:r>
      <w:proofErr w:type="spellEnd"/>
      <w:r w:rsidRPr="002546D1">
        <w:rPr>
          <w:rFonts w:cs="Times New Roman"/>
          <w:b/>
          <w:bCs/>
          <w:i/>
          <w:szCs w:val="28"/>
        </w:rPr>
        <w:t>.</w:t>
      </w:r>
      <w:r w:rsidR="005A7BD8" w:rsidRPr="002546D1">
        <w:rPr>
          <w:rFonts w:cs="Times New Roman"/>
          <w:b/>
          <w:bCs/>
          <w:i/>
          <w:szCs w:val="28"/>
        </w:rPr>
        <w:t xml:space="preserve"> </w:t>
      </w:r>
      <w:r w:rsidR="00C65100" w:rsidRPr="002546D1">
        <w:rPr>
          <w:iCs/>
          <w:szCs w:val="28"/>
        </w:rPr>
        <w:t>прокоментува</w:t>
      </w:r>
      <w:r w:rsidRPr="002546D1">
        <w:rPr>
          <w:iCs/>
          <w:szCs w:val="28"/>
        </w:rPr>
        <w:t>в</w:t>
      </w:r>
      <w:r w:rsidR="00C65100" w:rsidRPr="002546D1">
        <w:rPr>
          <w:iCs/>
          <w:szCs w:val="28"/>
        </w:rPr>
        <w:t xml:space="preserve"> </w:t>
      </w:r>
      <w:r w:rsidRPr="002546D1">
        <w:rPr>
          <w:iCs/>
          <w:szCs w:val="28"/>
        </w:rPr>
        <w:t>матеріали</w:t>
      </w:r>
      <w:r w:rsidR="00C65100" w:rsidRPr="002546D1">
        <w:rPr>
          <w:iCs/>
          <w:szCs w:val="28"/>
        </w:rPr>
        <w:t xml:space="preserve"> проєкт</w:t>
      </w:r>
      <w:r w:rsidRPr="002546D1">
        <w:rPr>
          <w:iCs/>
          <w:szCs w:val="28"/>
        </w:rPr>
        <w:t>у</w:t>
      </w:r>
      <w:r w:rsidR="00C65100" w:rsidRPr="002546D1">
        <w:rPr>
          <w:iCs/>
          <w:szCs w:val="28"/>
        </w:rPr>
        <w:t xml:space="preserve"> рішення обласної ради</w:t>
      </w:r>
      <w:r w:rsidRPr="002546D1">
        <w:rPr>
          <w:iCs/>
          <w:szCs w:val="28"/>
        </w:rPr>
        <w:t xml:space="preserve"> і відповів на поставлені запитання</w:t>
      </w:r>
      <w:r w:rsidR="005A7BD8" w:rsidRPr="002546D1">
        <w:rPr>
          <w:rFonts w:cs="Times New Roman"/>
          <w:bCs/>
          <w:szCs w:val="28"/>
        </w:rPr>
        <w:t>.</w:t>
      </w:r>
    </w:p>
    <w:p w14:paraId="2C26604E" w14:textId="77777777" w:rsidR="005A7BD8" w:rsidRPr="008620A8" w:rsidRDefault="005A7BD8" w:rsidP="0021678A">
      <w:pPr>
        <w:spacing w:after="0" w:line="240" w:lineRule="auto"/>
        <w:ind w:left="1701" w:hanging="1701"/>
        <w:contextualSpacing/>
        <w:jc w:val="both"/>
        <w:rPr>
          <w:bCs/>
          <w:u w:val="single"/>
        </w:rPr>
      </w:pPr>
    </w:p>
    <w:p w14:paraId="57494A41" w14:textId="6EE6A5DD" w:rsidR="005A7BD8" w:rsidRPr="00DB37EA" w:rsidRDefault="007A6A17" w:rsidP="0021678A">
      <w:pPr>
        <w:spacing w:after="0" w:line="240" w:lineRule="auto"/>
        <w:ind w:firstLine="851"/>
        <w:contextualSpacing/>
        <w:jc w:val="both"/>
        <w:rPr>
          <w:bCs/>
        </w:rPr>
      </w:pPr>
      <w:r w:rsidRPr="00DB37EA">
        <w:rPr>
          <w:bCs/>
        </w:rPr>
        <w:t>Члени постійної комісії</w:t>
      </w:r>
      <w:r w:rsidR="005A7BD8" w:rsidRPr="00DB37EA">
        <w:rPr>
          <w:bCs/>
        </w:rPr>
        <w:t xml:space="preserve"> обговорили питання.</w:t>
      </w:r>
    </w:p>
    <w:p w14:paraId="31B2891D" w14:textId="77777777" w:rsidR="005A7BD8" w:rsidRPr="008620A8" w:rsidRDefault="005A7BD8" w:rsidP="0021678A">
      <w:pPr>
        <w:tabs>
          <w:tab w:val="left" w:pos="0"/>
          <w:tab w:val="left" w:pos="1560"/>
        </w:tabs>
        <w:spacing w:after="0" w:line="240" w:lineRule="auto"/>
        <w:ind w:left="2410" w:hanging="1276"/>
        <w:contextualSpacing/>
        <w:jc w:val="both"/>
        <w:rPr>
          <w:bCs/>
          <w:color w:val="FF0000"/>
        </w:rPr>
      </w:pPr>
    </w:p>
    <w:p w14:paraId="2942EDC9" w14:textId="77777777" w:rsidR="005A7BD8" w:rsidRPr="002546D1" w:rsidRDefault="005A7BD8" w:rsidP="0021678A">
      <w:pPr>
        <w:tabs>
          <w:tab w:val="left" w:pos="-567"/>
          <w:tab w:val="left" w:pos="284"/>
          <w:tab w:val="left" w:pos="1276"/>
          <w:tab w:val="left" w:pos="1701"/>
          <w:tab w:val="left" w:pos="2268"/>
        </w:tabs>
        <w:spacing w:after="0" w:line="240" w:lineRule="auto"/>
        <w:ind w:firstLine="851"/>
        <w:contextualSpacing/>
        <w:jc w:val="both"/>
        <w:rPr>
          <w:bCs/>
        </w:rPr>
      </w:pPr>
      <w:r w:rsidRPr="002546D1">
        <w:rPr>
          <w:bCs/>
        </w:rPr>
        <w:t>За результатом розгляду питання постійна комісія дійшла висновку:</w:t>
      </w:r>
    </w:p>
    <w:p w14:paraId="07A9001B" w14:textId="77777777" w:rsidR="005A7BD8" w:rsidRPr="008620A8" w:rsidRDefault="005A7BD8" w:rsidP="0021678A">
      <w:pPr>
        <w:tabs>
          <w:tab w:val="left" w:pos="171"/>
        </w:tabs>
        <w:spacing w:after="0" w:line="240" w:lineRule="auto"/>
        <w:contextualSpacing/>
        <w:jc w:val="both"/>
        <w:rPr>
          <w:bCs/>
        </w:rPr>
      </w:pPr>
    </w:p>
    <w:p w14:paraId="7975B53E" w14:textId="77777777" w:rsidR="005A7BD8" w:rsidRPr="002546D1" w:rsidRDefault="005A7BD8" w:rsidP="0021678A">
      <w:pPr>
        <w:numPr>
          <w:ilvl w:val="0"/>
          <w:numId w:val="29"/>
        </w:numPr>
        <w:tabs>
          <w:tab w:val="left" w:pos="1134"/>
        </w:tabs>
        <w:spacing w:after="0" w:line="240" w:lineRule="auto"/>
        <w:ind w:left="0" w:firstLine="851"/>
        <w:contextualSpacing/>
        <w:jc w:val="both"/>
        <w:rPr>
          <w:b/>
          <w:bCs/>
          <w:sz w:val="16"/>
          <w:szCs w:val="16"/>
        </w:rPr>
      </w:pPr>
      <w:r w:rsidRPr="002546D1">
        <w:t>Інформацію взяти до відома.</w:t>
      </w:r>
    </w:p>
    <w:p w14:paraId="33B6F686" w14:textId="77777777" w:rsidR="005A7BD8" w:rsidRPr="00A008A4" w:rsidRDefault="005A7BD8" w:rsidP="0021678A">
      <w:pPr>
        <w:tabs>
          <w:tab w:val="left" w:pos="1134"/>
        </w:tabs>
        <w:spacing w:after="0" w:line="240" w:lineRule="auto"/>
        <w:ind w:left="851"/>
        <w:contextualSpacing/>
        <w:jc w:val="both"/>
        <w:rPr>
          <w:b/>
          <w:bCs/>
          <w:color w:val="FF0000"/>
          <w:sz w:val="12"/>
          <w:szCs w:val="12"/>
        </w:rPr>
      </w:pPr>
    </w:p>
    <w:p w14:paraId="2775EDF2" w14:textId="77777777" w:rsidR="00DB37EA" w:rsidRPr="00DB37EA" w:rsidRDefault="00DB37EA" w:rsidP="00DB37EA">
      <w:pPr>
        <w:numPr>
          <w:ilvl w:val="0"/>
          <w:numId w:val="29"/>
        </w:numPr>
        <w:tabs>
          <w:tab w:val="left" w:pos="1134"/>
        </w:tabs>
        <w:spacing w:after="0" w:line="240" w:lineRule="auto"/>
        <w:ind w:left="0" w:firstLine="851"/>
        <w:jc w:val="both"/>
        <w:rPr>
          <w:rFonts w:eastAsia="Times New Roman"/>
          <w:b/>
          <w:bCs/>
          <w:sz w:val="16"/>
          <w:szCs w:val="16"/>
          <w:lang w:eastAsia="ru-RU"/>
        </w:rPr>
      </w:pPr>
      <w:r w:rsidRPr="00DB37EA">
        <w:rPr>
          <w:rFonts w:eastAsia="Times New Roman"/>
          <w:bCs/>
          <w:szCs w:val="24"/>
          <w:lang w:eastAsia="ru-RU"/>
        </w:rPr>
        <w:t xml:space="preserve">Погодити проєкт рішення обласної ради </w:t>
      </w:r>
      <w:r w:rsidRPr="00DB37EA">
        <w:rPr>
          <w:rFonts w:eastAsia="Times New Roman"/>
          <w:szCs w:val="24"/>
          <w:lang w:eastAsia="ru-RU"/>
        </w:rPr>
        <w:t>"</w:t>
      </w:r>
      <w:r w:rsidRPr="00DB37EA">
        <w:rPr>
          <w:rFonts w:eastAsia="Times New Roman"/>
          <w:iCs/>
          <w:lang w:eastAsia="ru-RU"/>
        </w:rPr>
        <w:t>Про розподіл орендної плати в 2025 році ОБЛАСНОГО КОМУНАЛЬНОГО ПІДПРИЄМСТВА ХАРКІВСЬКОЇ ОБЛАСНОЇ РАДИ «ЗНАХІДКА»</w:t>
      </w:r>
      <w:r w:rsidRPr="00DB37EA">
        <w:rPr>
          <w:rFonts w:eastAsia="Times New Roman"/>
          <w:szCs w:val="24"/>
          <w:lang w:eastAsia="ru-RU"/>
        </w:rPr>
        <w:t>"</w:t>
      </w:r>
      <w:r w:rsidRPr="00DB37EA">
        <w:rPr>
          <w:rFonts w:eastAsia="Times New Roman"/>
          <w:iCs/>
          <w:szCs w:val="24"/>
          <w:lang w:eastAsia="ru-RU"/>
        </w:rPr>
        <w:t xml:space="preserve"> та винести його на розгляд пленарного засідання обласної ради</w:t>
      </w:r>
      <w:r w:rsidRPr="00DB37EA">
        <w:rPr>
          <w:rFonts w:eastAsia="Times New Roman"/>
          <w:lang w:eastAsia="ru-RU"/>
        </w:rPr>
        <w:t>.</w:t>
      </w:r>
    </w:p>
    <w:p w14:paraId="72361897" w14:textId="77777777" w:rsidR="00DB37EA" w:rsidRPr="00DB37EA" w:rsidRDefault="00DB37EA" w:rsidP="00DB37EA">
      <w:pPr>
        <w:spacing w:after="0" w:line="240" w:lineRule="auto"/>
        <w:ind w:left="6521" w:hanging="2977"/>
        <w:rPr>
          <w:rFonts w:eastAsia="Times New Roman"/>
          <w:sz w:val="8"/>
          <w:szCs w:val="8"/>
          <w:lang w:eastAsia="ru-RU"/>
        </w:rPr>
      </w:pPr>
    </w:p>
    <w:p w14:paraId="205A5FD7" w14:textId="77777777" w:rsidR="00DB37EA" w:rsidRPr="00DB37EA" w:rsidRDefault="00DB37EA" w:rsidP="00DB37EA">
      <w:pPr>
        <w:spacing w:after="0" w:line="240" w:lineRule="auto"/>
        <w:ind w:left="6096" w:hanging="2552"/>
        <w:rPr>
          <w:rFonts w:eastAsia="Times New Roman"/>
          <w:i/>
          <w:sz w:val="24"/>
          <w:szCs w:val="24"/>
          <w:lang w:eastAsia="ru-RU"/>
        </w:rPr>
      </w:pPr>
      <w:r w:rsidRPr="00DB37EA">
        <w:rPr>
          <w:rFonts w:eastAsia="Times New Roman"/>
          <w:szCs w:val="24"/>
          <w:lang w:eastAsia="ru-RU"/>
        </w:rPr>
        <w:t xml:space="preserve">Голосували:  "за" –  8 </w:t>
      </w:r>
      <w:r w:rsidRPr="00DB37EA">
        <w:rPr>
          <w:rFonts w:eastAsia="Times New Roman"/>
          <w:i/>
          <w:sz w:val="24"/>
          <w:szCs w:val="24"/>
          <w:lang w:eastAsia="ru-RU"/>
        </w:rPr>
        <w:t xml:space="preserve">(Л. Немикіна, А. Гацько,             </w:t>
      </w:r>
      <w:r w:rsidRPr="00DB37EA">
        <w:rPr>
          <w:rFonts w:eastAsia="Times New Roman"/>
          <w:i/>
          <w:sz w:val="24"/>
          <w:szCs w:val="24"/>
          <w:lang w:eastAsia="ru-RU"/>
        </w:rPr>
        <w:br/>
        <w:t xml:space="preserve">  І. Горішній, І. </w:t>
      </w:r>
      <w:proofErr w:type="spellStart"/>
      <w:r w:rsidRPr="00DB37EA">
        <w:rPr>
          <w:rFonts w:eastAsia="Times New Roman"/>
          <w:i/>
          <w:sz w:val="24"/>
          <w:szCs w:val="24"/>
          <w:lang w:eastAsia="ru-RU"/>
        </w:rPr>
        <w:t>Каплієнко</w:t>
      </w:r>
      <w:proofErr w:type="spellEnd"/>
      <w:r w:rsidRPr="00DB37EA">
        <w:rPr>
          <w:rFonts w:eastAsia="Times New Roman"/>
          <w:i/>
          <w:sz w:val="24"/>
          <w:szCs w:val="24"/>
          <w:lang w:eastAsia="ru-RU"/>
        </w:rPr>
        <w:t xml:space="preserve">, </w:t>
      </w:r>
    </w:p>
    <w:p w14:paraId="461B8A74" w14:textId="77777777" w:rsidR="00DB37EA" w:rsidRPr="00DB37EA" w:rsidRDefault="00DB37EA" w:rsidP="00DB37EA">
      <w:pPr>
        <w:spacing w:after="0" w:line="240" w:lineRule="auto"/>
        <w:ind w:left="6096"/>
        <w:rPr>
          <w:rFonts w:eastAsia="Times New Roman"/>
          <w:i/>
          <w:sz w:val="24"/>
          <w:szCs w:val="24"/>
          <w:lang w:eastAsia="ru-RU"/>
        </w:rPr>
      </w:pPr>
      <w:r w:rsidRPr="00DB37EA">
        <w:rPr>
          <w:rFonts w:eastAsia="Times New Roman"/>
          <w:i/>
          <w:sz w:val="24"/>
          <w:szCs w:val="24"/>
          <w:lang w:eastAsia="ru-RU"/>
        </w:rPr>
        <w:t xml:space="preserve">  В. Ісламов, Г. Лазарєв, </w:t>
      </w:r>
    </w:p>
    <w:p w14:paraId="299B6BB1" w14:textId="77777777" w:rsidR="00DB37EA" w:rsidRPr="00DB37EA" w:rsidRDefault="00DB37EA" w:rsidP="00DB37EA">
      <w:pPr>
        <w:spacing w:after="0" w:line="240" w:lineRule="auto"/>
        <w:ind w:left="6237" w:hanging="141"/>
        <w:rPr>
          <w:rFonts w:eastAsia="Times New Roman"/>
          <w:szCs w:val="24"/>
          <w:lang w:eastAsia="ru-RU"/>
        </w:rPr>
      </w:pPr>
      <w:r w:rsidRPr="00DB37EA">
        <w:rPr>
          <w:rFonts w:eastAsia="Times New Roman"/>
          <w:i/>
          <w:sz w:val="24"/>
          <w:szCs w:val="24"/>
          <w:lang w:eastAsia="ru-RU"/>
        </w:rPr>
        <w:t xml:space="preserve">  Р. Семенуха, О. Скорик)</w:t>
      </w:r>
    </w:p>
    <w:p w14:paraId="4A7F4030" w14:textId="77777777" w:rsidR="00DB37EA" w:rsidRPr="00DB37EA" w:rsidRDefault="00DB37EA" w:rsidP="00DB37EA">
      <w:pPr>
        <w:spacing w:after="0" w:line="240" w:lineRule="auto"/>
        <w:ind w:left="5103" w:firstLine="77"/>
        <w:jc w:val="both"/>
        <w:rPr>
          <w:rFonts w:eastAsia="Times New Roman"/>
          <w:szCs w:val="24"/>
          <w:lang w:eastAsia="ru-RU"/>
        </w:rPr>
      </w:pPr>
      <w:r w:rsidRPr="00DB37EA">
        <w:rPr>
          <w:rFonts w:eastAsia="Times New Roman"/>
          <w:szCs w:val="24"/>
          <w:lang w:eastAsia="ru-RU"/>
        </w:rPr>
        <w:t>"проти"  – немає</w:t>
      </w:r>
    </w:p>
    <w:p w14:paraId="53CE71AD" w14:textId="0ECE57F1" w:rsidR="005A7BD8" w:rsidRPr="00A008A4" w:rsidRDefault="00DB37EA" w:rsidP="00DB37EA">
      <w:pPr>
        <w:spacing w:after="0" w:line="240" w:lineRule="auto"/>
        <w:ind w:left="6521" w:hanging="1341"/>
        <w:rPr>
          <w:color w:val="FF0000"/>
        </w:rPr>
      </w:pPr>
      <w:r w:rsidRPr="00DB37EA">
        <w:rPr>
          <w:rFonts w:eastAsia="Times New Roman"/>
          <w:szCs w:val="24"/>
          <w:lang w:eastAsia="ru-RU"/>
        </w:rPr>
        <w:t>"</w:t>
      </w:r>
      <w:proofErr w:type="spellStart"/>
      <w:r w:rsidRPr="00DB37EA">
        <w:rPr>
          <w:rFonts w:eastAsia="Times New Roman"/>
          <w:szCs w:val="24"/>
          <w:lang w:eastAsia="ru-RU"/>
        </w:rPr>
        <w:t>утрим</w:t>
      </w:r>
      <w:proofErr w:type="spellEnd"/>
      <w:r w:rsidRPr="00DB37EA">
        <w:rPr>
          <w:rFonts w:eastAsia="Times New Roman"/>
          <w:szCs w:val="24"/>
          <w:lang w:eastAsia="ru-RU"/>
        </w:rPr>
        <w:t>." – немає</w:t>
      </w:r>
    </w:p>
    <w:p w14:paraId="6C5D0D6B" w14:textId="77777777" w:rsidR="007A6A17" w:rsidRPr="00A008A4" w:rsidRDefault="007A6A17" w:rsidP="0021678A">
      <w:pPr>
        <w:spacing w:after="0" w:line="240" w:lineRule="auto"/>
        <w:ind w:left="5387" w:hanging="284"/>
        <w:contextualSpacing/>
        <w:jc w:val="both"/>
        <w:rPr>
          <w:color w:val="FF0000"/>
        </w:rPr>
      </w:pPr>
    </w:p>
    <w:p w14:paraId="31EBE1C6" w14:textId="4A227641" w:rsidR="005A7BD8" w:rsidRPr="006C43BC" w:rsidRDefault="005A7BD8" w:rsidP="0021678A">
      <w:pPr>
        <w:pStyle w:val="a3"/>
        <w:numPr>
          <w:ilvl w:val="0"/>
          <w:numId w:val="22"/>
        </w:numPr>
        <w:tabs>
          <w:tab w:val="left" w:pos="284"/>
          <w:tab w:val="left" w:pos="426"/>
          <w:tab w:val="left" w:pos="567"/>
          <w:tab w:val="left" w:pos="1134"/>
        </w:tabs>
        <w:ind w:left="1820" w:hanging="1820"/>
        <w:jc w:val="both"/>
      </w:pPr>
      <w:r w:rsidRPr="006C43BC">
        <w:rPr>
          <w:szCs w:val="28"/>
        </w:rPr>
        <w:t xml:space="preserve">СЛУХАЛИ: </w:t>
      </w:r>
      <w:r w:rsidRPr="006C43BC">
        <w:rPr>
          <w:b/>
          <w:bCs/>
        </w:rPr>
        <w:t>Про проєкт рішення обласної ради</w:t>
      </w:r>
      <w:r w:rsidRPr="006C43BC">
        <w:t xml:space="preserve"> </w:t>
      </w:r>
      <w:r w:rsidRPr="006C43BC">
        <w:rPr>
          <w:b/>
        </w:rPr>
        <w:t>"</w:t>
      </w:r>
      <w:r w:rsidR="006C43BC" w:rsidRPr="006C43BC">
        <w:rPr>
          <w:b/>
          <w:bCs/>
          <w:iCs/>
          <w:szCs w:val="28"/>
        </w:rPr>
        <w:t>Про розподіл орендної плати в 2025 році КОМУНАЛЬНОГО НЕКОМЕРЦІЙНОГО ПІДПРИЄМСТВА ХАРКІВСЬКОЇ ОБЛАСНОЇ РАДИ «ОБЛАСНА ДИТЯЧА КЛІНІЧНА ЛІКАРНЯ»</w:t>
      </w:r>
      <w:r w:rsidRPr="006C43BC">
        <w:rPr>
          <w:b/>
          <w:szCs w:val="28"/>
        </w:rPr>
        <w:t>".</w:t>
      </w:r>
      <w:r w:rsidRPr="006C43BC">
        <w:rPr>
          <w:b/>
          <w:i/>
          <w:sz w:val="24"/>
        </w:rPr>
        <w:t xml:space="preserve">           </w:t>
      </w:r>
    </w:p>
    <w:p w14:paraId="4141404C" w14:textId="77777777" w:rsidR="005A7BD8" w:rsidRPr="006C43BC" w:rsidRDefault="005A7BD8" w:rsidP="0021678A">
      <w:pPr>
        <w:pStyle w:val="a3"/>
        <w:tabs>
          <w:tab w:val="left" w:pos="1134"/>
          <w:tab w:val="left" w:pos="1276"/>
        </w:tabs>
        <w:ind w:left="0" w:firstLine="851"/>
        <w:rPr>
          <w:sz w:val="8"/>
          <w:szCs w:val="8"/>
        </w:rPr>
      </w:pPr>
    </w:p>
    <w:p w14:paraId="7F4C7581" w14:textId="4FC56639" w:rsidR="005A7BD8" w:rsidRPr="006C43BC" w:rsidRDefault="005A7BD8" w:rsidP="0021678A">
      <w:pPr>
        <w:pStyle w:val="a3"/>
        <w:tabs>
          <w:tab w:val="left" w:pos="1134"/>
          <w:tab w:val="left" w:pos="1276"/>
        </w:tabs>
        <w:ind w:left="3261" w:hanging="1418"/>
        <w:jc w:val="both"/>
        <w:rPr>
          <w:szCs w:val="28"/>
        </w:rPr>
      </w:pPr>
      <w:r w:rsidRPr="006C43BC">
        <w:rPr>
          <w:bCs/>
          <w:szCs w:val="28"/>
          <w:u w:val="single"/>
          <w:lang w:eastAsia="uk-UA"/>
        </w:rPr>
        <w:t>Доповідає</w:t>
      </w:r>
      <w:r w:rsidRPr="006C43BC">
        <w:rPr>
          <w:bCs/>
          <w:szCs w:val="28"/>
          <w:lang w:eastAsia="uk-UA"/>
        </w:rPr>
        <w:t xml:space="preserve">:  </w:t>
      </w:r>
      <w:proofErr w:type="spellStart"/>
      <w:r w:rsidR="006C43BC" w:rsidRPr="006C43BC">
        <w:rPr>
          <w:rFonts w:eastAsia="Times New Roman"/>
          <w:b/>
          <w:bCs/>
          <w:i/>
          <w:iCs/>
          <w:szCs w:val="28"/>
          <w:lang w:eastAsia="ru-RU"/>
        </w:rPr>
        <w:t>Гнатушок</w:t>
      </w:r>
      <w:proofErr w:type="spellEnd"/>
      <w:r w:rsidR="006C43BC" w:rsidRPr="006C43BC">
        <w:rPr>
          <w:rFonts w:eastAsia="Times New Roman"/>
          <w:b/>
          <w:bCs/>
          <w:i/>
          <w:iCs/>
          <w:szCs w:val="28"/>
          <w:lang w:eastAsia="ru-RU"/>
        </w:rPr>
        <w:t xml:space="preserve"> Андрій Миколайович </w:t>
      </w:r>
      <w:r w:rsidR="006C43BC" w:rsidRPr="006C43BC">
        <w:rPr>
          <w:rFonts w:eastAsia="Times New Roman"/>
          <w:szCs w:val="28"/>
          <w:lang w:eastAsia="ru-RU"/>
        </w:rPr>
        <w:t>– начальник управління з питань комунальної власності виконавчого апарату обласної ради</w:t>
      </w:r>
      <w:r w:rsidRPr="006C43BC">
        <w:rPr>
          <w:szCs w:val="28"/>
        </w:rPr>
        <w:t xml:space="preserve">. </w:t>
      </w:r>
    </w:p>
    <w:p w14:paraId="3344C429" w14:textId="77777777" w:rsidR="005A7BD8" w:rsidRPr="008620A8" w:rsidRDefault="005A7BD8" w:rsidP="0021678A">
      <w:pPr>
        <w:tabs>
          <w:tab w:val="left" w:pos="-567"/>
          <w:tab w:val="left" w:pos="284"/>
          <w:tab w:val="left" w:pos="1276"/>
          <w:tab w:val="left" w:pos="1701"/>
          <w:tab w:val="left" w:pos="2268"/>
        </w:tabs>
        <w:spacing w:after="0" w:line="240" w:lineRule="auto"/>
        <w:ind w:left="928"/>
        <w:contextualSpacing/>
        <w:jc w:val="right"/>
        <w:rPr>
          <w:b/>
          <w:i/>
          <w:color w:val="FF0000"/>
        </w:rPr>
      </w:pPr>
      <w:r w:rsidRPr="008620A8">
        <w:rPr>
          <w:b/>
          <w:i/>
          <w:color w:val="FF0000"/>
        </w:rPr>
        <w:t xml:space="preserve">                           </w:t>
      </w:r>
    </w:p>
    <w:p w14:paraId="70261AC1" w14:textId="3730346E" w:rsidR="005A7BD8" w:rsidRPr="006C43BC" w:rsidRDefault="006C43BC" w:rsidP="0021678A">
      <w:pPr>
        <w:pStyle w:val="a8"/>
        <w:tabs>
          <w:tab w:val="left" w:pos="1134"/>
        </w:tabs>
        <w:spacing w:after="0" w:line="240" w:lineRule="auto"/>
        <w:ind w:firstLine="851"/>
        <w:contextualSpacing/>
        <w:jc w:val="both"/>
        <w:rPr>
          <w:rFonts w:cs="Times New Roman"/>
        </w:rPr>
      </w:pPr>
      <w:proofErr w:type="spellStart"/>
      <w:r w:rsidRPr="006C43BC">
        <w:rPr>
          <w:rFonts w:cs="Times New Roman"/>
          <w:b/>
          <w:bCs/>
          <w:i/>
          <w:szCs w:val="28"/>
        </w:rPr>
        <w:t>Гнатушок</w:t>
      </w:r>
      <w:proofErr w:type="spellEnd"/>
      <w:r w:rsidRPr="006C43BC">
        <w:rPr>
          <w:rFonts w:cs="Times New Roman"/>
          <w:b/>
          <w:bCs/>
          <w:i/>
          <w:szCs w:val="28"/>
        </w:rPr>
        <w:t xml:space="preserve"> </w:t>
      </w:r>
      <w:proofErr w:type="spellStart"/>
      <w:r w:rsidRPr="006C43BC">
        <w:rPr>
          <w:rFonts w:cs="Times New Roman"/>
          <w:b/>
          <w:bCs/>
          <w:i/>
          <w:szCs w:val="28"/>
        </w:rPr>
        <w:t>А.М</w:t>
      </w:r>
      <w:proofErr w:type="spellEnd"/>
      <w:r w:rsidRPr="006C43BC">
        <w:rPr>
          <w:rFonts w:cs="Times New Roman"/>
          <w:b/>
          <w:bCs/>
          <w:i/>
          <w:szCs w:val="28"/>
        </w:rPr>
        <w:t>.</w:t>
      </w:r>
      <w:r w:rsidR="005A7BD8" w:rsidRPr="006C43BC">
        <w:rPr>
          <w:rFonts w:cs="Times New Roman"/>
          <w:b/>
          <w:bCs/>
          <w:i/>
          <w:szCs w:val="28"/>
        </w:rPr>
        <w:t xml:space="preserve"> </w:t>
      </w:r>
      <w:r w:rsidR="005A7BD8" w:rsidRPr="006C43BC">
        <w:rPr>
          <w:rFonts w:cs="Times New Roman"/>
          <w:bCs/>
          <w:szCs w:val="28"/>
        </w:rPr>
        <w:t>проінформува</w:t>
      </w:r>
      <w:r w:rsidRPr="006C43BC">
        <w:rPr>
          <w:rFonts w:cs="Times New Roman"/>
          <w:bCs/>
          <w:szCs w:val="28"/>
        </w:rPr>
        <w:t>в</w:t>
      </w:r>
      <w:r w:rsidR="005A7BD8" w:rsidRPr="006C43BC">
        <w:rPr>
          <w:rFonts w:cs="Times New Roman"/>
          <w:bCs/>
          <w:szCs w:val="28"/>
        </w:rPr>
        <w:t xml:space="preserve"> присутніх по суті </w:t>
      </w:r>
      <w:r w:rsidRPr="006C43BC">
        <w:rPr>
          <w:rFonts w:cs="Times New Roman"/>
          <w:bCs/>
          <w:szCs w:val="28"/>
        </w:rPr>
        <w:t xml:space="preserve">наданих </w:t>
      </w:r>
      <w:r w:rsidR="005A7BD8" w:rsidRPr="006C43BC">
        <w:rPr>
          <w:rFonts w:cs="Times New Roman"/>
          <w:bCs/>
          <w:szCs w:val="28"/>
        </w:rPr>
        <w:t>матеріалів проєкту рішення</w:t>
      </w:r>
      <w:r w:rsidRPr="006C43BC">
        <w:rPr>
          <w:rFonts w:cs="Times New Roman"/>
          <w:bCs/>
          <w:szCs w:val="28"/>
        </w:rPr>
        <w:t xml:space="preserve"> і надав необхідні пояснення</w:t>
      </w:r>
      <w:r w:rsidR="005A7BD8" w:rsidRPr="006C43BC">
        <w:rPr>
          <w:rFonts w:cs="Times New Roman"/>
          <w:bCs/>
          <w:szCs w:val="28"/>
        </w:rPr>
        <w:t>.</w:t>
      </w:r>
    </w:p>
    <w:p w14:paraId="00DD515B" w14:textId="77777777" w:rsidR="005A7BD8" w:rsidRPr="008620A8" w:rsidRDefault="005A7BD8" w:rsidP="0021678A">
      <w:pPr>
        <w:spacing w:after="0" w:line="240" w:lineRule="auto"/>
        <w:ind w:left="1701" w:hanging="1701"/>
        <w:contextualSpacing/>
        <w:jc w:val="both"/>
        <w:rPr>
          <w:bCs/>
          <w:color w:val="FF0000"/>
          <w:u w:val="single"/>
        </w:rPr>
      </w:pPr>
    </w:p>
    <w:p w14:paraId="4586D19F" w14:textId="6358750A" w:rsidR="005A7BD8" w:rsidRPr="00905D0B" w:rsidRDefault="005A7BD8" w:rsidP="0021678A">
      <w:pPr>
        <w:spacing w:after="0" w:line="240" w:lineRule="auto"/>
        <w:ind w:firstLine="851"/>
        <w:contextualSpacing/>
        <w:jc w:val="both"/>
        <w:rPr>
          <w:bCs/>
        </w:rPr>
      </w:pPr>
      <w:r w:rsidRPr="00905D0B">
        <w:rPr>
          <w:bCs/>
        </w:rPr>
        <w:t>Депутати розглянули надані матеріали, обговорили питання.</w:t>
      </w:r>
    </w:p>
    <w:p w14:paraId="60249821" w14:textId="77777777" w:rsidR="005A7BD8" w:rsidRPr="008620A8" w:rsidRDefault="005A7BD8" w:rsidP="0021678A">
      <w:pPr>
        <w:tabs>
          <w:tab w:val="left" w:pos="0"/>
          <w:tab w:val="left" w:pos="1560"/>
        </w:tabs>
        <w:spacing w:after="0" w:line="240" w:lineRule="auto"/>
        <w:ind w:left="2410" w:hanging="1276"/>
        <w:contextualSpacing/>
        <w:jc w:val="both"/>
        <w:rPr>
          <w:bCs/>
          <w:color w:val="FF0000"/>
        </w:rPr>
      </w:pPr>
    </w:p>
    <w:p w14:paraId="76ED0759" w14:textId="77777777" w:rsidR="005A7BD8" w:rsidRPr="006C43BC" w:rsidRDefault="005A7BD8" w:rsidP="0021678A">
      <w:pPr>
        <w:tabs>
          <w:tab w:val="left" w:pos="-567"/>
          <w:tab w:val="left" w:pos="284"/>
          <w:tab w:val="left" w:pos="1276"/>
          <w:tab w:val="left" w:pos="1701"/>
          <w:tab w:val="left" w:pos="2268"/>
        </w:tabs>
        <w:spacing w:after="0" w:line="240" w:lineRule="auto"/>
        <w:ind w:firstLine="851"/>
        <w:contextualSpacing/>
        <w:jc w:val="both"/>
        <w:rPr>
          <w:bCs/>
        </w:rPr>
      </w:pPr>
      <w:r w:rsidRPr="006C43BC">
        <w:rPr>
          <w:bCs/>
        </w:rPr>
        <w:t>За результатом розгляду питання постійна комісія дійшла висновку:</w:t>
      </w:r>
    </w:p>
    <w:p w14:paraId="7E3FC79B" w14:textId="77777777" w:rsidR="005A7BD8" w:rsidRPr="008620A8" w:rsidRDefault="005A7BD8" w:rsidP="0021678A">
      <w:pPr>
        <w:tabs>
          <w:tab w:val="left" w:pos="171"/>
        </w:tabs>
        <w:spacing w:after="0" w:line="240" w:lineRule="auto"/>
        <w:contextualSpacing/>
        <w:jc w:val="both"/>
        <w:rPr>
          <w:bCs/>
        </w:rPr>
      </w:pPr>
    </w:p>
    <w:p w14:paraId="6FD98343" w14:textId="77777777" w:rsidR="005A7BD8" w:rsidRPr="006C43BC" w:rsidRDefault="005A7BD8" w:rsidP="0021678A">
      <w:pPr>
        <w:numPr>
          <w:ilvl w:val="0"/>
          <w:numId w:val="30"/>
        </w:numPr>
        <w:tabs>
          <w:tab w:val="left" w:pos="1134"/>
        </w:tabs>
        <w:spacing w:after="0" w:line="240" w:lineRule="auto"/>
        <w:ind w:left="0" w:firstLine="851"/>
        <w:contextualSpacing/>
        <w:jc w:val="both"/>
        <w:rPr>
          <w:b/>
          <w:bCs/>
          <w:sz w:val="16"/>
          <w:szCs w:val="16"/>
        </w:rPr>
      </w:pPr>
      <w:r w:rsidRPr="006C43BC">
        <w:t>Інформацію взяти до відома.</w:t>
      </w:r>
    </w:p>
    <w:p w14:paraId="068D8838" w14:textId="77777777" w:rsidR="005A7BD8" w:rsidRPr="00A008A4" w:rsidRDefault="005A7BD8" w:rsidP="0021678A">
      <w:pPr>
        <w:tabs>
          <w:tab w:val="left" w:pos="1134"/>
        </w:tabs>
        <w:spacing w:after="0" w:line="240" w:lineRule="auto"/>
        <w:ind w:left="851"/>
        <w:contextualSpacing/>
        <w:jc w:val="both"/>
        <w:rPr>
          <w:b/>
          <w:bCs/>
          <w:color w:val="FF0000"/>
          <w:sz w:val="12"/>
          <w:szCs w:val="12"/>
        </w:rPr>
      </w:pPr>
    </w:p>
    <w:p w14:paraId="2D965C9B" w14:textId="77777777" w:rsidR="00905D0B" w:rsidRPr="00905D0B" w:rsidRDefault="00905D0B" w:rsidP="00905D0B">
      <w:pPr>
        <w:numPr>
          <w:ilvl w:val="0"/>
          <w:numId w:val="58"/>
        </w:numPr>
        <w:tabs>
          <w:tab w:val="left" w:pos="1134"/>
        </w:tabs>
        <w:spacing w:after="0" w:line="240" w:lineRule="auto"/>
        <w:ind w:left="0" w:firstLine="851"/>
        <w:jc w:val="both"/>
        <w:rPr>
          <w:rFonts w:eastAsia="Times New Roman"/>
          <w:b/>
          <w:bCs/>
          <w:sz w:val="16"/>
          <w:szCs w:val="16"/>
          <w:lang w:eastAsia="ru-RU"/>
        </w:rPr>
      </w:pPr>
      <w:r w:rsidRPr="00905D0B">
        <w:rPr>
          <w:rFonts w:eastAsia="Times New Roman"/>
          <w:bCs/>
          <w:szCs w:val="24"/>
          <w:lang w:eastAsia="ru-RU"/>
        </w:rPr>
        <w:t xml:space="preserve">Погодити проєкт рішення обласної ради </w:t>
      </w:r>
      <w:r w:rsidRPr="00905D0B">
        <w:rPr>
          <w:rFonts w:eastAsia="Times New Roman"/>
          <w:szCs w:val="24"/>
          <w:lang w:eastAsia="ru-RU"/>
        </w:rPr>
        <w:t>"</w:t>
      </w:r>
      <w:r w:rsidRPr="00905D0B">
        <w:rPr>
          <w:rFonts w:eastAsia="Times New Roman"/>
          <w:iCs/>
          <w:lang w:eastAsia="ru-RU"/>
        </w:rPr>
        <w:t>Про розподіл орендної плати в 2025 році КОМУНАЛЬНОГО НЕКОМЕРЦІЙНОГО ПІДПРИЄМСТВА ХАРКІВСЬКОЇ ОБЛАСНОЇ РАДИ «ОБЛАСНА ДИТЯЧА КЛІНІЧНА ЛІКАРНЯ»</w:t>
      </w:r>
      <w:r w:rsidRPr="00905D0B">
        <w:rPr>
          <w:rFonts w:eastAsia="Times New Roman"/>
          <w:szCs w:val="24"/>
          <w:lang w:eastAsia="ru-RU"/>
        </w:rPr>
        <w:t>"</w:t>
      </w:r>
      <w:r w:rsidRPr="00905D0B">
        <w:rPr>
          <w:rFonts w:eastAsia="Times New Roman"/>
          <w:iCs/>
          <w:szCs w:val="24"/>
          <w:lang w:eastAsia="ru-RU"/>
        </w:rPr>
        <w:t xml:space="preserve"> та винести його на розгляд пленарного засідання обласної ради</w:t>
      </w:r>
      <w:r w:rsidRPr="00905D0B">
        <w:rPr>
          <w:rFonts w:eastAsia="Times New Roman"/>
          <w:lang w:eastAsia="ru-RU"/>
        </w:rPr>
        <w:t>.</w:t>
      </w:r>
    </w:p>
    <w:p w14:paraId="7C6B6E76" w14:textId="77777777" w:rsidR="00905D0B" w:rsidRPr="00905D0B" w:rsidRDefault="00905D0B" w:rsidP="00905D0B">
      <w:pPr>
        <w:spacing w:after="0" w:line="240" w:lineRule="auto"/>
        <w:ind w:left="6521" w:hanging="2977"/>
        <w:rPr>
          <w:rFonts w:eastAsia="Times New Roman"/>
          <w:sz w:val="8"/>
          <w:szCs w:val="8"/>
          <w:lang w:eastAsia="ru-RU"/>
        </w:rPr>
      </w:pPr>
    </w:p>
    <w:p w14:paraId="4079A1FF" w14:textId="77777777" w:rsidR="00905D0B" w:rsidRPr="00905D0B" w:rsidRDefault="00905D0B" w:rsidP="00905D0B">
      <w:pPr>
        <w:spacing w:after="0" w:line="240" w:lineRule="auto"/>
        <w:ind w:left="6096" w:hanging="2552"/>
        <w:rPr>
          <w:rFonts w:eastAsia="Times New Roman"/>
          <w:i/>
          <w:sz w:val="24"/>
          <w:szCs w:val="24"/>
          <w:lang w:eastAsia="ru-RU"/>
        </w:rPr>
      </w:pPr>
      <w:r w:rsidRPr="00905D0B">
        <w:rPr>
          <w:rFonts w:eastAsia="Times New Roman"/>
          <w:szCs w:val="24"/>
          <w:lang w:eastAsia="ru-RU"/>
        </w:rPr>
        <w:t xml:space="preserve">Голосували:  "за" –  8 </w:t>
      </w:r>
      <w:r w:rsidRPr="00905D0B">
        <w:rPr>
          <w:rFonts w:eastAsia="Times New Roman"/>
          <w:i/>
          <w:sz w:val="24"/>
          <w:szCs w:val="24"/>
          <w:lang w:eastAsia="ru-RU"/>
        </w:rPr>
        <w:t xml:space="preserve">(Л. Немикіна, А. Гацько,             </w:t>
      </w:r>
      <w:r w:rsidRPr="00905D0B">
        <w:rPr>
          <w:rFonts w:eastAsia="Times New Roman"/>
          <w:i/>
          <w:sz w:val="24"/>
          <w:szCs w:val="24"/>
          <w:lang w:eastAsia="ru-RU"/>
        </w:rPr>
        <w:br/>
        <w:t xml:space="preserve">  І. Горішній, І. </w:t>
      </w:r>
      <w:proofErr w:type="spellStart"/>
      <w:r w:rsidRPr="00905D0B">
        <w:rPr>
          <w:rFonts w:eastAsia="Times New Roman"/>
          <w:i/>
          <w:sz w:val="24"/>
          <w:szCs w:val="24"/>
          <w:lang w:eastAsia="ru-RU"/>
        </w:rPr>
        <w:t>Каплієнко</w:t>
      </w:r>
      <w:proofErr w:type="spellEnd"/>
      <w:r w:rsidRPr="00905D0B">
        <w:rPr>
          <w:rFonts w:eastAsia="Times New Roman"/>
          <w:i/>
          <w:sz w:val="24"/>
          <w:szCs w:val="24"/>
          <w:lang w:eastAsia="ru-RU"/>
        </w:rPr>
        <w:t xml:space="preserve">, </w:t>
      </w:r>
    </w:p>
    <w:p w14:paraId="15489AAB" w14:textId="77777777" w:rsidR="00905D0B" w:rsidRPr="00905D0B" w:rsidRDefault="00905D0B" w:rsidP="00905D0B">
      <w:pPr>
        <w:spacing w:after="0" w:line="240" w:lineRule="auto"/>
        <w:ind w:left="6096"/>
        <w:rPr>
          <w:rFonts w:eastAsia="Times New Roman"/>
          <w:i/>
          <w:sz w:val="24"/>
          <w:szCs w:val="24"/>
          <w:lang w:eastAsia="ru-RU"/>
        </w:rPr>
      </w:pPr>
      <w:r w:rsidRPr="00905D0B">
        <w:rPr>
          <w:rFonts w:eastAsia="Times New Roman"/>
          <w:i/>
          <w:sz w:val="24"/>
          <w:szCs w:val="24"/>
          <w:lang w:eastAsia="ru-RU"/>
        </w:rPr>
        <w:t xml:space="preserve">  В. Ісламов, Г. Лазарєв, </w:t>
      </w:r>
    </w:p>
    <w:p w14:paraId="1D623C3C" w14:textId="77777777" w:rsidR="00905D0B" w:rsidRPr="00905D0B" w:rsidRDefault="00905D0B" w:rsidP="00905D0B">
      <w:pPr>
        <w:spacing w:after="0" w:line="240" w:lineRule="auto"/>
        <w:ind w:left="6237" w:hanging="141"/>
        <w:rPr>
          <w:rFonts w:eastAsia="Times New Roman"/>
          <w:szCs w:val="24"/>
          <w:lang w:eastAsia="ru-RU"/>
        </w:rPr>
      </w:pPr>
      <w:r w:rsidRPr="00905D0B">
        <w:rPr>
          <w:rFonts w:eastAsia="Times New Roman"/>
          <w:i/>
          <w:sz w:val="24"/>
          <w:szCs w:val="24"/>
          <w:lang w:eastAsia="ru-RU"/>
        </w:rPr>
        <w:t xml:space="preserve">  Р. Семенуха, О. Скорик)</w:t>
      </w:r>
    </w:p>
    <w:p w14:paraId="5CAD806B" w14:textId="77777777" w:rsidR="00905D0B" w:rsidRPr="00905D0B" w:rsidRDefault="00905D0B" w:rsidP="00905D0B">
      <w:pPr>
        <w:spacing w:after="0" w:line="240" w:lineRule="auto"/>
        <w:ind w:left="5103" w:firstLine="63"/>
        <w:jc w:val="both"/>
        <w:rPr>
          <w:rFonts w:eastAsia="Times New Roman"/>
          <w:szCs w:val="24"/>
          <w:lang w:eastAsia="ru-RU"/>
        </w:rPr>
      </w:pPr>
      <w:r w:rsidRPr="00905D0B">
        <w:rPr>
          <w:rFonts w:eastAsia="Times New Roman"/>
          <w:szCs w:val="24"/>
          <w:lang w:eastAsia="ru-RU"/>
        </w:rPr>
        <w:t>"проти"  – немає</w:t>
      </w:r>
    </w:p>
    <w:p w14:paraId="3B377F7A" w14:textId="072472AC" w:rsidR="004D29C5" w:rsidRPr="00A008A4" w:rsidRDefault="00905D0B" w:rsidP="00905D0B">
      <w:pPr>
        <w:spacing w:after="0" w:line="240" w:lineRule="auto"/>
        <w:ind w:left="6521" w:hanging="1341"/>
        <w:rPr>
          <w:color w:val="FF0000"/>
        </w:rPr>
      </w:pPr>
      <w:r w:rsidRPr="00905D0B">
        <w:rPr>
          <w:rFonts w:eastAsia="Times New Roman"/>
          <w:szCs w:val="24"/>
          <w:lang w:eastAsia="ru-RU"/>
        </w:rPr>
        <w:t>"</w:t>
      </w:r>
      <w:proofErr w:type="spellStart"/>
      <w:r w:rsidRPr="00905D0B">
        <w:rPr>
          <w:rFonts w:eastAsia="Times New Roman"/>
          <w:szCs w:val="24"/>
          <w:lang w:eastAsia="ru-RU"/>
        </w:rPr>
        <w:t>утрим</w:t>
      </w:r>
      <w:proofErr w:type="spellEnd"/>
      <w:r w:rsidRPr="00905D0B">
        <w:rPr>
          <w:rFonts w:eastAsia="Times New Roman"/>
          <w:szCs w:val="24"/>
          <w:lang w:eastAsia="ru-RU"/>
        </w:rPr>
        <w:t>." – немає</w:t>
      </w:r>
    </w:p>
    <w:p w14:paraId="5B224C20" w14:textId="77777777" w:rsidR="004D29C5" w:rsidRDefault="004D29C5" w:rsidP="0021678A">
      <w:pPr>
        <w:spacing w:after="0" w:line="240" w:lineRule="auto"/>
        <w:jc w:val="both"/>
        <w:rPr>
          <w:b/>
          <w:bCs/>
          <w:color w:val="FF0000"/>
        </w:rPr>
      </w:pPr>
    </w:p>
    <w:p w14:paraId="29E9342B" w14:textId="77777777" w:rsidR="008620A8" w:rsidRPr="00284622" w:rsidRDefault="008620A8" w:rsidP="0021678A">
      <w:pPr>
        <w:spacing w:after="0" w:line="240" w:lineRule="auto"/>
        <w:jc w:val="both"/>
        <w:rPr>
          <w:b/>
          <w:bCs/>
          <w:color w:val="FF0000"/>
        </w:rPr>
      </w:pPr>
    </w:p>
    <w:p w14:paraId="0F4217A6" w14:textId="63B38E81" w:rsidR="00BB0483" w:rsidRPr="00905D0B" w:rsidRDefault="00BB0483" w:rsidP="008620A8">
      <w:pPr>
        <w:tabs>
          <w:tab w:val="left" w:pos="-567"/>
          <w:tab w:val="left" w:pos="284"/>
          <w:tab w:val="left" w:pos="1276"/>
          <w:tab w:val="left" w:pos="1701"/>
          <w:tab w:val="left" w:pos="2268"/>
        </w:tabs>
        <w:spacing w:after="0" w:line="240" w:lineRule="auto"/>
        <w:contextualSpacing/>
        <w:jc w:val="both"/>
        <w:rPr>
          <w:b/>
          <w:bCs/>
        </w:rPr>
      </w:pPr>
      <w:r w:rsidRPr="00905D0B">
        <w:lastRenderedPageBreak/>
        <w:t xml:space="preserve">СЛУХАЛИ: </w:t>
      </w:r>
      <w:r w:rsidRPr="00905D0B">
        <w:rPr>
          <w:b/>
          <w:bCs/>
          <w:u w:val="single"/>
        </w:rPr>
        <w:t>Р</w:t>
      </w:r>
      <w:r w:rsidR="008620A8">
        <w:rPr>
          <w:b/>
          <w:bCs/>
          <w:u w:val="single"/>
        </w:rPr>
        <w:t xml:space="preserve"> </w:t>
      </w:r>
      <w:r w:rsidRPr="00905D0B">
        <w:rPr>
          <w:b/>
          <w:bCs/>
          <w:u w:val="single"/>
        </w:rPr>
        <w:t>і</w:t>
      </w:r>
      <w:r w:rsidR="008620A8">
        <w:rPr>
          <w:b/>
          <w:bCs/>
          <w:u w:val="single"/>
        </w:rPr>
        <w:t xml:space="preserve"> </w:t>
      </w:r>
      <w:r w:rsidRPr="00905D0B">
        <w:rPr>
          <w:b/>
          <w:bCs/>
          <w:u w:val="single"/>
        </w:rPr>
        <w:t>з</w:t>
      </w:r>
      <w:r w:rsidR="008620A8">
        <w:rPr>
          <w:b/>
          <w:bCs/>
          <w:u w:val="single"/>
        </w:rPr>
        <w:t xml:space="preserve"> </w:t>
      </w:r>
      <w:r w:rsidRPr="00905D0B">
        <w:rPr>
          <w:b/>
          <w:bCs/>
          <w:u w:val="single"/>
        </w:rPr>
        <w:t>н</w:t>
      </w:r>
      <w:r w:rsidR="008620A8">
        <w:rPr>
          <w:b/>
          <w:bCs/>
          <w:u w:val="single"/>
        </w:rPr>
        <w:t xml:space="preserve"> </w:t>
      </w:r>
      <w:r w:rsidRPr="00905D0B">
        <w:rPr>
          <w:b/>
          <w:bCs/>
          <w:u w:val="single"/>
        </w:rPr>
        <w:t>е</w:t>
      </w:r>
      <w:r w:rsidR="008620A8">
        <w:rPr>
          <w:b/>
          <w:bCs/>
          <w:u w:val="single"/>
        </w:rPr>
        <w:t xml:space="preserve"> </w:t>
      </w:r>
      <w:r w:rsidRPr="00905D0B">
        <w:rPr>
          <w:b/>
          <w:bCs/>
        </w:rPr>
        <w:t>:</w:t>
      </w:r>
    </w:p>
    <w:p w14:paraId="53E6EC98" w14:textId="77777777" w:rsidR="008620A8" w:rsidRPr="008620A8" w:rsidRDefault="008620A8" w:rsidP="008620A8">
      <w:pPr>
        <w:tabs>
          <w:tab w:val="left" w:pos="-567"/>
          <w:tab w:val="left" w:pos="284"/>
          <w:tab w:val="left" w:pos="1276"/>
          <w:tab w:val="left" w:pos="1701"/>
          <w:tab w:val="left" w:pos="2268"/>
        </w:tabs>
        <w:spacing w:after="0" w:line="240" w:lineRule="auto"/>
        <w:ind w:left="1418"/>
        <w:contextualSpacing/>
        <w:jc w:val="both"/>
        <w:rPr>
          <w:b/>
          <w:bCs/>
          <w:sz w:val="12"/>
          <w:szCs w:val="12"/>
        </w:rPr>
      </w:pPr>
    </w:p>
    <w:p w14:paraId="32F0E58A" w14:textId="7CC60626" w:rsidR="006C43BC" w:rsidRPr="00905D0B" w:rsidRDefault="006C43BC" w:rsidP="008620A8">
      <w:pPr>
        <w:tabs>
          <w:tab w:val="left" w:pos="-567"/>
          <w:tab w:val="left" w:pos="284"/>
          <w:tab w:val="left" w:pos="1276"/>
          <w:tab w:val="left" w:pos="1701"/>
          <w:tab w:val="left" w:pos="2268"/>
        </w:tabs>
        <w:spacing w:after="0" w:line="240" w:lineRule="auto"/>
        <w:ind w:left="1418"/>
        <w:contextualSpacing/>
        <w:jc w:val="both"/>
        <w:rPr>
          <w:b/>
          <w:bCs/>
        </w:rPr>
      </w:pPr>
      <w:r w:rsidRPr="00905D0B">
        <w:rPr>
          <w:b/>
          <w:bCs/>
        </w:rPr>
        <w:t xml:space="preserve">Про інформацію Обласного центру по нарахуванню та здійсненню соціальних виплат про здійснені соціальні виплати у </w:t>
      </w:r>
      <w:proofErr w:type="spellStart"/>
      <w:r w:rsidRPr="00905D0B">
        <w:rPr>
          <w:b/>
          <w:bCs/>
        </w:rPr>
        <w:t>ІІІ</w:t>
      </w:r>
      <w:proofErr w:type="spellEnd"/>
      <w:r w:rsidRPr="00905D0B">
        <w:rPr>
          <w:b/>
          <w:bCs/>
        </w:rPr>
        <w:t xml:space="preserve"> кварталі 2024 року </w:t>
      </w:r>
      <w:r w:rsidRPr="00905D0B">
        <w:rPr>
          <w:i/>
          <w:iCs/>
          <w:sz w:val="24"/>
          <w:szCs w:val="24"/>
        </w:rPr>
        <w:t xml:space="preserve">(лист від 18.10.2024 </w:t>
      </w:r>
      <w:proofErr w:type="spellStart"/>
      <w:r w:rsidRPr="00905D0B">
        <w:rPr>
          <w:i/>
          <w:iCs/>
          <w:sz w:val="24"/>
          <w:szCs w:val="24"/>
        </w:rPr>
        <w:t>вих</w:t>
      </w:r>
      <w:proofErr w:type="spellEnd"/>
      <w:r w:rsidRPr="00905D0B">
        <w:rPr>
          <w:i/>
          <w:iCs/>
          <w:sz w:val="24"/>
          <w:szCs w:val="24"/>
        </w:rPr>
        <w:t>. № 13211/13)</w:t>
      </w:r>
      <w:r w:rsidRPr="00905D0B">
        <w:rPr>
          <w:b/>
          <w:bCs/>
        </w:rPr>
        <w:t>:</w:t>
      </w:r>
    </w:p>
    <w:p w14:paraId="5EA2A15E" w14:textId="77777777" w:rsidR="006C43BC" w:rsidRPr="008620A8" w:rsidRDefault="006C43BC" w:rsidP="008620A8">
      <w:pPr>
        <w:tabs>
          <w:tab w:val="left" w:pos="-567"/>
          <w:tab w:val="left" w:pos="284"/>
          <w:tab w:val="left" w:pos="1276"/>
          <w:tab w:val="left" w:pos="1701"/>
          <w:tab w:val="left" w:pos="2268"/>
        </w:tabs>
        <w:spacing w:after="0" w:line="240" w:lineRule="auto"/>
        <w:ind w:left="1418"/>
        <w:contextualSpacing/>
        <w:jc w:val="both"/>
        <w:rPr>
          <w:b/>
          <w:bCs/>
        </w:rPr>
      </w:pPr>
    </w:p>
    <w:p w14:paraId="56449BDD" w14:textId="77777777" w:rsidR="006C43BC" w:rsidRPr="00905D0B" w:rsidRDefault="006C43BC" w:rsidP="008620A8">
      <w:pPr>
        <w:pStyle w:val="21"/>
        <w:tabs>
          <w:tab w:val="left" w:pos="284"/>
          <w:tab w:val="left" w:pos="851"/>
        </w:tabs>
        <w:spacing w:after="0" w:line="240" w:lineRule="auto"/>
        <w:ind w:firstLine="851"/>
        <w:jc w:val="both"/>
      </w:pPr>
      <w:r w:rsidRPr="00905D0B">
        <w:t xml:space="preserve">Голова постійної комісії з питань бюджету </w:t>
      </w:r>
      <w:r w:rsidRPr="00905D0B">
        <w:rPr>
          <w:b/>
          <w:bCs/>
          <w:i/>
          <w:iCs/>
        </w:rPr>
        <w:t xml:space="preserve">Немикіна </w:t>
      </w:r>
      <w:proofErr w:type="spellStart"/>
      <w:r w:rsidRPr="00905D0B">
        <w:rPr>
          <w:b/>
          <w:bCs/>
          <w:i/>
          <w:iCs/>
        </w:rPr>
        <w:t>Л.П</w:t>
      </w:r>
      <w:proofErr w:type="spellEnd"/>
      <w:r w:rsidRPr="00905D0B">
        <w:rPr>
          <w:b/>
          <w:bCs/>
          <w:i/>
          <w:iCs/>
        </w:rPr>
        <w:t>.</w:t>
      </w:r>
      <w:r w:rsidRPr="00905D0B">
        <w:t xml:space="preserve"> ознайомила присутніх з інформацією, що надійшла від Обласного центру по </w:t>
      </w:r>
      <w:r w:rsidRPr="00905D0B">
        <w:br/>
        <w:t xml:space="preserve">нарахуванню та здійсненню соціальних виплат, про використання коштів обласного бюджету на соціальні виплати (згідно з відповідними </w:t>
      </w:r>
      <w:r w:rsidRPr="00905D0B">
        <w:br/>
        <w:t xml:space="preserve">Порядками на виконання заходів </w:t>
      </w:r>
      <w:bookmarkStart w:id="5" w:name="_Hlk153276716"/>
      <w:r w:rsidRPr="00905D0B">
        <w:t>к</w:t>
      </w:r>
      <w:r w:rsidRPr="00905D0B">
        <w:rPr>
          <w:bCs/>
          <w:szCs w:val="28"/>
        </w:rPr>
        <w:t xml:space="preserve">омплексної Програми підтримки </w:t>
      </w:r>
      <w:r w:rsidRPr="00905D0B">
        <w:rPr>
          <w:bCs/>
          <w:szCs w:val="28"/>
        </w:rPr>
        <w:br/>
        <w:t>захисників і захисниць України та членів їхніх сімей в Харківській області на 2024-2028 роки</w:t>
      </w:r>
      <w:bookmarkEnd w:id="5"/>
      <w:r w:rsidRPr="00905D0B">
        <w:rPr>
          <w:bCs/>
          <w:szCs w:val="28"/>
        </w:rPr>
        <w:t>)</w:t>
      </w:r>
      <w:r w:rsidRPr="00905D0B">
        <w:t>.</w:t>
      </w:r>
    </w:p>
    <w:p w14:paraId="211C61CD" w14:textId="77777777" w:rsidR="006C43BC" w:rsidRPr="00905D0B" w:rsidRDefault="006C43BC" w:rsidP="008620A8">
      <w:pPr>
        <w:pStyle w:val="21"/>
        <w:tabs>
          <w:tab w:val="left" w:pos="284"/>
          <w:tab w:val="left" w:pos="851"/>
        </w:tabs>
        <w:spacing w:after="0" w:line="240" w:lineRule="auto"/>
        <w:ind w:firstLine="851"/>
        <w:jc w:val="both"/>
      </w:pPr>
    </w:p>
    <w:p w14:paraId="58E0BA41" w14:textId="5C12B5A4" w:rsidR="006C43BC" w:rsidRPr="00905D0B" w:rsidRDefault="006C43BC" w:rsidP="008620A8">
      <w:pPr>
        <w:pStyle w:val="21"/>
        <w:tabs>
          <w:tab w:val="left" w:pos="284"/>
          <w:tab w:val="left" w:pos="851"/>
        </w:tabs>
        <w:spacing w:after="0" w:line="240" w:lineRule="auto"/>
        <w:ind w:firstLine="851"/>
        <w:jc w:val="both"/>
      </w:pPr>
      <w:r w:rsidRPr="00905D0B">
        <w:t xml:space="preserve">Депутати вирішили інформацію Обласного центру по нарахуванню </w:t>
      </w:r>
      <w:r w:rsidRPr="00905D0B">
        <w:br/>
        <w:t xml:space="preserve">та здійсненню соціальних виплат про здійснені виплати </w:t>
      </w:r>
      <w:r w:rsidR="00B81E3B" w:rsidRPr="00905D0B">
        <w:t xml:space="preserve">у </w:t>
      </w:r>
      <w:proofErr w:type="spellStart"/>
      <w:r w:rsidR="00B81E3B" w:rsidRPr="00905D0B">
        <w:t>ІІІ</w:t>
      </w:r>
      <w:proofErr w:type="spellEnd"/>
      <w:r w:rsidR="00B81E3B" w:rsidRPr="00905D0B">
        <w:t xml:space="preserve"> кварталі</w:t>
      </w:r>
      <w:r w:rsidRPr="00905D0B">
        <w:t xml:space="preserve"> 2024 року взяти до відома.</w:t>
      </w:r>
    </w:p>
    <w:p w14:paraId="341A8964" w14:textId="40EBD901" w:rsidR="00BB0483" w:rsidRPr="00905D0B" w:rsidRDefault="00BB0483" w:rsidP="008620A8">
      <w:pPr>
        <w:tabs>
          <w:tab w:val="left" w:pos="-567"/>
          <w:tab w:val="left" w:pos="284"/>
          <w:tab w:val="left" w:pos="1276"/>
          <w:tab w:val="left" w:pos="1701"/>
          <w:tab w:val="left" w:pos="2268"/>
        </w:tabs>
        <w:spacing w:after="0" w:line="240" w:lineRule="auto"/>
        <w:ind w:firstLine="851"/>
        <w:contextualSpacing/>
        <w:jc w:val="both"/>
        <w:rPr>
          <w:iCs/>
        </w:rPr>
      </w:pPr>
    </w:p>
    <w:p w14:paraId="11901400" w14:textId="77777777" w:rsidR="00BB0483" w:rsidRPr="0023137F" w:rsidRDefault="00BB0483" w:rsidP="008620A8">
      <w:pPr>
        <w:tabs>
          <w:tab w:val="left" w:pos="-567"/>
          <w:tab w:val="left" w:pos="284"/>
          <w:tab w:val="left" w:pos="1276"/>
          <w:tab w:val="left" w:pos="1701"/>
          <w:tab w:val="left" w:pos="2268"/>
        </w:tabs>
        <w:spacing w:after="0" w:line="240" w:lineRule="auto"/>
        <w:contextualSpacing/>
        <w:jc w:val="both"/>
        <w:rPr>
          <w:b/>
          <w:bCs/>
          <w:iCs/>
          <w:color w:val="00B050"/>
        </w:rPr>
      </w:pPr>
    </w:p>
    <w:p w14:paraId="660F568B" w14:textId="77777777" w:rsidR="00BB0483" w:rsidRPr="0023137F" w:rsidRDefault="00BB0483" w:rsidP="008620A8">
      <w:pPr>
        <w:tabs>
          <w:tab w:val="left" w:pos="-567"/>
          <w:tab w:val="left" w:pos="284"/>
          <w:tab w:val="left" w:pos="1276"/>
          <w:tab w:val="left" w:pos="1701"/>
          <w:tab w:val="left" w:pos="2268"/>
        </w:tabs>
        <w:spacing w:after="0" w:line="240" w:lineRule="auto"/>
        <w:contextualSpacing/>
        <w:jc w:val="both"/>
        <w:rPr>
          <w:b/>
          <w:bCs/>
          <w:iCs/>
          <w:color w:val="00B050"/>
        </w:rPr>
      </w:pPr>
    </w:p>
    <w:p w14:paraId="7F00E263" w14:textId="765B7F44" w:rsidR="0093493C" w:rsidRPr="0023137F" w:rsidRDefault="0093493C" w:rsidP="0021678A">
      <w:pPr>
        <w:tabs>
          <w:tab w:val="left" w:pos="-567"/>
          <w:tab w:val="left" w:pos="284"/>
          <w:tab w:val="left" w:pos="1276"/>
          <w:tab w:val="left" w:pos="1701"/>
          <w:tab w:val="left" w:pos="2268"/>
        </w:tabs>
        <w:spacing w:after="0" w:line="240" w:lineRule="auto"/>
        <w:ind w:firstLine="851"/>
        <w:contextualSpacing/>
        <w:jc w:val="both"/>
        <w:rPr>
          <w:b/>
          <w:caps/>
        </w:rPr>
      </w:pPr>
      <w:r w:rsidRPr="0023137F">
        <w:rPr>
          <w:b/>
        </w:rPr>
        <w:t xml:space="preserve">Голова постійної комісії                                   Людмила </w:t>
      </w:r>
      <w:r w:rsidRPr="0023137F">
        <w:rPr>
          <w:b/>
          <w:caps/>
        </w:rPr>
        <w:t>Немикіна</w:t>
      </w:r>
    </w:p>
    <w:p w14:paraId="5FF9F569" w14:textId="77777777" w:rsidR="0093493C" w:rsidRPr="00A008A4" w:rsidRDefault="0093493C" w:rsidP="0021678A">
      <w:pPr>
        <w:spacing w:after="0" w:line="240" w:lineRule="auto"/>
        <w:ind w:firstLine="567"/>
        <w:jc w:val="both"/>
        <w:rPr>
          <w:b/>
          <w:caps/>
          <w:color w:val="FF0000"/>
        </w:rPr>
      </w:pPr>
    </w:p>
    <w:p w14:paraId="1348AA51" w14:textId="77777777" w:rsidR="0093493C" w:rsidRPr="00A008A4" w:rsidRDefault="0093493C" w:rsidP="0021678A">
      <w:pPr>
        <w:spacing w:after="0" w:line="240" w:lineRule="auto"/>
        <w:ind w:firstLine="567"/>
        <w:jc w:val="both"/>
        <w:rPr>
          <w:b/>
          <w:caps/>
          <w:color w:val="FF0000"/>
        </w:rPr>
      </w:pPr>
    </w:p>
    <w:p w14:paraId="0129E2D7" w14:textId="4CCCD16E" w:rsidR="00C17099" w:rsidRPr="00905D0B" w:rsidRDefault="00905D0B" w:rsidP="0021678A">
      <w:pPr>
        <w:spacing w:after="0" w:line="240" w:lineRule="auto"/>
        <w:ind w:firstLine="851"/>
        <w:jc w:val="both"/>
        <w:rPr>
          <w:b/>
        </w:rPr>
      </w:pPr>
      <w:r w:rsidRPr="00905D0B">
        <w:rPr>
          <w:b/>
        </w:rPr>
        <w:t>Заступник голови</w:t>
      </w:r>
    </w:p>
    <w:p w14:paraId="4409C790" w14:textId="314B0487" w:rsidR="00905D0B" w:rsidRPr="00905D0B" w:rsidRDefault="00905D0B" w:rsidP="00905D0B">
      <w:pPr>
        <w:tabs>
          <w:tab w:val="left" w:pos="6379"/>
        </w:tabs>
        <w:spacing w:after="0" w:line="240" w:lineRule="auto"/>
        <w:ind w:firstLine="851"/>
        <w:jc w:val="both"/>
      </w:pPr>
      <w:r w:rsidRPr="00905D0B">
        <w:rPr>
          <w:b/>
        </w:rPr>
        <w:t xml:space="preserve">постійної комісії                                                 Анатолій ГАЦЬКО </w:t>
      </w:r>
    </w:p>
    <w:sectPr w:rsidR="00905D0B" w:rsidRPr="00905D0B" w:rsidSect="004B252F">
      <w:headerReference w:type="default" r:id="rId29"/>
      <w:pgSz w:w="11906" w:h="16838" w:code="9"/>
      <w:pgMar w:top="567" w:right="851" w:bottom="567" w:left="1418" w:header="284"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98BD4" w14:textId="77777777" w:rsidR="00130636" w:rsidRDefault="00130636" w:rsidP="00E4612E">
      <w:pPr>
        <w:spacing w:after="0" w:line="240" w:lineRule="auto"/>
      </w:pPr>
      <w:r>
        <w:separator/>
      </w:r>
    </w:p>
  </w:endnote>
  <w:endnote w:type="continuationSeparator" w:id="0">
    <w:p w14:paraId="4B3105E5" w14:textId="77777777" w:rsidR="00130636" w:rsidRDefault="00130636" w:rsidP="00E46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Uighur">
    <w:panose1 w:val="02000000000000000000"/>
    <w:charset w:val="B2"/>
    <w:family w:val="auto"/>
    <w:pitch w:val="variable"/>
    <w:sig w:usb0="8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DC68E" w14:textId="77777777" w:rsidR="00130636" w:rsidRDefault="00130636" w:rsidP="00E4612E">
      <w:pPr>
        <w:spacing w:after="0" w:line="240" w:lineRule="auto"/>
      </w:pPr>
      <w:r>
        <w:separator/>
      </w:r>
    </w:p>
  </w:footnote>
  <w:footnote w:type="continuationSeparator" w:id="0">
    <w:p w14:paraId="07E22B8D" w14:textId="77777777" w:rsidR="00130636" w:rsidRDefault="00130636" w:rsidP="00E46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EBABF" w14:textId="77777777" w:rsidR="00884F62" w:rsidRDefault="00884F62" w:rsidP="00E4612E">
    <w:pPr>
      <w:pStyle w:val="ac"/>
      <w:jc w:val="center"/>
    </w:pPr>
    <w:r>
      <w:fldChar w:fldCharType="begin"/>
    </w:r>
    <w:r>
      <w:instrText>PAGE   \* MERGEFORMAT</w:instrText>
    </w:r>
    <w:r>
      <w:fldChar w:fldCharType="separate"/>
    </w:r>
    <w:r w:rsidRPr="00C17099">
      <w:rPr>
        <w:noProof/>
        <w:lang w:val="ru-RU"/>
      </w:rP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B90"/>
    <w:multiLevelType w:val="hybridMultilevel"/>
    <w:tmpl w:val="F5066E0E"/>
    <w:lvl w:ilvl="0" w:tplc="71A400B0">
      <w:start w:val="1"/>
      <w:numFmt w:val="decimal"/>
      <w:lvlText w:val="%1."/>
      <w:lvlJc w:val="left"/>
      <w:pPr>
        <w:ind w:left="361" w:hanging="360"/>
      </w:pPr>
      <w:rPr>
        <w:rFonts w:eastAsia="Calibri" w:hint="default"/>
        <w:b w:val="0"/>
        <w:i w:val="0"/>
        <w:iCs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 w15:restartNumberingAfterBreak="0">
    <w:nsid w:val="039819E1"/>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2" w15:restartNumberingAfterBreak="0">
    <w:nsid w:val="05536FDA"/>
    <w:multiLevelType w:val="hybridMultilevel"/>
    <w:tmpl w:val="FF3A0628"/>
    <w:lvl w:ilvl="0" w:tplc="405C61E2">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3" w15:restartNumberingAfterBreak="0">
    <w:nsid w:val="09025452"/>
    <w:multiLevelType w:val="hybridMultilevel"/>
    <w:tmpl w:val="663C8514"/>
    <w:lvl w:ilvl="0" w:tplc="5348887E">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 w15:restartNumberingAfterBreak="0">
    <w:nsid w:val="0A5A5F1D"/>
    <w:multiLevelType w:val="hybridMultilevel"/>
    <w:tmpl w:val="8020DCA0"/>
    <w:lvl w:ilvl="0" w:tplc="94A0376C">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 w15:restartNumberingAfterBreak="0">
    <w:nsid w:val="0D93050A"/>
    <w:multiLevelType w:val="hybridMultilevel"/>
    <w:tmpl w:val="221CDDEA"/>
    <w:lvl w:ilvl="0" w:tplc="BAE69EB8">
      <w:start w:val="7"/>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DE35D7B"/>
    <w:multiLevelType w:val="hybridMultilevel"/>
    <w:tmpl w:val="02282B10"/>
    <w:lvl w:ilvl="0" w:tplc="76C62378">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E40238"/>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8" w15:restartNumberingAfterBreak="0">
    <w:nsid w:val="100A747A"/>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9" w15:restartNumberingAfterBreak="0">
    <w:nsid w:val="169F00F8"/>
    <w:multiLevelType w:val="hybridMultilevel"/>
    <w:tmpl w:val="049E9172"/>
    <w:lvl w:ilvl="0" w:tplc="04847B72">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0" w15:restartNumberingAfterBreak="0">
    <w:nsid w:val="19935C4F"/>
    <w:multiLevelType w:val="hybridMultilevel"/>
    <w:tmpl w:val="1F86E1EE"/>
    <w:lvl w:ilvl="0" w:tplc="BCC0A77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C38492E"/>
    <w:multiLevelType w:val="multilevel"/>
    <w:tmpl w:val="5D50584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D3C411D"/>
    <w:multiLevelType w:val="hybridMultilevel"/>
    <w:tmpl w:val="D040A398"/>
    <w:lvl w:ilvl="0" w:tplc="98C0AB20">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3" w15:restartNumberingAfterBreak="0">
    <w:nsid w:val="23B804C6"/>
    <w:multiLevelType w:val="hybridMultilevel"/>
    <w:tmpl w:val="88DE2CC2"/>
    <w:lvl w:ilvl="0" w:tplc="3F0AAE5A">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632E72"/>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5" w15:restartNumberingAfterBreak="0">
    <w:nsid w:val="254A321F"/>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6" w15:restartNumberingAfterBreak="0">
    <w:nsid w:val="2C0C05EA"/>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7" w15:restartNumberingAfterBreak="0">
    <w:nsid w:val="2C5C791C"/>
    <w:multiLevelType w:val="hybridMultilevel"/>
    <w:tmpl w:val="EA5435AE"/>
    <w:lvl w:ilvl="0" w:tplc="52284802">
      <w:start w:val="8"/>
      <w:numFmt w:val="decimal"/>
      <w:lvlText w:val="%1."/>
      <w:lvlJc w:val="left"/>
      <w:pPr>
        <w:ind w:left="361" w:hanging="360"/>
      </w:pPr>
      <w:rPr>
        <w:rFonts w:hint="default"/>
        <w:b w:val="0"/>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C6A1DB8"/>
    <w:multiLevelType w:val="hybridMultilevel"/>
    <w:tmpl w:val="8520B1B4"/>
    <w:lvl w:ilvl="0" w:tplc="CF78AD46">
      <w:start w:val="1"/>
      <w:numFmt w:val="bullet"/>
      <w:lvlText w:val=""/>
      <w:lvlJc w:val="left"/>
      <w:pPr>
        <w:ind w:left="1211" w:hanging="360"/>
      </w:pPr>
      <w:rPr>
        <w:rFonts w:ascii="Symbol" w:hAnsi="Symbol" w:hint="default"/>
        <w:sz w:val="24"/>
        <w:szCs w:val="24"/>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9" w15:restartNumberingAfterBreak="0">
    <w:nsid w:val="2D3C1FF1"/>
    <w:multiLevelType w:val="hybridMultilevel"/>
    <w:tmpl w:val="21F88F86"/>
    <w:lvl w:ilvl="0" w:tplc="69BCEA6E">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FF62D7A"/>
    <w:multiLevelType w:val="hybridMultilevel"/>
    <w:tmpl w:val="A3BA9246"/>
    <w:lvl w:ilvl="0" w:tplc="A426CAE8">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DD4B0A"/>
    <w:multiLevelType w:val="hybridMultilevel"/>
    <w:tmpl w:val="8B68A662"/>
    <w:lvl w:ilvl="0" w:tplc="81A63260">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2" w15:restartNumberingAfterBreak="0">
    <w:nsid w:val="31E25F3F"/>
    <w:multiLevelType w:val="hybridMultilevel"/>
    <w:tmpl w:val="20468854"/>
    <w:lvl w:ilvl="0" w:tplc="D8D27E7E">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23" w15:restartNumberingAfterBreak="0">
    <w:nsid w:val="327B5E93"/>
    <w:multiLevelType w:val="hybridMultilevel"/>
    <w:tmpl w:val="CF48B0C6"/>
    <w:lvl w:ilvl="0" w:tplc="0312237C">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4" w15:restartNumberingAfterBreak="0">
    <w:nsid w:val="35DC01F3"/>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25" w15:restartNumberingAfterBreak="0">
    <w:nsid w:val="38067CB4"/>
    <w:multiLevelType w:val="hybridMultilevel"/>
    <w:tmpl w:val="C652C656"/>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6" w15:restartNumberingAfterBreak="0">
    <w:nsid w:val="3B7420C8"/>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27" w15:restartNumberingAfterBreak="0">
    <w:nsid w:val="3C34471A"/>
    <w:multiLevelType w:val="hybridMultilevel"/>
    <w:tmpl w:val="E67254F0"/>
    <w:lvl w:ilvl="0" w:tplc="29F614B2">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DDF5785"/>
    <w:multiLevelType w:val="hybridMultilevel"/>
    <w:tmpl w:val="F0905E6C"/>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9" w15:restartNumberingAfterBreak="0">
    <w:nsid w:val="3EF57DCB"/>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30" w15:restartNumberingAfterBreak="0">
    <w:nsid w:val="425A4666"/>
    <w:multiLevelType w:val="hybridMultilevel"/>
    <w:tmpl w:val="0E205448"/>
    <w:lvl w:ilvl="0" w:tplc="7C9277CC">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3111E44"/>
    <w:multiLevelType w:val="hybridMultilevel"/>
    <w:tmpl w:val="1496296C"/>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2" w15:restartNumberingAfterBreak="0">
    <w:nsid w:val="45702605"/>
    <w:multiLevelType w:val="hybridMultilevel"/>
    <w:tmpl w:val="6B40165E"/>
    <w:lvl w:ilvl="0" w:tplc="B4E8CE36">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89E2A08"/>
    <w:multiLevelType w:val="hybridMultilevel"/>
    <w:tmpl w:val="54582666"/>
    <w:lvl w:ilvl="0" w:tplc="3E327082">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49EA47C5"/>
    <w:multiLevelType w:val="hybridMultilevel"/>
    <w:tmpl w:val="2448662C"/>
    <w:lvl w:ilvl="0" w:tplc="578AB66C">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5E20A93"/>
    <w:multiLevelType w:val="hybridMultilevel"/>
    <w:tmpl w:val="9DFA253A"/>
    <w:lvl w:ilvl="0" w:tplc="2B966B2E">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70A65FD"/>
    <w:multiLevelType w:val="hybridMultilevel"/>
    <w:tmpl w:val="B70CE812"/>
    <w:lvl w:ilvl="0" w:tplc="9DD80818">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59526EA1"/>
    <w:multiLevelType w:val="hybridMultilevel"/>
    <w:tmpl w:val="A90A4F8A"/>
    <w:lvl w:ilvl="0" w:tplc="5F583450">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5AEF4A25"/>
    <w:multiLevelType w:val="hybridMultilevel"/>
    <w:tmpl w:val="605C0714"/>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9" w15:restartNumberingAfterBreak="0">
    <w:nsid w:val="5D346E53"/>
    <w:multiLevelType w:val="hybridMultilevel"/>
    <w:tmpl w:val="1496296C"/>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0" w15:restartNumberingAfterBreak="0">
    <w:nsid w:val="5E471619"/>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1" w15:restartNumberingAfterBreak="0">
    <w:nsid w:val="5E483456"/>
    <w:multiLevelType w:val="hybridMultilevel"/>
    <w:tmpl w:val="963CF642"/>
    <w:lvl w:ilvl="0" w:tplc="A8D45E7A">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2" w15:restartNumberingAfterBreak="0">
    <w:nsid w:val="60100C21"/>
    <w:multiLevelType w:val="hybridMultilevel"/>
    <w:tmpl w:val="E8581922"/>
    <w:lvl w:ilvl="0" w:tplc="6512BE88">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3" w15:restartNumberingAfterBreak="0">
    <w:nsid w:val="65007AEA"/>
    <w:multiLevelType w:val="hybridMultilevel"/>
    <w:tmpl w:val="5F607172"/>
    <w:lvl w:ilvl="0" w:tplc="1EC02260">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6553749F"/>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5" w15:restartNumberingAfterBreak="0">
    <w:nsid w:val="6AE77137"/>
    <w:multiLevelType w:val="hybridMultilevel"/>
    <w:tmpl w:val="1FE856B4"/>
    <w:lvl w:ilvl="0" w:tplc="4B6E1A34">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21D1B1A"/>
    <w:multiLevelType w:val="hybridMultilevel"/>
    <w:tmpl w:val="A958FEB8"/>
    <w:lvl w:ilvl="0" w:tplc="0C28B564">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7" w15:restartNumberingAfterBreak="0">
    <w:nsid w:val="733631C3"/>
    <w:multiLevelType w:val="hybridMultilevel"/>
    <w:tmpl w:val="A9722C4E"/>
    <w:lvl w:ilvl="0" w:tplc="05E68F52">
      <w:start w:val="1"/>
      <w:numFmt w:val="decimal"/>
      <w:lvlText w:val="%1."/>
      <w:lvlJc w:val="left"/>
      <w:pPr>
        <w:ind w:left="720"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4ED6CB8"/>
    <w:multiLevelType w:val="hybridMultilevel"/>
    <w:tmpl w:val="F57401CC"/>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9" w15:restartNumberingAfterBreak="0">
    <w:nsid w:val="759E0950"/>
    <w:multiLevelType w:val="hybridMultilevel"/>
    <w:tmpl w:val="6DB8B640"/>
    <w:lvl w:ilvl="0" w:tplc="5076243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0" w15:restartNumberingAfterBreak="0">
    <w:nsid w:val="769B6958"/>
    <w:multiLevelType w:val="hybridMultilevel"/>
    <w:tmpl w:val="96D03EA0"/>
    <w:lvl w:ilvl="0" w:tplc="260057AC">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1" w15:restartNumberingAfterBreak="0">
    <w:nsid w:val="77AB330D"/>
    <w:multiLevelType w:val="hybridMultilevel"/>
    <w:tmpl w:val="72B625EA"/>
    <w:lvl w:ilvl="0" w:tplc="7DE2A8A6">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78AC401A"/>
    <w:multiLevelType w:val="hybridMultilevel"/>
    <w:tmpl w:val="2168FD78"/>
    <w:lvl w:ilvl="0" w:tplc="558C6336">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3" w15:restartNumberingAfterBreak="0">
    <w:nsid w:val="7A0C5F45"/>
    <w:multiLevelType w:val="hybridMultilevel"/>
    <w:tmpl w:val="48EE561E"/>
    <w:lvl w:ilvl="0" w:tplc="382EA3B2">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7A961066"/>
    <w:multiLevelType w:val="hybridMultilevel"/>
    <w:tmpl w:val="9190D8E4"/>
    <w:lvl w:ilvl="0" w:tplc="F176FAD8">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5" w15:restartNumberingAfterBreak="0">
    <w:nsid w:val="7BA546DC"/>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6" w15:restartNumberingAfterBreak="0">
    <w:nsid w:val="7BA715F6"/>
    <w:multiLevelType w:val="hybridMultilevel"/>
    <w:tmpl w:val="99A2574A"/>
    <w:lvl w:ilvl="0" w:tplc="5F827D08">
      <w:start w:val="1"/>
      <w:numFmt w:val="decimal"/>
      <w:lvlText w:val="%1."/>
      <w:lvlJc w:val="left"/>
      <w:pPr>
        <w:tabs>
          <w:tab w:val="num" w:pos="720"/>
        </w:tabs>
        <w:ind w:left="720" w:hanging="360"/>
      </w:pPr>
      <w:rPr>
        <w:rFonts w:hint="default"/>
        <w:b w:val="0"/>
        <w:bCs w:val="0"/>
        <w:i w:val="0"/>
        <w:i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15:restartNumberingAfterBreak="0">
    <w:nsid w:val="7BE960A0"/>
    <w:multiLevelType w:val="hybridMultilevel"/>
    <w:tmpl w:val="4580C3CC"/>
    <w:lvl w:ilvl="0" w:tplc="77BA8802">
      <w:start w:val="2"/>
      <w:numFmt w:val="decimal"/>
      <w:lvlText w:val="%1."/>
      <w:lvlJc w:val="left"/>
      <w:pPr>
        <w:ind w:left="361" w:hanging="360"/>
      </w:pPr>
      <w:rPr>
        <w:rFonts w:eastAsia="Calibri"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7E240DE3"/>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9" w15:restartNumberingAfterBreak="0">
    <w:nsid w:val="7E30533E"/>
    <w:multiLevelType w:val="hybridMultilevel"/>
    <w:tmpl w:val="0D12D606"/>
    <w:lvl w:ilvl="0" w:tplc="FFFFFFFF">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60" w15:restartNumberingAfterBreak="0">
    <w:nsid w:val="7F6C1BBF"/>
    <w:multiLevelType w:val="hybridMultilevel"/>
    <w:tmpl w:val="4BCC42B2"/>
    <w:lvl w:ilvl="0" w:tplc="DC4E1926">
      <w:start w:val="1"/>
      <w:numFmt w:val="decimal"/>
      <w:lvlText w:val="%1."/>
      <w:lvlJc w:val="left"/>
      <w:pPr>
        <w:ind w:left="361" w:hanging="360"/>
      </w:pPr>
      <w:rPr>
        <w:rFonts w:eastAsia="Calibri" w:hint="default"/>
        <w:b w:val="0"/>
        <w:color w:val="auto"/>
        <w:sz w:val="28"/>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num w:numId="1" w16cid:durableId="1086341030">
    <w:abstractNumId w:val="11"/>
  </w:num>
  <w:num w:numId="2" w16cid:durableId="348720966">
    <w:abstractNumId w:val="20"/>
  </w:num>
  <w:num w:numId="3" w16cid:durableId="368920634">
    <w:abstractNumId w:val="38"/>
  </w:num>
  <w:num w:numId="4" w16cid:durableId="279385873">
    <w:abstractNumId w:val="21"/>
  </w:num>
  <w:num w:numId="5" w16cid:durableId="1955556368">
    <w:abstractNumId w:val="49"/>
  </w:num>
  <w:num w:numId="6" w16cid:durableId="859468740">
    <w:abstractNumId w:val="39"/>
  </w:num>
  <w:num w:numId="7" w16cid:durableId="293097275">
    <w:abstractNumId w:val="28"/>
  </w:num>
  <w:num w:numId="8" w16cid:durableId="724835626">
    <w:abstractNumId w:val="0"/>
  </w:num>
  <w:num w:numId="9" w16cid:durableId="425536191">
    <w:abstractNumId w:val="31"/>
  </w:num>
  <w:num w:numId="10" w16cid:durableId="974676874">
    <w:abstractNumId w:val="56"/>
  </w:num>
  <w:num w:numId="11" w16cid:durableId="1840461219">
    <w:abstractNumId w:val="47"/>
  </w:num>
  <w:num w:numId="12" w16cid:durableId="756634653">
    <w:abstractNumId w:val="50"/>
  </w:num>
  <w:num w:numId="13" w16cid:durableId="1516382368">
    <w:abstractNumId w:val="9"/>
  </w:num>
  <w:num w:numId="14" w16cid:durableId="519204165">
    <w:abstractNumId w:val="4"/>
  </w:num>
  <w:num w:numId="15" w16cid:durableId="130438667">
    <w:abstractNumId w:val="42"/>
  </w:num>
  <w:num w:numId="16" w16cid:durableId="933705997">
    <w:abstractNumId w:val="12"/>
  </w:num>
  <w:num w:numId="17" w16cid:durableId="658114264">
    <w:abstractNumId w:val="60"/>
  </w:num>
  <w:num w:numId="18" w16cid:durableId="165823152">
    <w:abstractNumId w:val="19"/>
  </w:num>
  <w:num w:numId="19" w16cid:durableId="1689021598">
    <w:abstractNumId w:val="46"/>
  </w:num>
  <w:num w:numId="20" w16cid:durableId="1845969167">
    <w:abstractNumId w:val="10"/>
  </w:num>
  <w:num w:numId="21" w16cid:durableId="941497115">
    <w:abstractNumId w:val="5"/>
  </w:num>
  <w:num w:numId="22" w16cid:durableId="1707414266">
    <w:abstractNumId w:val="17"/>
  </w:num>
  <w:num w:numId="23" w16cid:durableId="624311438">
    <w:abstractNumId w:val="37"/>
  </w:num>
  <w:num w:numId="24" w16cid:durableId="850533411">
    <w:abstractNumId w:val="13"/>
  </w:num>
  <w:num w:numId="25" w16cid:durableId="93550151">
    <w:abstractNumId w:val="43"/>
  </w:num>
  <w:num w:numId="26" w16cid:durableId="166411380">
    <w:abstractNumId w:val="57"/>
  </w:num>
  <w:num w:numId="27" w16cid:durableId="2052070173">
    <w:abstractNumId w:val="41"/>
  </w:num>
  <w:num w:numId="28" w16cid:durableId="1628662194">
    <w:abstractNumId w:val="52"/>
  </w:num>
  <w:num w:numId="29" w16cid:durableId="1179076881">
    <w:abstractNumId w:val="54"/>
  </w:num>
  <w:num w:numId="30" w16cid:durableId="1570312489">
    <w:abstractNumId w:val="2"/>
  </w:num>
  <w:num w:numId="31" w16cid:durableId="2032682660">
    <w:abstractNumId w:val="48"/>
  </w:num>
  <w:num w:numId="32" w16cid:durableId="802308988">
    <w:abstractNumId w:val="55"/>
  </w:num>
  <w:num w:numId="33" w16cid:durableId="113059758">
    <w:abstractNumId w:val="25"/>
  </w:num>
  <w:num w:numId="34" w16cid:durableId="17659688">
    <w:abstractNumId w:val="6"/>
  </w:num>
  <w:num w:numId="35" w16cid:durableId="456797527">
    <w:abstractNumId w:val="15"/>
  </w:num>
  <w:num w:numId="36" w16cid:durableId="1196845858">
    <w:abstractNumId w:val="33"/>
  </w:num>
  <w:num w:numId="37" w16cid:durableId="776406545">
    <w:abstractNumId w:val="44"/>
  </w:num>
  <w:num w:numId="38" w16cid:durableId="1326477148">
    <w:abstractNumId w:val="45"/>
  </w:num>
  <w:num w:numId="39" w16cid:durableId="2060468043">
    <w:abstractNumId w:val="26"/>
  </w:num>
  <w:num w:numId="40" w16cid:durableId="970748179">
    <w:abstractNumId w:val="30"/>
  </w:num>
  <w:num w:numId="41" w16cid:durableId="1472480140">
    <w:abstractNumId w:val="3"/>
  </w:num>
  <w:num w:numId="42" w16cid:durableId="1619482609">
    <w:abstractNumId w:val="7"/>
  </w:num>
  <w:num w:numId="43" w16cid:durableId="1968002279">
    <w:abstractNumId w:val="58"/>
  </w:num>
  <w:num w:numId="44" w16cid:durableId="1886523523">
    <w:abstractNumId w:val="22"/>
  </w:num>
  <w:num w:numId="45" w16cid:durableId="717165836">
    <w:abstractNumId w:val="14"/>
  </w:num>
  <w:num w:numId="46" w16cid:durableId="642659814">
    <w:abstractNumId w:val="23"/>
  </w:num>
  <w:num w:numId="47" w16cid:durableId="1917395793">
    <w:abstractNumId w:val="18"/>
  </w:num>
  <w:num w:numId="48" w16cid:durableId="308218024">
    <w:abstractNumId w:val="40"/>
  </w:num>
  <w:num w:numId="49" w16cid:durableId="1992831400">
    <w:abstractNumId w:val="34"/>
  </w:num>
  <w:num w:numId="50" w16cid:durableId="1009984952">
    <w:abstractNumId w:val="24"/>
  </w:num>
  <w:num w:numId="51" w16cid:durableId="1107387264">
    <w:abstractNumId w:val="53"/>
  </w:num>
  <w:num w:numId="52" w16cid:durableId="1097018796">
    <w:abstractNumId w:val="8"/>
  </w:num>
  <w:num w:numId="53" w16cid:durableId="220988581">
    <w:abstractNumId w:val="35"/>
  </w:num>
  <w:num w:numId="54" w16cid:durableId="1561136926">
    <w:abstractNumId w:val="29"/>
  </w:num>
  <w:num w:numId="55" w16cid:durableId="1370908492">
    <w:abstractNumId w:val="59"/>
  </w:num>
  <w:num w:numId="56" w16cid:durableId="23216366">
    <w:abstractNumId w:val="1"/>
  </w:num>
  <w:num w:numId="57" w16cid:durableId="844562617">
    <w:abstractNumId w:val="16"/>
  </w:num>
  <w:num w:numId="58" w16cid:durableId="950863126">
    <w:abstractNumId w:val="32"/>
  </w:num>
  <w:num w:numId="59" w16cid:durableId="779102235">
    <w:abstractNumId w:val="27"/>
  </w:num>
  <w:num w:numId="60" w16cid:durableId="970551072">
    <w:abstractNumId w:val="51"/>
  </w:num>
  <w:num w:numId="61" w16cid:durableId="1710639297">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80"/>
    <w:rsid w:val="00000E8C"/>
    <w:rsid w:val="00001F59"/>
    <w:rsid w:val="00002518"/>
    <w:rsid w:val="0000314B"/>
    <w:rsid w:val="0000421E"/>
    <w:rsid w:val="00006B36"/>
    <w:rsid w:val="000070CB"/>
    <w:rsid w:val="000077ED"/>
    <w:rsid w:val="000101AA"/>
    <w:rsid w:val="00010780"/>
    <w:rsid w:val="00010829"/>
    <w:rsid w:val="00010A0F"/>
    <w:rsid w:val="0001160C"/>
    <w:rsid w:val="000118A6"/>
    <w:rsid w:val="00014049"/>
    <w:rsid w:val="00014DCD"/>
    <w:rsid w:val="00020D1F"/>
    <w:rsid w:val="0002113F"/>
    <w:rsid w:val="00022A5F"/>
    <w:rsid w:val="000247B1"/>
    <w:rsid w:val="000254CB"/>
    <w:rsid w:val="000260C9"/>
    <w:rsid w:val="000265FC"/>
    <w:rsid w:val="00030041"/>
    <w:rsid w:val="000302EF"/>
    <w:rsid w:val="000304F9"/>
    <w:rsid w:val="0003152C"/>
    <w:rsid w:val="000322AD"/>
    <w:rsid w:val="00036212"/>
    <w:rsid w:val="00037D63"/>
    <w:rsid w:val="00040545"/>
    <w:rsid w:val="00041087"/>
    <w:rsid w:val="000435F8"/>
    <w:rsid w:val="00043901"/>
    <w:rsid w:val="000462B2"/>
    <w:rsid w:val="00050D15"/>
    <w:rsid w:val="00051E09"/>
    <w:rsid w:val="0005305B"/>
    <w:rsid w:val="00054B16"/>
    <w:rsid w:val="000605C8"/>
    <w:rsid w:val="00061193"/>
    <w:rsid w:val="000636D6"/>
    <w:rsid w:val="00063950"/>
    <w:rsid w:val="00065181"/>
    <w:rsid w:val="00067F77"/>
    <w:rsid w:val="00072903"/>
    <w:rsid w:val="00074856"/>
    <w:rsid w:val="00074EFE"/>
    <w:rsid w:val="00083190"/>
    <w:rsid w:val="000906EC"/>
    <w:rsid w:val="00090D1B"/>
    <w:rsid w:val="000949B7"/>
    <w:rsid w:val="00097E20"/>
    <w:rsid w:val="000A14E5"/>
    <w:rsid w:val="000A1822"/>
    <w:rsid w:val="000A4A76"/>
    <w:rsid w:val="000A631F"/>
    <w:rsid w:val="000A67FA"/>
    <w:rsid w:val="000B2CDE"/>
    <w:rsid w:val="000B3EB0"/>
    <w:rsid w:val="000B61F5"/>
    <w:rsid w:val="000B75DB"/>
    <w:rsid w:val="000B78E2"/>
    <w:rsid w:val="000B7DA7"/>
    <w:rsid w:val="000C2367"/>
    <w:rsid w:val="000C3A25"/>
    <w:rsid w:val="000C4C4E"/>
    <w:rsid w:val="000C6C15"/>
    <w:rsid w:val="000D3104"/>
    <w:rsid w:val="000D410F"/>
    <w:rsid w:val="000E1708"/>
    <w:rsid w:val="000E44D0"/>
    <w:rsid w:val="000F242B"/>
    <w:rsid w:val="000F297D"/>
    <w:rsid w:val="000F3096"/>
    <w:rsid w:val="0010126C"/>
    <w:rsid w:val="00101E06"/>
    <w:rsid w:val="001024AE"/>
    <w:rsid w:val="001063F6"/>
    <w:rsid w:val="00107917"/>
    <w:rsid w:val="00111DE3"/>
    <w:rsid w:val="001126A9"/>
    <w:rsid w:val="001160AA"/>
    <w:rsid w:val="001217BE"/>
    <w:rsid w:val="00122430"/>
    <w:rsid w:val="001224E7"/>
    <w:rsid w:val="00122C42"/>
    <w:rsid w:val="00123AF1"/>
    <w:rsid w:val="00125C78"/>
    <w:rsid w:val="00130636"/>
    <w:rsid w:val="0013219D"/>
    <w:rsid w:val="001322F2"/>
    <w:rsid w:val="001359F9"/>
    <w:rsid w:val="00135CA8"/>
    <w:rsid w:val="00137371"/>
    <w:rsid w:val="00140AB5"/>
    <w:rsid w:val="001410D1"/>
    <w:rsid w:val="001450AD"/>
    <w:rsid w:val="00146BDE"/>
    <w:rsid w:val="001519A3"/>
    <w:rsid w:val="00153FA1"/>
    <w:rsid w:val="001541BC"/>
    <w:rsid w:val="00154D2E"/>
    <w:rsid w:val="00155719"/>
    <w:rsid w:val="00157839"/>
    <w:rsid w:val="001608AD"/>
    <w:rsid w:val="00161DF3"/>
    <w:rsid w:val="00167395"/>
    <w:rsid w:val="00171DD6"/>
    <w:rsid w:val="00172FBE"/>
    <w:rsid w:val="00175171"/>
    <w:rsid w:val="001766BE"/>
    <w:rsid w:val="00177FE4"/>
    <w:rsid w:val="0018372C"/>
    <w:rsid w:val="00185B2A"/>
    <w:rsid w:val="0018782C"/>
    <w:rsid w:val="00190BEF"/>
    <w:rsid w:val="0019186A"/>
    <w:rsid w:val="001A04B6"/>
    <w:rsid w:val="001A3744"/>
    <w:rsid w:val="001A52A7"/>
    <w:rsid w:val="001A5E8B"/>
    <w:rsid w:val="001B5037"/>
    <w:rsid w:val="001C0559"/>
    <w:rsid w:val="001C29D0"/>
    <w:rsid w:val="001C2B54"/>
    <w:rsid w:val="001C6F0D"/>
    <w:rsid w:val="001D1076"/>
    <w:rsid w:val="001D14AC"/>
    <w:rsid w:val="001D1747"/>
    <w:rsid w:val="001D1E93"/>
    <w:rsid w:val="001D3421"/>
    <w:rsid w:val="001D6975"/>
    <w:rsid w:val="001D6A87"/>
    <w:rsid w:val="001D7357"/>
    <w:rsid w:val="001E1BDF"/>
    <w:rsid w:val="001E4332"/>
    <w:rsid w:val="001E707B"/>
    <w:rsid w:val="001E7094"/>
    <w:rsid w:val="001E74EF"/>
    <w:rsid w:val="001F0A8B"/>
    <w:rsid w:val="001F0ACC"/>
    <w:rsid w:val="001F1308"/>
    <w:rsid w:val="001F1C3E"/>
    <w:rsid w:val="001F351A"/>
    <w:rsid w:val="002030FE"/>
    <w:rsid w:val="002075C7"/>
    <w:rsid w:val="0021048C"/>
    <w:rsid w:val="0021678A"/>
    <w:rsid w:val="00216AE3"/>
    <w:rsid w:val="002203AE"/>
    <w:rsid w:val="00221B3B"/>
    <w:rsid w:val="00230D03"/>
    <w:rsid w:val="00231095"/>
    <w:rsid w:val="00231130"/>
    <w:rsid w:val="0023137F"/>
    <w:rsid w:val="00232D1D"/>
    <w:rsid w:val="00234D8D"/>
    <w:rsid w:val="00241076"/>
    <w:rsid w:val="00242E37"/>
    <w:rsid w:val="002431C1"/>
    <w:rsid w:val="002459A9"/>
    <w:rsid w:val="00245FC2"/>
    <w:rsid w:val="00251E2A"/>
    <w:rsid w:val="002521F3"/>
    <w:rsid w:val="002546D1"/>
    <w:rsid w:val="002626A1"/>
    <w:rsid w:val="00262F09"/>
    <w:rsid w:val="00263F2B"/>
    <w:rsid w:val="00264489"/>
    <w:rsid w:val="002645B8"/>
    <w:rsid w:val="00270D32"/>
    <w:rsid w:val="00272361"/>
    <w:rsid w:val="00273C7F"/>
    <w:rsid w:val="0027415F"/>
    <w:rsid w:val="00274A91"/>
    <w:rsid w:val="00276E4E"/>
    <w:rsid w:val="00284622"/>
    <w:rsid w:val="00286221"/>
    <w:rsid w:val="002872CC"/>
    <w:rsid w:val="002946A0"/>
    <w:rsid w:val="002A0E43"/>
    <w:rsid w:val="002A1A88"/>
    <w:rsid w:val="002A253A"/>
    <w:rsid w:val="002A5D9D"/>
    <w:rsid w:val="002A6968"/>
    <w:rsid w:val="002B034F"/>
    <w:rsid w:val="002B062F"/>
    <w:rsid w:val="002B2539"/>
    <w:rsid w:val="002B6F24"/>
    <w:rsid w:val="002B70E4"/>
    <w:rsid w:val="002B7BC6"/>
    <w:rsid w:val="002B7E43"/>
    <w:rsid w:val="002C2EF2"/>
    <w:rsid w:val="002C342F"/>
    <w:rsid w:val="002C40E4"/>
    <w:rsid w:val="002C5F37"/>
    <w:rsid w:val="002C70A5"/>
    <w:rsid w:val="002D0315"/>
    <w:rsid w:val="002D0C6A"/>
    <w:rsid w:val="002D1AD7"/>
    <w:rsid w:val="002D480E"/>
    <w:rsid w:val="002D5CEF"/>
    <w:rsid w:val="002D633A"/>
    <w:rsid w:val="002E01D4"/>
    <w:rsid w:val="002E3435"/>
    <w:rsid w:val="002E560F"/>
    <w:rsid w:val="002E6099"/>
    <w:rsid w:val="002E6664"/>
    <w:rsid w:val="002E6A57"/>
    <w:rsid w:val="002E7573"/>
    <w:rsid w:val="002E7F50"/>
    <w:rsid w:val="002F035F"/>
    <w:rsid w:val="002F0A5D"/>
    <w:rsid w:val="002F2C70"/>
    <w:rsid w:val="002F56A4"/>
    <w:rsid w:val="002F58E9"/>
    <w:rsid w:val="00302D28"/>
    <w:rsid w:val="00303527"/>
    <w:rsid w:val="00303921"/>
    <w:rsid w:val="00312665"/>
    <w:rsid w:val="00313326"/>
    <w:rsid w:val="0031492E"/>
    <w:rsid w:val="00314D32"/>
    <w:rsid w:val="003225D4"/>
    <w:rsid w:val="0032663E"/>
    <w:rsid w:val="0032699F"/>
    <w:rsid w:val="003269FD"/>
    <w:rsid w:val="003327AE"/>
    <w:rsid w:val="003407BE"/>
    <w:rsid w:val="0034104A"/>
    <w:rsid w:val="00342422"/>
    <w:rsid w:val="0034247B"/>
    <w:rsid w:val="00344015"/>
    <w:rsid w:val="00347F96"/>
    <w:rsid w:val="003515AA"/>
    <w:rsid w:val="0035310C"/>
    <w:rsid w:val="00356857"/>
    <w:rsid w:val="00360EF4"/>
    <w:rsid w:val="0036219C"/>
    <w:rsid w:val="00364494"/>
    <w:rsid w:val="00366733"/>
    <w:rsid w:val="00372B5C"/>
    <w:rsid w:val="00374052"/>
    <w:rsid w:val="00376E45"/>
    <w:rsid w:val="003774D4"/>
    <w:rsid w:val="00377ECF"/>
    <w:rsid w:val="003842D3"/>
    <w:rsid w:val="00386D3E"/>
    <w:rsid w:val="0039069F"/>
    <w:rsid w:val="003966D7"/>
    <w:rsid w:val="003A1AB8"/>
    <w:rsid w:val="003A3984"/>
    <w:rsid w:val="003A4AD6"/>
    <w:rsid w:val="003B258F"/>
    <w:rsid w:val="003B4DEF"/>
    <w:rsid w:val="003B532E"/>
    <w:rsid w:val="003C0570"/>
    <w:rsid w:val="003C258E"/>
    <w:rsid w:val="003C5DAB"/>
    <w:rsid w:val="003D2954"/>
    <w:rsid w:val="003D352A"/>
    <w:rsid w:val="003E0D51"/>
    <w:rsid w:val="003E2441"/>
    <w:rsid w:val="003F1822"/>
    <w:rsid w:val="003F1F5A"/>
    <w:rsid w:val="003F49F3"/>
    <w:rsid w:val="003F641F"/>
    <w:rsid w:val="003F6482"/>
    <w:rsid w:val="004025C9"/>
    <w:rsid w:val="00403685"/>
    <w:rsid w:val="00405D61"/>
    <w:rsid w:val="00405FD7"/>
    <w:rsid w:val="00413838"/>
    <w:rsid w:val="004140C7"/>
    <w:rsid w:val="0041564D"/>
    <w:rsid w:val="00420CEA"/>
    <w:rsid w:val="00423238"/>
    <w:rsid w:val="004241FA"/>
    <w:rsid w:val="00427E8E"/>
    <w:rsid w:val="00430A81"/>
    <w:rsid w:val="0043155C"/>
    <w:rsid w:val="00433E91"/>
    <w:rsid w:val="00440193"/>
    <w:rsid w:val="00442DEB"/>
    <w:rsid w:val="0044392D"/>
    <w:rsid w:val="004445B2"/>
    <w:rsid w:val="00445281"/>
    <w:rsid w:val="00445491"/>
    <w:rsid w:val="00453577"/>
    <w:rsid w:val="00461EC1"/>
    <w:rsid w:val="004635CE"/>
    <w:rsid w:val="00463F52"/>
    <w:rsid w:val="00464371"/>
    <w:rsid w:val="00472067"/>
    <w:rsid w:val="0047579E"/>
    <w:rsid w:val="00475956"/>
    <w:rsid w:val="00477426"/>
    <w:rsid w:val="004857E6"/>
    <w:rsid w:val="00487F8C"/>
    <w:rsid w:val="004913D5"/>
    <w:rsid w:val="00493C0F"/>
    <w:rsid w:val="00494522"/>
    <w:rsid w:val="004950E7"/>
    <w:rsid w:val="004957EF"/>
    <w:rsid w:val="004970E3"/>
    <w:rsid w:val="004A5760"/>
    <w:rsid w:val="004A67A4"/>
    <w:rsid w:val="004A7330"/>
    <w:rsid w:val="004B05B0"/>
    <w:rsid w:val="004B0D1A"/>
    <w:rsid w:val="004B252F"/>
    <w:rsid w:val="004B469D"/>
    <w:rsid w:val="004C2147"/>
    <w:rsid w:val="004C4094"/>
    <w:rsid w:val="004C6DF5"/>
    <w:rsid w:val="004D17F1"/>
    <w:rsid w:val="004D29C5"/>
    <w:rsid w:val="004D30F0"/>
    <w:rsid w:val="004D4AE4"/>
    <w:rsid w:val="004D6E28"/>
    <w:rsid w:val="004D6F28"/>
    <w:rsid w:val="004E2C01"/>
    <w:rsid w:val="004E6043"/>
    <w:rsid w:val="004E607D"/>
    <w:rsid w:val="004E6FA8"/>
    <w:rsid w:val="004F08DD"/>
    <w:rsid w:val="004F1A94"/>
    <w:rsid w:val="004F2D1A"/>
    <w:rsid w:val="004F7AA7"/>
    <w:rsid w:val="004F7CAD"/>
    <w:rsid w:val="00500E75"/>
    <w:rsid w:val="00504270"/>
    <w:rsid w:val="005050C3"/>
    <w:rsid w:val="00505F08"/>
    <w:rsid w:val="0051388B"/>
    <w:rsid w:val="0051587E"/>
    <w:rsid w:val="00515A37"/>
    <w:rsid w:val="005242C4"/>
    <w:rsid w:val="00524D02"/>
    <w:rsid w:val="00525B63"/>
    <w:rsid w:val="005302C9"/>
    <w:rsid w:val="005326B1"/>
    <w:rsid w:val="005372C1"/>
    <w:rsid w:val="00537DD7"/>
    <w:rsid w:val="00540DCF"/>
    <w:rsid w:val="00541AD2"/>
    <w:rsid w:val="00542271"/>
    <w:rsid w:val="00542C0E"/>
    <w:rsid w:val="00543798"/>
    <w:rsid w:val="005471FD"/>
    <w:rsid w:val="00551BEB"/>
    <w:rsid w:val="00553D25"/>
    <w:rsid w:val="005554C3"/>
    <w:rsid w:val="00555D7B"/>
    <w:rsid w:val="0056047A"/>
    <w:rsid w:val="00563E59"/>
    <w:rsid w:val="00565CEB"/>
    <w:rsid w:val="00567779"/>
    <w:rsid w:val="005728C6"/>
    <w:rsid w:val="00572C45"/>
    <w:rsid w:val="00575A57"/>
    <w:rsid w:val="005819CD"/>
    <w:rsid w:val="005838A0"/>
    <w:rsid w:val="00586A06"/>
    <w:rsid w:val="00586FAA"/>
    <w:rsid w:val="00592A51"/>
    <w:rsid w:val="00593F2F"/>
    <w:rsid w:val="00594F66"/>
    <w:rsid w:val="005A118C"/>
    <w:rsid w:val="005A3F58"/>
    <w:rsid w:val="005A7209"/>
    <w:rsid w:val="005A7BD8"/>
    <w:rsid w:val="005A7D74"/>
    <w:rsid w:val="005B0A7C"/>
    <w:rsid w:val="005B10F8"/>
    <w:rsid w:val="005B21A9"/>
    <w:rsid w:val="005B6E1B"/>
    <w:rsid w:val="005B6EBB"/>
    <w:rsid w:val="005C25C9"/>
    <w:rsid w:val="005C6165"/>
    <w:rsid w:val="005C793A"/>
    <w:rsid w:val="005D227B"/>
    <w:rsid w:val="005D2709"/>
    <w:rsid w:val="005D3F14"/>
    <w:rsid w:val="005E2811"/>
    <w:rsid w:val="005E448C"/>
    <w:rsid w:val="005E6D89"/>
    <w:rsid w:val="005F11B1"/>
    <w:rsid w:val="005F4E99"/>
    <w:rsid w:val="005F531D"/>
    <w:rsid w:val="005F6D2D"/>
    <w:rsid w:val="005F71BD"/>
    <w:rsid w:val="005F729D"/>
    <w:rsid w:val="005F7A7A"/>
    <w:rsid w:val="006013C9"/>
    <w:rsid w:val="006018F2"/>
    <w:rsid w:val="006037C5"/>
    <w:rsid w:val="00610A78"/>
    <w:rsid w:val="00613352"/>
    <w:rsid w:val="00613651"/>
    <w:rsid w:val="00615D33"/>
    <w:rsid w:val="006165BA"/>
    <w:rsid w:val="006207E1"/>
    <w:rsid w:val="006212C5"/>
    <w:rsid w:val="00622801"/>
    <w:rsid w:val="006242FA"/>
    <w:rsid w:val="0062694F"/>
    <w:rsid w:val="0063176E"/>
    <w:rsid w:val="00631EB8"/>
    <w:rsid w:val="00633DE1"/>
    <w:rsid w:val="0063406F"/>
    <w:rsid w:val="00634E88"/>
    <w:rsid w:val="00636457"/>
    <w:rsid w:val="006434F8"/>
    <w:rsid w:val="006449B7"/>
    <w:rsid w:val="00647111"/>
    <w:rsid w:val="00650E2F"/>
    <w:rsid w:val="006513FF"/>
    <w:rsid w:val="00651D48"/>
    <w:rsid w:val="00653E7A"/>
    <w:rsid w:val="006552FE"/>
    <w:rsid w:val="006562E8"/>
    <w:rsid w:val="00657110"/>
    <w:rsid w:val="00657919"/>
    <w:rsid w:val="00665890"/>
    <w:rsid w:val="00671CCD"/>
    <w:rsid w:val="006733B9"/>
    <w:rsid w:val="0067718E"/>
    <w:rsid w:val="00680EDD"/>
    <w:rsid w:val="006834EF"/>
    <w:rsid w:val="00686770"/>
    <w:rsid w:val="006868B3"/>
    <w:rsid w:val="00686AB3"/>
    <w:rsid w:val="006932E5"/>
    <w:rsid w:val="00697B99"/>
    <w:rsid w:val="006A00CD"/>
    <w:rsid w:val="006A07AC"/>
    <w:rsid w:val="006A781D"/>
    <w:rsid w:val="006A7CA6"/>
    <w:rsid w:val="006B1B48"/>
    <w:rsid w:val="006B20C4"/>
    <w:rsid w:val="006B3070"/>
    <w:rsid w:val="006B4E2E"/>
    <w:rsid w:val="006B5264"/>
    <w:rsid w:val="006C04B8"/>
    <w:rsid w:val="006C43BC"/>
    <w:rsid w:val="006C4899"/>
    <w:rsid w:val="006C5B55"/>
    <w:rsid w:val="006C7B1D"/>
    <w:rsid w:val="006D5557"/>
    <w:rsid w:val="006E04C1"/>
    <w:rsid w:val="006E1C42"/>
    <w:rsid w:val="006E24DE"/>
    <w:rsid w:val="006E4BC2"/>
    <w:rsid w:val="006E5598"/>
    <w:rsid w:val="006E79FC"/>
    <w:rsid w:val="006F1D08"/>
    <w:rsid w:val="006F2A4B"/>
    <w:rsid w:val="006F34BA"/>
    <w:rsid w:val="006F3F91"/>
    <w:rsid w:val="006F4287"/>
    <w:rsid w:val="006F4AD7"/>
    <w:rsid w:val="006F599C"/>
    <w:rsid w:val="006F5D0C"/>
    <w:rsid w:val="00701528"/>
    <w:rsid w:val="007016C0"/>
    <w:rsid w:val="00701F5E"/>
    <w:rsid w:val="0070350F"/>
    <w:rsid w:val="0070397B"/>
    <w:rsid w:val="00713B92"/>
    <w:rsid w:val="00720F39"/>
    <w:rsid w:val="007218B1"/>
    <w:rsid w:val="00722042"/>
    <w:rsid w:val="00722BAF"/>
    <w:rsid w:val="00724A22"/>
    <w:rsid w:val="007261F6"/>
    <w:rsid w:val="00730EB6"/>
    <w:rsid w:val="00731AD3"/>
    <w:rsid w:val="007351AE"/>
    <w:rsid w:val="007356CD"/>
    <w:rsid w:val="007410EF"/>
    <w:rsid w:val="0074228E"/>
    <w:rsid w:val="007434F0"/>
    <w:rsid w:val="00744DD0"/>
    <w:rsid w:val="00746295"/>
    <w:rsid w:val="0074684D"/>
    <w:rsid w:val="00747969"/>
    <w:rsid w:val="00752D39"/>
    <w:rsid w:val="007541DF"/>
    <w:rsid w:val="0075666D"/>
    <w:rsid w:val="00757A29"/>
    <w:rsid w:val="00761305"/>
    <w:rsid w:val="007626D9"/>
    <w:rsid w:val="007632D0"/>
    <w:rsid w:val="007632ED"/>
    <w:rsid w:val="00763E6A"/>
    <w:rsid w:val="00764B75"/>
    <w:rsid w:val="007671EE"/>
    <w:rsid w:val="00774581"/>
    <w:rsid w:val="007763B1"/>
    <w:rsid w:val="007770D7"/>
    <w:rsid w:val="00777971"/>
    <w:rsid w:val="00782233"/>
    <w:rsid w:val="00782F4E"/>
    <w:rsid w:val="00783D30"/>
    <w:rsid w:val="007850CD"/>
    <w:rsid w:val="007853B6"/>
    <w:rsid w:val="0078601B"/>
    <w:rsid w:val="00794D74"/>
    <w:rsid w:val="00797B7A"/>
    <w:rsid w:val="007A4E1F"/>
    <w:rsid w:val="007A6A17"/>
    <w:rsid w:val="007B05BF"/>
    <w:rsid w:val="007B5680"/>
    <w:rsid w:val="007B7270"/>
    <w:rsid w:val="007C048B"/>
    <w:rsid w:val="007C081F"/>
    <w:rsid w:val="007C1875"/>
    <w:rsid w:val="007C3EE8"/>
    <w:rsid w:val="007C42C8"/>
    <w:rsid w:val="007C4375"/>
    <w:rsid w:val="007C4666"/>
    <w:rsid w:val="007C54B8"/>
    <w:rsid w:val="007C5B99"/>
    <w:rsid w:val="007C6CD1"/>
    <w:rsid w:val="007C6F0A"/>
    <w:rsid w:val="007C7292"/>
    <w:rsid w:val="007C7E7C"/>
    <w:rsid w:val="007D158F"/>
    <w:rsid w:val="007D3193"/>
    <w:rsid w:val="007D35F8"/>
    <w:rsid w:val="007D67A1"/>
    <w:rsid w:val="007E33B1"/>
    <w:rsid w:val="007E416E"/>
    <w:rsid w:val="007E7C19"/>
    <w:rsid w:val="007F1AB2"/>
    <w:rsid w:val="007F2410"/>
    <w:rsid w:val="007F2B11"/>
    <w:rsid w:val="007F31B1"/>
    <w:rsid w:val="007F34F4"/>
    <w:rsid w:val="007F50FE"/>
    <w:rsid w:val="007F5A5C"/>
    <w:rsid w:val="007F6DDF"/>
    <w:rsid w:val="007F737C"/>
    <w:rsid w:val="007F7FF2"/>
    <w:rsid w:val="008028B1"/>
    <w:rsid w:val="0080357E"/>
    <w:rsid w:val="00805AA5"/>
    <w:rsid w:val="00805B6C"/>
    <w:rsid w:val="00806B33"/>
    <w:rsid w:val="00814DE6"/>
    <w:rsid w:val="0081777A"/>
    <w:rsid w:val="00817C7C"/>
    <w:rsid w:val="00820097"/>
    <w:rsid w:val="00820766"/>
    <w:rsid w:val="00822242"/>
    <w:rsid w:val="00823B79"/>
    <w:rsid w:val="008246C7"/>
    <w:rsid w:val="008246EE"/>
    <w:rsid w:val="00826C73"/>
    <w:rsid w:val="008347E4"/>
    <w:rsid w:val="008403FC"/>
    <w:rsid w:val="00841D4D"/>
    <w:rsid w:val="008445C9"/>
    <w:rsid w:val="0084573F"/>
    <w:rsid w:val="008471CE"/>
    <w:rsid w:val="00847786"/>
    <w:rsid w:val="0085395F"/>
    <w:rsid w:val="00860180"/>
    <w:rsid w:val="008617A3"/>
    <w:rsid w:val="008620A8"/>
    <w:rsid w:val="00862D11"/>
    <w:rsid w:val="00872950"/>
    <w:rsid w:val="0087392A"/>
    <w:rsid w:val="00874430"/>
    <w:rsid w:val="00883544"/>
    <w:rsid w:val="00884F62"/>
    <w:rsid w:val="0088505A"/>
    <w:rsid w:val="0088575B"/>
    <w:rsid w:val="008868EA"/>
    <w:rsid w:val="00886E6F"/>
    <w:rsid w:val="00892809"/>
    <w:rsid w:val="0089338D"/>
    <w:rsid w:val="00895DB9"/>
    <w:rsid w:val="00896442"/>
    <w:rsid w:val="008973F4"/>
    <w:rsid w:val="008A07D7"/>
    <w:rsid w:val="008A120A"/>
    <w:rsid w:val="008A28F4"/>
    <w:rsid w:val="008A397F"/>
    <w:rsid w:val="008A7378"/>
    <w:rsid w:val="008B0C74"/>
    <w:rsid w:val="008B7847"/>
    <w:rsid w:val="008C04E4"/>
    <w:rsid w:val="008C525D"/>
    <w:rsid w:val="008C54A3"/>
    <w:rsid w:val="008C5DAA"/>
    <w:rsid w:val="008D0312"/>
    <w:rsid w:val="008D0B67"/>
    <w:rsid w:val="008D15AC"/>
    <w:rsid w:val="008E27D5"/>
    <w:rsid w:val="008E2DC1"/>
    <w:rsid w:val="008E623E"/>
    <w:rsid w:val="008F00D2"/>
    <w:rsid w:val="008F157E"/>
    <w:rsid w:val="008F23A0"/>
    <w:rsid w:val="008F298B"/>
    <w:rsid w:val="008F40BD"/>
    <w:rsid w:val="008F4D88"/>
    <w:rsid w:val="00903913"/>
    <w:rsid w:val="00904050"/>
    <w:rsid w:val="00905D0B"/>
    <w:rsid w:val="00906683"/>
    <w:rsid w:val="009113A8"/>
    <w:rsid w:val="00915C96"/>
    <w:rsid w:val="0091610F"/>
    <w:rsid w:val="0091729C"/>
    <w:rsid w:val="00921D39"/>
    <w:rsid w:val="00922B1F"/>
    <w:rsid w:val="00923E19"/>
    <w:rsid w:val="00927376"/>
    <w:rsid w:val="00927CEC"/>
    <w:rsid w:val="0093055E"/>
    <w:rsid w:val="00930730"/>
    <w:rsid w:val="0093093D"/>
    <w:rsid w:val="0093493C"/>
    <w:rsid w:val="00935849"/>
    <w:rsid w:val="00936B69"/>
    <w:rsid w:val="009372DF"/>
    <w:rsid w:val="009379E8"/>
    <w:rsid w:val="009404C3"/>
    <w:rsid w:val="009427F7"/>
    <w:rsid w:val="00943C41"/>
    <w:rsid w:val="00945477"/>
    <w:rsid w:val="00946373"/>
    <w:rsid w:val="009522BC"/>
    <w:rsid w:val="0095249C"/>
    <w:rsid w:val="00953023"/>
    <w:rsid w:val="009538BD"/>
    <w:rsid w:val="0095492C"/>
    <w:rsid w:val="00955410"/>
    <w:rsid w:val="009554CF"/>
    <w:rsid w:val="00960E21"/>
    <w:rsid w:val="009621C2"/>
    <w:rsid w:val="00962381"/>
    <w:rsid w:val="009650A8"/>
    <w:rsid w:val="00965360"/>
    <w:rsid w:val="00965377"/>
    <w:rsid w:val="00965649"/>
    <w:rsid w:val="00970FE2"/>
    <w:rsid w:val="009729A1"/>
    <w:rsid w:val="00974D62"/>
    <w:rsid w:val="0097576F"/>
    <w:rsid w:val="0097790A"/>
    <w:rsid w:val="00977CC8"/>
    <w:rsid w:val="00982032"/>
    <w:rsid w:val="00985D38"/>
    <w:rsid w:val="00986F72"/>
    <w:rsid w:val="00987060"/>
    <w:rsid w:val="00995291"/>
    <w:rsid w:val="009A4FDC"/>
    <w:rsid w:val="009A509C"/>
    <w:rsid w:val="009A6A5B"/>
    <w:rsid w:val="009B02FE"/>
    <w:rsid w:val="009B0F7A"/>
    <w:rsid w:val="009B195B"/>
    <w:rsid w:val="009B218A"/>
    <w:rsid w:val="009B27E3"/>
    <w:rsid w:val="009B61BC"/>
    <w:rsid w:val="009C13AC"/>
    <w:rsid w:val="009C4736"/>
    <w:rsid w:val="009C4D7D"/>
    <w:rsid w:val="009C79AA"/>
    <w:rsid w:val="009D0A24"/>
    <w:rsid w:val="009D169C"/>
    <w:rsid w:val="009D2629"/>
    <w:rsid w:val="009D41F7"/>
    <w:rsid w:val="009D4FBA"/>
    <w:rsid w:val="009D51C1"/>
    <w:rsid w:val="009D5D0F"/>
    <w:rsid w:val="009D6322"/>
    <w:rsid w:val="009E1DFB"/>
    <w:rsid w:val="009E2F8C"/>
    <w:rsid w:val="009E4D6E"/>
    <w:rsid w:val="009E7613"/>
    <w:rsid w:val="009F05EC"/>
    <w:rsid w:val="009F16A3"/>
    <w:rsid w:val="009F299E"/>
    <w:rsid w:val="009F29ED"/>
    <w:rsid w:val="009F3E6E"/>
    <w:rsid w:val="009F571C"/>
    <w:rsid w:val="009F7E86"/>
    <w:rsid w:val="00A008A4"/>
    <w:rsid w:val="00A02D35"/>
    <w:rsid w:val="00A131FD"/>
    <w:rsid w:val="00A1543E"/>
    <w:rsid w:val="00A157E8"/>
    <w:rsid w:val="00A15A00"/>
    <w:rsid w:val="00A17422"/>
    <w:rsid w:val="00A201CE"/>
    <w:rsid w:val="00A21C58"/>
    <w:rsid w:val="00A224CE"/>
    <w:rsid w:val="00A234F1"/>
    <w:rsid w:val="00A24092"/>
    <w:rsid w:val="00A24977"/>
    <w:rsid w:val="00A25023"/>
    <w:rsid w:val="00A2648C"/>
    <w:rsid w:val="00A27D5C"/>
    <w:rsid w:val="00A3269A"/>
    <w:rsid w:val="00A32726"/>
    <w:rsid w:val="00A475BE"/>
    <w:rsid w:val="00A47FC3"/>
    <w:rsid w:val="00A539F0"/>
    <w:rsid w:val="00A55A77"/>
    <w:rsid w:val="00A579EE"/>
    <w:rsid w:val="00A61331"/>
    <w:rsid w:val="00A6300F"/>
    <w:rsid w:val="00A736D5"/>
    <w:rsid w:val="00A73AFE"/>
    <w:rsid w:val="00A75678"/>
    <w:rsid w:val="00A77087"/>
    <w:rsid w:val="00A7710A"/>
    <w:rsid w:val="00A7797C"/>
    <w:rsid w:val="00A77A1A"/>
    <w:rsid w:val="00A8682C"/>
    <w:rsid w:val="00A91880"/>
    <w:rsid w:val="00A9353F"/>
    <w:rsid w:val="00A94729"/>
    <w:rsid w:val="00A95C8F"/>
    <w:rsid w:val="00A9750A"/>
    <w:rsid w:val="00AA2C4E"/>
    <w:rsid w:val="00AA572D"/>
    <w:rsid w:val="00AA759E"/>
    <w:rsid w:val="00AB1B1D"/>
    <w:rsid w:val="00AB2872"/>
    <w:rsid w:val="00AB3A76"/>
    <w:rsid w:val="00AB5B74"/>
    <w:rsid w:val="00AB7286"/>
    <w:rsid w:val="00AC2FD1"/>
    <w:rsid w:val="00AC6E26"/>
    <w:rsid w:val="00AD2D84"/>
    <w:rsid w:val="00AD5BFF"/>
    <w:rsid w:val="00AD69F1"/>
    <w:rsid w:val="00AD734E"/>
    <w:rsid w:val="00AE09C1"/>
    <w:rsid w:val="00AE2033"/>
    <w:rsid w:val="00AE653A"/>
    <w:rsid w:val="00AE7A50"/>
    <w:rsid w:val="00AE7F9E"/>
    <w:rsid w:val="00AF1C80"/>
    <w:rsid w:val="00AF3143"/>
    <w:rsid w:val="00AF4E9B"/>
    <w:rsid w:val="00AF549D"/>
    <w:rsid w:val="00AF5511"/>
    <w:rsid w:val="00AF66CC"/>
    <w:rsid w:val="00B00579"/>
    <w:rsid w:val="00B0370D"/>
    <w:rsid w:val="00B03CCF"/>
    <w:rsid w:val="00B063E6"/>
    <w:rsid w:val="00B11CE0"/>
    <w:rsid w:val="00B124C7"/>
    <w:rsid w:val="00B136CE"/>
    <w:rsid w:val="00B13D83"/>
    <w:rsid w:val="00B173E8"/>
    <w:rsid w:val="00B17493"/>
    <w:rsid w:val="00B22ADB"/>
    <w:rsid w:val="00B24093"/>
    <w:rsid w:val="00B2682D"/>
    <w:rsid w:val="00B26F4D"/>
    <w:rsid w:val="00B316AA"/>
    <w:rsid w:val="00B34666"/>
    <w:rsid w:val="00B3520A"/>
    <w:rsid w:val="00B35599"/>
    <w:rsid w:val="00B357C4"/>
    <w:rsid w:val="00B35C29"/>
    <w:rsid w:val="00B36556"/>
    <w:rsid w:val="00B3774B"/>
    <w:rsid w:val="00B41DA0"/>
    <w:rsid w:val="00B43C93"/>
    <w:rsid w:val="00B446AD"/>
    <w:rsid w:val="00B45AAC"/>
    <w:rsid w:val="00B46678"/>
    <w:rsid w:val="00B52740"/>
    <w:rsid w:val="00B52F80"/>
    <w:rsid w:val="00B64A2E"/>
    <w:rsid w:val="00B6718E"/>
    <w:rsid w:val="00B7188E"/>
    <w:rsid w:val="00B73C84"/>
    <w:rsid w:val="00B75F1C"/>
    <w:rsid w:val="00B7677E"/>
    <w:rsid w:val="00B76817"/>
    <w:rsid w:val="00B769BF"/>
    <w:rsid w:val="00B76B89"/>
    <w:rsid w:val="00B774DE"/>
    <w:rsid w:val="00B77539"/>
    <w:rsid w:val="00B81E3B"/>
    <w:rsid w:val="00B835A5"/>
    <w:rsid w:val="00B845BF"/>
    <w:rsid w:val="00B84CBA"/>
    <w:rsid w:val="00B9031D"/>
    <w:rsid w:val="00B918AC"/>
    <w:rsid w:val="00B95F4E"/>
    <w:rsid w:val="00B95F56"/>
    <w:rsid w:val="00B96191"/>
    <w:rsid w:val="00B9648B"/>
    <w:rsid w:val="00BA080C"/>
    <w:rsid w:val="00BA09CD"/>
    <w:rsid w:val="00BA2B3D"/>
    <w:rsid w:val="00BA43B2"/>
    <w:rsid w:val="00BA4451"/>
    <w:rsid w:val="00BA576B"/>
    <w:rsid w:val="00BB0483"/>
    <w:rsid w:val="00BB2839"/>
    <w:rsid w:val="00BB2BA8"/>
    <w:rsid w:val="00BB2DD7"/>
    <w:rsid w:val="00BB4A60"/>
    <w:rsid w:val="00BC0491"/>
    <w:rsid w:val="00BC09F2"/>
    <w:rsid w:val="00BC1BD4"/>
    <w:rsid w:val="00BC204D"/>
    <w:rsid w:val="00BC2D53"/>
    <w:rsid w:val="00BC4D97"/>
    <w:rsid w:val="00BC6D1A"/>
    <w:rsid w:val="00BD19BE"/>
    <w:rsid w:val="00BD455B"/>
    <w:rsid w:val="00BD6626"/>
    <w:rsid w:val="00BE276D"/>
    <w:rsid w:val="00BF00AE"/>
    <w:rsid w:val="00BF1030"/>
    <w:rsid w:val="00BF1695"/>
    <w:rsid w:val="00BF31DF"/>
    <w:rsid w:val="00BF3FE0"/>
    <w:rsid w:val="00BF4EB4"/>
    <w:rsid w:val="00BF5E34"/>
    <w:rsid w:val="00BF6770"/>
    <w:rsid w:val="00C04866"/>
    <w:rsid w:val="00C04DD8"/>
    <w:rsid w:val="00C07951"/>
    <w:rsid w:val="00C10200"/>
    <w:rsid w:val="00C1430D"/>
    <w:rsid w:val="00C151F8"/>
    <w:rsid w:val="00C15239"/>
    <w:rsid w:val="00C17058"/>
    <w:rsid w:val="00C17099"/>
    <w:rsid w:val="00C20364"/>
    <w:rsid w:val="00C23CD5"/>
    <w:rsid w:val="00C264E6"/>
    <w:rsid w:val="00C31A6F"/>
    <w:rsid w:val="00C37C34"/>
    <w:rsid w:val="00C44D6C"/>
    <w:rsid w:val="00C463AE"/>
    <w:rsid w:val="00C46C2B"/>
    <w:rsid w:val="00C472AE"/>
    <w:rsid w:val="00C479E9"/>
    <w:rsid w:val="00C504DF"/>
    <w:rsid w:val="00C528A9"/>
    <w:rsid w:val="00C52A14"/>
    <w:rsid w:val="00C54953"/>
    <w:rsid w:val="00C55C98"/>
    <w:rsid w:val="00C578A0"/>
    <w:rsid w:val="00C57976"/>
    <w:rsid w:val="00C61718"/>
    <w:rsid w:val="00C61740"/>
    <w:rsid w:val="00C65100"/>
    <w:rsid w:val="00C743D0"/>
    <w:rsid w:val="00C74549"/>
    <w:rsid w:val="00C8180A"/>
    <w:rsid w:val="00C824C7"/>
    <w:rsid w:val="00C831A5"/>
    <w:rsid w:val="00C868F4"/>
    <w:rsid w:val="00C8702C"/>
    <w:rsid w:val="00C87639"/>
    <w:rsid w:val="00C94C59"/>
    <w:rsid w:val="00C97F05"/>
    <w:rsid w:val="00CA0594"/>
    <w:rsid w:val="00CA7596"/>
    <w:rsid w:val="00CA7A8E"/>
    <w:rsid w:val="00CA7CDB"/>
    <w:rsid w:val="00CB000A"/>
    <w:rsid w:val="00CB0755"/>
    <w:rsid w:val="00CB2095"/>
    <w:rsid w:val="00CB295A"/>
    <w:rsid w:val="00CB35D6"/>
    <w:rsid w:val="00CB3DB1"/>
    <w:rsid w:val="00CB3E1F"/>
    <w:rsid w:val="00CB4E8C"/>
    <w:rsid w:val="00CB7AA0"/>
    <w:rsid w:val="00CB7FDA"/>
    <w:rsid w:val="00CC1C79"/>
    <w:rsid w:val="00CD2E01"/>
    <w:rsid w:val="00CD2EBB"/>
    <w:rsid w:val="00CD30EB"/>
    <w:rsid w:val="00CD5908"/>
    <w:rsid w:val="00CD7975"/>
    <w:rsid w:val="00CD7A3F"/>
    <w:rsid w:val="00CE082F"/>
    <w:rsid w:val="00CE4522"/>
    <w:rsid w:val="00CE50D3"/>
    <w:rsid w:val="00CE6473"/>
    <w:rsid w:val="00CF09D1"/>
    <w:rsid w:val="00CF0EA7"/>
    <w:rsid w:val="00CF1883"/>
    <w:rsid w:val="00CF194D"/>
    <w:rsid w:val="00CF2C0C"/>
    <w:rsid w:val="00CF3C2A"/>
    <w:rsid w:val="00CF57CE"/>
    <w:rsid w:val="00CF73E5"/>
    <w:rsid w:val="00D04B8D"/>
    <w:rsid w:val="00D05AE6"/>
    <w:rsid w:val="00D107CC"/>
    <w:rsid w:val="00D109C5"/>
    <w:rsid w:val="00D16830"/>
    <w:rsid w:val="00D16A03"/>
    <w:rsid w:val="00D178EE"/>
    <w:rsid w:val="00D21051"/>
    <w:rsid w:val="00D22EB1"/>
    <w:rsid w:val="00D232FB"/>
    <w:rsid w:val="00D246CD"/>
    <w:rsid w:val="00D261F4"/>
    <w:rsid w:val="00D264CE"/>
    <w:rsid w:val="00D30974"/>
    <w:rsid w:val="00D362ED"/>
    <w:rsid w:val="00D37E0C"/>
    <w:rsid w:val="00D505E8"/>
    <w:rsid w:val="00D516BC"/>
    <w:rsid w:val="00D5366C"/>
    <w:rsid w:val="00D576A2"/>
    <w:rsid w:val="00D604C6"/>
    <w:rsid w:val="00D61077"/>
    <w:rsid w:val="00D64B6C"/>
    <w:rsid w:val="00D66B2F"/>
    <w:rsid w:val="00D7616E"/>
    <w:rsid w:val="00D87DE4"/>
    <w:rsid w:val="00D930F6"/>
    <w:rsid w:val="00D933FC"/>
    <w:rsid w:val="00D959D5"/>
    <w:rsid w:val="00D973B0"/>
    <w:rsid w:val="00DA1959"/>
    <w:rsid w:val="00DA2386"/>
    <w:rsid w:val="00DA552C"/>
    <w:rsid w:val="00DA6D42"/>
    <w:rsid w:val="00DA715D"/>
    <w:rsid w:val="00DB01B3"/>
    <w:rsid w:val="00DB0D01"/>
    <w:rsid w:val="00DB37EA"/>
    <w:rsid w:val="00DB45B4"/>
    <w:rsid w:val="00DB71CC"/>
    <w:rsid w:val="00DB7726"/>
    <w:rsid w:val="00DB797E"/>
    <w:rsid w:val="00DC08CA"/>
    <w:rsid w:val="00DC08D7"/>
    <w:rsid w:val="00DC09A7"/>
    <w:rsid w:val="00DC0ADF"/>
    <w:rsid w:val="00DC2447"/>
    <w:rsid w:val="00DC5BEF"/>
    <w:rsid w:val="00DC7AA1"/>
    <w:rsid w:val="00DD26E1"/>
    <w:rsid w:val="00DD2AB2"/>
    <w:rsid w:val="00DD2E63"/>
    <w:rsid w:val="00DD3DE9"/>
    <w:rsid w:val="00DD4B2B"/>
    <w:rsid w:val="00DD580A"/>
    <w:rsid w:val="00DD5AA6"/>
    <w:rsid w:val="00DD7885"/>
    <w:rsid w:val="00DE1779"/>
    <w:rsid w:val="00DE3782"/>
    <w:rsid w:val="00DE576D"/>
    <w:rsid w:val="00DF2801"/>
    <w:rsid w:val="00DF309B"/>
    <w:rsid w:val="00DF5AF9"/>
    <w:rsid w:val="00E01B84"/>
    <w:rsid w:val="00E027BC"/>
    <w:rsid w:val="00E10534"/>
    <w:rsid w:val="00E14573"/>
    <w:rsid w:val="00E15C71"/>
    <w:rsid w:val="00E27D26"/>
    <w:rsid w:val="00E309EA"/>
    <w:rsid w:val="00E3224E"/>
    <w:rsid w:val="00E33E07"/>
    <w:rsid w:val="00E34F37"/>
    <w:rsid w:val="00E350F0"/>
    <w:rsid w:val="00E358A9"/>
    <w:rsid w:val="00E35B5E"/>
    <w:rsid w:val="00E35D3B"/>
    <w:rsid w:val="00E37A19"/>
    <w:rsid w:val="00E4355D"/>
    <w:rsid w:val="00E4422D"/>
    <w:rsid w:val="00E4612E"/>
    <w:rsid w:val="00E46464"/>
    <w:rsid w:val="00E47B9C"/>
    <w:rsid w:val="00E5065A"/>
    <w:rsid w:val="00E520B9"/>
    <w:rsid w:val="00E52A6B"/>
    <w:rsid w:val="00E54032"/>
    <w:rsid w:val="00E559BE"/>
    <w:rsid w:val="00E55F9E"/>
    <w:rsid w:val="00E574CB"/>
    <w:rsid w:val="00E62CF9"/>
    <w:rsid w:val="00E63D87"/>
    <w:rsid w:val="00E7009B"/>
    <w:rsid w:val="00E7505F"/>
    <w:rsid w:val="00E775A2"/>
    <w:rsid w:val="00E81BBF"/>
    <w:rsid w:val="00E82B29"/>
    <w:rsid w:val="00E83BC9"/>
    <w:rsid w:val="00E843AA"/>
    <w:rsid w:val="00E85C4E"/>
    <w:rsid w:val="00E872C0"/>
    <w:rsid w:val="00E900C3"/>
    <w:rsid w:val="00E91612"/>
    <w:rsid w:val="00E91F8F"/>
    <w:rsid w:val="00EA078B"/>
    <w:rsid w:val="00EA3E1F"/>
    <w:rsid w:val="00EA4833"/>
    <w:rsid w:val="00EA5CCD"/>
    <w:rsid w:val="00EA7187"/>
    <w:rsid w:val="00EB10AD"/>
    <w:rsid w:val="00EB481B"/>
    <w:rsid w:val="00EB620A"/>
    <w:rsid w:val="00EB6EDA"/>
    <w:rsid w:val="00EC1D5C"/>
    <w:rsid w:val="00EC41DB"/>
    <w:rsid w:val="00EC738F"/>
    <w:rsid w:val="00ED0DA4"/>
    <w:rsid w:val="00ED69F6"/>
    <w:rsid w:val="00EE268E"/>
    <w:rsid w:val="00EE35DC"/>
    <w:rsid w:val="00EE6AFA"/>
    <w:rsid w:val="00EE728C"/>
    <w:rsid w:val="00EF107F"/>
    <w:rsid w:val="00EF48A9"/>
    <w:rsid w:val="00EF6248"/>
    <w:rsid w:val="00EF6A79"/>
    <w:rsid w:val="00EF70DC"/>
    <w:rsid w:val="00EF7515"/>
    <w:rsid w:val="00EF7E46"/>
    <w:rsid w:val="00F00830"/>
    <w:rsid w:val="00F0087D"/>
    <w:rsid w:val="00F029F5"/>
    <w:rsid w:val="00F102F4"/>
    <w:rsid w:val="00F108D6"/>
    <w:rsid w:val="00F15965"/>
    <w:rsid w:val="00F21183"/>
    <w:rsid w:val="00F2121B"/>
    <w:rsid w:val="00F22F5F"/>
    <w:rsid w:val="00F246D7"/>
    <w:rsid w:val="00F248CE"/>
    <w:rsid w:val="00F25E4E"/>
    <w:rsid w:val="00F30D56"/>
    <w:rsid w:val="00F37437"/>
    <w:rsid w:val="00F411DD"/>
    <w:rsid w:val="00F42D6B"/>
    <w:rsid w:val="00F4389E"/>
    <w:rsid w:val="00F443C7"/>
    <w:rsid w:val="00F44710"/>
    <w:rsid w:val="00F47DA8"/>
    <w:rsid w:val="00F47E0F"/>
    <w:rsid w:val="00F47F95"/>
    <w:rsid w:val="00F5188E"/>
    <w:rsid w:val="00F51FFD"/>
    <w:rsid w:val="00F54155"/>
    <w:rsid w:val="00F60F99"/>
    <w:rsid w:val="00F60FE1"/>
    <w:rsid w:val="00F61073"/>
    <w:rsid w:val="00F611DB"/>
    <w:rsid w:val="00F617A1"/>
    <w:rsid w:val="00F6313F"/>
    <w:rsid w:val="00F66DF9"/>
    <w:rsid w:val="00F67065"/>
    <w:rsid w:val="00F733E5"/>
    <w:rsid w:val="00F74AB3"/>
    <w:rsid w:val="00F74D68"/>
    <w:rsid w:val="00F75B0B"/>
    <w:rsid w:val="00F766E9"/>
    <w:rsid w:val="00F77A34"/>
    <w:rsid w:val="00F86F99"/>
    <w:rsid w:val="00F87620"/>
    <w:rsid w:val="00F94F12"/>
    <w:rsid w:val="00F95315"/>
    <w:rsid w:val="00FA364D"/>
    <w:rsid w:val="00FB0E76"/>
    <w:rsid w:val="00FB10B1"/>
    <w:rsid w:val="00FB695B"/>
    <w:rsid w:val="00FC0F56"/>
    <w:rsid w:val="00FC1F40"/>
    <w:rsid w:val="00FC1F43"/>
    <w:rsid w:val="00FC4557"/>
    <w:rsid w:val="00FC71F9"/>
    <w:rsid w:val="00FD1027"/>
    <w:rsid w:val="00FD226E"/>
    <w:rsid w:val="00FD2291"/>
    <w:rsid w:val="00FD3C05"/>
    <w:rsid w:val="00FD680B"/>
    <w:rsid w:val="00FD7F23"/>
    <w:rsid w:val="00FE65ED"/>
    <w:rsid w:val="00FF0143"/>
    <w:rsid w:val="00FF23F6"/>
    <w:rsid w:val="00FF2462"/>
    <w:rsid w:val="00FF4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95A3"/>
  <w15:docId w15:val="{B19E3574-4864-418D-9304-FEFFA29E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6D7"/>
    <w:pPr>
      <w:spacing w:after="200" w:line="276" w:lineRule="auto"/>
    </w:pPr>
    <w:rPr>
      <w:rFonts w:ascii="Times New Roman" w:hAnsi="Times New Roman"/>
      <w:sz w:val="28"/>
      <w:szCs w:val="28"/>
      <w:lang w:val="uk-UA" w:eastAsia="en-US"/>
    </w:rPr>
  </w:style>
  <w:style w:type="paragraph" w:styleId="1">
    <w:name w:val="heading 1"/>
    <w:basedOn w:val="a"/>
    <w:next w:val="a"/>
    <w:link w:val="10"/>
    <w:qFormat/>
    <w:rsid w:val="00172FBE"/>
    <w:pPr>
      <w:keepNext/>
      <w:numPr>
        <w:numId w:val="1"/>
      </w:numPr>
      <w:suppressAutoHyphens/>
      <w:spacing w:after="0" w:line="240" w:lineRule="auto"/>
      <w:ind w:firstLine="840"/>
      <w:outlineLvl w:val="0"/>
    </w:pPr>
    <w:rPr>
      <w:rFonts w:eastAsia="Times New Roman"/>
      <w:b/>
      <w:bCs/>
      <w:szCs w:val="24"/>
      <w:lang w:val="en-US"/>
    </w:rPr>
  </w:style>
  <w:style w:type="paragraph" w:styleId="2">
    <w:name w:val="heading 2"/>
    <w:basedOn w:val="a"/>
    <w:next w:val="a"/>
    <w:link w:val="20"/>
    <w:uiPriority w:val="9"/>
    <w:semiHidden/>
    <w:unhideWhenUsed/>
    <w:qFormat/>
    <w:rsid w:val="00DC08CA"/>
    <w:pPr>
      <w:keepNext/>
      <w:spacing w:before="240" w:after="60"/>
      <w:outlineLvl w:val="1"/>
    </w:pPr>
    <w:rPr>
      <w:rFonts w:ascii="Cambria" w:eastAsia="Times New Roman"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50A"/>
    <w:pPr>
      <w:spacing w:after="0" w:line="240" w:lineRule="auto"/>
      <w:ind w:left="720"/>
      <w:contextualSpacing/>
    </w:pPr>
    <w:rPr>
      <w:szCs w:val="24"/>
    </w:rPr>
  </w:style>
  <w:style w:type="paragraph" w:styleId="a4">
    <w:name w:val="Balloon Text"/>
    <w:basedOn w:val="a"/>
    <w:link w:val="a5"/>
    <w:uiPriority w:val="99"/>
    <w:semiHidden/>
    <w:unhideWhenUsed/>
    <w:rsid w:val="00D16830"/>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D16830"/>
    <w:rPr>
      <w:rFonts w:ascii="Tahoma" w:hAnsi="Tahoma" w:cs="Tahoma"/>
      <w:sz w:val="16"/>
      <w:szCs w:val="16"/>
      <w:lang w:val="uk-UA" w:eastAsia="en-US"/>
    </w:rPr>
  </w:style>
  <w:style w:type="character" w:customStyle="1" w:styleId="10">
    <w:name w:val="Заголовок 1 Знак"/>
    <w:link w:val="1"/>
    <w:rsid w:val="00172FBE"/>
    <w:rPr>
      <w:rFonts w:ascii="Times New Roman" w:eastAsia="Times New Roman" w:hAnsi="Times New Roman"/>
      <w:b/>
      <w:bCs/>
      <w:sz w:val="28"/>
      <w:szCs w:val="24"/>
      <w:lang w:val="en-US" w:eastAsia="en-US"/>
    </w:rPr>
  </w:style>
  <w:style w:type="character" w:styleId="a6">
    <w:name w:val="Hyperlink"/>
    <w:uiPriority w:val="99"/>
    <w:unhideWhenUsed/>
    <w:rsid w:val="00826C73"/>
    <w:rPr>
      <w:color w:val="0000FF"/>
      <w:u w:val="single"/>
    </w:rPr>
  </w:style>
  <w:style w:type="character" w:styleId="a7">
    <w:name w:val="Strong"/>
    <w:uiPriority w:val="22"/>
    <w:qFormat/>
    <w:rsid w:val="00BF4EB4"/>
    <w:rPr>
      <w:b/>
      <w:bCs/>
    </w:rPr>
  </w:style>
  <w:style w:type="paragraph" w:styleId="a8">
    <w:name w:val="Body Text"/>
    <w:basedOn w:val="a"/>
    <w:link w:val="a9"/>
    <w:rsid w:val="00EA078B"/>
    <w:pPr>
      <w:suppressAutoHyphens/>
      <w:spacing w:after="140"/>
    </w:pPr>
    <w:rPr>
      <w:rFonts w:cs="Microsoft Uighur"/>
      <w:szCs w:val="24"/>
    </w:rPr>
  </w:style>
  <w:style w:type="character" w:customStyle="1" w:styleId="a9">
    <w:name w:val="Основной текст Знак"/>
    <w:link w:val="a8"/>
    <w:rsid w:val="00EA078B"/>
    <w:rPr>
      <w:rFonts w:ascii="Times New Roman" w:hAnsi="Times New Roman" w:cs="Microsoft Uighur"/>
      <w:sz w:val="28"/>
      <w:szCs w:val="24"/>
      <w:lang w:val="uk-UA" w:eastAsia="en-US"/>
    </w:rPr>
  </w:style>
  <w:style w:type="paragraph" w:styleId="aa">
    <w:name w:val="Body Text Indent"/>
    <w:basedOn w:val="a"/>
    <w:link w:val="ab"/>
    <w:uiPriority w:val="99"/>
    <w:semiHidden/>
    <w:unhideWhenUsed/>
    <w:rsid w:val="003774D4"/>
    <w:pPr>
      <w:spacing w:after="120"/>
      <w:ind w:left="283"/>
    </w:pPr>
  </w:style>
  <w:style w:type="character" w:customStyle="1" w:styleId="ab">
    <w:name w:val="Основной текст с отступом Знак"/>
    <w:link w:val="aa"/>
    <w:uiPriority w:val="99"/>
    <w:semiHidden/>
    <w:rsid w:val="003774D4"/>
    <w:rPr>
      <w:rFonts w:ascii="Times New Roman" w:hAnsi="Times New Roman"/>
      <w:sz w:val="28"/>
      <w:szCs w:val="28"/>
      <w:lang w:val="uk-UA" w:eastAsia="en-US"/>
    </w:rPr>
  </w:style>
  <w:style w:type="character" w:customStyle="1" w:styleId="20">
    <w:name w:val="Заголовок 2 Знак"/>
    <w:link w:val="2"/>
    <w:uiPriority w:val="9"/>
    <w:semiHidden/>
    <w:rsid w:val="00DC08CA"/>
    <w:rPr>
      <w:rFonts w:ascii="Cambria" w:eastAsia="Times New Roman" w:hAnsi="Cambria" w:cs="Times New Roman"/>
      <w:b/>
      <w:bCs/>
      <w:i/>
      <w:iCs/>
      <w:sz w:val="28"/>
      <w:szCs w:val="28"/>
      <w:lang w:val="uk-UA" w:eastAsia="en-US"/>
    </w:rPr>
  </w:style>
  <w:style w:type="paragraph" w:styleId="ac">
    <w:name w:val="header"/>
    <w:basedOn w:val="a"/>
    <w:link w:val="ad"/>
    <w:uiPriority w:val="99"/>
    <w:unhideWhenUsed/>
    <w:rsid w:val="00E4612E"/>
    <w:pPr>
      <w:tabs>
        <w:tab w:val="center" w:pos="4677"/>
        <w:tab w:val="right" w:pos="9355"/>
      </w:tabs>
    </w:pPr>
  </w:style>
  <w:style w:type="character" w:customStyle="1" w:styleId="ad">
    <w:name w:val="Верхний колонтитул Знак"/>
    <w:link w:val="ac"/>
    <w:uiPriority w:val="99"/>
    <w:rsid w:val="00E4612E"/>
    <w:rPr>
      <w:rFonts w:ascii="Times New Roman" w:hAnsi="Times New Roman"/>
      <w:sz w:val="28"/>
      <w:szCs w:val="28"/>
      <w:lang w:val="uk-UA" w:eastAsia="en-US"/>
    </w:rPr>
  </w:style>
  <w:style w:type="paragraph" w:styleId="ae">
    <w:name w:val="footer"/>
    <w:basedOn w:val="a"/>
    <w:link w:val="af"/>
    <w:uiPriority w:val="99"/>
    <w:unhideWhenUsed/>
    <w:rsid w:val="00E4612E"/>
    <w:pPr>
      <w:tabs>
        <w:tab w:val="center" w:pos="4677"/>
        <w:tab w:val="right" w:pos="9355"/>
      </w:tabs>
    </w:pPr>
  </w:style>
  <w:style w:type="character" w:customStyle="1" w:styleId="af">
    <w:name w:val="Нижний колонтитул Знак"/>
    <w:link w:val="ae"/>
    <w:uiPriority w:val="99"/>
    <w:rsid w:val="00E4612E"/>
    <w:rPr>
      <w:rFonts w:ascii="Times New Roman" w:hAnsi="Times New Roman"/>
      <w:sz w:val="28"/>
      <w:szCs w:val="28"/>
      <w:lang w:val="uk-UA" w:eastAsia="en-US"/>
    </w:rPr>
  </w:style>
  <w:style w:type="paragraph" w:styleId="21">
    <w:name w:val="Body Text 2"/>
    <w:basedOn w:val="a"/>
    <w:link w:val="22"/>
    <w:rsid w:val="00AF1C80"/>
    <w:pPr>
      <w:spacing w:after="120" w:line="480" w:lineRule="auto"/>
    </w:pPr>
    <w:rPr>
      <w:rFonts w:eastAsia="Times New Roman"/>
      <w:szCs w:val="24"/>
      <w:lang w:eastAsia="ru-RU"/>
    </w:rPr>
  </w:style>
  <w:style w:type="character" w:customStyle="1" w:styleId="22">
    <w:name w:val="Основной текст 2 Знак"/>
    <w:basedOn w:val="a0"/>
    <w:link w:val="21"/>
    <w:rsid w:val="00AF1C80"/>
    <w:rPr>
      <w:rFonts w:ascii="Times New Roman" w:eastAsia="Times New Roman" w:hAnsi="Times New Roman"/>
      <w:sz w:val="28"/>
      <w:szCs w:val="24"/>
      <w:lang w:val="uk-UA"/>
    </w:rPr>
  </w:style>
  <w:style w:type="paragraph" w:styleId="af0">
    <w:name w:val="Normal (Web)"/>
    <w:basedOn w:val="a"/>
    <w:uiPriority w:val="99"/>
    <w:semiHidden/>
    <w:unhideWhenUsed/>
    <w:rsid w:val="00C17099"/>
    <w:pPr>
      <w:spacing w:before="100" w:beforeAutospacing="1" w:after="100" w:afterAutospacing="1" w:line="240" w:lineRule="auto"/>
    </w:pPr>
    <w:rPr>
      <w:rFonts w:eastAsia="Times New Roman"/>
      <w:sz w:val="24"/>
      <w:szCs w:val="24"/>
      <w:lang w:val="ru-RU" w:eastAsia="ru-RU"/>
    </w:rPr>
  </w:style>
  <w:style w:type="paragraph" w:customStyle="1" w:styleId="31">
    <w:name w:val="31"/>
    <w:basedOn w:val="a"/>
    <w:rsid w:val="006A7CA6"/>
    <w:pPr>
      <w:spacing w:before="100" w:beforeAutospacing="1" w:after="100" w:afterAutospacing="1" w:line="240" w:lineRule="auto"/>
    </w:pPr>
    <w:rPr>
      <w:rFonts w:eastAsia="Times New Roman"/>
      <w:sz w:val="24"/>
      <w:szCs w:val="24"/>
      <w:lang w:bidi="ug-CN"/>
    </w:rPr>
  </w:style>
  <w:style w:type="character" w:styleId="af1">
    <w:name w:val="FollowedHyperlink"/>
    <w:uiPriority w:val="99"/>
    <w:semiHidden/>
    <w:unhideWhenUsed/>
    <w:rsid w:val="006A7CA6"/>
    <w:rPr>
      <w:color w:val="800080"/>
      <w:u w:val="single"/>
    </w:rPr>
  </w:style>
  <w:style w:type="character" w:styleId="af2">
    <w:name w:val="Unresolved Mention"/>
    <w:uiPriority w:val="99"/>
    <w:semiHidden/>
    <w:unhideWhenUsed/>
    <w:rsid w:val="006A7CA6"/>
    <w:rPr>
      <w:color w:val="605E5C"/>
      <w:shd w:val="clear" w:color="auto" w:fill="E1DFDD"/>
    </w:rPr>
  </w:style>
  <w:style w:type="paragraph" w:customStyle="1" w:styleId="msonormalcxspmiddle">
    <w:name w:val="msonormalcxspmiddle"/>
    <w:basedOn w:val="a"/>
    <w:rsid w:val="00BD455B"/>
    <w:pPr>
      <w:spacing w:before="100" w:beforeAutospacing="1" w:after="100" w:afterAutospacing="1" w:line="240" w:lineRule="auto"/>
    </w:pPr>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833956">
      <w:bodyDiv w:val="1"/>
      <w:marLeft w:val="0"/>
      <w:marRight w:val="0"/>
      <w:marTop w:val="0"/>
      <w:marBottom w:val="0"/>
      <w:divBdr>
        <w:top w:val="none" w:sz="0" w:space="0" w:color="auto"/>
        <w:left w:val="none" w:sz="0" w:space="0" w:color="auto"/>
        <w:bottom w:val="none" w:sz="0" w:space="0" w:color="auto"/>
        <w:right w:val="none" w:sz="0" w:space="0" w:color="auto"/>
      </w:divBdr>
    </w:div>
    <w:div w:id="622463143">
      <w:bodyDiv w:val="1"/>
      <w:marLeft w:val="0"/>
      <w:marRight w:val="0"/>
      <w:marTop w:val="0"/>
      <w:marBottom w:val="0"/>
      <w:divBdr>
        <w:top w:val="none" w:sz="0" w:space="0" w:color="auto"/>
        <w:left w:val="none" w:sz="0" w:space="0" w:color="auto"/>
        <w:bottom w:val="none" w:sz="0" w:space="0" w:color="auto"/>
        <w:right w:val="none" w:sz="0" w:space="0" w:color="auto"/>
      </w:divBdr>
    </w:div>
    <w:div w:id="683172869">
      <w:bodyDiv w:val="1"/>
      <w:marLeft w:val="0"/>
      <w:marRight w:val="0"/>
      <w:marTop w:val="0"/>
      <w:marBottom w:val="0"/>
      <w:divBdr>
        <w:top w:val="none" w:sz="0" w:space="0" w:color="auto"/>
        <w:left w:val="none" w:sz="0" w:space="0" w:color="auto"/>
        <w:bottom w:val="none" w:sz="0" w:space="0" w:color="auto"/>
        <w:right w:val="none" w:sz="0" w:space="0" w:color="auto"/>
      </w:divBdr>
    </w:div>
    <w:div w:id="751044019">
      <w:bodyDiv w:val="1"/>
      <w:marLeft w:val="0"/>
      <w:marRight w:val="0"/>
      <w:marTop w:val="0"/>
      <w:marBottom w:val="0"/>
      <w:divBdr>
        <w:top w:val="none" w:sz="0" w:space="0" w:color="auto"/>
        <w:left w:val="none" w:sz="0" w:space="0" w:color="auto"/>
        <w:bottom w:val="none" w:sz="0" w:space="0" w:color="auto"/>
        <w:right w:val="none" w:sz="0" w:space="0" w:color="auto"/>
      </w:divBdr>
    </w:div>
    <w:div w:id="776022136">
      <w:bodyDiv w:val="1"/>
      <w:marLeft w:val="0"/>
      <w:marRight w:val="0"/>
      <w:marTop w:val="0"/>
      <w:marBottom w:val="0"/>
      <w:divBdr>
        <w:top w:val="none" w:sz="0" w:space="0" w:color="auto"/>
        <w:left w:val="none" w:sz="0" w:space="0" w:color="auto"/>
        <w:bottom w:val="none" w:sz="0" w:space="0" w:color="auto"/>
        <w:right w:val="none" w:sz="0" w:space="0" w:color="auto"/>
      </w:divBdr>
    </w:div>
    <w:div w:id="824275014">
      <w:bodyDiv w:val="1"/>
      <w:marLeft w:val="0"/>
      <w:marRight w:val="0"/>
      <w:marTop w:val="0"/>
      <w:marBottom w:val="0"/>
      <w:divBdr>
        <w:top w:val="none" w:sz="0" w:space="0" w:color="auto"/>
        <w:left w:val="none" w:sz="0" w:space="0" w:color="auto"/>
        <w:bottom w:val="none" w:sz="0" w:space="0" w:color="auto"/>
        <w:right w:val="none" w:sz="0" w:space="0" w:color="auto"/>
      </w:divBdr>
    </w:div>
    <w:div w:id="1224294705">
      <w:bodyDiv w:val="1"/>
      <w:marLeft w:val="0"/>
      <w:marRight w:val="0"/>
      <w:marTop w:val="0"/>
      <w:marBottom w:val="0"/>
      <w:divBdr>
        <w:top w:val="none" w:sz="0" w:space="0" w:color="auto"/>
        <w:left w:val="none" w:sz="0" w:space="0" w:color="auto"/>
        <w:bottom w:val="none" w:sz="0" w:space="0" w:color="auto"/>
        <w:right w:val="none" w:sz="0" w:space="0" w:color="auto"/>
      </w:divBdr>
    </w:div>
    <w:div w:id="1335569129">
      <w:bodyDiv w:val="1"/>
      <w:marLeft w:val="0"/>
      <w:marRight w:val="0"/>
      <w:marTop w:val="0"/>
      <w:marBottom w:val="0"/>
      <w:divBdr>
        <w:top w:val="none" w:sz="0" w:space="0" w:color="auto"/>
        <w:left w:val="none" w:sz="0" w:space="0" w:color="auto"/>
        <w:bottom w:val="none" w:sz="0" w:space="0" w:color="auto"/>
        <w:right w:val="none" w:sz="0" w:space="0" w:color="auto"/>
      </w:divBdr>
    </w:div>
    <w:div w:id="1401441427">
      <w:bodyDiv w:val="1"/>
      <w:marLeft w:val="0"/>
      <w:marRight w:val="0"/>
      <w:marTop w:val="0"/>
      <w:marBottom w:val="0"/>
      <w:divBdr>
        <w:top w:val="none" w:sz="0" w:space="0" w:color="auto"/>
        <w:left w:val="none" w:sz="0" w:space="0" w:color="auto"/>
        <w:bottom w:val="none" w:sz="0" w:space="0" w:color="auto"/>
        <w:right w:val="none" w:sz="0" w:space="0" w:color="auto"/>
      </w:divBdr>
    </w:div>
    <w:div w:id="1463574849">
      <w:bodyDiv w:val="1"/>
      <w:marLeft w:val="0"/>
      <w:marRight w:val="0"/>
      <w:marTop w:val="0"/>
      <w:marBottom w:val="0"/>
      <w:divBdr>
        <w:top w:val="none" w:sz="0" w:space="0" w:color="auto"/>
        <w:left w:val="none" w:sz="0" w:space="0" w:color="auto"/>
        <w:bottom w:val="none" w:sz="0" w:space="0" w:color="auto"/>
        <w:right w:val="none" w:sz="0" w:space="0" w:color="auto"/>
      </w:divBdr>
    </w:div>
    <w:div w:id="1525902689">
      <w:bodyDiv w:val="1"/>
      <w:marLeft w:val="0"/>
      <w:marRight w:val="0"/>
      <w:marTop w:val="0"/>
      <w:marBottom w:val="0"/>
      <w:divBdr>
        <w:top w:val="none" w:sz="0" w:space="0" w:color="auto"/>
        <w:left w:val="none" w:sz="0" w:space="0" w:color="auto"/>
        <w:bottom w:val="none" w:sz="0" w:space="0" w:color="auto"/>
        <w:right w:val="none" w:sz="0" w:space="0" w:color="auto"/>
      </w:divBdr>
    </w:div>
    <w:div w:id="15331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ts.lica.com.ua/77/1/384942/27924" TargetMode="External"/><Relationship Id="rId18" Type="http://schemas.openxmlformats.org/officeDocument/2006/relationships/hyperlink" Target="https://ts.lica.com.ua/77/1/384939/27921" TargetMode="External"/><Relationship Id="rId26" Type="http://schemas.openxmlformats.org/officeDocument/2006/relationships/hyperlink" Target="https://ts.lica.com.ua/77/1/384952/27940" TargetMode="External"/><Relationship Id="rId3" Type="http://schemas.openxmlformats.org/officeDocument/2006/relationships/styles" Target="styles.xml"/><Relationship Id="rId21" Type="http://schemas.openxmlformats.org/officeDocument/2006/relationships/hyperlink" Target="https://ts.lica.com.ua/77/1/384976/27983" TargetMode="External"/><Relationship Id="rId7" Type="http://schemas.openxmlformats.org/officeDocument/2006/relationships/endnotes" Target="endnotes.xml"/><Relationship Id="rId12" Type="http://schemas.openxmlformats.org/officeDocument/2006/relationships/hyperlink" Target="https://ts.lica.com.ua/77/1/384947/27935" TargetMode="External"/><Relationship Id="rId17" Type="http://schemas.openxmlformats.org/officeDocument/2006/relationships/hyperlink" Target="https://ts.lica.com.ua/77/1/384937/27919" TargetMode="External"/><Relationship Id="rId25" Type="http://schemas.openxmlformats.org/officeDocument/2006/relationships/hyperlink" Target="https://ts.lica.com.ua/77/1/384997/28020" TargetMode="External"/><Relationship Id="rId2" Type="http://schemas.openxmlformats.org/officeDocument/2006/relationships/numbering" Target="numbering.xml"/><Relationship Id="rId16" Type="http://schemas.openxmlformats.org/officeDocument/2006/relationships/hyperlink" Target="https://ts.lica.com.ua/77/1/385022/28056" TargetMode="External"/><Relationship Id="rId20" Type="http://schemas.openxmlformats.org/officeDocument/2006/relationships/hyperlink" Target="https://ts.lica.com.ua/77/1/384938/2792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s.lica.com.ua/77/1/384948/27936" TargetMode="External"/><Relationship Id="rId24" Type="http://schemas.openxmlformats.org/officeDocument/2006/relationships/hyperlink" Target="https://ts.lica.com.ua/77/1/384974/27981" TargetMode="External"/><Relationship Id="rId5" Type="http://schemas.openxmlformats.org/officeDocument/2006/relationships/webSettings" Target="webSettings.xml"/><Relationship Id="rId15" Type="http://schemas.openxmlformats.org/officeDocument/2006/relationships/hyperlink" Target="https://ts.lica.com.ua/77/1/384941/27923" TargetMode="External"/><Relationship Id="rId23" Type="http://schemas.openxmlformats.org/officeDocument/2006/relationships/hyperlink" Target="https://ts.lica.com.ua/77/1/384983/27990" TargetMode="External"/><Relationship Id="rId28" Type="http://schemas.openxmlformats.org/officeDocument/2006/relationships/hyperlink" Target="https://ts.lica.com.ua/77/1/384953/27941" TargetMode="External"/><Relationship Id="rId10" Type="http://schemas.openxmlformats.org/officeDocument/2006/relationships/hyperlink" Target="https://ts.lica.com.ua/77/1/384936/27918" TargetMode="External"/><Relationship Id="rId19" Type="http://schemas.openxmlformats.org/officeDocument/2006/relationships/hyperlink" Target="https://ts.lica.com.ua/77/1/384940/2792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02-or@ukr.net" TargetMode="External"/><Relationship Id="rId14" Type="http://schemas.openxmlformats.org/officeDocument/2006/relationships/hyperlink" Target="https://ts.lica.com.ua/77/1/384935/27917" TargetMode="External"/><Relationship Id="rId22" Type="http://schemas.openxmlformats.org/officeDocument/2006/relationships/hyperlink" Target="https://ts.lica.com.ua/77/1/385011/28041" TargetMode="External"/><Relationship Id="rId27" Type="http://schemas.openxmlformats.org/officeDocument/2006/relationships/hyperlink" Target="https://ts.lica.com.ua/77/1/384955/2794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2E37-437D-433C-BE3A-E88C5E49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18</Pages>
  <Words>22569</Words>
  <Characters>12865</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35364</CharactersWithSpaces>
  <SharedDoc>false</SharedDoc>
  <HLinks>
    <vt:vector size="126" baseType="variant">
      <vt:variant>
        <vt:i4>3866660</vt:i4>
      </vt:variant>
      <vt:variant>
        <vt:i4>60</vt:i4>
      </vt:variant>
      <vt:variant>
        <vt:i4>0</vt:i4>
      </vt:variant>
      <vt:variant>
        <vt:i4>5</vt:i4>
      </vt:variant>
      <vt:variant>
        <vt:lpwstr>https://ts.lica.com.ua/?type=1&amp;base=77&amp;menu=380327&amp;id=20979</vt:lpwstr>
      </vt:variant>
      <vt:variant>
        <vt:lpwstr/>
      </vt:variant>
      <vt:variant>
        <vt:i4>3801135</vt:i4>
      </vt:variant>
      <vt:variant>
        <vt:i4>57</vt:i4>
      </vt:variant>
      <vt:variant>
        <vt:i4>0</vt:i4>
      </vt:variant>
      <vt:variant>
        <vt:i4>5</vt:i4>
      </vt:variant>
      <vt:variant>
        <vt:lpwstr>https://ts.lica.com.ua/?type=1&amp;base=77&amp;menu=380292&amp;id=20923</vt:lpwstr>
      </vt:variant>
      <vt:variant>
        <vt:lpwstr/>
      </vt:variant>
      <vt:variant>
        <vt:i4>3997743</vt:i4>
      </vt:variant>
      <vt:variant>
        <vt:i4>54</vt:i4>
      </vt:variant>
      <vt:variant>
        <vt:i4>0</vt:i4>
      </vt:variant>
      <vt:variant>
        <vt:i4>5</vt:i4>
      </vt:variant>
      <vt:variant>
        <vt:lpwstr>https://ts.lica.com.ua/?type=1&amp;base=77&amp;menu=380295&amp;id=20926</vt:lpwstr>
      </vt:variant>
      <vt:variant>
        <vt:lpwstr/>
      </vt:variant>
      <vt:variant>
        <vt:i4>3276842</vt:i4>
      </vt:variant>
      <vt:variant>
        <vt:i4>51</vt:i4>
      </vt:variant>
      <vt:variant>
        <vt:i4>0</vt:i4>
      </vt:variant>
      <vt:variant>
        <vt:i4>5</vt:i4>
      </vt:variant>
      <vt:variant>
        <vt:lpwstr>https://ts.lica.com.ua/?type=1&amp;base=77&amp;menu=380359&amp;id=21013</vt:lpwstr>
      </vt:variant>
      <vt:variant>
        <vt:lpwstr/>
      </vt:variant>
      <vt:variant>
        <vt:i4>3932202</vt:i4>
      </vt:variant>
      <vt:variant>
        <vt:i4>48</vt:i4>
      </vt:variant>
      <vt:variant>
        <vt:i4>0</vt:i4>
      </vt:variant>
      <vt:variant>
        <vt:i4>5</vt:i4>
      </vt:variant>
      <vt:variant>
        <vt:lpwstr>https://ts.lica.com.ua/?type=1&amp;base=77&amp;menu=380356&amp;id=21008</vt:lpwstr>
      </vt:variant>
      <vt:variant>
        <vt:lpwstr/>
      </vt:variant>
      <vt:variant>
        <vt:i4>3276843</vt:i4>
      </vt:variant>
      <vt:variant>
        <vt:i4>45</vt:i4>
      </vt:variant>
      <vt:variant>
        <vt:i4>0</vt:i4>
      </vt:variant>
      <vt:variant>
        <vt:i4>5</vt:i4>
      </vt:variant>
      <vt:variant>
        <vt:lpwstr>https://ts.lica.com.ua/?type=1&amp;base=77&amp;menu=380348&amp;id=21000</vt:lpwstr>
      </vt:variant>
      <vt:variant>
        <vt:lpwstr/>
      </vt:variant>
      <vt:variant>
        <vt:i4>3866660</vt:i4>
      </vt:variant>
      <vt:variant>
        <vt:i4>42</vt:i4>
      </vt:variant>
      <vt:variant>
        <vt:i4>0</vt:i4>
      </vt:variant>
      <vt:variant>
        <vt:i4>5</vt:i4>
      </vt:variant>
      <vt:variant>
        <vt:lpwstr>https://ts.lica.com.ua/?type=1&amp;base=77&amp;menu=380239&amp;id=20883</vt:lpwstr>
      </vt:variant>
      <vt:variant>
        <vt:lpwstr/>
      </vt:variant>
      <vt:variant>
        <vt:i4>3866657</vt:i4>
      </vt:variant>
      <vt:variant>
        <vt:i4>39</vt:i4>
      </vt:variant>
      <vt:variant>
        <vt:i4>0</vt:i4>
      </vt:variant>
      <vt:variant>
        <vt:i4>5</vt:i4>
      </vt:variant>
      <vt:variant>
        <vt:lpwstr>https://ts.lica.com.ua/?type=1&amp;base=77&amp;menu=380271&amp;id=20904</vt:lpwstr>
      </vt:variant>
      <vt:variant>
        <vt:lpwstr/>
      </vt:variant>
      <vt:variant>
        <vt:i4>3801121</vt:i4>
      </vt:variant>
      <vt:variant>
        <vt:i4>36</vt:i4>
      </vt:variant>
      <vt:variant>
        <vt:i4>0</vt:i4>
      </vt:variant>
      <vt:variant>
        <vt:i4>5</vt:i4>
      </vt:variant>
      <vt:variant>
        <vt:lpwstr>https://ts.lica.com.ua/?type=1&amp;base=77&amp;menu=380270&amp;id=20903</vt:lpwstr>
      </vt:variant>
      <vt:variant>
        <vt:lpwstr/>
      </vt:variant>
      <vt:variant>
        <vt:i4>3997737</vt:i4>
      </vt:variant>
      <vt:variant>
        <vt:i4>33</vt:i4>
      </vt:variant>
      <vt:variant>
        <vt:i4>0</vt:i4>
      </vt:variant>
      <vt:variant>
        <vt:i4>5</vt:i4>
      </vt:variant>
      <vt:variant>
        <vt:lpwstr>https://ts.lica.com.ua/?type=1&amp;base=77&amp;menu=380362&amp;id=21054</vt:lpwstr>
      </vt:variant>
      <vt:variant>
        <vt:lpwstr/>
      </vt:variant>
      <vt:variant>
        <vt:i4>3801124</vt:i4>
      </vt:variant>
      <vt:variant>
        <vt:i4>30</vt:i4>
      </vt:variant>
      <vt:variant>
        <vt:i4>0</vt:i4>
      </vt:variant>
      <vt:variant>
        <vt:i4>5</vt:i4>
      </vt:variant>
      <vt:variant>
        <vt:lpwstr>https://ts.lica.com.ua/?type=1&amp;base=77&amp;menu=380329&amp;id=20981</vt:lpwstr>
      </vt:variant>
      <vt:variant>
        <vt:lpwstr/>
      </vt:variant>
      <vt:variant>
        <vt:i4>3342369</vt:i4>
      </vt:variant>
      <vt:variant>
        <vt:i4>27</vt:i4>
      </vt:variant>
      <vt:variant>
        <vt:i4>0</vt:i4>
      </vt:variant>
      <vt:variant>
        <vt:i4>5</vt:i4>
      </vt:variant>
      <vt:variant>
        <vt:lpwstr>https://ts.lica.com.ua/?type=1&amp;base=77&amp;menu=380278&amp;id=20914</vt:lpwstr>
      </vt:variant>
      <vt:variant>
        <vt:lpwstr/>
      </vt:variant>
      <vt:variant>
        <vt:i4>3342369</vt:i4>
      </vt:variant>
      <vt:variant>
        <vt:i4>24</vt:i4>
      </vt:variant>
      <vt:variant>
        <vt:i4>0</vt:i4>
      </vt:variant>
      <vt:variant>
        <vt:i4>5</vt:i4>
      </vt:variant>
      <vt:variant>
        <vt:lpwstr>https://ts.lica.com.ua/?type=1&amp;base=77&amp;menu=380278&amp;id=20914</vt:lpwstr>
      </vt:variant>
      <vt:variant>
        <vt:lpwstr/>
      </vt:variant>
      <vt:variant>
        <vt:i4>3866657</vt:i4>
      </vt:variant>
      <vt:variant>
        <vt:i4>21</vt:i4>
      </vt:variant>
      <vt:variant>
        <vt:i4>0</vt:i4>
      </vt:variant>
      <vt:variant>
        <vt:i4>5</vt:i4>
      </vt:variant>
      <vt:variant>
        <vt:lpwstr>https://ts.lica.com.ua/?type=1&amp;base=77&amp;menu=380271&amp;id=20904</vt:lpwstr>
      </vt:variant>
      <vt:variant>
        <vt:lpwstr/>
      </vt:variant>
      <vt:variant>
        <vt:i4>3932199</vt:i4>
      </vt:variant>
      <vt:variant>
        <vt:i4>18</vt:i4>
      </vt:variant>
      <vt:variant>
        <vt:i4>0</vt:i4>
      </vt:variant>
      <vt:variant>
        <vt:i4>5</vt:i4>
      </vt:variant>
      <vt:variant>
        <vt:lpwstr>https://ts.lica.com.ua/?type=1&amp;base=77&amp;menu=380381&amp;id=21075</vt:lpwstr>
      </vt:variant>
      <vt:variant>
        <vt:lpwstr/>
      </vt:variant>
      <vt:variant>
        <vt:i4>3866671</vt:i4>
      </vt:variant>
      <vt:variant>
        <vt:i4>15</vt:i4>
      </vt:variant>
      <vt:variant>
        <vt:i4>0</vt:i4>
      </vt:variant>
      <vt:variant>
        <vt:i4>5</vt:i4>
      </vt:variant>
      <vt:variant>
        <vt:lpwstr>https://ts.lica.com.ua/?type=1&amp;base=77&amp;menu=380293&amp;id=20924</vt:lpwstr>
      </vt:variant>
      <vt:variant>
        <vt:lpwstr/>
      </vt:variant>
      <vt:variant>
        <vt:i4>3932207</vt:i4>
      </vt:variant>
      <vt:variant>
        <vt:i4>12</vt:i4>
      </vt:variant>
      <vt:variant>
        <vt:i4>0</vt:i4>
      </vt:variant>
      <vt:variant>
        <vt:i4>5</vt:i4>
      </vt:variant>
      <vt:variant>
        <vt:lpwstr>https://ts.lica.com.ua/?type=1&amp;base=77&amp;menu=380294&amp;id=20925</vt:lpwstr>
      </vt:variant>
      <vt:variant>
        <vt:lpwstr/>
      </vt:variant>
      <vt:variant>
        <vt:i4>3801134</vt:i4>
      </vt:variant>
      <vt:variant>
        <vt:i4>9</vt:i4>
      </vt:variant>
      <vt:variant>
        <vt:i4>0</vt:i4>
      </vt:variant>
      <vt:variant>
        <vt:i4>5</vt:i4>
      </vt:variant>
      <vt:variant>
        <vt:lpwstr>https://ts.lica.com.ua/?type=1&amp;base=77&amp;menu=380281&amp;id=20916</vt:lpwstr>
      </vt:variant>
      <vt:variant>
        <vt:lpwstr/>
      </vt:variant>
      <vt:variant>
        <vt:i4>3670049</vt:i4>
      </vt:variant>
      <vt:variant>
        <vt:i4>6</vt:i4>
      </vt:variant>
      <vt:variant>
        <vt:i4>0</vt:i4>
      </vt:variant>
      <vt:variant>
        <vt:i4>5</vt:i4>
      </vt:variant>
      <vt:variant>
        <vt:lpwstr>https://ts.lica.com.ua/?type=1&amp;base=77&amp;menu=380272&amp;id=20905</vt:lpwstr>
      </vt:variant>
      <vt:variant>
        <vt:lpwstr/>
      </vt:variant>
      <vt:variant>
        <vt:i4>3801124</vt:i4>
      </vt:variant>
      <vt:variant>
        <vt:i4>3</vt:i4>
      </vt:variant>
      <vt:variant>
        <vt:i4>0</vt:i4>
      </vt:variant>
      <vt:variant>
        <vt:i4>5</vt:i4>
      </vt:variant>
      <vt:variant>
        <vt:lpwstr>https://ts.lica.com.ua/?type=1&amp;base=77&amp;menu=380326&amp;id=20978</vt:lpwstr>
      </vt:variant>
      <vt:variant>
        <vt:lpwstr/>
      </vt:variant>
      <vt:variant>
        <vt:i4>6488084</vt:i4>
      </vt:variant>
      <vt:variant>
        <vt:i4>0</vt:i4>
      </vt:variant>
      <vt:variant>
        <vt:i4>0</vt:i4>
      </vt:variant>
      <vt:variant>
        <vt:i4>5</vt:i4>
      </vt:variant>
      <vt:variant>
        <vt:lpwstr>mailto:sc02-or@ukr.net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2024-12-09T07:47:00Z</cp:lastPrinted>
  <dcterms:created xsi:type="dcterms:W3CDTF">2024-11-25T11:25:00Z</dcterms:created>
  <dcterms:modified xsi:type="dcterms:W3CDTF">2024-12-09T07:47:00Z</dcterms:modified>
</cp:coreProperties>
</file>