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BD741" w14:textId="77777777" w:rsidR="00865F5E" w:rsidRPr="0039203B" w:rsidRDefault="00865F5E" w:rsidP="001D527A">
      <w:pPr>
        <w:pStyle w:val="a5"/>
        <w:spacing w:before="0" w:after="0"/>
        <w:rPr>
          <w:rFonts w:ascii="Bodoni" w:hAnsi="Bodoni" w:cs="Bodoni"/>
        </w:rPr>
      </w:pPr>
      <w:r w:rsidRPr="0039203B">
        <w:rPr>
          <w:noProof/>
          <w:lang w:eastAsia="uk-UA"/>
        </w:rPr>
        <w:drawing>
          <wp:inline distT="0" distB="0" distL="0" distR="0" wp14:anchorId="113BA39A" wp14:editId="37FFF68E">
            <wp:extent cx="46672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297D9A2D" w14:textId="77777777" w:rsidR="00865F5E" w:rsidRPr="0039203B" w:rsidRDefault="00865F5E" w:rsidP="001D527A">
      <w:pPr>
        <w:jc w:val="center"/>
        <w:rPr>
          <w:b/>
          <w:bCs/>
          <w:sz w:val="16"/>
          <w:szCs w:val="16"/>
        </w:rPr>
      </w:pPr>
    </w:p>
    <w:p w14:paraId="529087B7" w14:textId="77777777" w:rsidR="00865F5E" w:rsidRPr="0039203B" w:rsidRDefault="00865F5E" w:rsidP="001D527A">
      <w:pPr>
        <w:pStyle w:val="1"/>
        <w:spacing w:line="240" w:lineRule="auto"/>
        <w:jc w:val="center"/>
      </w:pPr>
      <w:r w:rsidRPr="0039203B">
        <w:t>УКРАЇНА</w:t>
      </w:r>
    </w:p>
    <w:p w14:paraId="0DB34961" w14:textId="77777777" w:rsidR="00865F5E" w:rsidRPr="0039203B" w:rsidRDefault="00865F5E" w:rsidP="001D527A">
      <w:pPr>
        <w:rPr>
          <w:sz w:val="16"/>
          <w:szCs w:val="16"/>
        </w:rPr>
      </w:pPr>
    </w:p>
    <w:p w14:paraId="3212D62C" w14:textId="77777777" w:rsidR="00865F5E" w:rsidRPr="0039203B" w:rsidRDefault="00865F5E" w:rsidP="001D527A">
      <w:pPr>
        <w:pStyle w:val="5"/>
      </w:pPr>
      <w:r w:rsidRPr="0039203B">
        <w:t>ХАРКІВСЬКА ОБЛАСНА РАДА</w:t>
      </w:r>
    </w:p>
    <w:p w14:paraId="17AF17D9" w14:textId="77777777" w:rsidR="00865F5E" w:rsidRPr="0039203B" w:rsidRDefault="00865F5E" w:rsidP="001D527A">
      <w:pPr>
        <w:jc w:val="center"/>
        <w:rPr>
          <w:sz w:val="16"/>
          <w:szCs w:val="16"/>
        </w:rPr>
      </w:pPr>
    </w:p>
    <w:p w14:paraId="3332ACB6" w14:textId="77777777" w:rsidR="00865F5E" w:rsidRPr="0039203B" w:rsidRDefault="00865F5E" w:rsidP="001D527A">
      <w:pPr>
        <w:jc w:val="center"/>
        <w:rPr>
          <w:caps/>
          <w:sz w:val="26"/>
          <w:szCs w:val="26"/>
        </w:rPr>
      </w:pPr>
      <w:r w:rsidRPr="0039203B">
        <w:rPr>
          <w:caps/>
          <w:sz w:val="26"/>
          <w:szCs w:val="26"/>
        </w:rPr>
        <w:t xml:space="preserve">постійна комісія з питань антикорупційної та регуляторної політики, законності, боротьби зі злочинністю, регламенту </w:t>
      </w:r>
      <w:r w:rsidRPr="0039203B">
        <w:rPr>
          <w:caps/>
          <w:sz w:val="26"/>
          <w:szCs w:val="26"/>
        </w:rPr>
        <w:br/>
        <w:t>та місцевого самоврядування</w:t>
      </w:r>
    </w:p>
    <w:p w14:paraId="3A188388" w14:textId="77777777" w:rsidR="00865F5E" w:rsidRPr="0039203B" w:rsidRDefault="00865F5E" w:rsidP="00865F5E">
      <w:pPr>
        <w:jc w:val="center"/>
        <w:rPr>
          <w:sz w:val="16"/>
          <w:szCs w:val="16"/>
        </w:rPr>
      </w:pPr>
    </w:p>
    <w:p w14:paraId="597AC1D6" w14:textId="77777777" w:rsidR="00865F5E" w:rsidRPr="0039203B" w:rsidRDefault="00865F5E" w:rsidP="00865F5E">
      <w:pPr>
        <w:pBdr>
          <w:bottom w:val="single" w:sz="12" w:space="1" w:color="auto"/>
        </w:pBdr>
        <w:jc w:val="center"/>
        <w:rPr>
          <w:i/>
        </w:rPr>
      </w:pPr>
      <w:r w:rsidRPr="0039203B">
        <w:rPr>
          <w:i/>
        </w:rPr>
        <w:t xml:space="preserve">вул. Сумська, 64, м. Харків 61002, </w:t>
      </w:r>
      <w:proofErr w:type="spellStart"/>
      <w:r w:rsidRPr="0039203B">
        <w:rPr>
          <w:i/>
        </w:rPr>
        <w:t>тел</w:t>
      </w:r>
      <w:proofErr w:type="spellEnd"/>
      <w:r w:rsidRPr="0039203B">
        <w:rPr>
          <w:i/>
        </w:rPr>
        <w:t>. 715-72-62, e-</w:t>
      </w:r>
      <w:proofErr w:type="spellStart"/>
      <w:r w:rsidRPr="0039203B">
        <w:rPr>
          <w:i/>
        </w:rPr>
        <w:t>mail</w:t>
      </w:r>
      <w:proofErr w:type="spellEnd"/>
      <w:r w:rsidRPr="0039203B">
        <w:rPr>
          <w:i/>
        </w:rPr>
        <w:t xml:space="preserve">: </w:t>
      </w:r>
      <w:hyperlink r:id="rId7" w:history="1">
        <w:r w:rsidRPr="0039203B">
          <w:rPr>
            <w:rStyle w:val="a3"/>
            <w:i/>
          </w:rPr>
          <w:t>sc01-or@ukr.net</w:t>
        </w:r>
      </w:hyperlink>
    </w:p>
    <w:p w14:paraId="556B08E1" w14:textId="77777777" w:rsidR="00865F5E" w:rsidRPr="0039203B" w:rsidRDefault="00865F5E" w:rsidP="00865F5E">
      <w:pPr>
        <w:rPr>
          <w:sz w:val="8"/>
          <w:szCs w:val="8"/>
        </w:rPr>
      </w:pPr>
    </w:p>
    <w:p w14:paraId="06408D4A" w14:textId="77777777" w:rsidR="00865F5E" w:rsidRPr="00D44ACD" w:rsidRDefault="00865F5E" w:rsidP="00865F5E">
      <w:pPr>
        <w:rPr>
          <w:szCs w:val="28"/>
        </w:rPr>
      </w:pPr>
      <w:r w:rsidRPr="0039203B">
        <w:rPr>
          <w:szCs w:val="28"/>
        </w:rPr>
        <w:t>______________</w:t>
      </w:r>
      <w:r w:rsidRPr="00D44ACD">
        <w:rPr>
          <w:szCs w:val="28"/>
        </w:rPr>
        <w:t>_№_______________</w:t>
      </w:r>
    </w:p>
    <w:p w14:paraId="7578F26C" w14:textId="77777777" w:rsidR="00865F5E" w:rsidRPr="00D44ACD" w:rsidRDefault="00865F5E" w:rsidP="00865F5E">
      <w:pPr>
        <w:rPr>
          <w:szCs w:val="28"/>
        </w:rPr>
      </w:pPr>
      <w:r w:rsidRPr="00D44ACD">
        <w:rPr>
          <w:szCs w:val="28"/>
        </w:rPr>
        <w:t>На № ___________________________</w:t>
      </w:r>
    </w:p>
    <w:p w14:paraId="1FAF5E22" w14:textId="77777777" w:rsidR="00E02D83" w:rsidRDefault="00E02D83" w:rsidP="00865F5E">
      <w:pPr>
        <w:tabs>
          <w:tab w:val="left" w:pos="1134"/>
        </w:tabs>
        <w:jc w:val="center"/>
        <w:rPr>
          <w:b/>
          <w:sz w:val="16"/>
          <w:szCs w:val="16"/>
        </w:rPr>
      </w:pPr>
    </w:p>
    <w:p w14:paraId="061387F2" w14:textId="77777777" w:rsidR="0046653A" w:rsidRDefault="0046653A" w:rsidP="00865F5E">
      <w:pPr>
        <w:tabs>
          <w:tab w:val="left" w:pos="1134"/>
        </w:tabs>
        <w:jc w:val="center"/>
        <w:rPr>
          <w:b/>
          <w:sz w:val="16"/>
          <w:szCs w:val="16"/>
        </w:rPr>
      </w:pPr>
    </w:p>
    <w:p w14:paraId="2B2D7561" w14:textId="77777777" w:rsidR="0046653A" w:rsidRPr="005D3C1F" w:rsidRDefault="0046653A" w:rsidP="00865F5E">
      <w:pPr>
        <w:tabs>
          <w:tab w:val="left" w:pos="1134"/>
        </w:tabs>
        <w:jc w:val="center"/>
        <w:rPr>
          <w:b/>
          <w:sz w:val="16"/>
          <w:szCs w:val="16"/>
        </w:rPr>
      </w:pPr>
    </w:p>
    <w:p w14:paraId="17FBEF6B" w14:textId="32D6D557" w:rsidR="00865F5E" w:rsidRPr="0039203B" w:rsidRDefault="00A0267D" w:rsidP="00865F5E">
      <w:pPr>
        <w:tabs>
          <w:tab w:val="left" w:pos="1134"/>
        </w:tabs>
        <w:jc w:val="center"/>
        <w:rPr>
          <w:b/>
          <w:szCs w:val="28"/>
        </w:rPr>
      </w:pPr>
      <w:r w:rsidRPr="0039203B">
        <w:rPr>
          <w:b/>
          <w:szCs w:val="28"/>
        </w:rPr>
        <w:t xml:space="preserve">ПРОТОКОЛ № </w:t>
      </w:r>
      <w:r w:rsidR="00F65280">
        <w:rPr>
          <w:b/>
          <w:szCs w:val="28"/>
        </w:rPr>
        <w:t>8</w:t>
      </w:r>
      <w:r w:rsidR="00D44ACD">
        <w:rPr>
          <w:b/>
          <w:szCs w:val="28"/>
        </w:rPr>
        <w:t>1</w:t>
      </w:r>
    </w:p>
    <w:p w14:paraId="371C9052" w14:textId="77777777" w:rsidR="00865F5E" w:rsidRPr="0039203B" w:rsidRDefault="00865F5E" w:rsidP="00865F5E">
      <w:pPr>
        <w:jc w:val="center"/>
        <w:rPr>
          <w:b/>
          <w:szCs w:val="28"/>
        </w:rPr>
      </w:pPr>
      <w:r w:rsidRPr="0039203B">
        <w:rPr>
          <w:b/>
          <w:szCs w:val="28"/>
        </w:rPr>
        <w:t>засідання постійної комісії</w:t>
      </w:r>
    </w:p>
    <w:p w14:paraId="5DD97952" w14:textId="77777777" w:rsidR="00865F5E" w:rsidRPr="00B030DA" w:rsidRDefault="00865F5E" w:rsidP="00865F5E">
      <w:pPr>
        <w:ind w:firstLine="4251"/>
        <w:rPr>
          <w:b/>
          <w:sz w:val="8"/>
          <w:szCs w:val="8"/>
        </w:rPr>
      </w:pPr>
    </w:p>
    <w:p w14:paraId="7B102F54" w14:textId="06E92A45" w:rsidR="00865F5E" w:rsidRPr="008F51BF" w:rsidRDefault="00865F5E" w:rsidP="0022790D">
      <w:pPr>
        <w:pStyle w:val="Standard"/>
        <w:ind w:left="4820"/>
        <w:rPr>
          <w:b/>
          <w:sz w:val="28"/>
          <w:szCs w:val="28"/>
        </w:rPr>
      </w:pPr>
      <w:r w:rsidRPr="008F51BF">
        <w:rPr>
          <w:b/>
          <w:sz w:val="28"/>
          <w:szCs w:val="28"/>
        </w:rPr>
        <w:t xml:space="preserve">від </w:t>
      </w:r>
      <w:r w:rsidR="00D44ACD">
        <w:rPr>
          <w:b/>
          <w:sz w:val="28"/>
          <w:szCs w:val="28"/>
        </w:rPr>
        <w:t>17 січня</w:t>
      </w:r>
      <w:r w:rsidRPr="008F51BF">
        <w:rPr>
          <w:b/>
          <w:sz w:val="28"/>
          <w:szCs w:val="28"/>
        </w:rPr>
        <w:t xml:space="preserve"> 202</w:t>
      </w:r>
      <w:r w:rsidR="00D44ACD">
        <w:rPr>
          <w:b/>
          <w:sz w:val="28"/>
          <w:szCs w:val="28"/>
        </w:rPr>
        <w:t>5</w:t>
      </w:r>
      <w:r w:rsidRPr="008F51BF">
        <w:rPr>
          <w:b/>
          <w:sz w:val="28"/>
          <w:szCs w:val="28"/>
        </w:rPr>
        <w:t xml:space="preserve"> року о 1</w:t>
      </w:r>
      <w:r w:rsidR="00F65280" w:rsidRPr="008F51BF">
        <w:rPr>
          <w:b/>
          <w:sz w:val="28"/>
          <w:szCs w:val="28"/>
        </w:rPr>
        <w:t>2</w:t>
      </w:r>
      <w:r w:rsidRPr="008F51BF">
        <w:rPr>
          <w:b/>
          <w:sz w:val="28"/>
          <w:szCs w:val="28"/>
        </w:rPr>
        <w:t>-00</w:t>
      </w:r>
    </w:p>
    <w:p w14:paraId="36F4A2FA" w14:textId="77777777" w:rsidR="00865F5E" w:rsidRPr="00B030DA" w:rsidRDefault="00865F5E" w:rsidP="0022790D">
      <w:pPr>
        <w:tabs>
          <w:tab w:val="left" w:pos="-567"/>
          <w:tab w:val="left" w:pos="284"/>
          <w:tab w:val="left" w:pos="426"/>
          <w:tab w:val="left" w:pos="1276"/>
          <w:tab w:val="left" w:pos="1701"/>
          <w:tab w:val="left" w:pos="2268"/>
        </w:tabs>
        <w:ind w:left="4820" w:right="-2"/>
        <w:rPr>
          <w:i/>
          <w:sz w:val="8"/>
          <w:szCs w:val="8"/>
        </w:rPr>
      </w:pPr>
    </w:p>
    <w:p w14:paraId="621D153A" w14:textId="77777777" w:rsidR="00865F5E" w:rsidRPr="0039203B" w:rsidRDefault="00865F5E" w:rsidP="0022790D">
      <w:pPr>
        <w:tabs>
          <w:tab w:val="left" w:pos="-567"/>
          <w:tab w:val="left" w:pos="284"/>
          <w:tab w:val="left" w:pos="426"/>
          <w:tab w:val="left" w:pos="1276"/>
          <w:tab w:val="left" w:pos="1701"/>
          <w:tab w:val="left" w:pos="2268"/>
        </w:tabs>
        <w:ind w:left="4820" w:right="-2"/>
        <w:rPr>
          <w:i/>
          <w:sz w:val="24"/>
        </w:rPr>
      </w:pPr>
      <w:r w:rsidRPr="0039203B">
        <w:rPr>
          <w:i/>
          <w:sz w:val="24"/>
        </w:rPr>
        <w:t>конференц-зала обласної ради,</w:t>
      </w:r>
    </w:p>
    <w:p w14:paraId="10C44C0F" w14:textId="36B7B823" w:rsidR="00865F5E" w:rsidRPr="0039203B" w:rsidRDefault="00865F5E" w:rsidP="0022790D">
      <w:pPr>
        <w:tabs>
          <w:tab w:val="left" w:pos="-567"/>
          <w:tab w:val="left" w:pos="284"/>
          <w:tab w:val="left" w:pos="426"/>
          <w:tab w:val="left" w:pos="1276"/>
          <w:tab w:val="left" w:pos="1701"/>
          <w:tab w:val="left" w:pos="2268"/>
        </w:tabs>
        <w:ind w:left="4820" w:right="-2"/>
        <w:rPr>
          <w:i/>
          <w:sz w:val="24"/>
        </w:rPr>
      </w:pPr>
      <w:proofErr w:type="spellStart"/>
      <w:r w:rsidRPr="0039203B">
        <w:rPr>
          <w:i/>
          <w:sz w:val="24"/>
        </w:rPr>
        <w:t>вебплатформа</w:t>
      </w:r>
      <w:proofErr w:type="spellEnd"/>
      <w:r w:rsidRPr="0039203B">
        <w:rPr>
          <w:i/>
          <w:sz w:val="24"/>
        </w:rPr>
        <w:t xml:space="preserve"> </w:t>
      </w:r>
      <w:proofErr w:type="spellStart"/>
      <w:r w:rsidRPr="0039203B">
        <w:rPr>
          <w:i/>
          <w:sz w:val="24"/>
        </w:rPr>
        <w:t>Сisco</w:t>
      </w:r>
      <w:proofErr w:type="spellEnd"/>
      <w:r w:rsidRPr="0039203B">
        <w:rPr>
          <w:i/>
          <w:sz w:val="24"/>
        </w:rPr>
        <w:t xml:space="preserve"> </w:t>
      </w:r>
      <w:proofErr w:type="spellStart"/>
      <w:r w:rsidRPr="0039203B">
        <w:rPr>
          <w:i/>
          <w:sz w:val="24"/>
        </w:rPr>
        <w:t>Webex</w:t>
      </w:r>
      <w:proofErr w:type="spellEnd"/>
      <w:r w:rsidR="0039203B" w:rsidRPr="0039203B">
        <w:rPr>
          <w:i/>
          <w:sz w:val="24"/>
        </w:rPr>
        <w:t>.</w:t>
      </w:r>
    </w:p>
    <w:p w14:paraId="55A683D6" w14:textId="77777777" w:rsidR="00865F5E" w:rsidRPr="00B030DA" w:rsidRDefault="00865F5E" w:rsidP="00865F5E">
      <w:pPr>
        <w:tabs>
          <w:tab w:val="left" w:pos="-567"/>
          <w:tab w:val="left" w:pos="284"/>
          <w:tab w:val="left" w:pos="426"/>
          <w:tab w:val="left" w:pos="1276"/>
          <w:tab w:val="left" w:pos="1701"/>
          <w:tab w:val="left" w:pos="2268"/>
        </w:tabs>
        <w:ind w:left="5670" w:right="-2"/>
        <w:rPr>
          <w:i/>
          <w:sz w:val="8"/>
          <w:szCs w:val="8"/>
        </w:rPr>
      </w:pPr>
    </w:p>
    <w:p w14:paraId="11CD6D51" w14:textId="77777777" w:rsidR="00E02D83" w:rsidRPr="005D3C1F" w:rsidRDefault="00E02D83" w:rsidP="00865F5E">
      <w:pPr>
        <w:ind w:left="3402"/>
        <w:rPr>
          <w:b/>
          <w:spacing w:val="-4"/>
          <w:sz w:val="16"/>
          <w:szCs w:val="16"/>
        </w:rPr>
      </w:pPr>
    </w:p>
    <w:p w14:paraId="701C7EE8" w14:textId="25BAFECB" w:rsidR="00865F5E" w:rsidRPr="0039203B" w:rsidRDefault="00865F5E" w:rsidP="00865F5E">
      <w:pPr>
        <w:ind w:left="3402"/>
        <w:rPr>
          <w:b/>
          <w:spacing w:val="-4"/>
          <w:szCs w:val="28"/>
        </w:rPr>
      </w:pPr>
      <w:r w:rsidRPr="0039203B">
        <w:rPr>
          <w:b/>
          <w:spacing w:val="-4"/>
          <w:szCs w:val="28"/>
        </w:rPr>
        <w:t xml:space="preserve">Всього членів комісії: </w:t>
      </w:r>
      <w:r w:rsidR="009F04F8">
        <w:rPr>
          <w:b/>
          <w:spacing w:val="-4"/>
          <w:szCs w:val="28"/>
        </w:rPr>
        <w:t>10</w:t>
      </w:r>
      <w:r w:rsidR="008421E4" w:rsidRPr="0039203B">
        <w:rPr>
          <w:b/>
          <w:spacing w:val="-4"/>
          <w:szCs w:val="28"/>
        </w:rPr>
        <w:t>.</w:t>
      </w:r>
    </w:p>
    <w:p w14:paraId="103D8624" w14:textId="77777777" w:rsidR="00865F5E" w:rsidRPr="00B030DA" w:rsidRDefault="00865F5E" w:rsidP="00865F5E">
      <w:pPr>
        <w:ind w:left="3969"/>
        <w:jc w:val="both"/>
        <w:rPr>
          <w:b/>
          <w:color w:val="FF0000"/>
          <w:spacing w:val="-4"/>
          <w:sz w:val="8"/>
          <w:szCs w:val="8"/>
        </w:rPr>
      </w:pPr>
    </w:p>
    <w:p w14:paraId="234FD04C" w14:textId="35CA9B6B" w:rsidR="00865F5E" w:rsidRPr="0039203B" w:rsidRDefault="00865F5E" w:rsidP="00865F5E">
      <w:pPr>
        <w:ind w:left="4820" w:right="140" w:hanging="1362"/>
        <w:jc w:val="both"/>
        <w:rPr>
          <w:i/>
          <w:spacing w:val="-6"/>
          <w:sz w:val="16"/>
          <w:szCs w:val="16"/>
        </w:rPr>
      </w:pPr>
      <w:r w:rsidRPr="0039203B">
        <w:rPr>
          <w:b/>
          <w:spacing w:val="-4"/>
          <w:szCs w:val="28"/>
        </w:rPr>
        <w:t xml:space="preserve">Присутні: </w:t>
      </w:r>
      <w:r w:rsidR="00D44ACD">
        <w:rPr>
          <w:b/>
          <w:spacing w:val="-4"/>
          <w:szCs w:val="28"/>
        </w:rPr>
        <w:t>7</w:t>
      </w:r>
      <w:r w:rsidRPr="0039203B">
        <w:rPr>
          <w:szCs w:val="28"/>
        </w:rPr>
        <w:t xml:space="preserve"> </w:t>
      </w:r>
      <w:r w:rsidR="008421E4" w:rsidRPr="0039203B">
        <w:rPr>
          <w:szCs w:val="28"/>
        </w:rPr>
        <w:t>(</w:t>
      </w:r>
      <w:proofErr w:type="spellStart"/>
      <w:r w:rsidR="009F04F8" w:rsidRPr="0039203B">
        <w:rPr>
          <w:spacing w:val="-6"/>
          <w:szCs w:val="28"/>
        </w:rPr>
        <w:t>Каратуманов</w:t>
      </w:r>
      <w:proofErr w:type="spellEnd"/>
      <w:r w:rsidR="009F04F8" w:rsidRPr="0039203B">
        <w:rPr>
          <w:spacing w:val="-6"/>
          <w:szCs w:val="28"/>
        </w:rPr>
        <w:t xml:space="preserve"> О.Ю.</w:t>
      </w:r>
      <w:r w:rsidR="009F04F8">
        <w:rPr>
          <w:spacing w:val="-6"/>
          <w:szCs w:val="28"/>
        </w:rPr>
        <w:t>,</w:t>
      </w:r>
      <w:r w:rsidR="009F04F8" w:rsidRPr="0039203B">
        <w:rPr>
          <w:spacing w:val="-6"/>
          <w:szCs w:val="28"/>
        </w:rPr>
        <w:t xml:space="preserve"> </w:t>
      </w:r>
      <w:proofErr w:type="spellStart"/>
      <w:r w:rsidR="00E02D83">
        <w:rPr>
          <w:spacing w:val="-6"/>
          <w:szCs w:val="28"/>
        </w:rPr>
        <w:t>Бадалов</w:t>
      </w:r>
      <w:proofErr w:type="spellEnd"/>
      <w:r w:rsidR="00E02D83">
        <w:rPr>
          <w:spacing w:val="-6"/>
          <w:szCs w:val="28"/>
        </w:rPr>
        <w:t xml:space="preserve"> Х.М., </w:t>
      </w:r>
      <w:r w:rsidRPr="0039203B">
        <w:rPr>
          <w:spacing w:val="-6"/>
          <w:szCs w:val="28"/>
        </w:rPr>
        <w:t xml:space="preserve">Горло Д.В., </w:t>
      </w:r>
      <w:proofErr w:type="spellStart"/>
      <w:r w:rsidR="00D44ACD" w:rsidRPr="0039203B">
        <w:rPr>
          <w:spacing w:val="-6"/>
          <w:szCs w:val="28"/>
        </w:rPr>
        <w:t>Заярний</w:t>
      </w:r>
      <w:proofErr w:type="spellEnd"/>
      <w:r w:rsidR="00D44ACD" w:rsidRPr="0039203B">
        <w:rPr>
          <w:spacing w:val="-6"/>
          <w:szCs w:val="28"/>
        </w:rPr>
        <w:t xml:space="preserve"> Л.А., </w:t>
      </w:r>
      <w:r w:rsidR="00E02D83">
        <w:rPr>
          <w:spacing w:val="-6"/>
          <w:szCs w:val="28"/>
        </w:rPr>
        <w:br/>
      </w:r>
      <w:r w:rsidRPr="0039203B">
        <w:rPr>
          <w:spacing w:val="-6"/>
          <w:szCs w:val="28"/>
        </w:rPr>
        <w:t xml:space="preserve">Козловський А.В., </w:t>
      </w:r>
      <w:proofErr w:type="spellStart"/>
      <w:r w:rsidR="00E02D83">
        <w:rPr>
          <w:spacing w:val="-6"/>
          <w:szCs w:val="28"/>
        </w:rPr>
        <w:t>Кошеленко</w:t>
      </w:r>
      <w:proofErr w:type="spellEnd"/>
      <w:r w:rsidR="00E02D83">
        <w:rPr>
          <w:spacing w:val="-6"/>
          <w:szCs w:val="28"/>
        </w:rPr>
        <w:t xml:space="preserve"> В.А., </w:t>
      </w:r>
      <w:proofErr w:type="spellStart"/>
      <w:r w:rsidRPr="0039203B">
        <w:rPr>
          <w:spacing w:val="-6"/>
          <w:szCs w:val="28"/>
        </w:rPr>
        <w:t>Оніщенко</w:t>
      </w:r>
      <w:proofErr w:type="spellEnd"/>
      <w:r w:rsidRPr="0039203B">
        <w:rPr>
          <w:spacing w:val="-6"/>
          <w:szCs w:val="28"/>
        </w:rPr>
        <w:t xml:space="preserve"> Д.С.</w:t>
      </w:r>
      <w:r w:rsidR="00F125BE" w:rsidRPr="0039203B">
        <w:rPr>
          <w:spacing w:val="-6"/>
          <w:szCs w:val="28"/>
        </w:rPr>
        <w:t>)</w:t>
      </w:r>
      <w:r w:rsidR="00C14BC6">
        <w:rPr>
          <w:spacing w:val="-6"/>
          <w:szCs w:val="28"/>
        </w:rPr>
        <w:t>.</w:t>
      </w:r>
    </w:p>
    <w:p w14:paraId="47F6B672" w14:textId="60B73C3D" w:rsidR="00865F5E" w:rsidRPr="0039203B" w:rsidRDefault="00865F5E" w:rsidP="00865F5E">
      <w:pPr>
        <w:ind w:left="3969" w:right="-285" w:hanging="511"/>
        <w:jc w:val="both"/>
        <w:rPr>
          <w:spacing w:val="-6"/>
          <w:szCs w:val="28"/>
        </w:rPr>
      </w:pPr>
      <w:r w:rsidRPr="0039203B">
        <w:rPr>
          <w:b/>
          <w:spacing w:val="-4"/>
          <w:szCs w:val="28"/>
        </w:rPr>
        <w:t xml:space="preserve">Відсутні: </w:t>
      </w:r>
      <w:r w:rsidR="00D44ACD">
        <w:rPr>
          <w:b/>
          <w:bCs/>
          <w:spacing w:val="-4"/>
          <w:szCs w:val="28"/>
        </w:rPr>
        <w:t xml:space="preserve">3 </w:t>
      </w:r>
      <w:r w:rsidR="00790AD6">
        <w:rPr>
          <w:spacing w:val="-6"/>
          <w:szCs w:val="28"/>
        </w:rPr>
        <w:t>(</w:t>
      </w:r>
      <w:proofErr w:type="spellStart"/>
      <w:r w:rsidR="00D44ACD" w:rsidRPr="0039203B">
        <w:rPr>
          <w:spacing w:val="-6"/>
          <w:szCs w:val="28"/>
        </w:rPr>
        <w:t>Кернес</w:t>
      </w:r>
      <w:proofErr w:type="spellEnd"/>
      <w:r w:rsidR="00D44ACD" w:rsidRPr="0039203B">
        <w:rPr>
          <w:spacing w:val="-6"/>
          <w:szCs w:val="28"/>
        </w:rPr>
        <w:t xml:space="preserve"> К.Г.</w:t>
      </w:r>
      <w:r w:rsidR="00D44ACD">
        <w:rPr>
          <w:spacing w:val="-6"/>
          <w:szCs w:val="28"/>
        </w:rPr>
        <w:t xml:space="preserve">, </w:t>
      </w:r>
      <w:proofErr w:type="spellStart"/>
      <w:r w:rsidR="00D44ACD">
        <w:rPr>
          <w:spacing w:val="-6"/>
          <w:szCs w:val="28"/>
        </w:rPr>
        <w:t>Панов</w:t>
      </w:r>
      <w:proofErr w:type="spellEnd"/>
      <w:r w:rsidR="00D44ACD">
        <w:rPr>
          <w:spacing w:val="-6"/>
          <w:szCs w:val="28"/>
        </w:rPr>
        <w:t xml:space="preserve"> В.В., </w:t>
      </w:r>
      <w:r w:rsidR="008F51BF" w:rsidRPr="0039203B">
        <w:rPr>
          <w:spacing w:val="-6"/>
          <w:szCs w:val="28"/>
        </w:rPr>
        <w:t>Чернов С.І.</w:t>
      </w:r>
      <w:r w:rsidR="008F51BF">
        <w:rPr>
          <w:spacing w:val="-6"/>
          <w:szCs w:val="28"/>
        </w:rPr>
        <w:t>).</w:t>
      </w:r>
    </w:p>
    <w:p w14:paraId="287C1337" w14:textId="77777777" w:rsidR="00E02D83" w:rsidRPr="005D3C1F" w:rsidRDefault="00E02D83" w:rsidP="00865F5E">
      <w:pPr>
        <w:tabs>
          <w:tab w:val="left" w:pos="-142"/>
          <w:tab w:val="left" w:pos="851"/>
          <w:tab w:val="left" w:pos="1418"/>
        </w:tabs>
        <w:rPr>
          <w:b/>
          <w:sz w:val="16"/>
          <w:szCs w:val="16"/>
        </w:rPr>
      </w:pPr>
    </w:p>
    <w:p w14:paraId="55A5C6BB" w14:textId="5CB8615D" w:rsidR="00865F5E" w:rsidRPr="006F5FA7" w:rsidRDefault="00D50D01" w:rsidP="00865F5E">
      <w:pPr>
        <w:tabs>
          <w:tab w:val="left" w:pos="-142"/>
          <w:tab w:val="left" w:pos="851"/>
          <w:tab w:val="left" w:pos="1418"/>
        </w:tabs>
        <w:rPr>
          <w:b/>
          <w:szCs w:val="28"/>
        </w:rPr>
      </w:pPr>
      <w:r w:rsidRPr="006F5FA7">
        <w:rPr>
          <w:b/>
          <w:szCs w:val="28"/>
        </w:rPr>
        <w:t>Запрошені</w:t>
      </w:r>
      <w:r w:rsidR="00865F5E" w:rsidRPr="006F5FA7">
        <w:rPr>
          <w:b/>
          <w:szCs w:val="28"/>
        </w:rPr>
        <w:t>:</w:t>
      </w:r>
    </w:p>
    <w:p w14:paraId="53C5E899" w14:textId="77777777" w:rsidR="00865F5E" w:rsidRDefault="00865F5E" w:rsidP="00865F5E">
      <w:pPr>
        <w:pStyle w:val="a4"/>
        <w:numPr>
          <w:ilvl w:val="0"/>
          <w:numId w:val="1"/>
        </w:numPr>
        <w:tabs>
          <w:tab w:val="left" w:pos="-142"/>
          <w:tab w:val="left" w:pos="426"/>
          <w:tab w:val="left" w:pos="1418"/>
        </w:tabs>
        <w:ind w:left="0" w:firstLine="0"/>
        <w:jc w:val="both"/>
        <w:rPr>
          <w:sz w:val="28"/>
          <w:szCs w:val="28"/>
        </w:rPr>
      </w:pPr>
      <w:r w:rsidRPr="0039203B">
        <w:rPr>
          <w:sz w:val="28"/>
          <w:szCs w:val="28"/>
        </w:rPr>
        <w:t>Малишева Оксана Василівна – керуючий справами виконавчого апарату обласної ради.</w:t>
      </w:r>
    </w:p>
    <w:p w14:paraId="2C4A23D8" w14:textId="47E5F08A" w:rsidR="00D44ACD" w:rsidRDefault="00D44ACD" w:rsidP="00865F5E">
      <w:pPr>
        <w:pStyle w:val="a4"/>
        <w:numPr>
          <w:ilvl w:val="0"/>
          <w:numId w:val="1"/>
        </w:numPr>
        <w:tabs>
          <w:tab w:val="left" w:pos="-142"/>
          <w:tab w:val="left" w:pos="426"/>
          <w:tab w:val="left" w:pos="1418"/>
        </w:tabs>
        <w:ind w:left="0" w:firstLine="0"/>
        <w:jc w:val="both"/>
        <w:rPr>
          <w:sz w:val="28"/>
          <w:szCs w:val="28"/>
        </w:rPr>
      </w:pPr>
      <w:proofErr w:type="spellStart"/>
      <w:r>
        <w:rPr>
          <w:sz w:val="28"/>
          <w:szCs w:val="28"/>
        </w:rPr>
        <w:t>Салюкова</w:t>
      </w:r>
      <w:proofErr w:type="spellEnd"/>
      <w:r>
        <w:rPr>
          <w:sz w:val="28"/>
          <w:szCs w:val="28"/>
        </w:rPr>
        <w:t xml:space="preserve"> Світлана Іванівна </w:t>
      </w:r>
      <w:r w:rsidRPr="0039203B">
        <w:rPr>
          <w:sz w:val="28"/>
          <w:szCs w:val="28"/>
        </w:rPr>
        <w:t xml:space="preserve">– </w:t>
      </w:r>
      <w:r w:rsidRPr="00B05C4A">
        <w:rPr>
          <w:sz w:val="28"/>
          <w:szCs w:val="28"/>
        </w:rPr>
        <w:t>заступник начальника управління, начальник відділу з питань депутатської діяльності, роботи постійних комісій та фракцій</w:t>
      </w:r>
      <w:r>
        <w:rPr>
          <w:sz w:val="28"/>
          <w:szCs w:val="28"/>
        </w:rPr>
        <w:t xml:space="preserve"> управління </w:t>
      </w:r>
      <w:r w:rsidRPr="00B05C4A">
        <w:rPr>
          <w:sz w:val="28"/>
          <w:szCs w:val="28"/>
        </w:rPr>
        <w:t xml:space="preserve">з організаційних питань діяльності ради виконавчого </w:t>
      </w:r>
      <w:r>
        <w:rPr>
          <w:sz w:val="28"/>
          <w:szCs w:val="28"/>
        </w:rPr>
        <w:t>а</w:t>
      </w:r>
      <w:r w:rsidRPr="00B05C4A">
        <w:rPr>
          <w:sz w:val="28"/>
          <w:szCs w:val="28"/>
        </w:rPr>
        <w:t>парату обласної ради</w:t>
      </w:r>
      <w:r>
        <w:rPr>
          <w:sz w:val="28"/>
          <w:szCs w:val="28"/>
        </w:rPr>
        <w:t>.</w:t>
      </w:r>
    </w:p>
    <w:p w14:paraId="46CF15E9" w14:textId="77777777" w:rsidR="00D44ACD" w:rsidRDefault="00D44ACD" w:rsidP="00D44ACD">
      <w:pPr>
        <w:pStyle w:val="a4"/>
        <w:tabs>
          <w:tab w:val="left" w:pos="-142"/>
          <w:tab w:val="left" w:pos="426"/>
          <w:tab w:val="left" w:pos="993"/>
        </w:tabs>
        <w:ind w:left="0"/>
        <w:jc w:val="both"/>
        <w:rPr>
          <w:rFonts w:ascii="Times New Roman CYR" w:hAnsi="Times New Roman CYR" w:cs="Times New Roman CYR"/>
          <w:sz w:val="28"/>
          <w:szCs w:val="28"/>
        </w:rPr>
      </w:pPr>
    </w:p>
    <w:p w14:paraId="5639A790" w14:textId="7946122E" w:rsidR="00D44ACD" w:rsidRDefault="00D44ACD" w:rsidP="00D44ACD">
      <w:pPr>
        <w:shd w:val="clear" w:color="auto" w:fill="FFFFFF"/>
        <w:tabs>
          <w:tab w:val="num" w:pos="2340"/>
        </w:tabs>
        <w:ind w:left="1620" w:hanging="1620"/>
        <w:jc w:val="both"/>
        <w:rPr>
          <w:b/>
          <w:szCs w:val="28"/>
        </w:rPr>
      </w:pPr>
      <w:r>
        <w:t xml:space="preserve">СЛУХАЛИ: </w:t>
      </w:r>
      <w:r>
        <w:rPr>
          <w:b/>
        </w:rPr>
        <w:t>Про покладання обов’язків секретаря на даному засіданні постійної комісії.</w:t>
      </w:r>
    </w:p>
    <w:p w14:paraId="7CDE2343" w14:textId="062EDFFB" w:rsidR="00D44ACD" w:rsidRDefault="00D44ACD" w:rsidP="00D44ACD">
      <w:pPr>
        <w:ind w:left="72" w:firstLine="544"/>
        <w:jc w:val="both"/>
      </w:pPr>
      <w:r>
        <w:rPr>
          <w:u w:val="single"/>
        </w:rPr>
        <w:t>Доповідає</w:t>
      </w:r>
      <w:r>
        <w:t xml:space="preserve">: </w:t>
      </w:r>
      <w:proofErr w:type="spellStart"/>
      <w:r>
        <w:rPr>
          <w:b/>
          <w:i/>
        </w:rPr>
        <w:t>Каратуманов</w:t>
      </w:r>
      <w:proofErr w:type="spellEnd"/>
      <w:r>
        <w:rPr>
          <w:b/>
          <w:i/>
        </w:rPr>
        <w:t xml:space="preserve"> Олег Юрійович</w:t>
      </w:r>
      <w:r>
        <w:t xml:space="preserve"> </w:t>
      </w:r>
      <w:r w:rsidR="004E68E7" w:rsidRPr="0039203B">
        <w:rPr>
          <w:szCs w:val="28"/>
          <w:lang w:eastAsia="en-US"/>
        </w:rPr>
        <w:t>–</w:t>
      </w:r>
      <w:r>
        <w:t xml:space="preserve"> голова постійної комісії.</w:t>
      </w:r>
    </w:p>
    <w:p w14:paraId="70FBCD61" w14:textId="77777777" w:rsidR="00D44ACD" w:rsidRDefault="00D44ACD" w:rsidP="00D44ACD">
      <w:pPr>
        <w:tabs>
          <w:tab w:val="left" w:pos="1134"/>
          <w:tab w:val="left" w:pos="1276"/>
        </w:tabs>
        <w:ind w:firstLine="567"/>
        <w:jc w:val="both"/>
        <w:rPr>
          <w:b/>
          <w:color w:val="C00000"/>
        </w:rPr>
      </w:pPr>
      <w:r>
        <w:t xml:space="preserve">Він запропонував покласти обов’язки секретаря на даному засіданні постійної комісії на члена постійної комісії </w:t>
      </w:r>
      <w:proofErr w:type="spellStart"/>
      <w:r>
        <w:t>Оніщенка</w:t>
      </w:r>
      <w:proofErr w:type="spellEnd"/>
      <w:r>
        <w:t xml:space="preserve"> Дмитра Степановича</w:t>
      </w:r>
      <w:r>
        <w:rPr>
          <w:color w:val="C00000"/>
        </w:rPr>
        <w:t xml:space="preserve"> </w:t>
      </w:r>
      <w:r>
        <w:t>у зв’язку з відсутністю секретаря.</w:t>
      </w:r>
    </w:p>
    <w:p w14:paraId="1307B544" w14:textId="77777777" w:rsidR="00D44ACD" w:rsidRDefault="00D44ACD" w:rsidP="00D44ACD">
      <w:pPr>
        <w:shd w:val="clear" w:color="auto" w:fill="FFFFFF"/>
        <w:jc w:val="both"/>
        <w:rPr>
          <w:caps/>
        </w:rPr>
      </w:pPr>
    </w:p>
    <w:p w14:paraId="0702EED0" w14:textId="26BF46B1" w:rsidR="00D44ACD" w:rsidRDefault="00D44ACD" w:rsidP="00D44ACD">
      <w:pPr>
        <w:shd w:val="clear" w:color="auto" w:fill="FFFFFF"/>
        <w:jc w:val="both"/>
      </w:pPr>
      <w:r>
        <w:rPr>
          <w:caps/>
        </w:rPr>
        <w:t>вирішили</w:t>
      </w:r>
      <w:r>
        <w:t>:</w:t>
      </w:r>
    </w:p>
    <w:p w14:paraId="16905CAF" w14:textId="77777777" w:rsidR="00D44ACD" w:rsidRDefault="00D44ACD" w:rsidP="00D44ACD">
      <w:pPr>
        <w:shd w:val="clear" w:color="auto" w:fill="FFFFFF"/>
        <w:jc w:val="both"/>
      </w:pPr>
      <w:r>
        <w:t>Покласти обов’язки секретаря на даному засіданні постійної комісії на</w:t>
      </w:r>
      <w:r>
        <w:rPr>
          <w:b/>
          <w:i/>
        </w:rPr>
        <w:t xml:space="preserve"> </w:t>
      </w:r>
      <w:r>
        <w:t xml:space="preserve">члена постійної комісії </w:t>
      </w:r>
      <w:proofErr w:type="spellStart"/>
      <w:r>
        <w:t>Оніщенка</w:t>
      </w:r>
      <w:proofErr w:type="spellEnd"/>
      <w:r>
        <w:t xml:space="preserve"> Дмитра Степановича.</w:t>
      </w:r>
    </w:p>
    <w:tbl>
      <w:tblPr>
        <w:tblW w:w="9067" w:type="dxa"/>
        <w:jc w:val="right"/>
        <w:tblLook w:val="01E0" w:firstRow="1" w:lastRow="1" w:firstColumn="1" w:lastColumn="1" w:noHBand="0" w:noVBand="0"/>
      </w:tblPr>
      <w:tblGrid>
        <w:gridCol w:w="1836"/>
        <w:gridCol w:w="1333"/>
        <w:gridCol w:w="370"/>
        <w:gridCol w:w="567"/>
        <w:gridCol w:w="4961"/>
      </w:tblGrid>
      <w:tr w:rsidR="00E65AD6" w:rsidRPr="00F207EC" w14:paraId="2B3B1C5A" w14:textId="77777777" w:rsidTr="00E65AD6">
        <w:trPr>
          <w:trHeight w:val="1065"/>
          <w:jc w:val="right"/>
        </w:trPr>
        <w:tc>
          <w:tcPr>
            <w:tcW w:w="1836" w:type="dxa"/>
            <w:hideMark/>
          </w:tcPr>
          <w:p w14:paraId="73F9C5FD" w14:textId="77777777" w:rsidR="00E65AD6" w:rsidRPr="00F207EC" w:rsidRDefault="00E65AD6" w:rsidP="000647B3">
            <w:pPr>
              <w:pStyle w:val="a4"/>
              <w:tabs>
                <w:tab w:val="left" w:pos="0"/>
                <w:tab w:val="left" w:pos="1134"/>
              </w:tabs>
              <w:spacing w:line="276" w:lineRule="auto"/>
              <w:ind w:left="34"/>
              <w:rPr>
                <w:kern w:val="2"/>
                <w:sz w:val="28"/>
                <w:szCs w:val="28"/>
                <w14:ligatures w14:val="standardContextual"/>
              </w:rPr>
            </w:pPr>
            <w:r w:rsidRPr="00F207EC">
              <w:rPr>
                <w:kern w:val="2"/>
                <w:sz w:val="28"/>
                <w:szCs w:val="28"/>
                <w14:ligatures w14:val="standardContextual"/>
              </w:rPr>
              <w:lastRenderedPageBreak/>
              <w:t>Голосували:</w:t>
            </w:r>
          </w:p>
        </w:tc>
        <w:tc>
          <w:tcPr>
            <w:tcW w:w="1333" w:type="dxa"/>
            <w:hideMark/>
          </w:tcPr>
          <w:p w14:paraId="502D6BAE" w14:textId="77777777" w:rsidR="00E65AD6" w:rsidRPr="00F207EC" w:rsidRDefault="00E65AD6" w:rsidP="000647B3">
            <w:pPr>
              <w:spacing w:line="276" w:lineRule="auto"/>
              <w:ind w:left="34"/>
              <w:rPr>
                <w:kern w:val="2"/>
                <w:szCs w:val="28"/>
                <w14:ligatures w14:val="standardContextual"/>
              </w:rPr>
            </w:pPr>
            <w:r w:rsidRPr="00F207EC">
              <w:rPr>
                <w:kern w:val="2"/>
                <w:szCs w:val="28"/>
                <w14:ligatures w14:val="standardContextual"/>
              </w:rPr>
              <w:t>«за»</w:t>
            </w:r>
          </w:p>
        </w:tc>
        <w:tc>
          <w:tcPr>
            <w:tcW w:w="370" w:type="dxa"/>
            <w:hideMark/>
          </w:tcPr>
          <w:p w14:paraId="7988CAD9" w14:textId="77777777" w:rsidR="00E65AD6" w:rsidRPr="00F207EC" w:rsidRDefault="00E65AD6" w:rsidP="000647B3">
            <w:pPr>
              <w:tabs>
                <w:tab w:val="left" w:pos="0"/>
                <w:tab w:val="left" w:pos="1134"/>
              </w:tabs>
              <w:spacing w:line="276" w:lineRule="auto"/>
              <w:ind w:left="34"/>
              <w:rPr>
                <w:kern w:val="2"/>
                <w:szCs w:val="28"/>
                <w14:ligatures w14:val="standardContextual"/>
              </w:rPr>
            </w:pPr>
            <w:r w:rsidRPr="00F207EC">
              <w:rPr>
                <w:kern w:val="2"/>
                <w:szCs w:val="28"/>
                <w14:ligatures w14:val="standardContextual"/>
              </w:rPr>
              <w:t>-</w:t>
            </w:r>
          </w:p>
        </w:tc>
        <w:tc>
          <w:tcPr>
            <w:tcW w:w="567" w:type="dxa"/>
            <w:hideMark/>
          </w:tcPr>
          <w:p w14:paraId="0FDAE278" w14:textId="77777777" w:rsidR="00E65AD6" w:rsidRPr="00F207EC" w:rsidRDefault="00E65AD6" w:rsidP="000647B3">
            <w:pPr>
              <w:tabs>
                <w:tab w:val="left" w:pos="0"/>
                <w:tab w:val="left" w:pos="1134"/>
              </w:tabs>
              <w:spacing w:line="256" w:lineRule="auto"/>
              <w:ind w:left="34"/>
              <w:rPr>
                <w:kern w:val="2"/>
                <w:szCs w:val="28"/>
                <w14:ligatures w14:val="standardContextual"/>
              </w:rPr>
            </w:pPr>
            <w:r>
              <w:rPr>
                <w:kern w:val="2"/>
                <w:szCs w:val="28"/>
                <w14:ligatures w14:val="standardContextual"/>
              </w:rPr>
              <w:t>6</w:t>
            </w:r>
            <w:r w:rsidRPr="00F207EC">
              <w:rPr>
                <w:kern w:val="2"/>
                <w:szCs w:val="28"/>
                <w14:ligatures w14:val="standardContextual"/>
              </w:rPr>
              <w:t>;</w:t>
            </w:r>
          </w:p>
        </w:tc>
        <w:tc>
          <w:tcPr>
            <w:tcW w:w="4961" w:type="dxa"/>
            <w:hideMark/>
          </w:tcPr>
          <w:p w14:paraId="5B2EBDFB" w14:textId="77777777" w:rsidR="00E65AD6" w:rsidRPr="00F207EC" w:rsidRDefault="00E65AD6" w:rsidP="000647B3">
            <w:pPr>
              <w:tabs>
                <w:tab w:val="left" w:pos="-216"/>
                <w:tab w:val="left" w:pos="1134"/>
              </w:tabs>
              <w:spacing w:line="256" w:lineRule="auto"/>
              <w:ind w:left="34" w:right="-246"/>
              <w:rPr>
                <w:i/>
                <w:spacing w:val="-6"/>
                <w:kern w:val="2"/>
                <w:szCs w:val="28"/>
                <w14:ligatures w14:val="standardContextual"/>
              </w:rPr>
            </w:pPr>
            <w:r w:rsidRPr="00222D27">
              <w:rPr>
                <w:i/>
                <w:spacing w:val="-6"/>
                <w:kern w:val="2"/>
                <w:szCs w:val="28"/>
                <w14:ligatures w14:val="standardContextual"/>
              </w:rPr>
              <w:t>(</w:t>
            </w:r>
            <w:proofErr w:type="spellStart"/>
            <w:r w:rsidRPr="00222D27">
              <w:rPr>
                <w:i/>
                <w:spacing w:val="-6"/>
                <w:kern w:val="2"/>
                <w:szCs w:val="28"/>
                <w14:ligatures w14:val="standardContextual"/>
              </w:rPr>
              <w:t>Каратуманов</w:t>
            </w:r>
            <w:proofErr w:type="spellEnd"/>
            <w:r w:rsidRPr="00222D27">
              <w:rPr>
                <w:i/>
                <w:spacing w:val="-6"/>
                <w:kern w:val="2"/>
                <w:szCs w:val="28"/>
                <w14:ligatures w14:val="standardContextual"/>
              </w:rPr>
              <w:t xml:space="preserve"> О.Ю., </w:t>
            </w:r>
            <w:proofErr w:type="spellStart"/>
            <w:r w:rsidRPr="00222D27">
              <w:rPr>
                <w:i/>
                <w:spacing w:val="-6"/>
                <w:kern w:val="2"/>
                <w:szCs w:val="28"/>
                <w14:ligatures w14:val="standardContextual"/>
              </w:rPr>
              <w:t>Бадалов</w:t>
            </w:r>
            <w:proofErr w:type="spellEnd"/>
            <w:r w:rsidRPr="00222D27">
              <w:rPr>
                <w:i/>
                <w:spacing w:val="-6"/>
                <w:kern w:val="2"/>
                <w:szCs w:val="28"/>
                <w14:ligatures w14:val="standardContextual"/>
              </w:rPr>
              <w:t xml:space="preserve"> Х.М., </w:t>
            </w:r>
            <w:r w:rsidRPr="00222D27">
              <w:rPr>
                <w:i/>
                <w:spacing w:val="-6"/>
                <w:kern w:val="2"/>
                <w:szCs w:val="28"/>
                <w14:ligatures w14:val="standardContextual"/>
              </w:rPr>
              <w:br/>
              <w:t xml:space="preserve">Горло Д.В., </w:t>
            </w:r>
            <w:proofErr w:type="spellStart"/>
            <w:r w:rsidRPr="00222D27">
              <w:rPr>
                <w:i/>
                <w:spacing w:val="-6"/>
                <w:kern w:val="2"/>
                <w:szCs w:val="28"/>
                <w14:ligatures w14:val="standardContextual"/>
              </w:rPr>
              <w:t>Заярний</w:t>
            </w:r>
            <w:proofErr w:type="spellEnd"/>
            <w:r w:rsidRPr="00222D27">
              <w:rPr>
                <w:i/>
                <w:spacing w:val="-6"/>
                <w:kern w:val="2"/>
                <w:szCs w:val="28"/>
                <w14:ligatures w14:val="standardContextual"/>
              </w:rPr>
              <w:t xml:space="preserve"> Л.А.,</w:t>
            </w:r>
            <w:r>
              <w:rPr>
                <w:i/>
                <w:spacing w:val="-6"/>
                <w:kern w:val="2"/>
                <w:szCs w:val="28"/>
                <w14:ligatures w14:val="standardContextual"/>
              </w:rPr>
              <w:t xml:space="preserve"> </w:t>
            </w:r>
            <w:proofErr w:type="spellStart"/>
            <w:r w:rsidRPr="00222D27">
              <w:rPr>
                <w:i/>
                <w:spacing w:val="-6"/>
                <w:kern w:val="2"/>
                <w:szCs w:val="28"/>
                <w14:ligatures w14:val="standardContextual"/>
              </w:rPr>
              <w:t>Кошеленко</w:t>
            </w:r>
            <w:proofErr w:type="spellEnd"/>
            <w:r w:rsidRPr="00222D27">
              <w:rPr>
                <w:i/>
                <w:spacing w:val="-6"/>
                <w:kern w:val="2"/>
                <w:szCs w:val="28"/>
                <w14:ligatures w14:val="standardContextual"/>
              </w:rPr>
              <w:t xml:space="preserve"> В.А., </w:t>
            </w:r>
            <w:proofErr w:type="spellStart"/>
            <w:r w:rsidRPr="00222D27">
              <w:rPr>
                <w:i/>
                <w:spacing w:val="-6"/>
                <w:kern w:val="2"/>
                <w:szCs w:val="28"/>
                <w14:ligatures w14:val="standardContextual"/>
              </w:rPr>
              <w:t>Оніщенко</w:t>
            </w:r>
            <w:proofErr w:type="spellEnd"/>
            <w:r w:rsidRPr="00222D27">
              <w:rPr>
                <w:i/>
                <w:spacing w:val="-6"/>
                <w:kern w:val="2"/>
                <w:szCs w:val="28"/>
                <w14:ligatures w14:val="standardContextual"/>
              </w:rPr>
              <w:t xml:space="preserve"> Д.С.)</w:t>
            </w:r>
            <w:r w:rsidRPr="00F207EC">
              <w:rPr>
                <w:i/>
                <w:spacing w:val="-6"/>
                <w:kern w:val="2"/>
                <w:szCs w:val="28"/>
                <w14:ligatures w14:val="standardContextual"/>
              </w:rPr>
              <w:t>;</w:t>
            </w:r>
          </w:p>
        </w:tc>
      </w:tr>
      <w:tr w:rsidR="00E65AD6" w:rsidRPr="00F207EC" w14:paraId="4AC34143" w14:textId="77777777" w:rsidTr="00E65AD6">
        <w:trPr>
          <w:trHeight w:val="340"/>
          <w:jc w:val="right"/>
        </w:trPr>
        <w:tc>
          <w:tcPr>
            <w:tcW w:w="1836" w:type="dxa"/>
            <w:vAlign w:val="center"/>
          </w:tcPr>
          <w:p w14:paraId="15BB7E31" w14:textId="77777777" w:rsidR="00E65AD6" w:rsidRPr="00F207EC" w:rsidRDefault="00E65AD6" w:rsidP="000647B3">
            <w:pPr>
              <w:tabs>
                <w:tab w:val="left" w:pos="0"/>
                <w:tab w:val="left" w:pos="1134"/>
              </w:tabs>
              <w:spacing w:line="276" w:lineRule="auto"/>
              <w:ind w:left="34"/>
              <w:jc w:val="center"/>
              <w:rPr>
                <w:kern w:val="2"/>
                <w:szCs w:val="28"/>
                <w14:ligatures w14:val="standardContextual"/>
              </w:rPr>
            </w:pPr>
          </w:p>
        </w:tc>
        <w:tc>
          <w:tcPr>
            <w:tcW w:w="1333" w:type="dxa"/>
            <w:hideMark/>
          </w:tcPr>
          <w:p w14:paraId="54E4DAF1" w14:textId="77777777" w:rsidR="00E65AD6" w:rsidRPr="00F207EC" w:rsidRDefault="00E65AD6"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проти</w:t>
            </w:r>
            <w:proofErr w:type="spellEnd"/>
            <w:r w:rsidRPr="00F207EC">
              <w:rPr>
                <w:kern w:val="2"/>
                <w:szCs w:val="28"/>
                <w:lang w:val="ru-RU"/>
                <w14:ligatures w14:val="standardContextual"/>
              </w:rPr>
              <w:t>»</w:t>
            </w:r>
          </w:p>
        </w:tc>
        <w:tc>
          <w:tcPr>
            <w:tcW w:w="370" w:type="dxa"/>
            <w:vAlign w:val="center"/>
            <w:hideMark/>
          </w:tcPr>
          <w:p w14:paraId="6AB031C8"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567" w:type="dxa"/>
            <w:vAlign w:val="center"/>
            <w:hideMark/>
          </w:tcPr>
          <w:p w14:paraId="0472A485"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4961" w:type="dxa"/>
          </w:tcPr>
          <w:p w14:paraId="3D1E3425" w14:textId="77777777" w:rsidR="00E65AD6" w:rsidRPr="00F207EC" w:rsidRDefault="00E65AD6" w:rsidP="000647B3">
            <w:pPr>
              <w:tabs>
                <w:tab w:val="left" w:pos="0"/>
                <w:tab w:val="left" w:pos="1134"/>
              </w:tabs>
              <w:spacing w:line="276" w:lineRule="auto"/>
              <w:ind w:left="34"/>
              <w:rPr>
                <w:i/>
                <w:kern w:val="2"/>
                <w:szCs w:val="28"/>
                <w:lang w:val="ru-RU"/>
                <w14:ligatures w14:val="standardContextual"/>
              </w:rPr>
            </w:pPr>
          </w:p>
        </w:tc>
      </w:tr>
      <w:tr w:rsidR="00E65AD6" w:rsidRPr="00F207EC" w14:paraId="252B5FC0" w14:textId="77777777" w:rsidTr="00E65AD6">
        <w:trPr>
          <w:trHeight w:val="340"/>
          <w:jc w:val="right"/>
        </w:trPr>
        <w:tc>
          <w:tcPr>
            <w:tcW w:w="1836" w:type="dxa"/>
            <w:vAlign w:val="center"/>
          </w:tcPr>
          <w:p w14:paraId="3FAB8EAB"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p>
        </w:tc>
        <w:tc>
          <w:tcPr>
            <w:tcW w:w="1333" w:type="dxa"/>
            <w:hideMark/>
          </w:tcPr>
          <w:p w14:paraId="338CFC1B" w14:textId="77777777" w:rsidR="00E65AD6" w:rsidRPr="00F207EC" w:rsidRDefault="00E65AD6"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утрим</w:t>
            </w:r>
            <w:proofErr w:type="spellEnd"/>
            <w:r w:rsidRPr="00F207EC">
              <w:rPr>
                <w:kern w:val="2"/>
                <w:szCs w:val="28"/>
                <w:lang w:val="ru-RU"/>
                <w14:ligatures w14:val="standardContextual"/>
              </w:rPr>
              <w:t>.»</w:t>
            </w:r>
          </w:p>
        </w:tc>
        <w:tc>
          <w:tcPr>
            <w:tcW w:w="370" w:type="dxa"/>
            <w:vAlign w:val="center"/>
            <w:hideMark/>
          </w:tcPr>
          <w:p w14:paraId="42B0644F"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567" w:type="dxa"/>
            <w:vAlign w:val="center"/>
            <w:hideMark/>
          </w:tcPr>
          <w:p w14:paraId="04051600"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4961" w:type="dxa"/>
          </w:tcPr>
          <w:p w14:paraId="5229B5AC" w14:textId="77777777" w:rsidR="00E65AD6" w:rsidRPr="00F207EC" w:rsidRDefault="00E65AD6" w:rsidP="000647B3">
            <w:pPr>
              <w:tabs>
                <w:tab w:val="left" w:pos="0"/>
                <w:tab w:val="left" w:pos="1134"/>
              </w:tabs>
              <w:spacing w:line="276" w:lineRule="auto"/>
              <w:rPr>
                <w:i/>
                <w:kern w:val="2"/>
                <w:szCs w:val="28"/>
                <w:lang w:val="ru-RU"/>
                <w14:ligatures w14:val="standardContextual"/>
              </w:rPr>
            </w:pPr>
          </w:p>
        </w:tc>
      </w:tr>
    </w:tbl>
    <w:p w14:paraId="0C05218B" w14:textId="77777777" w:rsidR="00E65AD6" w:rsidRDefault="00E65AD6" w:rsidP="00E65AD6">
      <w:pPr>
        <w:ind w:firstLine="567"/>
        <w:jc w:val="right"/>
        <w:rPr>
          <w:b/>
          <w:bCs/>
          <w:i/>
          <w:iCs/>
          <w:szCs w:val="28"/>
        </w:rPr>
      </w:pPr>
      <w:r w:rsidRPr="00F207EC">
        <w:rPr>
          <w:b/>
          <w:bCs/>
          <w:i/>
          <w:iCs/>
          <w:szCs w:val="28"/>
        </w:rPr>
        <w:t>РІШЕННЯ ПРИЙНЯТО.</w:t>
      </w:r>
    </w:p>
    <w:p w14:paraId="02FE61C7" w14:textId="77777777" w:rsidR="00E65AD6" w:rsidRDefault="00E65AD6" w:rsidP="00D44ACD">
      <w:pPr>
        <w:shd w:val="clear" w:color="auto" w:fill="FFFFFF"/>
        <w:jc w:val="both"/>
      </w:pPr>
    </w:p>
    <w:tbl>
      <w:tblPr>
        <w:tblW w:w="18176" w:type="dxa"/>
        <w:tblInd w:w="-321" w:type="dxa"/>
        <w:tblLook w:val="00A0" w:firstRow="1" w:lastRow="0" w:firstColumn="1" w:lastColumn="0" w:noHBand="0" w:noVBand="0"/>
      </w:tblPr>
      <w:tblGrid>
        <w:gridCol w:w="2052"/>
        <w:gridCol w:w="8062"/>
        <w:gridCol w:w="8062"/>
      </w:tblGrid>
      <w:tr w:rsidR="00D44ACD" w:rsidRPr="005F5E53" w14:paraId="256F3CCD" w14:textId="77777777" w:rsidTr="000647B3">
        <w:trPr>
          <w:trHeight w:val="474"/>
        </w:trPr>
        <w:tc>
          <w:tcPr>
            <w:tcW w:w="2052" w:type="dxa"/>
          </w:tcPr>
          <w:p w14:paraId="55CFB964" w14:textId="77777777" w:rsidR="00D44ACD" w:rsidRPr="005F5E53" w:rsidRDefault="00D44ACD" w:rsidP="000647B3">
            <w:pPr>
              <w:spacing w:line="256" w:lineRule="auto"/>
              <w:ind w:left="213"/>
              <w:jc w:val="both"/>
              <w:rPr>
                <w:color w:val="000000"/>
                <w:szCs w:val="28"/>
                <w:lang w:eastAsia="en-US"/>
              </w:rPr>
            </w:pPr>
            <w:r w:rsidRPr="005F5E53">
              <w:rPr>
                <w:color w:val="000000"/>
                <w:szCs w:val="28"/>
                <w:lang w:eastAsia="en-US"/>
              </w:rPr>
              <w:t>СЛУХАЛИ:</w:t>
            </w:r>
          </w:p>
        </w:tc>
        <w:tc>
          <w:tcPr>
            <w:tcW w:w="8062" w:type="dxa"/>
          </w:tcPr>
          <w:p w14:paraId="1D081B81" w14:textId="77777777" w:rsidR="00D44ACD" w:rsidRPr="005F5E53" w:rsidRDefault="00D44ACD" w:rsidP="000647B3">
            <w:pPr>
              <w:tabs>
                <w:tab w:val="left" w:pos="0"/>
                <w:tab w:val="left" w:pos="1701"/>
              </w:tabs>
              <w:spacing w:line="256" w:lineRule="auto"/>
              <w:jc w:val="both"/>
              <w:rPr>
                <w:b/>
                <w:color w:val="000000"/>
                <w:szCs w:val="28"/>
                <w:lang w:eastAsia="en-US"/>
              </w:rPr>
            </w:pPr>
            <w:r w:rsidRPr="005F5E53">
              <w:rPr>
                <w:b/>
                <w:szCs w:val="28"/>
                <w:lang w:eastAsia="en-US"/>
              </w:rPr>
              <w:t>Про затвердження порядку денного засідання постійної комісії.</w:t>
            </w:r>
          </w:p>
        </w:tc>
        <w:tc>
          <w:tcPr>
            <w:tcW w:w="8062" w:type="dxa"/>
          </w:tcPr>
          <w:p w14:paraId="5B13E619" w14:textId="77777777" w:rsidR="00D44ACD" w:rsidRPr="005F5E53" w:rsidRDefault="00D44ACD" w:rsidP="000647B3">
            <w:pPr>
              <w:tabs>
                <w:tab w:val="left" w:pos="0"/>
                <w:tab w:val="left" w:pos="1701"/>
              </w:tabs>
              <w:spacing w:line="256" w:lineRule="auto"/>
              <w:jc w:val="both"/>
              <w:rPr>
                <w:b/>
                <w:szCs w:val="28"/>
                <w:lang w:eastAsia="en-US"/>
              </w:rPr>
            </w:pPr>
          </w:p>
        </w:tc>
      </w:tr>
      <w:tr w:rsidR="00D44ACD" w:rsidRPr="005F5E53" w14:paraId="6BB1B11D" w14:textId="77777777" w:rsidTr="000647B3">
        <w:tc>
          <w:tcPr>
            <w:tcW w:w="2052" w:type="dxa"/>
          </w:tcPr>
          <w:p w14:paraId="377C57A5" w14:textId="77777777" w:rsidR="00D44ACD" w:rsidRPr="005F5E53" w:rsidRDefault="00D44ACD" w:rsidP="000647B3">
            <w:pPr>
              <w:spacing w:line="256" w:lineRule="auto"/>
              <w:jc w:val="both"/>
              <w:rPr>
                <w:color w:val="000000"/>
                <w:szCs w:val="28"/>
                <w:lang w:eastAsia="en-US"/>
              </w:rPr>
            </w:pPr>
          </w:p>
        </w:tc>
        <w:tc>
          <w:tcPr>
            <w:tcW w:w="8062" w:type="dxa"/>
          </w:tcPr>
          <w:p w14:paraId="383B203F" w14:textId="77777777" w:rsidR="00D44ACD" w:rsidRPr="005F5E53" w:rsidRDefault="00D44ACD" w:rsidP="000647B3">
            <w:pPr>
              <w:tabs>
                <w:tab w:val="left" w:pos="-218"/>
                <w:tab w:val="left" w:pos="1134"/>
              </w:tabs>
              <w:spacing w:line="256" w:lineRule="auto"/>
              <w:jc w:val="both"/>
              <w:rPr>
                <w:color w:val="000000"/>
                <w:szCs w:val="28"/>
                <w:lang w:eastAsia="en-US"/>
              </w:rPr>
            </w:pPr>
            <w:r w:rsidRPr="005F5E53">
              <w:rPr>
                <w:bCs/>
                <w:iCs/>
                <w:szCs w:val="28"/>
                <w:u w:val="single"/>
                <w:lang w:eastAsia="en-US"/>
              </w:rPr>
              <w:t>Доповідає:</w:t>
            </w:r>
            <w:r w:rsidRPr="005F5E53">
              <w:rPr>
                <w:b/>
                <w:bCs/>
                <w:i/>
                <w:iCs/>
                <w:szCs w:val="28"/>
                <w:lang w:eastAsia="en-US"/>
              </w:rPr>
              <w:t xml:space="preserve"> </w:t>
            </w:r>
            <w:proofErr w:type="spellStart"/>
            <w:r w:rsidRPr="005F5E53">
              <w:rPr>
                <w:b/>
                <w:i/>
                <w:szCs w:val="28"/>
                <w:lang w:eastAsia="en-US"/>
              </w:rPr>
              <w:t>Каратуманов</w:t>
            </w:r>
            <w:proofErr w:type="spellEnd"/>
            <w:r w:rsidRPr="005F5E53">
              <w:rPr>
                <w:b/>
                <w:i/>
                <w:szCs w:val="28"/>
                <w:lang w:eastAsia="en-US"/>
              </w:rPr>
              <w:t xml:space="preserve"> Олег Юрійович – </w:t>
            </w:r>
            <w:r w:rsidRPr="005F5E53">
              <w:rPr>
                <w:spacing w:val="-6"/>
                <w:szCs w:val="28"/>
                <w:lang w:eastAsia="en-US"/>
              </w:rPr>
              <w:t>голова постійної комісії</w:t>
            </w:r>
            <w:r w:rsidRPr="005F5E53">
              <w:rPr>
                <w:szCs w:val="28"/>
                <w:lang w:eastAsia="en-US"/>
              </w:rPr>
              <w:t xml:space="preserve">. </w:t>
            </w:r>
          </w:p>
        </w:tc>
        <w:tc>
          <w:tcPr>
            <w:tcW w:w="8062" w:type="dxa"/>
          </w:tcPr>
          <w:p w14:paraId="4F50D96B" w14:textId="77777777" w:rsidR="00D44ACD" w:rsidRPr="005F5E53" w:rsidRDefault="00D44ACD" w:rsidP="000647B3">
            <w:pPr>
              <w:tabs>
                <w:tab w:val="left" w:pos="-218"/>
                <w:tab w:val="left" w:pos="1134"/>
              </w:tabs>
              <w:spacing w:line="256" w:lineRule="auto"/>
              <w:jc w:val="both"/>
              <w:rPr>
                <w:bCs/>
                <w:iCs/>
                <w:szCs w:val="28"/>
                <w:u w:val="single"/>
                <w:lang w:eastAsia="en-US"/>
              </w:rPr>
            </w:pPr>
          </w:p>
        </w:tc>
      </w:tr>
    </w:tbl>
    <w:p w14:paraId="1AE49E2C" w14:textId="77777777" w:rsidR="00D44ACD" w:rsidRPr="005F5E53" w:rsidRDefault="00D44ACD" w:rsidP="00D44ACD">
      <w:pPr>
        <w:tabs>
          <w:tab w:val="num" w:pos="500"/>
          <w:tab w:val="left" w:pos="900"/>
        </w:tabs>
        <w:ind w:firstLine="567"/>
        <w:jc w:val="both"/>
        <w:rPr>
          <w:bCs/>
          <w:szCs w:val="28"/>
        </w:rPr>
      </w:pPr>
      <w:proofErr w:type="spellStart"/>
      <w:r w:rsidRPr="005F5E53">
        <w:rPr>
          <w:b/>
          <w:i/>
          <w:szCs w:val="28"/>
          <w:lang w:eastAsia="en-US"/>
        </w:rPr>
        <w:t>Каратуманов</w:t>
      </w:r>
      <w:proofErr w:type="spellEnd"/>
      <w:r w:rsidRPr="005F5E53">
        <w:rPr>
          <w:b/>
          <w:i/>
          <w:szCs w:val="28"/>
          <w:lang w:eastAsia="en-US"/>
        </w:rPr>
        <w:t xml:space="preserve"> О.Ю.</w:t>
      </w:r>
      <w:r w:rsidRPr="005F5E53">
        <w:rPr>
          <w:szCs w:val="28"/>
          <w:lang w:eastAsia="en-US"/>
        </w:rPr>
        <w:t xml:space="preserve"> </w:t>
      </w:r>
      <w:r w:rsidRPr="005F5E53">
        <w:rPr>
          <w:bCs/>
          <w:szCs w:val="28"/>
        </w:rPr>
        <w:t xml:space="preserve">ознайомив членів комісії з </w:t>
      </w:r>
      <w:proofErr w:type="spellStart"/>
      <w:r w:rsidRPr="005F5E53">
        <w:rPr>
          <w:bCs/>
          <w:szCs w:val="28"/>
        </w:rPr>
        <w:t>проєктом</w:t>
      </w:r>
      <w:proofErr w:type="spellEnd"/>
      <w:r w:rsidRPr="005F5E53">
        <w:rPr>
          <w:bCs/>
          <w:szCs w:val="28"/>
        </w:rPr>
        <w:t xml:space="preserve"> порядку денного </w:t>
      </w:r>
      <w:r w:rsidRPr="005F5E53">
        <w:rPr>
          <w:szCs w:val="28"/>
        </w:rPr>
        <w:t>і запропонував депутатам</w:t>
      </w:r>
      <w:r w:rsidRPr="005F5E53">
        <w:rPr>
          <w:bCs/>
          <w:szCs w:val="28"/>
        </w:rPr>
        <w:t xml:space="preserve"> визначитися щодо питань, винесених для розгляду на даному засіданні постійної комісії.</w:t>
      </w:r>
    </w:p>
    <w:p w14:paraId="4F94C28B" w14:textId="77777777" w:rsidR="00D44ACD" w:rsidRPr="005F5E53" w:rsidRDefault="00D44ACD" w:rsidP="00D44ACD">
      <w:pPr>
        <w:tabs>
          <w:tab w:val="left" w:pos="0"/>
          <w:tab w:val="left" w:pos="142"/>
          <w:tab w:val="left" w:pos="872"/>
          <w:tab w:val="num" w:pos="981"/>
          <w:tab w:val="left" w:pos="1090"/>
          <w:tab w:val="left" w:pos="1308"/>
        </w:tabs>
        <w:ind w:firstLine="567"/>
        <w:jc w:val="both"/>
        <w:rPr>
          <w:bCs/>
          <w:szCs w:val="28"/>
        </w:rPr>
      </w:pPr>
      <w:r w:rsidRPr="005F5E53">
        <w:rPr>
          <w:bCs/>
          <w:szCs w:val="28"/>
        </w:rPr>
        <w:t>Депутати підтримали запропонований порядок денний засідання постійної комісії.</w:t>
      </w:r>
    </w:p>
    <w:p w14:paraId="18F8300E" w14:textId="77777777" w:rsidR="00D44ACD" w:rsidRPr="00A84AB0" w:rsidRDefault="00D44ACD" w:rsidP="00D44ACD">
      <w:pPr>
        <w:tabs>
          <w:tab w:val="left" w:pos="0"/>
          <w:tab w:val="left" w:pos="142"/>
          <w:tab w:val="left" w:pos="872"/>
          <w:tab w:val="num" w:pos="981"/>
          <w:tab w:val="left" w:pos="1090"/>
          <w:tab w:val="left" w:pos="1308"/>
        </w:tabs>
        <w:ind w:firstLine="567"/>
        <w:jc w:val="both"/>
        <w:rPr>
          <w:bCs/>
          <w:sz w:val="16"/>
          <w:szCs w:val="16"/>
        </w:rPr>
      </w:pPr>
    </w:p>
    <w:tbl>
      <w:tblPr>
        <w:tblW w:w="9919" w:type="dxa"/>
        <w:tblLook w:val="00A0" w:firstRow="1" w:lastRow="0" w:firstColumn="1" w:lastColumn="0" w:noHBand="0" w:noVBand="0"/>
      </w:tblPr>
      <w:tblGrid>
        <w:gridCol w:w="1791"/>
        <w:gridCol w:w="100"/>
        <w:gridCol w:w="1467"/>
        <w:gridCol w:w="389"/>
        <w:gridCol w:w="600"/>
        <w:gridCol w:w="5009"/>
        <w:gridCol w:w="563"/>
      </w:tblGrid>
      <w:tr w:rsidR="00D44ACD" w:rsidRPr="005F5E53" w14:paraId="4B9E7DEA" w14:textId="77777777" w:rsidTr="00E65AD6">
        <w:tc>
          <w:tcPr>
            <w:tcW w:w="1891" w:type="dxa"/>
            <w:gridSpan w:val="2"/>
          </w:tcPr>
          <w:p w14:paraId="04584F99" w14:textId="77777777" w:rsidR="00D44ACD" w:rsidRPr="005F5E53" w:rsidRDefault="00D44ACD" w:rsidP="000647B3">
            <w:pPr>
              <w:tabs>
                <w:tab w:val="left" w:pos="-654"/>
              </w:tabs>
              <w:spacing w:line="256" w:lineRule="auto"/>
              <w:ind w:left="-108"/>
              <w:jc w:val="both"/>
              <w:rPr>
                <w:color w:val="000000"/>
                <w:szCs w:val="28"/>
                <w:lang w:eastAsia="en-US"/>
              </w:rPr>
            </w:pPr>
            <w:r w:rsidRPr="005F5E53">
              <w:rPr>
                <w:color w:val="000000"/>
                <w:szCs w:val="28"/>
                <w:lang w:eastAsia="en-US"/>
              </w:rPr>
              <w:t>ВИРІШИЛИ:</w:t>
            </w:r>
          </w:p>
        </w:tc>
        <w:tc>
          <w:tcPr>
            <w:tcW w:w="8028" w:type="dxa"/>
            <w:gridSpan w:val="5"/>
          </w:tcPr>
          <w:p w14:paraId="4D1F7A2A" w14:textId="396CA45D" w:rsidR="00E65AD6" w:rsidRPr="005F5E53" w:rsidRDefault="00D44ACD" w:rsidP="00E65AD6">
            <w:pPr>
              <w:tabs>
                <w:tab w:val="left" w:pos="-654"/>
              </w:tabs>
              <w:spacing w:line="256" w:lineRule="auto"/>
              <w:jc w:val="both"/>
              <w:rPr>
                <w:b/>
                <w:bCs/>
                <w:color w:val="000000"/>
                <w:szCs w:val="28"/>
                <w:lang w:eastAsia="en-US"/>
              </w:rPr>
            </w:pPr>
            <w:r w:rsidRPr="005F5E53">
              <w:rPr>
                <w:bCs/>
                <w:szCs w:val="28"/>
                <w:lang w:eastAsia="en-US"/>
              </w:rPr>
              <w:t>Затвердити порядок денний засідання постійної комісії.</w:t>
            </w:r>
          </w:p>
        </w:tc>
      </w:tr>
      <w:tr w:rsidR="00E65AD6" w:rsidRPr="00F207EC" w14:paraId="206C03C8" w14:textId="77777777" w:rsidTr="00E65AD6">
        <w:tblPrEx>
          <w:jc w:val="right"/>
          <w:tblLook w:val="01E0" w:firstRow="1" w:lastRow="1" w:firstColumn="1" w:lastColumn="1" w:noHBand="0" w:noVBand="0"/>
        </w:tblPrEx>
        <w:trPr>
          <w:gridAfter w:val="1"/>
          <w:wAfter w:w="563" w:type="dxa"/>
          <w:trHeight w:val="1065"/>
          <w:jc w:val="right"/>
        </w:trPr>
        <w:tc>
          <w:tcPr>
            <w:tcW w:w="1791" w:type="dxa"/>
            <w:hideMark/>
          </w:tcPr>
          <w:p w14:paraId="41659AEA" w14:textId="77777777" w:rsidR="00E65AD6" w:rsidRPr="00F207EC" w:rsidRDefault="00E65AD6" w:rsidP="000647B3">
            <w:pPr>
              <w:pStyle w:val="a4"/>
              <w:tabs>
                <w:tab w:val="left" w:pos="0"/>
                <w:tab w:val="left" w:pos="1134"/>
              </w:tabs>
              <w:spacing w:line="276" w:lineRule="auto"/>
              <w:ind w:left="34"/>
              <w:rPr>
                <w:kern w:val="2"/>
                <w:sz w:val="28"/>
                <w:szCs w:val="28"/>
                <w14:ligatures w14:val="standardContextual"/>
              </w:rPr>
            </w:pPr>
            <w:bookmarkStart w:id="0" w:name="_Hlk188020331"/>
            <w:r w:rsidRPr="00F207EC">
              <w:rPr>
                <w:kern w:val="2"/>
                <w:sz w:val="28"/>
                <w:szCs w:val="28"/>
                <w14:ligatures w14:val="standardContextual"/>
              </w:rPr>
              <w:t>Голосували:</w:t>
            </w:r>
          </w:p>
        </w:tc>
        <w:tc>
          <w:tcPr>
            <w:tcW w:w="1567" w:type="dxa"/>
            <w:gridSpan w:val="2"/>
            <w:hideMark/>
          </w:tcPr>
          <w:p w14:paraId="71F4E72F" w14:textId="77777777" w:rsidR="00E65AD6" w:rsidRPr="00F207EC" w:rsidRDefault="00E65AD6" w:rsidP="000647B3">
            <w:pPr>
              <w:spacing w:line="276" w:lineRule="auto"/>
              <w:ind w:left="34"/>
              <w:rPr>
                <w:kern w:val="2"/>
                <w:szCs w:val="28"/>
                <w14:ligatures w14:val="standardContextual"/>
              </w:rPr>
            </w:pPr>
            <w:r w:rsidRPr="00F207EC">
              <w:rPr>
                <w:kern w:val="2"/>
                <w:szCs w:val="28"/>
                <w14:ligatures w14:val="standardContextual"/>
              </w:rPr>
              <w:t>«за»</w:t>
            </w:r>
          </w:p>
        </w:tc>
        <w:tc>
          <w:tcPr>
            <w:tcW w:w="389" w:type="dxa"/>
            <w:hideMark/>
          </w:tcPr>
          <w:p w14:paraId="5B55F0A8" w14:textId="77777777" w:rsidR="00E65AD6" w:rsidRPr="00F207EC" w:rsidRDefault="00E65AD6" w:rsidP="000647B3">
            <w:pPr>
              <w:tabs>
                <w:tab w:val="left" w:pos="0"/>
                <w:tab w:val="left" w:pos="1134"/>
              </w:tabs>
              <w:spacing w:line="276" w:lineRule="auto"/>
              <w:ind w:left="34"/>
              <w:rPr>
                <w:kern w:val="2"/>
                <w:szCs w:val="28"/>
                <w14:ligatures w14:val="standardContextual"/>
              </w:rPr>
            </w:pPr>
            <w:r w:rsidRPr="00F207EC">
              <w:rPr>
                <w:kern w:val="2"/>
                <w:szCs w:val="28"/>
                <w14:ligatures w14:val="standardContextual"/>
              </w:rPr>
              <w:t>-</w:t>
            </w:r>
          </w:p>
        </w:tc>
        <w:tc>
          <w:tcPr>
            <w:tcW w:w="600" w:type="dxa"/>
            <w:hideMark/>
          </w:tcPr>
          <w:p w14:paraId="0AFE3D2B" w14:textId="025DB69A" w:rsidR="00E65AD6" w:rsidRPr="00F207EC" w:rsidRDefault="00E65AD6" w:rsidP="000647B3">
            <w:pPr>
              <w:tabs>
                <w:tab w:val="left" w:pos="0"/>
                <w:tab w:val="left" w:pos="1134"/>
              </w:tabs>
              <w:spacing w:line="256" w:lineRule="auto"/>
              <w:ind w:left="34"/>
              <w:rPr>
                <w:kern w:val="2"/>
                <w:szCs w:val="28"/>
                <w14:ligatures w14:val="standardContextual"/>
              </w:rPr>
            </w:pPr>
            <w:r>
              <w:rPr>
                <w:kern w:val="2"/>
                <w:szCs w:val="28"/>
                <w14:ligatures w14:val="standardContextual"/>
              </w:rPr>
              <w:t>6</w:t>
            </w:r>
            <w:r w:rsidRPr="00F207EC">
              <w:rPr>
                <w:kern w:val="2"/>
                <w:szCs w:val="28"/>
                <w14:ligatures w14:val="standardContextual"/>
              </w:rPr>
              <w:t>;</w:t>
            </w:r>
          </w:p>
        </w:tc>
        <w:tc>
          <w:tcPr>
            <w:tcW w:w="5009" w:type="dxa"/>
            <w:hideMark/>
          </w:tcPr>
          <w:p w14:paraId="567D4FD2" w14:textId="53755A5F" w:rsidR="00E65AD6" w:rsidRPr="00F207EC" w:rsidRDefault="00E65AD6" w:rsidP="000647B3">
            <w:pPr>
              <w:tabs>
                <w:tab w:val="left" w:pos="-216"/>
                <w:tab w:val="left" w:pos="1134"/>
              </w:tabs>
              <w:spacing w:line="256" w:lineRule="auto"/>
              <w:ind w:left="34" w:right="-246"/>
              <w:rPr>
                <w:i/>
                <w:spacing w:val="-6"/>
                <w:kern w:val="2"/>
                <w:szCs w:val="28"/>
                <w14:ligatures w14:val="standardContextual"/>
              </w:rPr>
            </w:pPr>
            <w:r w:rsidRPr="00222D27">
              <w:rPr>
                <w:i/>
                <w:spacing w:val="-6"/>
                <w:kern w:val="2"/>
                <w:szCs w:val="28"/>
                <w14:ligatures w14:val="standardContextual"/>
              </w:rPr>
              <w:t>(</w:t>
            </w:r>
            <w:proofErr w:type="spellStart"/>
            <w:r w:rsidRPr="00222D27">
              <w:rPr>
                <w:i/>
                <w:spacing w:val="-6"/>
                <w:kern w:val="2"/>
                <w:szCs w:val="28"/>
                <w14:ligatures w14:val="standardContextual"/>
              </w:rPr>
              <w:t>Каратуманов</w:t>
            </w:r>
            <w:proofErr w:type="spellEnd"/>
            <w:r w:rsidRPr="00222D27">
              <w:rPr>
                <w:i/>
                <w:spacing w:val="-6"/>
                <w:kern w:val="2"/>
                <w:szCs w:val="28"/>
                <w14:ligatures w14:val="standardContextual"/>
              </w:rPr>
              <w:t xml:space="preserve"> О.Ю., </w:t>
            </w:r>
            <w:proofErr w:type="spellStart"/>
            <w:r w:rsidRPr="00222D27">
              <w:rPr>
                <w:i/>
                <w:spacing w:val="-6"/>
                <w:kern w:val="2"/>
                <w:szCs w:val="28"/>
                <w14:ligatures w14:val="standardContextual"/>
              </w:rPr>
              <w:t>Бадалов</w:t>
            </w:r>
            <w:proofErr w:type="spellEnd"/>
            <w:r w:rsidRPr="00222D27">
              <w:rPr>
                <w:i/>
                <w:spacing w:val="-6"/>
                <w:kern w:val="2"/>
                <w:szCs w:val="28"/>
                <w14:ligatures w14:val="standardContextual"/>
              </w:rPr>
              <w:t xml:space="preserve"> Х.М., </w:t>
            </w:r>
            <w:r w:rsidRPr="00222D27">
              <w:rPr>
                <w:i/>
                <w:spacing w:val="-6"/>
                <w:kern w:val="2"/>
                <w:szCs w:val="28"/>
                <w14:ligatures w14:val="standardContextual"/>
              </w:rPr>
              <w:br/>
              <w:t xml:space="preserve">Горло Д.В., </w:t>
            </w:r>
            <w:proofErr w:type="spellStart"/>
            <w:r w:rsidRPr="00222D27">
              <w:rPr>
                <w:i/>
                <w:spacing w:val="-6"/>
                <w:kern w:val="2"/>
                <w:szCs w:val="28"/>
                <w14:ligatures w14:val="standardContextual"/>
              </w:rPr>
              <w:t>Заярний</w:t>
            </w:r>
            <w:proofErr w:type="spellEnd"/>
            <w:r w:rsidRPr="00222D27">
              <w:rPr>
                <w:i/>
                <w:spacing w:val="-6"/>
                <w:kern w:val="2"/>
                <w:szCs w:val="28"/>
                <w14:ligatures w14:val="standardContextual"/>
              </w:rPr>
              <w:t xml:space="preserve"> Л.А.,</w:t>
            </w:r>
            <w:r>
              <w:rPr>
                <w:i/>
                <w:spacing w:val="-6"/>
                <w:kern w:val="2"/>
                <w:szCs w:val="28"/>
                <w14:ligatures w14:val="standardContextual"/>
              </w:rPr>
              <w:t xml:space="preserve"> </w:t>
            </w:r>
            <w:proofErr w:type="spellStart"/>
            <w:r w:rsidRPr="00222D27">
              <w:rPr>
                <w:i/>
                <w:spacing w:val="-6"/>
                <w:kern w:val="2"/>
                <w:szCs w:val="28"/>
                <w14:ligatures w14:val="standardContextual"/>
              </w:rPr>
              <w:t>Кошеленко</w:t>
            </w:r>
            <w:proofErr w:type="spellEnd"/>
            <w:r w:rsidRPr="00222D27">
              <w:rPr>
                <w:i/>
                <w:spacing w:val="-6"/>
                <w:kern w:val="2"/>
                <w:szCs w:val="28"/>
                <w14:ligatures w14:val="standardContextual"/>
              </w:rPr>
              <w:t xml:space="preserve"> В.А., </w:t>
            </w:r>
            <w:proofErr w:type="spellStart"/>
            <w:r w:rsidRPr="00222D27">
              <w:rPr>
                <w:i/>
                <w:spacing w:val="-6"/>
                <w:kern w:val="2"/>
                <w:szCs w:val="28"/>
                <w14:ligatures w14:val="standardContextual"/>
              </w:rPr>
              <w:t>Оніщенко</w:t>
            </w:r>
            <w:proofErr w:type="spellEnd"/>
            <w:r w:rsidRPr="00222D27">
              <w:rPr>
                <w:i/>
                <w:spacing w:val="-6"/>
                <w:kern w:val="2"/>
                <w:szCs w:val="28"/>
                <w14:ligatures w14:val="standardContextual"/>
              </w:rPr>
              <w:t xml:space="preserve"> Д.С.)</w:t>
            </w:r>
            <w:r w:rsidRPr="00F207EC">
              <w:rPr>
                <w:i/>
                <w:spacing w:val="-6"/>
                <w:kern w:val="2"/>
                <w:szCs w:val="28"/>
                <w14:ligatures w14:val="standardContextual"/>
              </w:rPr>
              <w:t>;</w:t>
            </w:r>
          </w:p>
        </w:tc>
      </w:tr>
      <w:tr w:rsidR="00E65AD6" w:rsidRPr="00F207EC" w14:paraId="6C8625E3" w14:textId="77777777" w:rsidTr="00E65AD6">
        <w:tblPrEx>
          <w:jc w:val="right"/>
          <w:tblLook w:val="01E0" w:firstRow="1" w:lastRow="1" w:firstColumn="1" w:lastColumn="1" w:noHBand="0" w:noVBand="0"/>
        </w:tblPrEx>
        <w:trPr>
          <w:gridAfter w:val="1"/>
          <w:wAfter w:w="563" w:type="dxa"/>
          <w:trHeight w:val="340"/>
          <w:jc w:val="right"/>
        </w:trPr>
        <w:tc>
          <w:tcPr>
            <w:tcW w:w="1791" w:type="dxa"/>
            <w:vAlign w:val="center"/>
          </w:tcPr>
          <w:p w14:paraId="6AD9D6FC" w14:textId="77777777" w:rsidR="00E65AD6" w:rsidRPr="00F207EC" w:rsidRDefault="00E65AD6" w:rsidP="000647B3">
            <w:pPr>
              <w:tabs>
                <w:tab w:val="left" w:pos="0"/>
                <w:tab w:val="left" w:pos="1134"/>
              </w:tabs>
              <w:spacing w:line="276" w:lineRule="auto"/>
              <w:ind w:left="34"/>
              <w:jc w:val="center"/>
              <w:rPr>
                <w:kern w:val="2"/>
                <w:szCs w:val="28"/>
                <w14:ligatures w14:val="standardContextual"/>
              </w:rPr>
            </w:pPr>
          </w:p>
        </w:tc>
        <w:tc>
          <w:tcPr>
            <w:tcW w:w="1567" w:type="dxa"/>
            <w:gridSpan w:val="2"/>
            <w:hideMark/>
          </w:tcPr>
          <w:p w14:paraId="42197EC1" w14:textId="77777777" w:rsidR="00E65AD6" w:rsidRPr="00F207EC" w:rsidRDefault="00E65AD6"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проти</w:t>
            </w:r>
            <w:proofErr w:type="spellEnd"/>
            <w:r w:rsidRPr="00F207EC">
              <w:rPr>
                <w:kern w:val="2"/>
                <w:szCs w:val="28"/>
                <w:lang w:val="ru-RU"/>
                <w14:ligatures w14:val="standardContextual"/>
              </w:rPr>
              <w:t>»</w:t>
            </w:r>
          </w:p>
        </w:tc>
        <w:tc>
          <w:tcPr>
            <w:tcW w:w="389" w:type="dxa"/>
            <w:vAlign w:val="center"/>
            <w:hideMark/>
          </w:tcPr>
          <w:p w14:paraId="672079AB"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600" w:type="dxa"/>
            <w:vAlign w:val="center"/>
            <w:hideMark/>
          </w:tcPr>
          <w:p w14:paraId="63E880DE"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5009" w:type="dxa"/>
          </w:tcPr>
          <w:p w14:paraId="69A4A621" w14:textId="77777777" w:rsidR="00E65AD6" w:rsidRPr="00F207EC" w:rsidRDefault="00E65AD6" w:rsidP="000647B3">
            <w:pPr>
              <w:tabs>
                <w:tab w:val="left" w:pos="0"/>
                <w:tab w:val="left" w:pos="1134"/>
              </w:tabs>
              <w:spacing w:line="276" w:lineRule="auto"/>
              <w:ind w:left="34"/>
              <w:rPr>
                <w:i/>
                <w:kern w:val="2"/>
                <w:szCs w:val="28"/>
                <w:lang w:val="ru-RU"/>
                <w14:ligatures w14:val="standardContextual"/>
              </w:rPr>
            </w:pPr>
          </w:p>
        </w:tc>
      </w:tr>
      <w:tr w:rsidR="00E65AD6" w:rsidRPr="00F207EC" w14:paraId="0705CE64" w14:textId="77777777" w:rsidTr="00E65AD6">
        <w:tblPrEx>
          <w:jc w:val="right"/>
          <w:tblLook w:val="01E0" w:firstRow="1" w:lastRow="1" w:firstColumn="1" w:lastColumn="1" w:noHBand="0" w:noVBand="0"/>
        </w:tblPrEx>
        <w:trPr>
          <w:gridAfter w:val="1"/>
          <w:wAfter w:w="563" w:type="dxa"/>
          <w:trHeight w:val="340"/>
          <w:jc w:val="right"/>
        </w:trPr>
        <w:tc>
          <w:tcPr>
            <w:tcW w:w="1791" w:type="dxa"/>
            <w:vAlign w:val="center"/>
          </w:tcPr>
          <w:p w14:paraId="716876DD"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p>
        </w:tc>
        <w:tc>
          <w:tcPr>
            <w:tcW w:w="1567" w:type="dxa"/>
            <w:gridSpan w:val="2"/>
            <w:hideMark/>
          </w:tcPr>
          <w:p w14:paraId="4FA4F0CC" w14:textId="77777777" w:rsidR="00E65AD6" w:rsidRPr="00F207EC" w:rsidRDefault="00E65AD6"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утрим</w:t>
            </w:r>
            <w:proofErr w:type="spellEnd"/>
            <w:r w:rsidRPr="00F207EC">
              <w:rPr>
                <w:kern w:val="2"/>
                <w:szCs w:val="28"/>
                <w:lang w:val="ru-RU"/>
                <w14:ligatures w14:val="standardContextual"/>
              </w:rPr>
              <w:t>.»</w:t>
            </w:r>
          </w:p>
        </w:tc>
        <w:tc>
          <w:tcPr>
            <w:tcW w:w="389" w:type="dxa"/>
            <w:vAlign w:val="center"/>
            <w:hideMark/>
          </w:tcPr>
          <w:p w14:paraId="05B6AD56"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600" w:type="dxa"/>
            <w:vAlign w:val="center"/>
            <w:hideMark/>
          </w:tcPr>
          <w:p w14:paraId="4C246CF2"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5009" w:type="dxa"/>
          </w:tcPr>
          <w:p w14:paraId="2C745C4D" w14:textId="77777777" w:rsidR="00E65AD6" w:rsidRPr="00F207EC" w:rsidRDefault="00E65AD6" w:rsidP="000647B3">
            <w:pPr>
              <w:tabs>
                <w:tab w:val="left" w:pos="0"/>
                <w:tab w:val="left" w:pos="1134"/>
              </w:tabs>
              <w:spacing w:line="276" w:lineRule="auto"/>
              <w:rPr>
                <w:i/>
                <w:kern w:val="2"/>
                <w:szCs w:val="28"/>
                <w:lang w:val="ru-RU"/>
                <w14:ligatures w14:val="standardContextual"/>
              </w:rPr>
            </w:pPr>
          </w:p>
        </w:tc>
      </w:tr>
    </w:tbl>
    <w:p w14:paraId="04CB92B2" w14:textId="77777777" w:rsidR="00E65AD6" w:rsidRDefault="00E65AD6" w:rsidP="00E65AD6">
      <w:pPr>
        <w:ind w:firstLine="567"/>
        <w:jc w:val="right"/>
        <w:rPr>
          <w:b/>
          <w:bCs/>
          <w:i/>
          <w:iCs/>
          <w:szCs w:val="28"/>
        </w:rPr>
      </w:pPr>
      <w:r w:rsidRPr="00E65AD6">
        <w:rPr>
          <w:b/>
          <w:bCs/>
          <w:i/>
          <w:iCs/>
          <w:szCs w:val="28"/>
        </w:rPr>
        <w:t>РІШЕННЯ ПРИЙНЯТО.</w:t>
      </w:r>
    </w:p>
    <w:p w14:paraId="526707E7" w14:textId="77777777" w:rsidR="00E65AD6" w:rsidRPr="005D3C1F" w:rsidRDefault="00E65AD6" w:rsidP="00E65AD6">
      <w:pPr>
        <w:tabs>
          <w:tab w:val="left" w:pos="1134"/>
        </w:tabs>
        <w:jc w:val="center"/>
        <w:rPr>
          <w:b/>
          <w:sz w:val="16"/>
          <w:szCs w:val="16"/>
        </w:rPr>
      </w:pPr>
    </w:p>
    <w:p w14:paraId="7074A1D7" w14:textId="4C256A2C" w:rsidR="00E65AD6" w:rsidRPr="00A17611" w:rsidRDefault="00E65AD6" w:rsidP="00E65AD6">
      <w:pPr>
        <w:tabs>
          <w:tab w:val="left" w:pos="1134"/>
        </w:tabs>
        <w:jc w:val="center"/>
        <w:rPr>
          <w:b/>
        </w:rPr>
      </w:pPr>
      <w:r w:rsidRPr="00A17611">
        <w:rPr>
          <w:b/>
        </w:rPr>
        <w:t>ПОРЯДОК ДЕННИЙ</w:t>
      </w:r>
    </w:p>
    <w:p w14:paraId="4E68B643" w14:textId="77777777" w:rsidR="00E65AD6" w:rsidRPr="005D3C1F" w:rsidRDefault="00E65AD6" w:rsidP="00E65AD6">
      <w:pPr>
        <w:ind w:firstLine="567"/>
        <w:jc w:val="right"/>
        <w:rPr>
          <w:b/>
          <w:bCs/>
          <w:i/>
          <w:iCs/>
          <w:sz w:val="16"/>
          <w:szCs w:val="16"/>
        </w:rPr>
      </w:pPr>
    </w:p>
    <w:bookmarkEnd w:id="0"/>
    <w:p w14:paraId="2F2F105A" w14:textId="4914786F" w:rsidR="00E65AD6" w:rsidRPr="00E65AD6" w:rsidRDefault="00E65AD6" w:rsidP="00E65AD6">
      <w:pPr>
        <w:pStyle w:val="a4"/>
        <w:numPr>
          <w:ilvl w:val="0"/>
          <w:numId w:val="16"/>
        </w:numPr>
        <w:tabs>
          <w:tab w:val="left" w:pos="851"/>
        </w:tabs>
        <w:spacing w:after="120"/>
        <w:ind w:left="0" w:firstLine="284"/>
        <w:jc w:val="both"/>
        <w:rPr>
          <w:rFonts w:eastAsia="Times New Roman"/>
          <w:bCs/>
          <w:sz w:val="28"/>
          <w:szCs w:val="28"/>
        </w:rPr>
      </w:pPr>
      <w:r w:rsidRPr="00CA520C">
        <w:rPr>
          <w:sz w:val="28"/>
          <w:szCs w:val="28"/>
        </w:rPr>
        <w:t xml:space="preserve">Про розгляд клопотання керівництва військової частини А0221 щодо нагородження </w:t>
      </w:r>
      <w:r w:rsidRPr="00CA520C">
        <w:rPr>
          <w:bCs/>
          <w:sz w:val="28"/>
          <w:szCs w:val="28"/>
        </w:rPr>
        <w:t>Почесною відзнакою Харківської обласної ради «Слобожанська слава»</w:t>
      </w:r>
      <w:r w:rsidR="00053AF1" w:rsidRPr="00CA520C">
        <w:rPr>
          <w:bCs/>
          <w:sz w:val="28"/>
          <w:szCs w:val="28"/>
        </w:rPr>
        <w:t>:</w:t>
      </w:r>
      <w:r w:rsidRPr="00CA520C">
        <w:rPr>
          <w:bCs/>
          <w:sz w:val="28"/>
          <w:szCs w:val="28"/>
        </w:rPr>
        <w:t xml:space="preserve"> </w:t>
      </w:r>
      <w:r w:rsidRPr="00CA520C">
        <w:rPr>
          <w:b/>
          <w:sz w:val="28"/>
          <w:szCs w:val="28"/>
        </w:rPr>
        <w:t xml:space="preserve">СКОТАРЕНКА Дмитра Анатолійовича, </w:t>
      </w:r>
      <w:r w:rsidRPr="00CA520C">
        <w:rPr>
          <w:bCs/>
          <w:sz w:val="28"/>
          <w:szCs w:val="28"/>
        </w:rPr>
        <w:t>командира взводу - старшого офіцера на батареї 1 мінометної батареї</w:t>
      </w:r>
      <w:r w:rsidR="004E68E7" w:rsidRPr="00CA520C">
        <w:rPr>
          <w:bCs/>
          <w:sz w:val="28"/>
          <w:szCs w:val="28"/>
        </w:rPr>
        <w:t xml:space="preserve"> військової частини А0221 старшого</w:t>
      </w:r>
      <w:r w:rsidRPr="00CA520C">
        <w:rPr>
          <w:bCs/>
          <w:sz w:val="28"/>
          <w:szCs w:val="28"/>
        </w:rPr>
        <w:t xml:space="preserve"> лейтенант</w:t>
      </w:r>
      <w:r w:rsidR="004E68E7" w:rsidRPr="00CA520C">
        <w:rPr>
          <w:bCs/>
          <w:sz w:val="28"/>
          <w:szCs w:val="28"/>
        </w:rPr>
        <w:t>а</w:t>
      </w:r>
      <w:r w:rsidRPr="00CA520C">
        <w:rPr>
          <w:bCs/>
          <w:sz w:val="28"/>
          <w:szCs w:val="28"/>
        </w:rPr>
        <w:t xml:space="preserve">; </w:t>
      </w:r>
      <w:r w:rsidRPr="00CA520C">
        <w:rPr>
          <w:b/>
          <w:sz w:val="28"/>
          <w:szCs w:val="28"/>
        </w:rPr>
        <w:t>ПАНЧУКА Юрія Петровича,</w:t>
      </w:r>
      <w:r w:rsidRPr="00CA520C">
        <w:rPr>
          <w:bCs/>
          <w:sz w:val="28"/>
          <w:szCs w:val="28"/>
        </w:rPr>
        <w:t xml:space="preserve"> водія 2 мінометного взводу 2 мінометної батареї військової частини А0221, старшого сержанта; </w:t>
      </w:r>
      <w:r w:rsidRPr="00CA520C">
        <w:rPr>
          <w:bCs/>
          <w:sz w:val="28"/>
          <w:szCs w:val="28"/>
        </w:rPr>
        <w:br/>
      </w:r>
      <w:r w:rsidRPr="00CA520C">
        <w:rPr>
          <w:b/>
          <w:sz w:val="28"/>
          <w:szCs w:val="28"/>
        </w:rPr>
        <w:t>ТАРАНЕНКА Едуарда Володимировича,</w:t>
      </w:r>
      <w:r w:rsidRPr="00CA520C">
        <w:rPr>
          <w:bCs/>
          <w:sz w:val="28"/>
          <w:szCs w:val="28"/>
        </w:rPr>
        <w:t xml:space="preserve"> </w:t>
      </w:r>
      <w:proofErr w:type="spellStart"/>
      <w:r w:rsidRPr="00CA520C">
        <w:rPr>
          <w:bCs/>
          <w:sz w:val="28"/>
          <w:szCs w:val="28"/>
        </w:rPr>
        <w:t>радіотелефоніста</w:t>
      </w:r>
      <w:proofErr w:type="spellEnd"/>
      <w:r w:rsidRPr="00CA520C">
        <w:rPr>
          <w:bCs/>
          <w:sz w:val="28"/>
          <w:szCs w:val="28"/>
        </w:rPr>
        <w:t xml:space="preserve"> відділення управління командира 1 мінометної батареї військової частини А0221 солдата </w:t>
      </w:r>
      <w:r w:rsidRPr="00E65AD6">
        <w:rPr>
          <w:bCs/>
          <w:sz w:val="28"/>
          <w:szCs w:val="28"/>
        </w:rPr>
        <w:t>(</w:t>
      </w:r>
      <w:r w:rsidRPr="00E65AD6">
        <w:rPr>
          <w:i/>
          <w:iCs/>
          <w:sz w:val="28"/>
          <w:szCs w:val="28"/>
        </w:rPr>
        <w:t>ВД-10-25 від 10.01.2025).</w:t>
      </w:r>
    </w:p>
    <w:p w14:paraId="3B931693" w14:textId="77777777" w:rsidR="00E65AD6" w:rsidRPr="00E65AD6" w:rsidRDefault="00E65AD6" w:rsidP="00E65AD6">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p w14:paraId="14D5E2FE" w14:textId="77777777" w:rsidR="00E65AD6" w:rsidRPr="00E65AD6" w:rsidRDefault="00E65AD6" w:rsidP="00E65AD6">
      <w:pPr>
        <w:pStyle w:val="a4"/>
        <w:tabs>
          <w:tab w:val="left" w:pos="851"/>
          <w:tab w:val="left" w:pos="3990"/>
        </w:tabs>
        <w:ind w:left="2127" w:hanging="1407"/>
        <w:jc w:val="both"/>
        <w:rPr>
          <w:sz w:val="28"/>
          <w:szCs w:val="28"/>
        </w:rPr>
      </w:pPr>
    </w:p>
    <w:p w14:paraId="6C71D8BA" w14:textId="77777777" w:rsidR="00E65AD6" w:rsidRPr="00E65AD6" w:rsidRDefault="00E65AD6" w:rsidP="00E65AD6">
      <w:pPr>
        <w:pStyle w:val="a4"/>
        <w:numPr>
          <w:ilvl w:val="0"/>
          <w:numId w:val="16"/>
        </w:numPr>
        <w:tabs>
          <w:tab w:val="left" w:pos="851"/>
        </w:tabs>
        <w:spacing w:after="120"/>
        <w:ind w:left="0" w:firstLine="284"/>
        <w:jc w:val="both"/>
        <w:rPr>
          <w:rFonts w:eastAsia="Times New Roman"/>
          <w:bCs/>
          <w:sz w:val="28"/>
          <w:szCs w:val="28"/>
        </w:rPr>
      </w:pPr>
      <w:bookmarkStart w:id="1" w:name="_Hlk187828362"/>
      <w:r w:rsidRPr="00E65AD6">
        <w:rPr>
          <w:sz w:val="28"/>
          <w:szCs w:val="28"/>
        </w:rPr>
        <w:t xml:space="preserve">Про розгляд клопотання керівництва Харківського громадського об’єднання інвалідів Чорнобиля «Чорнобильський спас» щодо нагородження </w:t>
      </w:r>
      <w:r w:rsidRPr="00E65AD6">
        <w:rPr>
          <w:bCs/>
          <w:sz w:val="28"/>
          <w:szCs w:val="28"/>
        </w:rPr>
        <w:t xml:space="preserve">Почесною відзнакою Харківської обласної ради «Слобожанська слава» </w:t>
      </w:r>
      <w:r w:rsidRPr="00E65AD6">
        <w:rPr>
          <w:b/>
          <w:sz w:val="28"/>
          <w:szCs w:val="28"/>
        </w:rPr>
        <w:t xml:space="preserve">БОЙКО Надії </w:t>
      </w:r>
      <w:proofErr w:type="spellStart"/>
      <w:r w:rsidRPr="00E65AD6">
        <w:rPr>
          <w:b/>
          <w:sz w:val="28"/>
          <w:szCs w:val="28"/>
        </w:rPr>
        <w:t>Пантеліївни</w:t>
      </w:r>
      <w:proofErr w:type="spellEnd"/>
      <w:r w:rsidRPr="00E65AD6">
        <w:rPr>
          <w:b/>
          <w:sz w:val="28"/>
          <w:szCs w:val="28"/>
        </w:rPr>
        <w:t xml:space="preserve">, </w:t>
      </w:r>
      <w:r w:rsidRPr="00E65AD6">
        <w:rPr>
          <w:rFonts w:eastAsia="Times New Roman"/>
          <w:sz w:val="28"/>
          <w:szCs w:val="28"/>
        </w:rPr>
        <w:t xml:space="preserve">члена ради Харківського громадського об’єднання інвалідів Чорнобиля «Чорнобильський спас» </w:t>
      </w:r>
      <w:r w:rsidRPr="00E65AD6">
        <w:rPr>
          <w:bCs/>
          <w:sz w:val="28"/>
          <w:szCs w:val="28"/>
        </w:rPr>
        <w:t>(</w:t>
      </w:r>
      <w:r w:rsidRPr="00E65AD6">
        <w:rPr>
          <w:i/>
          <w:iCs/>
          <w:sz w:val="28"/>
          <w:szCs w:val="28"/>
        </w:rPr>
        <w:t>ВД-939-24 від 10.12.2024).</w:t>
      </w:r>
    </w:p>
    <w:p w14:paraId="66944916" w14:textId="77777777" w:rsidR="00E65AD6" w:rsidRPr="00E65AD6" w:rsidRDefault="00E65AD6" w:rsidP="00E65AD6">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p w14:paraId="61C4B206" w14:textId="77777777" w:rsidR="00E65AD6" w:rsidRPr="00E65AD6" w:rsidRDefault="00E65AD6" w:rsidP="00E65AD6">
      <w:pPr>
        <w:pStyle w:val="a4"/>
        <w:tabs>
          <w:tab w:val="left" w:pos="851"/>
          <w:tab w:val="left" w:pos="3990"/>
        </w:tabs>
        <w:ind w:left="2127" w:hanging="1407"/>
        <w:jc w:val="both"/>
        <w:rPr>
          <w:sz w:val="28"/>
          <w:szCs w:val="28"/>
        </w:rPr>
      </w:pPr>
    </w:p>
    <w:p w14:paraId="51EE72A2" w14:textId="77777777" w:rsidR="00E65AD6" w:rsidRPr="00E65AD6" w:rsidRDefault="00E65AD6" w:rsidP="00E65AD6">
      <w:pPr>
        <w:pStyle w:val="a4"/>
        <w:numPr>
          <w:ilvl w:val="0"/>
          <w:numId w:val="16"/>
        </w:numPr>
        <w:tabs>
          <w:tab w:val="left" w:pos="851"/>
        </w:tabs>
        <w:spacing w:after="120"/>
        <w:ind w:left="0" w:firstLine="360"/>
        <w:jc w:val="both"/>
        <w:rPr>
          <w:rFonts w:eastAsia="Times New Roman"/>
          <w:bCs/>
          <w:sz w:val="28"/>
          <w:szCs w:val="28"/>
        </w:rPr>
      </w:pPr>
      <w:r w:rsidRPr="00E65AD6">
        <w:rPr>
          <w:sz w:val="28"/>
          <w:szCs w:val="28"/>
        </w:rPr>
        <w:lastRenderedPageBreak/>
        <w:t xml:space="preserve">Про розгляд клопотання керівництва військової частини А4638 щодо нагородження </w:t>
      </w:r>
      <w:r w:rsidRPr="00E65AD6">
        <w:rPr>
          <w:bCs/>
          <w:sz w:val="28"/>
          <w:szCs w:val="28"/>
        </w:rPr>
        <w:t xml:space="preserve">Знаком пошани Харківської обласної ради «За заслуги перед Харківщиною» </w:t>
      </w:r>
      <w:r w:rsidRPr="00E65AD6">
        <w:rPr>
          <w:rFonts w:eastAsia="Times New Roman"/>
          <w:b/>
          <w:bCs/>
          <w:sz w:val="28"/>
          <w:szCs w:val="28"/>
        </w:rPr>
        <w:t xml:space="preserve">ГОРБАТЕНКА Петра Олександровича, </w:t>
      </w:r>
      <w:r w:rsidRPr="00E65AD6">
        <w:rPr>
          <w:rFonts w:eastAsia="Times New Roman"/>
          <w:sz w:val="28"/>
          <w:szCs w:val="28"/>
        </w:rPr>
        <w:t xml:space="preserve">начальника штабу – заступника командира військової частини А4638 </w:t>
      </w:r>
      <w:r w:rsidRPr="00E65AD6">
        <w:rPr>
          <w:bCs/>
          <w:sz w:val="28"/>
          <w:szCs w:val="28"/>
        </w:rPr>
        <w:t>(</w:t>
      </w:r>
      <w:r w:rsidRPr="00E65AD6">
        <w:rPr>
          <w:i/>
          <w:iCs/>
          <w:sz w:val="28"/>
          <w:szCs w:val="28"/>
        </w:rPr>
        <w:t>ВД-8-25 від 10.01.2025).</w:t>
      </w:r>
    </w:p>
    <w:p w14:paraId="43B0A49E" w14:textId="77777777" w:rsidR="00E65AD6" w:rsidRPr="00E65AD6" w:rsidRDefault="00E65AD6" w:rsidP="00E65AD6">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p w14:paraId="26019F37" w14:textId="77777777" w:rsidR="00E65AD6" w:rsidRPr="00E65AD6" w:rsidRDefault="00E65AD6" w:rsidP="00E65AD6">
      <w:pPr>
        <w:pStyle w:val="a4"/>
        <w:tabs>
          <w:tab w:val="left" w:pos="851"/>
        </w:tabs>
        <w:spacing w:after="120"/>
        <w:ind w:left="360"/>
        <w:jc w:val="both"/>
        <w:rPr>
          <w:rFonts w:eastAsia="Times New Roman"/>
          <w:bCs/>
          <w:sz w:val="28"/>
          <w:szCs w:val="28"/>
        </w:rPr>
      </w:pPr>
    </w:p>
    <w:p w14:paraId="2745D5E0" w14:textId="77777777" w:rsidR="00E65AD6" w:rsidRPr="00E65AD6" w:rsidRDefault="00E65AD6" w:rsidP="00E65AD6">
      <w:pPr>
        <w:pStyle w:val="a4"/>
        <w:numPr>
          <w:ilvl w:val="0"/>
          <w:numId w:val="16"/>
        </w:numPr>
        <w:tabs>
          <w:tab w:val="left" w:pos="851"/>
        </w:tabs>
        <w:spacing w:after="120"/>
        <w:ind w:left="0" w:firstLine="360"/>
        <w:jc w:val="both"/>
        <w:rPr>
          <w:rFonts w:eastAsia="Times New Roman"/>
          <w:bCs/>
          <w:sz w:val="28"/>
          <w:szCs w:val="28"/>
        </w:rPr>
      </w:pPr>
      <w:bookmarkStart w:id="2" w:name="_Hlk188021067"/>
      <w:r w:rsidRPr="00E65AD6">
        <w:rPr>
          <w:sz w:val="28"/>
          <w:szCs w:val="28"/>
        </w:rPr>
        <w:t xml:space="preserve">Про розгляд клопотання керівництва військової частини </w:t>
      </w:r>
      <w:bookmarkEnd w:id="1"/>
      <w:r w:rsidRPr="00E65AD6">
        <w:rPr>
          <w:rFonts w:eastAsia="Times New Roman"/>
          <w:sz w:val="28"/>
          <w:szCs w:val="28"/>
        </w:rPr>
        <w:t xml:space="preserve">А0221 </w:t>
      </w:r>
      <w:r w:rsidRPr="00E65AD6">
        <w:rPr>
          <w:sz w:val="28"/>
          <w:szCs w:val="28"/>
        </w:rPr>
        <w:t xml:space="preserve">щодо нагородження </w:t>
      </w:r>
      <w:r w:rsidRPr="00E65AD6">
        <w:rPr>
          <w:bCs/>
          <w:sz w:val="28"/>
          <w:szCs w:val="28"/>
        </w:rPr>
        <w:t xml:space="preserve">Знаком пошани Харківської обласної ради «За заслуги перед Харківщиною» </w:t>
      </w:r>
      <w:r w:rsidRPr="00E65AD6">
        <w:rPr>
          <w:rFonts w:eastAsia="Times New Roman"/>
          <w:b/>
          <w:bCs/>
          <w:sz w:val="28"/>
          <w:szCs w:val="28"/>
        </w:rPr>
        <w:t xml:space="preserve">КУЗІВА Максима Михайловича, </w:t>
      </w:r>
      <w:r w:rsidRPr="00E65AD6">
        <w:rPr>
          <w:rFonts w:eastAsia="Times New Roman"/>
          <w:sz w:val="28"/>
          <w:szCs w:val="28"/>
        </w:rPr>
        <w:t xml:space="preserve">водія 2 взводу 2 мінометної батареї військової частини А0221 молодшого сержанта; </w:t>
      </w:r>
      <w:r w:rsidRPr="00E65AD6">
        <w:rPr>
          <w:rFonts w:eastAsia="Times New Roman"/>
          <w:b/>
          <w:bCs/>
          <w:sz w:val="28"/>
          <w:szCs w:val="28"/>
        </w:rPr>
        <w:t xml:space="preserve">РОЗУМОВСЬКОГО Олександра Олександровича, </w:t>
      </w:r>
      <w:r w:rsidRPr="00E65AD6">
        <w:rPr>
          <w:rFonts w:eastAsia="Times New Roman"/>
          <w:sz w:val="28"/>
          <w:szCs w:val="28"/>
        </w:rPr>
        <w:t xml:space="preserve">старшого навідника 2 взводу 1 мінометної батареї військової частини А0221 молодшого сержанта; </w:t>
      </w:r>
      <w:r w:rsidRPr="00E65AD6">
        <w:rPr>
          <w:rFonts w:eastAsia="Times New Roman"/>
          <w:b/>
          <w:bCs/>
          <w:sz w:val="28"/>
          <w:szCs w:val="28"/>
        </w:rPr>
        <w:t>ТИХОНОВА Максима Костянтиновича,</w:t>
      </w:r>
      <w:r w:rsidRPr="00E65AD6">
        <w:rPr>
          <w:rFonts w:eastAsia="Times New Roman"/>
          <w:sz w:val="28"/>
          <w:szCs w:val="28"/>
        </w:rPr>
        <w:t xml:space="preserve"> головного сержанта 1 мінометної батареї військової частини А0221 сержанта </w:t>
      </w:r>
      <w:bookmarkStart w:id="3" w:name="_Hlk187828407"/>
      <w:r w:rsidRPr="00E65AD6">
        <w:rPr>
          <w:bCs/>
          <w:sz w:val="28"/>
          <w:szCs w:val="28"/>
        </w:rPr>
        <w:t>(</w:t>
      </w:r>
      <w:r w:rsidRPr="00E65AD6">
        <w:rPr>
          <w:i/>
          <w:iCs/>
          <w:sz w:val="28"/>
          <w:szCs w:val="28"/>
        </w:rPr>
        <w:t>ВД-9-25 від 10.01.2025).</w:t>
      </w:r>
    </w:p>
    <w:p w14:paraId="3D2AC47F" w14:textId="77777777" w:rsidR="00E65AD6" w:rsidRPr="00E65AD6" w:rsidRDefault="00E65AD6" w:rsidP="00E65AD6">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bookmarkEnd w:id="2"/>
    <w:bookmarkEnd w:id="3"/>
    <w:p w14:paraId="2CC118F9" w14:textId="77777777" w:rsidR="00E65AD6" w:rsidRPr="00E65AD6" w:rsidRDefault="00E65AD6" w:rsidP="00E65AD6">
      <w:pPr>
        <w:pStyle w:val="a4"/>
        <w:tabs>
          <w:tab w:val="left" w:pos="851"/>
          <w:tab w:val="left" w:pos="3990"/>
        </w:tabs>
        <w:ind w:left="2127" w:hanging="1407"/>
        <w:jc w:val="both"/>
        <w:rPr>
          <w:sz w:val="28"/>
          <w:szCs w:val="28"/>
        </w:rPr>
      </w:pPr>
    </w:p>
    <w:p w14:paraId="06E7E453" w14:textId="5B2D7141" w:rsidR="00E65AD6" w:rsidRPr="00E65AD6" w:rsidRDefault="00E65AD6" w:rsidP="00E65AD6">
      <w:pPr>
        <w:pStyle w:val="a4"/>
        <w:numPr>
          <w:ilvl w:val="0"/>
          <w:numId w:val="16"/>
        </w:numPr>
        <w:tabs>
          <w:tab w:val="left" w:pos="851"/>
        </w:tabs>
        <w:spacing w:after="120"/>
        <w:ind w:left="0" w:firstLine="360"/>
        <w:jc w:val="both"/>
        <w:rPr>
          <w:rFonts w:eastAsia="Times New Roman"/>
          <w:bCs/>
          <w:sz w:val="28"/>
          <w:szCs w:val="28"/>
        </w:rPr>
      </w:pPr>
      <w:r w:rsidRPr="00E65AD6">
        <w:rPr>
          <w:sz w:val="28"/>
          <w:szCs w:val="28"/>
        </w:rPr>
        <w:t xml:space="preserve">Про розгляд клопотання керівництва ПЕРВИННОЇ ПРОФСПІЛКОВОЇ ОРГАНІЗАЦІЇ ВСЕУКРАЇНСЬКОЇ ПРОФЕСІЙНОЇ СПІЛКИ «ЗАХИСТ СПРАВЕДЛИВОСТІ» ПРАЦІВНИКІВ ДЕРЖАВНОГО ПІДПРИЄМСТВА «ЗАВОД ІМЕНІ В.О. МАЛИШЕВА» щодо нагородження </w:t>
      </w:r>
      <w:r w:rsidRPr="00E65AD6">
        <w:rPr>
          <w:bCs/>
          <w:sz w:val="28"/>
          <w:szCs w:val="28"/>
        </w:rPr>
        <w:t xml:space="preserve">Знаком пошани Харківської обласної ради «За заслуги перед Харківщиною» </w:t>
      </w:r>
      <w:r w:rsidRPr="00E65AD6">
        <w:rPr>
          <w:b/>
          <w:sz w:val="28"/>
          <w:szCs w:val="28"/>
        </w:rPr>
        <w:t>СТУПАРЕНКА Юрія Георгійовича,</w:t>
      </w:r>
      <w:r w:rsidRPr="00E65AD6">
        <w:rPr>
          <w:bCs/>
          <w:sz w:val="28"/>
          <w:szCs w:val="28"/>
        </w:rPr>
        <w:t xml:space="preserve"> директора з персоналу та адміністративно-соціальних питань ДЕРЖАВНОГО ПІДПРИЄМСТВА «ЗАВОД ІМЕНІ </w:t>
      </w:r>
      <w:r w:rsidR="004E68E7">
        <w:rPr>
          <w:bCs/>
          <w:sz w:val="28"/>
          <w:szCs w:val="28"/>
        </w:rPr>
        <w:br/>
      </w:r>
      <w:r w:rsidRPr="00E65AD6">
        <w:rPr>
          <w:bCs/>
          <w:sz w:val="28"/>
          <w:szCs w:val="28"/>
        </w:rPr>
        <w:t>В.О. МАЛИШЕВА» (</w:t>
      </w:r>
      <w:r w:rsidRPr="00E65AD6">
        <w:rPr>
          <w:i/>
          <w:iCs/>
          <w:sz w:val="28"/>
          <w:szCs w:val="28"/>
        </w:rPr>
        <w:t>ВД-21-25 від 16.01.2025).</w:t>
      </w:r>
    </w:p>
    <w:p w14:paraId="092EEBCB" w14:textId="77777777" w:rsidR="00E65AD6" w:rsidRPr="00E65AD6" w:rsidRDefault="00E65AD6" w:rsidP="00E65AD6">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p w14:paraId="68188197" w14:textId="77777777" w:rsidR="00E65AD6" w:rsidRPr="00E65AD6" w:rsidRDefault="00E65AD6" w:rsidP="00E65AD6">
      <w:pPr>
        <w:pStyle w:val="a4"/>
        <w:tabs>
          <w:tab w:val="left" w:pos="851"/>
          <w:tab w:val="left" w:pos="3990"/>
        </w:tabs>
        <w:ind w:left="360"/>
        <w:jc w:val="both"/>
        <w:rPr>
          <w:sz w:val="28"/>
          <w:szCs w:val="28"/>
        </w:rPr>
      </w:pPr>
    </w:p>
    <w:p w14:paraId="0F307C90" w14:textId="77777777" w:rsidR="00E65AD6" w:rsidRPr="00E65AD6" w:rsidRDefault="00E65AD6" w:rsidP="00E65AD6">
      <w:pPr>
        <w:pStyle w:val="a4"/>
        <w:numPr>
          <w:ilvl w:val="0"/>
          <w:numId w:val="16"/>
        </w:numPr>
        <w:tabs>
          <w:tab w:val="left" w:pos="851"/>
        </w:tabs>
        <w:spacing w:after="120"/>
        <w:ind w:left="0" w:firstLine="360"/>
        <w:jc w:val="both"/>
        <w:rPr>
          <w:rFonts w:eastAsia="Times New Roman"/>
          <w:bCs/>
          <w:sz w:val="28"/>
          <w:szCs w:val="28"/>
        </w:rPr>
      </w:pPr>
      <w:r w:rsidRPr="00E65AD6">
        <w:rPr>
          <w:sz w:val="28"/>
          <w:szCs w:val="28"/>
        </w:rPr>
        <w:t xml:space="preserve">Про розгляд клопотання керівництва </w:t>
      </w:r>
      <w:r w:rsidRPr="00E65AD6">
        <w:rPr>
          <w:rFonts w:eastAsia="Times New Roman"/>
          <w:sz w:val="28"/>
          <w:szCs w:val="28"/>
        </w:rPr>
        <w:t xml:space="preserve">БО «Благодійний фонд Євгена Пивоварова» </w:t>
      </w:r>
      <w:r w:rsidRPr="00E65AD6">
        <w:rPr>
          <w:sz w:val="28"/>
          <w:szCs w:val="28"/>
        </w:rPr>
        <w:t xml:space="preserve">щодо нагородження </w:t>
      </w:r>
      <w:r w:rsidRPr="00E65AD6">
        <w:rPr>
          <w:bCs/>
          <w:sz w:val="28"/>
          <w:szCs w:val="28"/>
        </w:rPr>
        <w:t xml:space="preserve">Знаком пошани Харківської обласної ради «За заслуги перед Харківщиною» </w:t>
      </w:r>
      <w:r w:rsidRPr="00E65AD6">
        <w:rPr>
          <w:rFonts w:eastAsia="Times New Roman"/>
          <w:b/>
          <w:bCs/>
          <w:sz w:val="28"/>
          <w:szCs w:val="28"/>
        </w:rPr>
        <w:t xml:space="preserve">ДУГІНА Миколи Олександровича, </w:t>
      </w:r>
      <w:r w:rsidRPr="00E65AD6">
        <w:rPr>
          <w:rFonts w:eastAsia="Times New Roman"/>
          <w:sz w:val="28"/>
          <w:szCs w:val="28"/>
        </w:rPr>
        <w:t xml:space="preserve">волонтера БО «Благодійний фонд Євгена Пивоварова» </w:t>
      </w:r>
      <w:r w:rsidRPr="00E65AD6">
        <w:rPr>
          <w:bCs/>
          <w:sz w:val="28"/>
          <w:szCs w:val="28"/>
        </w:rPr>
        <w:t>(</w:t>
      </w:r>
      <w:r w:rsidRPr="00E65AD6">
        <w:rPr>
          <w:i/>
          <w:iCs/>
          <w:sz w:val="28"/>
          <w:szCs w:val="28"/>
        </w:rPr>
        <w:t>ВД-938-24 від 10.12.2024).</w:t>
      </w:r>
    </w:p>
    <w:p w14:paraId="522759B5" w14:textId="77777777" w:rsidR="00E65AD6" w:rsidRPr="00E65AD6" w:rsidRDefault="00E65AD6" w:rsidP="00E65AD6">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p w14:paraId="4AA953D6" w14:textId="77777777" w:rsidR="00E65AD6" w:rsidRPr="00E65AD6" w:rsidRDefault="00E65AD6" w:rsidP="00E65AD6">
      <w:pPr>
        <w:pStyle w:val="a4"/>
        <w:tabs>
          <w:tab w:val="left" w:pos="851"/>
          <w:tab w:val="left" w:pos="3990"/>
        </w:tabs>
        <w:ind w:left="360"/>
        <w:jc w:val="both"/>
        <w:rPr>
          <w:sz w:val="28"/>
          <w:szCs w:val="28"/>
        </w:rPr>
      </w:pPr>
    </w:p>
    <w:p w14:paraId="5D0225D6" w14:textId="77777777" w:rsidR="00E65AD6" w:rsidRPr="00E65AD6" w:rsidRDefault="00E65AD6" w:rsidP="00E65AD6">
      <w:pPr>
        <w:pStyle w:val="a4"/>
        <w:numPr>
          <w:ilvl w:val="0"/>
          <w:numId w:val="16"/>
        </w:numPr>
        <w:tabs>
          <w:tab w:val="left" w:pos="851"/>
          <w:tab w:val="left" w:pos="3990"/>
        </w:tabs>
        <w:jc w:val="both"/>
        <w:rPr>
          <w:sz w:val="28"/>
          <w:szCs w:val="28"/>
        </w:rPr>
      </w:pPr>
      <w:r w:rsidRPr="00E65AD6">
        <w:rPr>
          <w:sz w:val="28"/>
          <w:szCs w:val="28"/>
        </w:rPr>
        <w:t xml:space="preserve">Різне. </w:t>
      </w:r>
    </w:p>
    <w:p w14:paraId="36726E91" w14:textId="77777777" w:rsidR="00E65AD6" w:rsidRPr="00E65AD6" w:rsidRDefault="00E65AD6" w:rsidP="00E65AD6">
      <w:pPr>
        <w:pStyle w:val="a4"/>
        <w:tabs>
          <w:tab w:val="left" w:pos="851"/>
          <w:tab w:val="left" w:pos="3990"/>
        </w:tabs>
        <w:ind w:left="2127" w:hanging="1407"/>
        <w:jc w:val="both"/>
        <w:rPr>
          <w:rFonts w:eastAsia="Times New Roman"/>
          <w:bCs/>
          <w:sz w:val="16"/>
          <w:szCs w:val="16"/>
        </w:rPr>
      </w:pPr>
    </w:p>
    <w:p w14:paraId="7307995E" w14:textId="77777777" w:rsidR="00E65AD6" w:rsidRPr="00E65AD6" w:rsidRDefault="00E65AD6" w:rsidP="00E65AD6">
      <w:pPr>
        <w:pStyle w:val="a4"/>
        <w:tabs>
          <w:tab w:val="left" w:pos="851"/>
          <w:tab w:val="left" w:pos="3990"/>
        </w:tabs>
        <w:ind w:left="2127" w:hanging="1407"/>
        <w:jc w:val="both"/>
        <w:rPr>
          <w:rFonts w:eastAsia="Times New Roman"/>
          <w:bCs/>
          <w:sz w:val="28"/>
          <w:szCs w:val="28"/>
        </w:rPr>
      </w:pPr>
    </w:p>
    <w:p w14:paraId="4D643E5E" w14:textId="61AD1BE8" w:rsidR="00E65AD6" w:rsidRPr="00E65AD6" w:rsidRDefault="00E65AD6" w:rsidP="00E65AD6">
      <w:pPr>
        <w:pStyle w:val="a4"/>
        <w:numPr>
          <w:ilvl w:val="0"/>
          <w:numId w:val="23"/>
        </w:numPr>
        <w:tabs>
          <w:tab w:val="left" w:pos="851"/>
        </w:tabs>
        <w:spacing w:after="120"/>
        <w:ind w:left="0" w:firstLine="360"/>
        <w:jc w:val="both"/>
        <w:rPr>
          <w:rFonts w:eastAsia="Times New Roman"/>
          <w:bCs/>
          <w:sz w:val="28"/>
          <w:szCs w:val="28"/>
        </w:rPr>
      </w:pPr>
      <w:r w:rsidRPr="00CA520C">
        <w:rPr>
          <w:b/>
          <w:bCs/>
          <w:iCs/>
          <w:sz w:val="28"/>
          <w:szCs w:val="28"/>
        </w:rPr>
        <w:t xml:space="preserve">СЛУХАЛИ: </w:t>
      </w:r>
      <w:r w:rsidRPr="00CA520C">
        <w:rPr>
          <w:b/>
          <w:bCs/>
          <w:sz w:val="28"/>
          <w:szCs w:val="28"/>
        </w:rPr>
        <w:t>Про розгляд клопотання керівництва військової частини А0221 щодо нагородження Почесною відзнакою Харківської обласної ради «Слобожанська слава»</w:t>
      </w:r>
      <w:r w:rsidR="00053AF1" w:rsidRPr="00CA520C">
        <w:rPr>
          <w:b/>
          <w:bCs/>
          <w:sz w:val="28"/>
          <w:szCs w:val="28"/>
        </w:rPr>
        <w:t>:</w:t>
      </w:r>
      <w:r w:rsidRPr="00CA520C">
        <w:rPr>
          <w:b/>
          <w:bCs/>
          <w:sz w:val="28"/>
          <w:szCs w:val="28"/>
        </w:rPr>
        <w:t xml:space="preserve"> СКОТАРЕНКА Дмитра Анатолійовича, командира взводу - старшого офіцера на батареї 1 мінометної батареї </w:t>
      </w:r>
      <w:r w:rsidR="004E68E7" w:rsidRPr="00CA520C">
        <w:rPr>
          <w:b/>
          <w:bCs/>
          <w:sz w:val="28"/>
          <w:szCs w:val="28"/>
        </w:rPr>
        <w:t>військової частини А0221 старшого</w:t>
      </w:r>
      <w:r w:rsidRPr="00CA520C">
        <w:rPr>
          <w:b/>
          <w:bCs/>
          <w:sz w:val="28"/>
          <w:szCs w:val="28"/>
        </w:rPr>
        <w:t xml:space="preserve"> лейтенант</w:t>
      </w:r>
      <w:r w:rsidR="004E68E7" w:rsidRPr="00CA520C">
        <w:rPr>
          <w:b/>
          <w:bCs/>
          <w:sz w:val="28"/>
          <w:szCs w:val="28"/>
        </w:rPr>
        <w:t>а</w:t>
      </w:r>
      <w:r w:rsidRPr="00CA520C">
        <w:rPr>
          <w:b/>
          <w:bCs/>
          <w:sz w:val="28"/>
          <w:szCs w:val="28"/>
        </w:rPr>
        <w:t xml:space="preserve">; </w:t>
      </w:r>
      <w:r w:rsidRPr="00E65AD6">
        <w:rPr>
          <w:b/>
          <w:bCs/>
          <w:sz w:val="28"/>
          <w:szCs w:val="28"/>
        </w:rPr>
        <w:t>ПАНЧУКА Юрія Петровича, водія 2 мінометного взводу 2 мінометної б</w:t>
      </w:r>
      <w:r w:rsidR="004E68E7">
        <w:rPr>
          <w:b/>
          <w:bCs/>
          <w:sz w:val="28"/>
          <w:szCs w:val="28"/>
        </w:rPr>
        <w:t>атареї військової частини А0221</w:t>
      </w:r>
      <w:r w:rsidRPr="00E65AD6">
        <w:rPr>
          <w:b/>
          <w:bCs/>
          <w:sz w:val="28"/>
          <w:szCs w:val="28"/>
        </w:rPr>
        <w:t xml:space="preserve"> старшого сержанта; </w:t>
      </w:r>
      <w:r w:rsidRPr="00E65AD6">
        <w:rPr>
          <w:b/>
          <w:bCs/>
          <w:sz w:val="28"/>
          <w:szCs w:val="28"/>
        </w:rPr>
        <w:br/>
        <w:t xml:space="preserve">ТАРАНЕНКА Едуарда Володимировича, </w:t>
      </w:r>
      <w:proofErr w:type="spellStart"/>
      <w:r w:rsidRPr="00E65AD6">
        <w:rPr>
          <w:b/>
          <w:bCs/>
          <w:sz w:val="28"/>
          <w:szCs w:val="28"/>
        </w:rPr>
        <w:t>радіотелефоніста</w:t>
      </w:r>
      <w:proofErr w:type="spellEnd"/>
      <w:r w:rsidRPr="00E65AD6">
        <w:rPr>
          <w:b/>
          <w:bCs/>
          <w:sz w:val="28"/>
          <w:szCs w:val="28"/>
        </w:rPr>
        <w:t xml:space="preserve"> відділення</w:t>
      </w:r>
      <w:r w:rsidRPr="00E65AD6">
        <w:rPr>
          <w:bCs/>
          <w:sz w:val="28"/>
          <w:szCs w:val="28"/>
        </w:rPr>
        <w:t xml:space="preserve"> </w:t>
      </w:r>
      <w:r w:rsidRPr="00E65AD6">
        <w:rPr>
          <w:b/>
          <w:sz w:val="28"/>
          <w:szCs w:val="28"/>
        </w:rPr>
        <w:lastRenderedPageBreak/>
        <w:t>управління командира 1 мінометної батареї військової частини А0221 солдата</w:t>
      </w:r>
      <w:r w:rsidRPr="00E65AD6">
        <w:rPr>
          <w:bCs/>
          <w:sz w:val="28"/>
          <w:szCs w:val="28"/>
        </w:rPr>
        <w:t xml:space="preserve"> (</w:t>
      </w:r>
      <w:r w:rsidRPr="00E65AD6">
        <w:rPr>
          <w:i/>
          <w:iCs/>
          <w:sz w:val="28"/>
          <w:szCs w:val="28"/>
        </w:rPr>
        <w:t>ВД-10-25 від 10.01.2025).</w:t>
      </w:r>
    </w:p>
    <w:p w14:paraId="19B98B7F" w14:textId="77777777" w:rsidR="00E65AD6" w:rsidRPr="00E65AD6" w:rsidRDefault="00E65AD6" w:rsidP="00E65AD6">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p w14:paraId="5CED70C0" w14:textId="77777777" w:rsidR="00E65AD6" w:rsidRPr="00F00237" w:rsidRDefault="00E65AD6" w:rsidP="00E65AD6">
      <w:pPr>
        <w:pStyle w:val="a4"/>
        <w:tabs>
          <w:tab w:val="left" w:pos="-142"/>
          <w:tab w:val="left" w:pos="870"/>
          <w:tab w:val="left" w:pos="1418"/>
        </w:tabs>
        <w:ind w:left="0" w:firstLine="720"/>
        <w:jc w:val="both"/>
        <w:rPr>
          <w:b/>
          <w:i/>
          <w:iCs/>
          <w:sz w:val="16"/>
          <w:szCs w:val="16"/>
        </w:rPr>
      </w:pPr>
    </w:p>
    <w:p w14:paraId="1451EC9B" w14:textId="477B36AD" w:rsidR="00E65AD6" w:rsidRPr="00E2061A" w:rsidRDefault="00E65AD6" w:rsidP="00E65AD6">
      <w:pPr>
        <w:pStyle w:val="a4"/>
        <w:tabs>
          <w:tab w:val="left" w:pos="-142"/>
          <w:tab w:val="left" w:pos="870"/>
          <w:tab w:val="left" w:pos="1418"/>
        </w:tabs>
        <w:ind w:left="0" w:firstLine="720"/>
        <w:jc w:val="both"/>
        <w:rPr>
          <w:sz w:val="28"/>
          <w:szCs w:val="28"/>
        </w:rPr>
      </w:pPr>
      <w:r w:rsidRPr="00E2061A">
        <w:rPr>
          <w:b/>
          <w:i/>
          <w:iCs/>
          <w:sz w:val="28"/>
          <w:szCs w:val="28"/>
        </w:rPr>
        <w:t xml:space="preserve">Малишева О.В. </w:t>
      </w:r>
      <w:r w:rsidRPr="00E2061A">
        <w:rPr>
          <w:sz w:val="28"/>
          <w:szCs w:val="28"/>
        </w:rPr>
        <w:t>ознайомила членів постійної комісії з наданими матеріалами.</w:t>
      </w:r>
    </w:p>
    <w:p w14:paraId="25EEAA9C" w14:textId="77777777" w:rsidR="00E65AD6" w:rsidRDefault="00E65AD6" w:rsidP="00E65AD6">
      <w:pPr>
        <w:pStyle w:val="a4"/>
        <w:tabs>
          <w:tab w:val="left" w:pos="567"/>
          <w:tab w:val="left" w:pos="1418"/>
        </w:tabs>
        <w:jc w:val="both"/>
        <w:rPr>
          <w:b/>
          <w:i/>
          <w:iCs/>
          <w:sz w:val="16"/>
          <w:szCs w:val="16"/>
        </w:rPr>
      </w:pPr>
    </w:p>
    <w:p w14:paraId="32655BF8" w14:textId="77777777" w:rsidR="0002372B" w:rsidRPr="00E02D83" w:rsidRDefault="0002372B" w:rsidP="0002372B">
      <w:pPr>
        <w:tabs>
          <w:tab w:val="left" w:pos="-142"/>
          <w:tab w:val="left" w:pos="426"/>
          <w:tab w:val="left" w:pos="1418"/>
        </w:tabs>
        <w:ind w:firstLine="709"/>
        <w:jc w:val="both"/>
        <w:rPr>
          <w:szCs w:val="28"/>
        </w:rPr>
      </w:pPr>
      <w:r>
        <w:rPr>
          <w:szCs w:val="28"/>
        </w:rPr>
        <w:t xml:space="preserve">До засідання постійної комісії приєднався </w:t>
      </w:r>
      <w:r w:rsidRPr="00E65AD6">
        <w:rPr>
          <w:b/>
          <w:bCs/>
          <w:i/>
          <w:iCs/>
          <w:szCs w:val="28"/>
        </w:rPr>
        <w:t>Козловський А.В.</w:t>
      </w:r>
      <w:r>
        <w:rPr>
          <w:szCs w:val="28"/>
        </w:rPr>
        <w:t xml:space="preserve"> </w:t>
      </w:r>
    </w:p>
    <w:p w14:paraId="4C59F6FE" w14:textId="77777777" w:rsidR="0002372B" w:rsidRPr="00857425" w:rsidRDefault="0002372B" w:rsidP="00E65AD6">
      <w:pPr>
        <w:pStyle w:val="a4"/>
        <w:tabs>
          <w:tab w:val="left" w:pos="567"/>
          <w:tab w:val="left" w:pos="1418"/>
        </w:tabs>
        <w:jc w:val="both"/>
        <w:rPr>
          <w:b/>
          <w:i/>
          <w:iCs/>
          <w:sz w:val="16"/>
          <w:szCs w:val="16"/>
        </w:rPr>
      </w:pPr>
    </w:p>
    <w:p w14:paraId="5013F445" w14:textId="77777777" w:rsidR="00E65AD6" w:rsidRDefault="00E65AD6" w:rsidP="00E65AD6">
      <w:pPr>
        <w:pStyle w:val="a4"/>
        <w:tabs>
          <w:tab w:val="left" w:pos="-567"/>
          <w:tab w:val="left" w:pos="284"/>
          <w:tab w:val="left" w:pos="1276"/>
          <w:tab w:val="left" w:pos="1701"/>
          <w:tab w:val="left" w:pos="2268"/>
        </w:tabs>
        <w:ind w:left="567"/>
        <w:jc w:val="both"/>
        <w:rPr>
          <w:b/>
          <w:sz w:val="28"/>
          <w:szCs w:val="28"/>
        </w:rPr>
      </w:pPr>
      <w:r w:rsidRPr="00E2061A">
        <w:rPr>
          <w:bCs/>
          <w:sz w:val="28"/>
          <w:szCs w:val="28"/>
        </w:rPr>
        <w:t xml:space="preserve">За результатом розгляду питання постійна комісія дійшла </w:t>
      </w:r>
      <w:r w:rsidRPr="00E2061A">
        <w:rPr>
          <w:b/>
          <w:sz w:val="28"/>
          <w:szCs w:val="28"/>
        </w:rPr>
        <w:t>ВИСНОВКУ:</w:t>
      </w:r>
    </w:p>
    <w:p w14:paraId="799D1FB3" w14:textId="77777777" w:rsidR="00E65AD6" w:rsidRPr="00E65AD6" w:rsidRDefault="00E65AD6" w:rsidP="00E65AD6">
      <w:pPr>
        <w:ind w:firstLine="567"/>
        <w:jc w:val="both"/>
        <w:rPr>
          <w:bCs/>
          <w:szCs w:val="28"/>
        </w:rPr>
      </w:pPr>
      <w:r w:rsidRPr="00E65AD6">
        <w:rPr>
          <w:bCs/>
          <w:szCs w:val="28"/>
        </w:rPr>
        <w:t>1. Інформацію взяти до відома.</w:t>
      </w:r>
    </w:p>
    <w:p w14:paraId="1BD60141" w14:textId="205A5413" w:rsidR="00E65AD6" w:rsidRPr="00E65AD6" w:rsidRDefault="00E65AD6" w:rsidP="00E65AD6">
      <w:pPr>
        <w:spacing w:after="120"/>
        <w:ind w:firstLine="567"/>
        <w:jc w:val="both"/>
        <w:rPr>
          <w:szCs w:val="28"/>
          <w:lang w:eastAsia="uk-UA" w:bidi="uk-UA"/>
        </w:rPr>
      </w:pPr>
      <w:r w:rsidRPr="00E65AD6">
        <w:rPr>
          <w:bCs/>
          <w:szCs w:val="28"/>
        </w:rPr>
        <w:t xml:space="preserve">2. Підтримати клопотання керівництва </w:t>
      </w:r>
      <w:r w:rsidRPr="00E65AD6">
        <w:rPr>
          <w:szCs w:val="28"/>
        </w:rPr>
        <w:t>військової частини А0221 щодо нагородження Почесною відзнакою Харківської обласної ради «Слобожанська слава»</w:t>
      </w:r>
      <w:r w:rsidR="004E68E7" w:rsidRPr="004E68E7">
        <w:rPr>
          <w:color w:val="00B0F0"/>
          <w:szCs w:val="28"/>
        </w:rPr>
        <w:t>:</w:t>
      </w:r>
      <w:r w:rsidRPr="00E65AD6">
        <w:rPr>
          <w:szCs w:val="28"/>
        </w:rPr>
        <w:t xml:space="preserve"> СКОТАРЕНКА Дмитра Анатолійовича, командира взводу - старшого офіцера на батареї 1 мінометної батареї </w:t>
      </w:r>
      <w:r w:rsidR="004E68E7">
        <w:rPr>
          <w:szCs w:val="28"/>
        </w:rPr>
        <w:t xml:space="preserve">військової частини А0221 </w:t>
      </w:r>
      <w:r w:rsidR="004E68E7" w:rsidRPr="00CA520C">
        <w:rPr>
          <w:szCs w:val="28"/>
        </w:rPr>
        <w:t>старшого</w:t>
      </w:r>
      <w:r w:rsidRPr="00CA520C">
        <w:rPr>
          <w:szCs w:val="28"/>
        </w:rPr>
        <w:t xml:space="preserve"> лейтенант</w:t>
      </w:r>
      <w:r w:rsidR="004E68E7" w:rsidRPr="00CA520C">
        <w:rPr>
          <w:szCs w:val="28"/>
        </w:rPr>
        <w:t>а</w:t>
      </w:r>
      <w:r w:rsidRPr="00CA520C">
        <w:rPr>
          <w:szCs w:val="28"/>
        </w:rPr>
        <w:t>;</w:t>
      </w:r>
      <w:r w:rsidRPr="00E65AD6">
        <w:rPr>
          <w:szCs w:val="28"/>
        </w:rPr>
        <w:t xml:space="preserve"> ПАНЧУКА Юрія Петровича, водія 2 мінометного взводу 2 мінометної б</w:t>
      </w:r>
      <w:r w:rsidR="004E68E7">
        <w:rPr>
          <w:szCs w:val="28"/>
        </w:rPr>
        <w:t>атареї військової частини А0221</w:t>
      </w:r>
      <w:r w:rsidRPr="00E65AD6">
        <w:rPr>
          <w:szCs w:val="28"/>
        </w:rPr>
        <w:t xml:space="preserve"> старшого сержанта; ТАРАНЕНКА Едуарда Володимировича, </w:t>
      </w:r>
      <w:proofErr w:type="spellStart"/>
      <w:r w:rsidRPr="00E65AD6">
        <w:rPr>
          <w:szCs w:val="28"/>
        </w:rPr>
        <w:t>радіотелефоніста</w:t>
      </w:r>
      <w:proofErr w:type="spellEnd"/>
      <w:r w:rsidRPr="00E65AD6">
        <w:rPr>
          <w:szCs w:val="28"/>
        </w:rPr>
        <w:t xml:space="preserve"> відділення управління командира 1 мінометної батареї військової частини А0221 солдата</w:t>
      </w:r>
      <w:r w:rsidR="004E68E7">
        <w:rPr>
          <w:szCs w:val="28"/>
        </w:rPr>
        <w:t xml:space="preserve">, </w:t>
      </w:r>
      <w:r w:rsidR="004E68E7" w:rsidRPr="00CA520C">
        <w:rPr>
          <w:szCs w:val="28"/>
          <w:lang w:eastAsia="en-US"/>
        </w:rPr>
        <w:t>–</w:t>
      </w:r>
      <w:r w:rsidR="004E68E7">
        <w:rPr>
          <w:szCs w:val="28"/>
        </w:rPr>
        <w:t xml:space="preserve"> </w:t>
      </w:r>
      <w:r w:rsidRPr="00E65AD6">
        <w:rPr>
          <w:bCs/>
          <w:szCs w:val="28"/>
        </w:rPr>
        <w:t xml:space="preserve"> </w:t>
      </w:r>
      <w:r w:rsidRPr="00E65AD6">
        <w:rPr>
          <w:szCs w:val="28"/>
          <w:lang w:eastAsia="uk-UA" w:bidi="uk-UA"/>
        </w:rPr>
        <w:t xml:space="preserve">за </w:t>
      </w:r>
      <w:r w:rsidRPr="00E65AD6">
        <w:rPr>
          <w:bCs/>
          <w:szCs w:val="28"/>
          <w:lang w:eastAsia="uk-UA" w:bidi="uk-UA"/>
        </w:rPr>
        <w:t xml:space="preserve">сумлінне виконання військового обов’язку, </w:t>
      </w:r>
      <w:r w:rsidRPr="00E65AD6">
        <w:rPr>
          <w:bCs/>
          <w:szCs w:val="28"/>
        </w:rPr>
        <w:t>особисту мужність і самовідданість,</w:t>
      </w:r>
      <w:r w:rsidRPr="00E65AD6">
        <w:rPr>
          <w:bCs/>
          <w:szCs w:val="28"/>
          <w:lang w:eastAsia="uk-UA" w:bidi="uk-UA"/>
        </w:rPr>
        <w:t xml:space="preserve"> визначні бойові досягнення</w:t>
      </w:r>
      <w:r w:rsidRPr="00E65AD6">
        <w:rPr>
          <w:bCs/>
          <w:szCs w:val="28"/>
        </w:rPr>
        <w:t xml:space="preserve"> по захисту державного суверенітету та територіальної цілісності України в умовах воєнного стану</w:t>
      </w:r>
      <w:r w:rsidRPr="00E65AD6">
        <w:rPr>
          <w:spacing w:val="-4"/>
          <w:szCs w:val="28"/>
        </w:rPr>
        <w:t xml:space="preserve"> та </w:t>
      </w:r>
      <w:r w:rsidRPr="00E65AD6">
        <w:rPr>
          <w:bCs/>
          <w:szCs w:val="28"/>
          <w:lang w:eastAsia="uk-UA" w:bidi="uk-UA"/>
        </w:rPr>
        <w:t>з нагоди Дня Соборності України.</w:t>
      </w:r>
    </w:p>
    <w:tbl>
      <w:tblPr>
        <w:tblW w:w="9356" w:type="dxa"/>
        <w:jc w:val="right"/>
        <w:tblLook w:val="01E0" w:firstRow="1" w:lastRow="1" w:firstColumn="1" w:lastColumn="1" w:noHBand="0" w:noVBand="0"/>
      </w:tblPr>
      <w:tblGrid>
        <w:gridCol w:w="1791"/>
        <w:gridCol w:w="1567"/>
        <w:gridCol w:w="389"/>
        <w:gridCol w:w="600"/>
        <w:gridCol w:w="5009"/>
      </w:tblGrid>
      <w:tr w:rsidR="00E65AD6" w:rsidRPr="00F207EC" w14:paraId="16BEDC13" w14:textId="77777777" w:rsidTr="000647B3">
        <w:trPr>
          <w:trHeight w:val="1065"/>
          <w:jc w:val="right"/>
        </w:trPr>
        <w:tc>
          <w:tcPr>
            <w:tcW w:w="1791" w:type="dxa"/>
            <w:hideMark/>
          </w:tcPr>
          <w:p w14:paraId="7BFACB63" w14:textId="77777777" w:rsidR="00E65AD6" w:rsidRPr="00F207EC" w:rsidRDefault="00E65AD6" w:rsidP="000647B3">
            <w:pPr>
              <w:pStyle w:val="a4"/>
              <w:tabs>
                <w:tab w:val="left" w:pos="0"/>
                <w:tab w:val="left" w:pos="1134"/>
              </w:tabs>
              <w:spacing w:line="276" w:lineRule="auto"/>
              <w:ind w:left="34"/>
              <w:rPr>
                <w:kern w:val="2"/>
                <w:sz w:val="28"/>
                <w:szCs w:val="28"/>
                <w14:ligatures w14:val="standardContextual"/>
              </w:rPr>
            </w:pPr>
            <w:r w:rsidRPr="00F207EC">
              <w:rPr>
                <w:kern w:val="2"/>
                <w:sz w:val="28"/>
                <w:szCs w:val="28"/>
                <w14:ligatures w14:val="standardContextual"/>
              </w:rPr>
              <w:t>Голосували:</w:t>
            </w:r>
          </w:p>
        </w:tc>
        <w:tc>
          <w:tcPr>
            <w:tcW w:w="1567" w:type="dxa"/>
            <w:hideMark/>
          </w:tcPr>
          <w:p w14:paraId="5F599EAE" w14:textId="77777777" w:rsidR="00E65AD6" w:rsidRPr="00F207EC" w:rsidRDefault="00E65AD6" w:rsidP="000647B3">
            <w:pPr>
              <w:spacing w:line="276" w:lineRule="auto"/>
              <w:ind w:left="34"/>
              <w:rPr>
                <w:kern w:val="2"/>
                <w:szCs w:val="28"/>
                <w14:ligatures w14:val="standardContextual"/>
              </w:rPr>
            </w:pPr>
            <w:r w:rsidRPr="00F207EC">
              <w:rPr>
                <w:kern w:val="2"/>
                <w:szCs w:val="28"/>
                <w14:ligatures w14:val="standardContextual"/>
              </w:rPr>
              <w:t>«за»</w:t>
            </w:r>
          </w:p>
        </w:tc>
        <w:tc>
          <w:tcPr>
            <w:tcW w:w="389" w:type="dxa"/>
            <w:hideMark/>
          </w:tcPr>
          <w:p w14:paraId="0C297406" w14:textId="77777777" w:rsidR="00E65AD6" w:rsidRPr="00F207EC" w:rsidRDefault="00E65AD6" w:rsidP="000647B3">
            <w:pPr>
              <w:tabs>
                <w:tab w:val="left" w:pos="0"/>
                <w:tab w:val="left" w:pos="1134"/>
              </w:tabs>
              <w:spacing w:line="276" w:lineRule="auto"/>
              <w:ind w:left="34"/>
              <w:rPr>
                <w:kern w:val="2"/>
                <w:szCs w:val="28"/>
                <w14:ligatures w14:val="standardContextual"/>
              </w:rPr>
            </w:pPr>
            <w:r w:rsidRPr="00F207EC">
              <w:rPr>
                <w:kern w:val="2"/>
                <w:szCs w:val="28"/>
                <w14:ligatures w14:val="standardContextual"/>
              </w:rPr>
              <w:t>-</w:t>
            </w:r>
          </w:p>
        </w:tc>
        <w:tc>
          <w:tcPr>
            <w:tcW w:w="600" w:type="dxa"/>
            <w:hideMark/>
          </w:tcPr>
          <w:p w14:paraId="2D54B27E" w14:textId="77777777" w:rsidR="00E65AD6" w:rsidRPr="00F207EC" w:rsidRDefault="00E65AD6" w:rsidP="000647B3">
            <w:pPr>
              <w:tabs>
                <w:tab w:val="left" w:pos="0"/>
                <w:tab w:val="left" w:pos="1134"/>
              </w:tabs>
              <w:spacing w:line="256" w:lineRule="auto"/>
              <w:ind w:left="34"/>
              <w:rPr>
                <w:kern w:val="2"/>
                <w:szCs w:val="28"/>
                <w14:ligatures w14:val="standardContextual"/>
              </w:rPr>
            </w:pPr>
            <w:r>
              <w:rPr>
                <w:kern w:val="2"/>
                <w:szCs w:val="28"/>
                <w14:ligatures w14:val="standardContextual"/>
              </w:rPr>
              <w:t>7</w:t>
            </w:r>
            <w:r w:rsidRPr="00F207EC">
              <w:rPr>
                <w:kern w:val="2"/>
                <w:szCs w:val="28"/>
                <w14:ligatures w14:val="standardContextual"/>
              </w:rPr>
              <w:t>;</w:t>
            </w:r>
          </w:p>
        </w:tc>
        <w:tc>
          <w:tcPr>
            <w:tcW w:w="5009" w:type="dxa"/>
            <w:hideMark/>
          </w:tcPr>
          <w:p w14:paraId="25505AF9" w14:textId="77777777" w:rsidR="00E65AD6" w:rsidRPr="00F207EC" w:rsidRDefault="00E65AD6" w:rsidP="000647B3">
            <w:pPr>
              <w:tabs>
                <w:tab w:val="left" w:pos="-216"/>
                <w:tab w:val="left" w:pos="1134"/>
              </w:tabs>
              <w:spacing w:line="256" w:lineRule="auto"/>
              <w:ind w:left="34" w:right="-246"/>
              <w:rPr>
                <w:i/>
                <w:spacing w:val="-6"/>
                <w:kern w:val="2"/>
                <w:szCs w:val="28"/>
                <w14:ligatures w14:val="standardContextual"/>
              </w:rPr>
            </w:pPr>
            <w:r w:rsidRPr="00222D27">
              <w:rPr>
                <w:i/>
                <w:spacing w:val="-6"/>
                <w:kern w:val="2"/>
                <w:szCs w:val="28"/>
                <w14:ligatures w14:val="standardContextual"/>
              </w:rPr>
              <w:t>(</w:t>
            </w:r>
            <w:proofErr w:type="spellStart"/>
            <w:r w:rsidRPr="00222D27">
              <w:rPr>
                <w:i/>
                <w:spacing w:val="-6"/>
                <w:kern w:val="2"/>
                <w:szCs w:val="28"/>
                <w14:ligatures w14:val="standardContextual"/>
              </w:rPr>
              <w:t>Каратуманов</w:t>
            </w:r>
            <w:proofErr w:type="spellEnd"/>
            <w:r w:rsidRPr="00222D27">
              <w:rPr>
                <w:i/>
                <w:spacing w:val="-6"/>
                <w:kern w:val="2"/>
                <w:szCs w:val="28"/>
                <w14:ligatures w14:val="standardContextual"/>
              </w:rPr>
              <w:t xml:space="preserve"> О.Ю., </w:t>
            </w:r>
            <w:proofErr w:type="spellStart"/>
            <w:r w:rsidRPr="00222D27">
              <w:rPr>
                <w:i/>
                <w:spacing w:val="-6"/>
                <w:kern w:val="2"/>
                <w:szCs w:val="28"/>
                <w14:ligatures w14:val="standardContextual"/>
              </w:rPr>
              <w:t>Бадалов</w:t>
            </w:r>
            <w:proofErr w:type="spellEnd"/>
            <w:r w:rsidRPr="00222D27">
              <w:rPr>
                <w:i/>
                <w:spacing w:val="-6"/>
                <w:kern w:val="2"/>
                <w:szCs w:val="28"/>
                <w14:ligatures w14:val="standardContextual"/>
              </w:rPr>
              <w:t xml:space="preserve"> Х.М., </w:t>
            </w:r>
            <w:r w:rsidRPr="00222D27">
              <w:rPr>
                <w:i/>
                <w:spacing w:val="-6"/>
                <w:kern w:val="2"/>
                <w:szCs w:val="28"/>
                <w14:ligatures w14:val="standardContextual"/>
              </w:rPr>
              <w:br/>
              <w:t xml:space="preserve">Горло Д.В., </w:t>
            </w:r>
            <w:proofErr w:type="spellStart"/>
            <w:r w:rsidRPr="00222D27">
              <w:rPr>
                <w:i/>
                <w:spacing w:val="-6"/>
                <w:kern w:val="2"/>
                <w:szCs w:val="28"/>
                <w14:ligatures w14:val="standardContextual"/>
              </w:rPr>
              <w:t>Заярний</w:t>
            </w:r>
            <w:proofErr w:type="spellEnd"/>
            <w:r w:rsidRPr="00222D27">
              <w:rPr>
                <w:i/>
                <w:spacing w:val="-6"/>
                <w:kern w:val="2"/>
                <w:szCs w:val="28"/>
                <w14:ligatures w14:val="standardContextual"/>
              </w:rPr>
              <w:t xml:space="preserve"> Л.А., Козловський А.В., </w:t>
            </w:r>
            <w:proofErr w:type="spellStart"/>
            <w:r w:rsidRPr="00222D27">
              <w:rPr>
                <w:i/>
                <w:spacing w:val="-6"/>
                <w:kern w:val="2"/>
                <w:szCs w:val="28"/>
                <w14:ligatures w14:val="standardContextual"/>
              </w:rPr>
              <w:t>Кошеленко</w:t>
            </w:r>
            <w:proofErr w:type="spellEnd"/>
            <w:r w:rsidRPr="00222D27">
              <w:rPr>
                <w:i/>
                <w:spacing w:val="-6"/>
                <w:kern w:val="2"/>
                <w:szCs w:val="28"/>
                <w14:ligatures w14:val="standardContextual"/>
              </w:rPr>
              <w:t xml:space="preserve"> В.А., </w:t>
            </w:r>
            <w:proofErr w:type="spellStart"/>
            <w:r w:rsidRPr="00222D27">
              <w:rPr>
                <w:i/>
                <w:spacing w:val="-6"/>
                <w:kern w:val="2"/>
                <w:szCs w:val="28"/>
                <w14:ligatures w14:val="standardContextual"/>
              </w:rPr>
              <w:t>Оніщенко</w:t>
            </w:r>
            <w:proofErr w:type="spellEnd"/>
            <w:r w:rsidRPr="00222D27">
              <w:rPr>
                <w:i/>
                <w:spacing w:val="-6"/>
                <w:kern w:val="2"/>
                <w:szCs w:val="28"/>
                <w14:ligatures w14:val="standardContextual"/>
              </w:rPr>
              <w:t xml:space="preserve"> Д.С.)</w:t>
            </w:r>
            <w:r w:rsidRPr="00F207EC">
              <w:rPr>
                <w:i/>
                <w:spacing w:val="-6"/>
                <w:kern w:val="2"/>
                <w:szCs w:val="28"/>
                <w14:ligatures w14:val="standardContextual"/>
              </w:rPr>
              <w:t>;</w:t>
            </w:r>
          </w:p>
        </w:tc>
      </w:tr>
      <w:tr w:rsidR="00E65AD6" w:rsidRPr="00F207EC" w14:paraId="09B20B35" w14:textId="77777777" w:rsidTr="000647B3">
        <w:trPr>
          <w:trHeight w:val="340"/>
          <w:jc w:val="right"/>
        </w:trPr>
        <w:tc>
          <w:tcPr>
            <w:tcW w:w="1791" w:type="dxa"/>
            <w:vAlign w:val="center"/>
          </w:tcPr>
          <w:p w14:paraId="330D81AC" w14:textId="77777777" w:rsidR="00E65AD6" w:rsidRPr="00F207EC" w:rsidRDefault="00E65AD6" w:rsidP="000647B3">
            <w:pPr>
              <w:tabs>
                <w:tab w:val="left" w:pos="0"/>
                <w:tab w:val="left" w:pos="1134"/>
              </w:tabs>
              <w:spacing w:line="276" w:lineRule="auto"/>
              <w:ind w:left="34"/>
              <w:jc w:val="center"/>
              <w:rPr>
                <w:kern w:val="2"/>
                <w:szCs w:val="28"/>
                <w14:ligatures w14:val="standardContextual"/>
              </w:rPr>
            </w:pPr>
          </w:p>
        </w:tc>
        <w:tc>
          <w:tcPr>
            <w:tcW w:w="1567" w:type="dxa"/>
            <w:hideMark/>
          </w:tcPr>
          <w:p w14:paraId="283462E0" w14:textId="77777777" w:rsidR="00E65AD6" w:rsidRPr="00F207EC" w:rsidRDefault="00E65AD6"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проти</w:t>
            </w:r>
            <w:proofErr w:type="spellEnd"/>
            <w:r w:rsidRPr="00F207EC">
              <w:rPr>
                <w:kern w:val="2"/>
                <w:szCs w:val="28"/>
                <w:lang w:val="ru-RU"/>
                <w14:ligatures w14:val="standardContextual"/>
              </w:rPr>
              <w:t>»</w:t>
            </w:r>
          </w:p>
        </w:tc>
        <w:tc>
          <w:tcPr>
            <w:tcW w:w="389" w:type="dxa"/>
            <w:vAlign w:val="center"/>
            <w:hideMark/>
          </w:tcPr>
          <w:p w14:paraId="7CC1F879"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600" w:type="dxa"/>
            <w:vAlign w:val="center"/>
            <w:hideMark/>
          </w:tcPr>
          <w:p w14:paraId="386636A3"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5009" w:type="dxa"/>
          </w:tcPr>
          <w:p w14:paraId="444AEEA5" w14:textId="77777777" w:rsidR="00E65AD6" w:rsidRPr="00F207EC" w:rsidRDefault="00E65AD6" w:rsidP="000647B3">
            <w:pPr>
              <w:tabs>
                <w:tab w:val="left" w:pos="0"/>
                <w:tab w:val="left" w:pos="1134"/>
              </w:tabs>
              <w:spacing w:line="276" w:lineRule="auto"/>
              <w:ind w:left="34"/>
              <w:rPr>
                <w:i/>
                <w:kern w:val="2"/>
                <w:szCs w:val="28"/>
                <w:lang w:val="ru-RU"/>
                <w14:ligatures w14:val="standardContextual"/>
              </w:rPr>
            </w:pPr>
          </w:p>
        </w:tc>
      </w:tr>
      <w:tr w:rsidR="00E65AD6" w:rsidRPr="00F207EC" w14:paraId="5D9ABFB6" w14:textId="77777777" w:rsidTr="000647B3">
        <w:trPr>
          <w:trHeight w:val="340"/>
          <w:jc w:val="right"/>
        </w:trPr>
        <w:tc>
          <w:tcPr>
            <w:tcW w:w="1791" w:type="dxa"/>
            <w:vAlign w:val="center"/>
          </w:tcPr>
          <w:p w14:paraId="0E64ACE0"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p>
        </w:tc>
        <w:tc>
          <w:tcPr>
            <w:tcW w:w="1567" w:type="dxa"/>
            <w:hideMark/>
          </w:tcPr>
          <w:p w14:paraId="4748BED4" w14:textId="77777777" w:rsidR="00E65AD6" w:rsidRPr="00F207EC" w:rsidRDefault="00E65AD6"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утрим</w:t>
            </w:r>
            <w:proofErr w:type="spellEnd"/>
            <w:r w:rsidRPr="00F207EC">
              <w:rPr>
                <w:kern w:val="2"/>
                <w:szCs w:val="28"/>
                <w:lang w:val="ru-RU"/>
                <w14:ligatures w14:val="standardContextual"/>
              </w:rPr>
              <w:t>.»</w:t>
            </w:r>
          </w:p>
        </w:tc>
        <w:tc>
          <w:tcPr>
            <w:tcW w:w="389" w:type="dxa"/>
            <w:vAlign w:val="center"/>
            <w:hideMark/>
          </w:tcPr>
          <w:p w14:paraId="4CCDA05C"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600" w:type="dxa"/>
            <w:vAlign w:val="center"/>
            <w:hideMark/>
          </w:tcPr>
          <w:p w14:paraId="078DBEFE" w14:textId="77777777" w:rsidR="00E65AD6" w:rsidRPr="00F207EC" w:rsidRDefault="00E65AD6"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5009" w:type="dxa"/>
          </w:tcPr>
          <w:p w14:paraId="63E4DA62" w14:textId="77777777" w:rsidR="00E65AD6" w:rsidRPr="00F207EC" w:rsidRDefault="00E65AD6" w:rsidP="000647B3">
            <w:pPr>
              <w:tabs>
                <w:tab w:val="left" w:pos="0"/>
                <w:tab w:val="left" w:pos="1134"/>
              </w:tabs>
              <w:spacing w:line="276" w:lineRule="auto"/>
              <w:rPr>
                <w:i/>
                <w:kern w:val="2"/>
                <w:szCs w:val="28"/>
                <w:lang w:val="ru-RU"/>
                <w14:ligatures w14:val="standardContextual"/>
              </w:rPr>
            </w:pPr>
          </w:p>
        </w:tc>
      </w:tr>
    </w:tbl>
    <w:p w14:paraId="14B9885B" w14:textId="77777777" w:rsidR="00E65AD6" w:rsidRDefault="00E65AD6" w:rsidP="00E65AD6">
      <w:pPr>
        <w:ind w:firstLine="567"/>
        <w:jc w:val="right"/>
        <w:rPr>
          <w:b/>
          <w:bCs/>
          <w:i/>
          <w:iCs/>
          <w:szCs w:val="28"/>
        </w:rPr>
      </w:pPr>
      <w:r w:rsidRPr="00F207EC">
        <w:rPr>
          <w:b/>
          <w:bCs/>
          <w:i/>
          <w:iCs/>
          <w:szCs w:val="28"/>
        </w:rPr>
        <w:t>РІШЕННЯ ПРИЙНЯТО.</w:t>
      </w:r>
    </w:p>
    <w:p w14:paraId="391ECAF8" w14:textId="7E293776" w:rsidR="00E65AD6" w:rsidRPr="00E65AD6" w:rsidRDefault="00E65AD6" w:rsidP="00E65AD6">
      <w:pPr>
        <w:pStyle w:val="a4"/>
        <w:tabs>
          <w:tab w:val="left" w:pos="-142"/>
          <w:tab w:val="left" w:pos="426"/>
          <w:tab w:val="left" w:pos="1418"/>
        </w:tabs>
        <w:jc w:val="both"/>
        <w:rPr>
          <w:sz w:val="28"/>
          <w:szCs w:val="28"/>
        </w:rPr>
      </w:pPr>
    </w:p>
    <w:p w14:paraId="10D97F0F" w14:textId="522E0894" w:rsidR="005D3C1F" w:rsidRPr="00E65AD6" w:rsidRDefault="005D3C1F" w:rsidP="00EF3B9B">
      <w:pPr>
        <w:pStyle w:val="a4"/>
        <w:numPr>
          <w:ilvl w:val="0"/>
          <w:numId w:val="23"/>
        </w:numPr>
        <w:tabs>
          <w:tab w:val="left" w:pos="851"/>
        </w:tabs>
        <w:spacing w:after="120"/>
        <w:ind w:left="0" w:firstLine="360"/>
        <w:jc w:val="both"/>
        <w:rPr>
          <w:rFonts w:eastAsia="Times New Roman"/>
          <w:bCs/>
          <w:sz w:val="28"/>
          <w:szCs w:val="28"/>
        </w:rPr>
      </w:pPr>
      <w:r w:rsidRPr="00E65AD6">
        <w:rPr>
          <w:b/>
          <w:bCs/>
          <w:iCs/>
          <w:sz w:val="28"/>
          <w:szCs w:val="28"/>
        </w:rPr>
        <w:t>СЛУХАЛИ:</w:t>
      </w:r>
      <w:r>
        <w:rPr>
          <w:b/>
          <w:bCs/>
          <w:iCs/>
          <w:sz w:val="28"/>
          <w:szCs w:val="28"/>
        </w:rPr>
        <w:t xml:space="preserve"> </w:t>
      </w:r>
      <w:r w:rsidRPr="005D3C1F">
        <w:rPr>
          <w:b/>
          <w:bCs/>
          <w:sz w:val="28"/>
          <w:szCs w:val="28"/>
        </w:rPr>
        <w:t xml:space="preserve">Про розгляд клопотання керівництва Харківського громадського об’єднання інвалідів Чорнобиля «Чорнобильський спас» щодо нагородження Почесною відзнакою Харківської обласної ради «Слобожанська слава» БОЙКО Надії </w:t>
      </w:r>
      <w:proofErr w:type="spellStart"/>
      <w:r w:rsidRPr="005D3C1F">
        <w:rPr>
          <w:b/>
          <w:bCs/>
          <w:sz w:val="28"/>
          <w:szCs w:val="28"/>
        </w:rPr>
        <w:t>Пантеліївни</w:t>
      </w:r>
      <w:proofErr w:type="spellEnd"/>
      <w:r w:rsidRPr="005D3C1F">
        <w:rPr>
          <w:b/>
          <w:bCs/>
          <w:sz w:val="28"/>
          <w:szCs w:val="28"/>
        </w:rPr>
        <w:t xml:space="preserve">, </w:t>
      </w:r>
      <w:r w:rsidRPr="005D3C1F">
        <w:rPr>
          <w:rFonts w:eastAsia="Times New Roman"/>
          <w:b/>
          <w:bCs/>
          <w:sz w:val="28"/>
          <w:szCs w:val="28"/>
        </w:rPr>
        <w:t>члена ради Харківського громадського об’єднання інвалідів Чорнобиля «Чорнобильський спас»</w:t>
      </w:r>
      <w:r w:rsidRPr="00E65AD6">
        <w:rPr>
          <w:rFonts w:eastAsia="Times New Roman"/>
          <w:sz w:val="28"/>
          <w:szCs w:val="28"/>
        </w:rPr>
        <w:t xml:space="preserve"> </w:t>
      </w:r>
      <w:r w:rsidRPr="00E65AD6">
        <w:rPr>
          <w:bCs/>
          <w:sz w:val="28"/>
          <w:szCs w:val="28"/>
        </w:rPr>
        <w:t>(</w:t>
      </w:r>
      <w:r w:rsidRPr="00E65AD6">
        <w:rPr>
          <w:i/>
          <w:iCs/>
          <w:sz w:val="28"/>
          <w:szCs w:val="28"/>
        </w:rPr>
        <w:t>ВД-939-24 від 10.12.2024).</w:t>
      </w:r>
    </w:p>
    <w:p w14:paraId="02EC175A" w14:textId="77777777" w:rsidR="005D3C1F" w:rsidRDefault="005D3C1F" w:rsidP="005D3C1F">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p w14:paraId="133D61AD" w14:textId="77777777" w:rsidR="00EF3B9B" w:rsidRPr="00EA6CB8" w:rsidRDefault="00EF3B9B" w:rsidP="005D3C1F">
      <w:pPr>
        <w:pStyle w:val="a4"/>
        <w:tabs>
          <w:tab w:val="left" w:pos="-142"/>
          <w:tab w:val="left" w:pos="870"/>
          <w:tab w:val="left" w:pos="1418"/>
        </w:tabs>
        <w:ind w:left="0" w:firstLine="720"/>
        <w:jc w:val="both"/>
        <w:rPr>
          <w:b/>
          <w:i/>
          <w:iCs/>
          <w:sz w:val="16"/>
          <w:szCs w:val="16"/>
        </w:rPr>
      </w:pPr>
    </w:p>
    <w:p w14:paraId="103D4946" w14:textId="68FE8FEE" w:rsidR="0002372B" w:rsidRPr="00CA520C" w:rsidRDefault="0002372B" w:rsidP="0002372B">
      <w:pPr>
        <w:pStyle w:val="a4"/>
        <w:tabs>
          <w:tab w:val="left" w:pos="567"/>
          <w:tab w:val="left" w:pos="1418"/>
        </w:tabs>
        <w:ind w:left="0" w:firstLine="709"/>
        <w:jc w:val="both"/>
        <w:rPr>
          <w:rFonts w:eastAsia="Times New Roman"/>
          <w:sz w:val="28"/>
          <w:szCs w:val="28"/>
        </w:rPr>
      </w:pPr>
      <w:proofErr w:type="spellStart"/>
      <w:r w:rsidRPr="0002372B">
        <w:rPr>
          <w:b/>
          <w:i/>
          <w:iCs/>
          <w:sz w:val="28"/>
          <w:szCs w:val="28"/>
        </w:rPr>
        <w:t>Каратуманов</w:t>
      </w:r>
      <w:proofErr w:type="spellEnd"/>
      <w:r w:rsidRPr="0002372B">
        <w:rPr>
          <w:b/>
          <w:i/>
          <w:iCs/>
          <w:sz w:val="28"/>
          <w:szCs w:val="28"/>
        </w:rPr>
        <w:t xml:space="preserve"> О.Ю.</w:t>
      </w:r>
      <w:r>
        <w:rPr>
          <w:b/>
          <w:i/>
          <w:iCs/>
          <w:sz w:val="28"/>
          <w:szCs w:val="28"/>
        </w:rPr>
        <w:t xml:space="preserve"> </w:t>
      </w:r>
      <w:r>
        <w:rPr>
          <w:bCs/>
          <w:sz w:val="28"/>
          <w:szCs w:val="28"/>
        </w:rPr>
        <w:t xml:space="preserve">наголосив, що на засіданні постійної комісії було </w:t>
      </w:r>
      <w:r w:rsidR="00EA6CB8">
        <w:rPr>
          <w:bCs/>
          <w:sz w:val="28"/>
          <w:szCs w:val="28"/>
        </w:rPr>
        <w:t xml:space="preserve">прийнято рішення стосовно </w:t>
      </w:r>
      <w:r w:rsidR="00EA6CB8">
        <w:rPr>
          <w:sz w:val="28"/>
          <w:szCs w:val="28"/>
        </w:rPr>
        <w:t xml:space="preserve">нагородження </w:t>
      </w:r>
      <w:r w:rsidR="00EA6CB8">
        <w:rPr>
          <w:bCs/>
          <w:sz w:val="28"/>
          <w:szCs w:val="28"/>
        </w:rPr>
        <w:t xml:space="preserve">у період дії воєнного стану </w:t>
      </w:r>
      <w:r w:rsidR="00EA6CB8" w:rsidRPr="0039203B">
        <w:rPr>
          <w:sz w:val="28"/>
          <w:szCs w:val="28"/>
        </w:rPr>
        <w:t>в Україні</w:t>
      </w:r>
      <w:r w:rsidR="00EA6CB8">
        <w:rPr>
          <w:sz w:val="28"/>
          <w:szCs w:val="28"/>
        </w:rPr>
        <w:t xml:space="preserve"> </w:t>
      </w:r>
      <w:r w:rsidR="00EA6CB8" w:rsidRPr="0002372B">
        <w:rPr>
          <w:sz w:val="28"/>
          <w:szCs w:val="28"/>
        </w:rPr>
        <w:t>Почесною відзнакою Харківської обласної ради «Слобожанська слава»</w:t>
      </w:r>
      <w:r w:rsidR="00EA6CB8">
        <w:rPr>
          <w:sz w:val="28"/>
          <w:szCs w:val="28"/>
        </w:rPr>
        <w:t xml:space="preserve"> </w:t>
      </w:r>
      <w:r>
        <w:rPr>
          <w:sz w:val="28"/>
          <w:szCs w:val="28"/>
        </w:rPr>
        <w:t xml:space="preserve">виключно військових. Голова постійної комісії запропонував </w:t>
      </w:r>
      <w:r w:rsidRPr="0002372B">
        <w:rPr>
          <w:bCs/>
          <w:sz w:val="28"/>
          <w:szCs w:val="28"/>
        </w:rPr>
        <w:t xml:space="preserve">рекомендувати голові Харківської обласної ради розглянути питання щодо </w:t>
      </w:r>
      <w:r w:rsidRPr="00CA520C">
        <w:rPr>
          <w:bCs/>
          <w:sz w:val="28"/>
          <w:szCs w:val="28"/>
        </w:rPr>
        <w:t>ві</w:t>
      </w:r>
      <w:r w:rsidR="00420E89" w:rsidRPr="00CA520C">
        <w:rPr>
          <w:bCs/>
          <w:sz w:val="28"/>
          <w:szCs w:val="28"/>
        </w:rPr>
        <w:t>дзначення зазначеної особи</w:t>
      </w:r>
      <w:r w:rsidRPr="00CA520C">
        <w:rPr>
          <w:bCs/>
          <w:sz w:val="28"/>
          <w:szCs w:val="28"/>
        </w:rPr>
        <w:t xml:space="preserve"> </w:t>
      </w:r>
      <w:r w:rsidRPr="00CA520C">
        <w:rPr>
          <w:rFonts w:eastAsia="Times New Roman"/>
          <w:sz w:val="28"/>
          <w:szCs w:val="28"/>
        </w:rPr>
        <w:t>іншою відзнакою Харківської обласної ради.</w:t>
      </w:r>
    </w:p>
    <w:p w14:paraId="08E49EDE" w14:textId="77777777" w:rsidR="00420E89" w:rsidRDefault="00420E89" w:rsidP="005D3C1F">
      <w:pPr>
        <w:pStyle w:val="a4"/>
        <w:tabs>
          <w:tab w:val="left" w:pos="-567"/>
          <w:tab w:val="left" w:pos="284"/>
          <w:tab w:val="left" w:pos="1276"/>
          <w:tab w:val="left" w:pos="1701"/>
          <w:tab w:val="left" w:pos="2268"/>
        </w:tabs>
        <w:ind w:left="567"/>
        <w:jc w:val="both"/>
        <w:rPr>
          <w:bCs/>
          <w:sz w:val="28"/>
          <w:szCs w:val="28"/>
        </w:rPr>
      </w:pPr>
    </w:p>
    <w:p w14:paraId="45AF525C" w14:textId="77777777" w:rsidR="00420E89" w:rsidRDefault="00420E89" w:rsidP="005D3C1F">
      <w:pPr>
        <w:pStyle w:val="a4"/>
        <w:tabs>
          <w:tab w:val="left" w:pos="-567"/>
          <w:tab w:val="left" w:pos="284"/>
          <w:tab w:val="left" w:pos="1276"/>
          <w:tab w:val="left" w:pos="1701"/>
          <w:tab w:val="left" w:pos="2268"/>
        </w:tabs>
        <w:ind w:left="567"/>
        <w:jc w:val="both"/>
        <w:rPr>
          <w:bCs/>
          <w:sz w:val="28"/>
          <w:szCs w:val="28"/>
        </w:rPr>
      </w:pPr>
    </w:p>
    <w:p w14:paraId="71F77799" w14:textId="77777777" w:rsidR="00420E89" w:rsidRDefault="00420E89" w:rsidP="005D3C1F">
      <w:pPr>
        <w:pStyle w:val="a4"/>
        <w:tabs>
          <w:tab w:val="left" w:pos="-567"/>
          <w:tab w:val="left" w:pos="284"/>
          <w:tab w:val="left" w:pos="1276"/>
          <w:tab w:val="left" w:pos="1701"/>
          <w:tab w:val="left" w:pos="2268"/>
        </w:tabs>
        <w:ind w:left="567"/>
        <w:jc w:val="both"/>
        <w:rPr>
          <w:bCs/>
          <w:sz w:val="28"/>
          <w:szCs w:val="28"/>
        </w:rPr>
      </w:pPr>
    </w:p>
    <w:p w14:paraId="371BFE01" w14:textId="77777777" w:rsidR="005D3C1F" w:rsidRDefault="005D3C1F" w:rsidP="005D3C1F">
      <w:pPr>
        <w:pStyle w:val="a4"/>
        <w:tabs>
          <w:tab w:val="left" w:pos="-567"/>
          <w:tab w:val="left" w:pos="284"/>
          <w:tab w:val="left" w:pos="1276"/>
          <w:tab w:val="left" w:pos="1701"/>
          <w:tab w:val="left" w:pos="2268"/>
        </w:tabs>
        <w:ind w:left="567"/>
        <w:jc w:val="both"/>
        <w:rPr>
          <w:b/>
          <w:sz w:val="28"/>
          <w:szCs w:val="28"/>
        </w:rPr>
      </w:pPr>
      <w:r w:rsidRPr="00E2061A">
        <w:rPr>
          <w:bCs/>
          <w:sz w:val="28"/>
          <w:szCs w:val="28"/>
        </w:rPr>
        <w:lastRenderedPageBreak/>
        <w:t xml:space="preserve">За результатом розгляду питання постійна комісія дійшла </w:t>
      </w:r>
      <w:r w:rsidRPr="00E2061A">
        <w:rPr>
          <w:b/>
          <w:sz w:val="28"/>
          <w:szCs w:val="28"/>
        </w:rPr>
        <w:t>ВИСНОВКУ:</w:t>
      </w:r>
    </w:p>
    <w:p w14:paraId="5A2D94DD" w14:textId="77777777" w:rsidR="00EF3B9B" w:rsidRPr="00190DF4" w:rsidRDefault="00EF3B9B" w:rsidP="00EF3B9B">
      <w:pPr>
        <w:ind w:firstLine="567"/>
        <w:jc w:val="both"/>
        <w:rPr>
          <w:bCs/>
          <w:szCs w:val="28"/>
        </w:rPr>
      </w:pPr>
      <w:r w:rsidRPr="00190DF4">
        <w:rPr>
          <w:bCs/>
          <w:szCs w:val="28"/>
        </w:rPr>
        <w:t>1. Інформацію взяти до відома.</w:t>
      </w:r>
    </w:p>
    <w:p w14:paraId="21B4B815" w14:textId="77777777" w:rsidR="00EF3B9B" w:rsidRPr="00190DF4" w:rsidRDefault="00EF3B9B" w:rsidP="00EF3B9B">
      <w:pPr>
        <w:ind w:firstLine="567"/>
        <w:jc w:val="both"/>
        <w:rPr>
          <w:szCs w:val="28"/>
        </w:rPr>
      </w:pPr>
      <w:r w:rsidRPr="00190DF4">
        <w:rPr>
          <w:bCs/>
          <w:szCs w:val="28"/>
        </w:rPr>
        <w:t>2. Рекомендувати голові Харківської обласної</w:t>
      </w:r>
      <w:r>
        <w:rPr>
          <w:bCs/>
          <w:szCs w:val="28"/>
        </w:rPr>
        <w:t xml:space="preserve"> ради розглянути питання щодо відзначення </w:t>
      </w:r>
      <w:r w:rsidRPr="00190DF4">
        <w:rPr>
          <w:szCs w:val="28"/>
        </w:rPr>
        <w:t>БОЙКО Наді</w:t>
      </w:r>
      <w:r>
        <w:rPr>
          <w:szCs w:val="28"/>
        </w:rPr>
        <w:t>ї</w:t>
      </w:r>
      <w:r w:rsidRPr="00190DF4">
        <w:rPr>
          <w:szCs w:val="28"/>
        </w:rPr>
        <w:t xml:space="preserve"> </w:t>
      </w:r>
      <w:proofErr w:type="spellStart"/>
      <w:r w:rsidRPr="00190DF4">
        <w:rPr>
          <w:szCs w:val="28"/>
        </w:rPr>
        <w:t>Пантеліївн</w:t>
      </w:r>
      <w:r>
        <w:rPr>
          <w:szCs w:val="28"/>
        </w:rPr>
        <w:t>и</w:t>
      </w:r>
      <w:proofErr w:type="spellEnd"/>
      <w:r w:rsidRPr="00190DF4">
        <w:rPr>
          <w:szCs w:val="28"/>
        </w:rPr>
        <w:t>, члена ради Харківського громадського об’єднання інвалідів Чорнобиля «Чорнобильський спас»</w:t>
      </w:r>
      <w:r>
        <w:rPr>
          <w:szCs w:val="28"/>
        </w:rPr>
        <w:t xml:space="preserve">, </w:t>
      </w:r>
      <w:bookmarkStart w:id="4" w:name="_Hlk187931992"/>
      <w:r>
        <w:rPr>
          <w:szCs w:val="28"/>
        </w:rPr>
        <w:t>іншою відзнакою Харківської обласної ради</w:t>
      </w:r>
      <w:bookmarkEnd w:id="4"/>
      <w:r>
        <w:rPr>
          <w:szCs w:val="28"/>
        </w:rPr>
        <w:t>.</w:t>
      </w:r>
    </w:p>
    <w:tbl>
      <w:tblPr>
        <w:tblW w:w="9356" w:type="dxa"/>
        <w:jc w:val="right"/>
        <w:tblLook w:val="01E0" w:firstRow="1" w:lastRow="1" w:firstColumn="1" w:lastColumn="1" w:noHBand="0" w:noVBand="0"/>
      </w:tblPr>
      <w:tblGrid>
        <w:gridCol w:w="1791"/>
        <w:gridCol w:w="1567"/>
        <w:gridCol w:w="389"/>
        <w:gridCol w:w="600"/>
        <w:gridCol w:w="5009"/>
      </w:tblGrid>
      <w:tr w:rsidR="00EF3B9B" w:rsidRPr="00F207EC" w14:paraId="451BA297" w14:textId="77777777" w:rsidTr="000647B3">
        <w:trPr>
          <w:trHeight w:val="1065"/>
          <w:jc w:val="right"/>
        </w:trPr>
        <w:tc>
          <w:tcPr>
            <w:tcW w:w="1791" w:type="dxa"/>
            <w:hideMark/>
          </w:tcPr>
          <w:p w14:paraId="74A58BE6" w14:textId="77777777" w:rsidR="00EF3B9B" w:rsidRPr="00F207EC" w:rsidRDefault="00EF3B9B" w:rsidP="000647B3">
            <w:pPr>
              <w:pStyle w:val="a4"/>
              <w:tabs>
                <w:tab w:val="left" w:pos="0"/>
                <w:tab w:val="left" w:pos="1134"/>
              </w:tabs>
              <w:spacing w:line="276" w:lineRule="auto"/>
              <w:ind w:left="34"/>
              <w:rPr>
                <w:kern w:val="2"/>
                <w:sz w:val="28"/>
                <w:szCs w:val="28"/>
                <w14:ligatures w14:val="standardContextual"/>
              </w:rPr>
            </w:pPr>
            <w:r w:rsidRPr="00F207EC">
              <w:rPr>
                <w:kern w:val="2"/>
                <w:sz w:val="28"/>
                <w:szCs w:val="28"/>
                <w14:ligatures w14:val="standardContextual"/>
              </w:rPr>
              <w:t>Голосували:</w:t>
            </w:r>
          </w:p>
        </w:tc>
        <w:tc>
          <w:tcPr>
            <w:tcW w:w="1567" w:type="dxa"/>
            <w:hideMark/>
          </w:tcPr>
          <w:p w14:paraId="0DF4FD47" w14:textId="77777777" w:rsidR="00EF3B9B" w:rsidRPr="00F207EC" w:rsidRDefault="00EF3B9B" w:rsidP="000647B3">
            <w:pPr>
              <w:spacing w:line="276" w:lineRule="auto"/>
              <w:ind w:left="34"/>
              <w:rPr>
                <w:kern w:val="2"/>
                <w:szCs w:val="28"/>
                <w14:ligatures w14:val="standardContextual"/>
              </w:rPr>
            </w:pPr>
            <w:r w:rsidRPr="00F207EC">
              <w:rPr>
                <w:kern w:val="2"/>
                <w:szCs w:val="28"/>
                <w14:ligatures w14:val="standardContextual"/>
              </w:rPr>
              <w:t>«за»</w:t>
            </w:r>
          </w:p>
        </w:tc>
        <w:tc>
          <w:tcPr>
            <w:tcW w:w="389" w:type="dxa"/>
            <w:hideMark/>
          </w:tcPr>
          <w:p w14:paraId="0AA5570D" w14:textId="77777777" w:rsidR="00EF3B9B" w:rsidRPr="00F207EC" w:rsidRDefault="00EF3B9B" w:rsidP="000647B3">
            <w:pPr>
              <w:tabs>
                <w:tab w:val="left" w:pos="0"/>
                <w:tab w:val="left" w:pos="1134"/>
              </w:tabs>
              <w:spacing w:line="276" w:lineRule="auto"/>
              <w:ind w:left="34"/>
              <w:rPr>
                <w:kern w:val="2"/>
                <w:szCs w:val="28"/>
                <w14:ligatures w14:val="standardContextual"/>
              </w:rPr>
            </w:pPr>
            <w:r w:rsidRPr="00F207EC">
              <w:rPr>
                <w:kern w:val="2"/>
                <w:szCs w:val="28"/>
                <w14:ligatures w14:val="standardContextual"/>
              </w:rPr>
              <w:t>-</w:t>
            </w:r>
          </w:p>
        </w:tc>
        <w:tc>
          <w:tcPr>
            <w:tcW w:w="600" w:type="dxa"/>
            <w:hideMark/>
          </w:tcPr>
          <w:p w14:paraId="0409416D" w14:textId="77777777" w:rsidR="00EF3B9B" w:rsidRPr="00F207EC" w:rsidRDefault="00EF3B9B" w:rsidP="000647B3">
            <w:pPr>
              <w:tabs>
                <w:tab w:val="left" w:pos="0"/>
                <w:tab w:val="left" w:pos="1134"/>
              </w:tabs>
              <w:spacing w:line="256" w:lineRule="auto"/>
              <w:ind w:left="34"/>
              <w:rPr>
                <w:kern w:val="2"/>
                <w:szCs w:val="28"/>
                <w14:ligatures w14:val="standardContextual"/>
              </w:rPr>
            </w:pPr>
            <w:r>
              <w:rPr>
                <w:kern w:val="2"/>
                <w:szCs w:val="28"/>
                <w14:ligatures w14:val="standardContextual"/>
              </w:rPr>
              <w:t>7</w:t>
            </w:r>
            <w:r w:rsidRPr="00F207EC">
              <w:rPr>
                <w:kern w:val="2"/>
                <w:szCs w:val="28"/>
                <w14:ligatures w14:val="standardContextual"/>
              </w:rPr>
              <w:t>;</w:t>
            </w:r>
          </w:p>
        </w:tc>
        <w:tc>
          <w:tcPr>
            <w:tcW w:w="5009" w:type="dxa"/>
            <w:hideMark/>
          </w:tcPr>
          <w:p w14:paraId="721FB2CF" w14:textId="77777777" w:rsidR="00EF3B9B" w:rsidRPr="00F207EC" w:rsidRDefault="00EF3B9B" w:rsidP="000647B3">
            <w:pPr>
              <w:tabs>
                <w:tab w:val="left" w:pos="-216"/>
                <w:tab w:val="left" w:pos="1134"/>
              </w:tabs>
              <w:spacing w:line="256" w:lineRule="auto"/>
              <w:ind w:left="34" w:right="-246"/>
              <w:rPr>
                <w:i/>
                <w:spacing w:val="-6"/>
                <w:kern w:val="2"/>
                <w:szCs w:val="28"/>
                <w14:ligatures w14:val="standardContextual"/>
              </w:rPr>
            </w:pPr>
            <w:r w:rsidRPr="00222D27">
              <w:rPr>
                <w:i/>
                <w:spacing w:val="-6"/>
                <w:kern w:val="2"/>
                <w:szCs w:val="28"/>
                <w14:ligatures w14:val="standardContextual"/>
              </w:rPr>
              <w:t>(</w:t>
            </w:r>
            <w:proofErr w:type="spellStart"/>
            <w:r w:rsidRPr="00222D27">
              <w:rPr>
                <w:i/>
                <w:spacing w:val="-6"/>
                <w:kern w:val="2"/>
                <w:szCs w:val="28"/>
                <w14:ligatures w14:val="standardContextual"/>
              </w:rPr>
              <w:t>Каратуманов</w:t>
            </w:r>
            <w:proofErr w:type="spellEnd"/>
            <w:r w:rsidRPr="00222D27">
              <w:rPr>
                <w:i/>
                <w:spacing w:val="-6"/>
                <w:kern w:val="2"/>
                <w:szCs w:val="28"/>
                <w14:ligatures w14:val="standardContextual"/>
              </w:rPr>
              <w:t xml:space="preserve"> О.Ю., </w:t>
            </w:r>
            <w:proofErr w:type="spellStart"/>
            <w:r w:rsidRPr="00222D27">
              <w:rPr>
                <w:i/>
                <w:spacing w:val="-6"/>
                <w:kern w:val="2"/>
                <w:szCs w:val="28"/>
                <w14:ligatures w14:val="standardContextual"/>
              </w:rPr>
              <w:t>Бадалов</w:t>
            </w:r>
            <w:proofErr w:type="spellEnd"/>
            <w:r w:rsidRPr="00222D27">
              <w:rPr>
                <w:i/>
                <w:spacing w:val="-6"/>
                <w:kern w:val="2"/>
                <w:szCs w:val="28"/>
                <w14:ligatures w14:val="standardContextual"/>
              </w:rPr>
              <w:t xml:space="preserve"> Х.М., </w:t>
            </w:r>
            <w:r w:rsidRPr="00222D27">
              <w:rPr>
                <w:i/>
                <w:spacing w:val="-6"/>
                <w:kern w:val="2"/>
                <w:szCs w:val="28"/>
                <w14:ligatures w14:val="standardContextual"/>
              </w:rPr>
              <w:br/>
              <w:t xml:space="preserve">Горло Д.В., </w:t>
            </w:r>
            <w:proofErr w:type="spellStart"/>
            <w:r w:rsidRPr="00222D27">
              <w:rPr>
                <w:i/>
                <w:spacing w:val="-6"/>
                <w:kern w:val="2"/>
                <w:szCs w:val="28"/>
                <w14:ligatures w14:val="standardContextual"/>
              </w:rPr>
              <w:t>Заярний</w:t>
            </w:r>
            <w:proofErr w:type="spellEnd"/>
            <w:r w:rsidRPr="00222D27">
              <w:rPr>
                <w:i/>
                <w:spacing w:val="-6"/>
                <w:kern w:val="2"/>
                <w:szCs w:val="28"/>
                <w14:ligatures w14:val="standardContextual"/>
              </w:rPr>
              <w:t xml:space="preserve"> Л.А., Козловський А.В., </w:t>
            </w:r>
            <w:proofErr w:type="spellStart"/>
            <w:r w:rsidRPr="00222D27">
              <w:rPr>
                <w:i/>
                <w:spacing w:val="-6"/>
                <w:kern w:val="2"/>
                <w:szCs w:val="28"/>
                <w14:ligatures w14:val="standardContextual"/>
              </w:rPr>
              <w:t>Кошеленко</w:t>
            </w:r>
            <w:proofErr w:type="spellEnd"/>
            <w:r w:rsidRPr="00222D27">
              <w:rPr>
                <w:i/>
                <w:spacing w:val="-6"/>
                <w:kern w:val="2"/>
                <w:szCs w:val="28"/>
                <w14:ligatures w14:val="standardContextual"/>
              </w:rPr>
              <w:t xml:space="preserve"> В.А., </w:t>
            </w:r>
            <w:proofErr w:type="spellStart"/>
            <w:r w:rsidRPr="00222D27">
              <w:rPr>
                <w:i/>
                <w:spacing w:val="-6"/>
                <w:kern w:val="2"/>
                <w:szCs w:val="28"/>
                <w14:ligatures w14:val="standardContextual"/>
              </w:rPr>
              <w:t>Оніщенко</w:t>
            </w:r>
            <w:proofErr w:type="spellEnd"/>
            <w:r w:rsidRPr="00222D27">
              <w:rPr>
                <w:i/>
                <w:spacing w:val="-6"/>
                <w:kern w:val="2"/>
                <w:szCs w:val="28"/>
                <w14:ligatures w14:val="standardContextual"/>
              </w:rPr>
              <w:t xml:space="preserve"> Д.С.)</w:t>
            </w:r>
            <w:r w:rsidRPr="00F207EC">
              <w:rPr>
                <w:i/>
                <w:spacing w:val="-6"/>
                <w:kern w:val="2"/>
                <w:szCs w:val="28"/>
                <w14:ligatures w14:val="standardContextual"/>
              </w:rPr>
              <w:t>;</w:t>
            </w:r>
          </w:p>
        </w:tc>
      </w:tr>
      <w:tr w:rsidR="00EF3B9B" w:rsidRPr="00F207EC" w14:paraId="67B195E2" w14:textId="77777777" w:rsidTr="000647B3">
        <w:trPr>
          <w:trHeight w:val="340"/>
          <w:jc w:val="right"/>
        </w:trPr>
        <w:tc>
          <w:tcPr>
            <w:tcW w:w="1791" w:type="dxa"/>
            <w:vAlign w:val="center"/>
          </w:tcPr>
          <w:p w14:paraId="50394A34" w14:textId="77777777" w:rsidR="00EF3B9B" w:rsidRPr="00F207EC" w:rsidRDefault="00EF3B9B" w:rsidP="000647B3">
            <w:pPr>
              <w:tabs>
                <w:tab w:val="left" w:pos="0"/>
                <w:tab w:val="left" w:pos="1134"/>
              </w:tabs>
              <w:spacing w:line="276" w:lineRule="auto"/>
              <w:ind w:left="34"/>
              <w:jc w:val="center"/>
              <w:rPr>
                <w:kern w:val="2"/>
                <w:szCs w:val="28"/>
                <w14:ligatures w14:val="standardContextual"/>
              </w:rPr>
            </w:pPr>
          </w:p>
        </w:tc>
        <w:tc>
          <w:tcPr>
            <w:tcW w:w="1567" w:type="dxa"/>
            <w:hideMark/>
          </w:tcPr>
          <w:p w14:paraId="40E09471" w14:textId="77777777" w:rsidR="00EF3B9B" w:rsidRPr="00F207EC" w:rsidRDefault="00EF3B9B"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проти</w:t>
            </w:r>
            <w:proofErr w:type="spellEnd"/>
            <w:r w:rsidRPr="00F207EC">
              <w:rPr>
                <w:kern w:val="2"/>
                <w:szCs w:val="28"/>
                <w:lang w:val="ru-RU"/>
                <w14:ligatures w14:val="standardContextual"/>
              </w:rPr>
              <w:t>»</w:t>
            </w:r>
          </w:p>
        </w:tc>
        <w:tc>
          <w:tcPr>
            <w:tcW w:w="389" w:type="dxa"/>
            <w:vAlign w:val="center"/>
            <w:hideMark/>
          </w:tcPr>
          <w:p w14:paraId="02AB8DF1"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600" w:type="dxa"/>
            <w:vAlign w:val="center"/>
            <w:hideMark/>
          </w:tcPr>
          <w:p w14:paraId="0A7116B1"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5009" w:type="dxa"/>
          </w:tcPr>
          <w:p w14:paraId="2F804A5D" w14:textId="77777777" w:rsidR="00EF3B9B" w:rsidRPr="00F207EC" w:rsidRDefault="00EF3B9B" w:rsidP="000647B3">
            <w:pPr>
              <w:tabs>
                <w:tab w:val="left" w:pos="0"/>
                <w:tab w:val="left" w:pos="1134"/>
              </w:tabs>
              <w:spacing w:line="276" w:lineRule="auto"/>
              <w:ind w:left="34"/>
              <w:rPr>
                <w:i/>
                <w:kern w:val="2"/>
                <w:szCs w:val="28"/>
                <w:lang w:val="ru-RU"/>
                <w14:ligatures w14:val="standardContextual"/>
              </w:rPr>
            </w:pPr>
          </w:p>
        </w:tc>
      </w:tr>
      <w:tr w:rsidR="00EF3B9B" w:rsidRPr="00F207EC" w14:paraId="4137BA1B" w14:textId="77777777" w:rsidTr="000647B3">
        <w:trPr>
          <w:trHeight w:val="340"/>
          <w:jc w:val="right"/>
        </w:trPr>
        <w:tc>
          <w:tcPr>
            <w:tcW w:w="1791" w:type="dxa"/>
            <w:vAlign w:val="center"/>
          </w:tcPr>
          <w:p w14:paraId="22CFF454"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p>
        </w:tc>
        <w:tc>
          <w:tcPr>
            <w:tcW w:w="1567" w:type="dxa"/>
            <w:hideMark/>
          </w:tcPr>
          <w:p w14:paraId="1EDD07FE" w14:textId="77777777" w:rsidR="00EF3B9B" w:rsidRPr="00F207EC" w:rsidRDefault="00EF3B9B"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утрим</w:t>
            </w:r>
            <w:proofErr w:type="spellEnd"/>
            <w:r w:rsidRPr="00F207EC">
              <w:rPr>
                <w:kern w:val="2"/>
                <w:szCs w:val="28"/>
                <w:lang w:val="ru-RU"/>
                <w14:ligatures w14:val="standardContextual"/>
              </w:rPr>
              <w:t>.»</w:t>
            </w:r>
          </w:p>
        </w:tc>
        <w:tc>
          <w:tcPr>
            <w:tcW w:w="389" w:type="dxa"/>
            <w:vAlign w:val="center"/>
            <w:hideMark/>
          </w:tcPr>
          <w:p w14:paraId="20886E12"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600" w:type="dxa"/>
            <w:vAlign w:val="center"/>
            <w:hideMark/>
          </w:tcPr>
          <w:p w14:paraId="2CF3775D"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5009" w:type="dxa"/>
          </w:tcPr>
          <w:p w14:paraId="133707ED" w14:textId="77777777" w:rsidR="00EF3B9B" w:rsidRPr="00F207EC" w:rsidRDefault="00EF3B9B" w:rsidP="000647B3">
            <w:pPr>
              <w:tabs>
                <w:tab w:val="left" w:pos="0"/>
                <w:tab w:val="left" w:pos="1134"/>
              </w:tabs>
              <w:spacing w:line="276" w:lineRule="auto"/>
              <w:rPr>
                <w:i/>
                <w:kern w:val="2"/>
                <w:szCs w:val="28"/>
                <w:lang w:val="ru-RU"/>
                <w14:ligatures w14:val="standardContextual"/>
              </w:rPr>
            </w:pPr>
          </w:p>
        </w:tc>
      </w:tr>
    </w:tbl>
    <w:p w14:paraId="11EB81B1" w14:textId="77777777" w:rsidR="00EF3B9B" w:rsidRPr="00F207EC" w:rsidRDefault="00EF3B9B" w:rsidP="00EF3B9B">
      <w:pPr>
        <w:ind w:firstLine="567"/>
        <w:jc w:val="right"/>
        <w:rPr>
          <w:b/>
          <w:bCs/>
          <w:i/>
          <w:iCs/>
          <w:szCs w:val="28"/>
        </w:rPr>
      </w:pPr>
      <w:r w:rsidRPr="00F207EC">
        <w:rPr>
          <w:b/>
          <w:bCs/>
          <w:i/>
          <w:iCs/>
          <w:szCs w:val="28"/>
        </w:rPr>
        <w:t>РІШЕННЯ ПРИЙНЯТО.</w:t>
      </w:r>
    </w:p>
    <w:p w14:paraId="01688339" w14:textId="77777777" w:rsidR="005D3C1F" w:rsidRPr="00E65AD6" w:rsidRDefault="005D3C1F" w:rsidP="005D3C1F">
      <w:pPr>
        <w:pStyle w:val="a4"/>
        <w:tabs>
          <w:tab w:val="left" w:pos="851"/>
          <w:tab w:val="left" w:pos="3990"/>
        </w:tabs>
        <w:ind w:left="2127" w:hanging="1407"/>
        <w:jc w:val="both"/>
        <w:rPr>
          <w:sz w:val="28"/>
          <w:szCs w:val="28"/>
        </w:rPr>
      </w:pPr>
    </w:p>
    <w:p w14:paraId="3E8DD488" w14:textId="5705FED3" w:rsidR="005D3C1F" w:rsidRPr="00E65AD6" w:rsidRDefault="005D3C1F" w:rsidP="00EF3B9B">
      <w:pPr>
        <w:pStyle w:val="a4"/>
        <w:numPr>
          <w:ilvl w:val="0"/>
          <w:numId w:val="23"/>
        </w:numPr>
        <w:tabs>
          <w:tab w:val="left" w:pos="851"/>
        </w:tabs>
        <w:spacing w:after="120"/>
        <w:ind w:left="0" w:firstLine="360"/>
        <w:jc w:val="both"/>
        <w:rPr>
          <w:rFonts w:eastAsia="Times New Roman"/>
          <w:bCs/>
          <w:sz w:val="28"/>
          <w:szCs w:val="28"/>
        </w:rPr>
      </w:pPr>
      <w:r w:rsidRPr="00E65AD6">
        <w:rPr>
          <w:b/>
          <w:bCs/>
          <w:iCs/>
          <w:sz w:val="28"/>
          <w:szCs w:val="28"/>
        </w:rPr>
        <w:t>СЛУХАЛИ:</w:t>
      </w:r>
      <w:r>
        <w:rPr>
          <w:b/>
          <w:bCs/>
          <w:iCs/>
          <w:sz w:val="28"/>
          <w:szCs w:val="28"/>
        </w:rPr>
        <w:t xml:space="preserve"> </w:t>
      </w:r>
      <w:r w:rsidRPr="00EF3B9B">
        <w:rPr>
          <w:b/>
          <w:bCs/>
          <w:sz w:val="28"/>
          <w:szCs w:val="28"/>
        </w:rPr>
        <w:t xml:space="preserve">Про розгляд клопотання керівництва військової частини А4638 щодо нагородження Знаком пошани Харківської обласної ради «За заслуги перед Харківщиною» </w:t>
      </w:r>
      <w:r w:rsidRPr="00EF3B9B">
        <w:rPr>
          <w:rFonts w:eastAsia="Times New Roman"/>
          <w:b/>
          <w:bCs/>
          <w:sz w:val="28"/>
          <w:szCs w:val="28"/>
        </w:rPr>
        <w:t>ГОРБАТЕНКА Петра Олександровича, начальника штабу – заступника командира військової частини А4638</w:t>
      </w:r>
      <w:r w:rsidRPr="00E65AD6">
        <w:rPr>
          <w:rFonts w:eastAsia="Times New Roman"/>
          <w:sz w:val="28"/>
          <w:szCs w:val="28"/>
        </w:rPr>
        <w:t xml:space="preserve"> </w:t>
      </w:r>
      <w:r w:rsidRPr="00E65AD6">
        <w:rPr>
          <w:bCs/>
          <w:sz w:val="28"/>
          <w:szCs w:val="28"/>
        </w:rPr>
        <w:t>(</w:t>
      </w:r>
      <w:r w:rsidRPr="00E65AD6">
        <w:rPr>
          <w:i/>
          <w:iCs/>
          <w:sz w:val="28"/>
          <w:szCs w:val="28"/>
        </w:rPr>
        <w:t>ВД-8-25 від 10.01.2025).</w:t>
      </w:r>
    </w:p>
    <w:p w14:paraId="621F4E14" w14:textId="77777777" w:rsidR="005D3C1F" w:rsidRDefault="005D3C1F" w:rsidP="005D3C1F">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p w14:paraId="28159E99" w14:textId="77777777" w:rsidR="00EF3B9B" w:rsidRPr="00EA6CB8" w:rsidRDefault="00EF3B9B" w:rsidP="00EF3B9B">
      <w:pPr>
        <w:pStyle w:val="a4"/>
        <w:tabs>
          <w:tab w:val="left" w:pos="-142"/>
          <w:tab w:val="left" w:pos="870"/>
          <w:tab w:val="left" w:pos="1418"/>
        </w:tabs>
        <w:ind w:left="0" w:firstLine="720"/>
        <w:jc w:val="both"/>
        <w:rPr>
          <w:b/>
          <w:i/>
          <w:iCs/>
          <w:sz w:val="16"/>
          <w:szCs w:val="16"/>
        </w:rPr>
      </w:pPr>
    </w:p>
    <w:p w14:paraId="0FC9B6CD" w14:textId="4F09051A" w:rsidR="00EF3B9B" w:rsidRPr="00E2061A" w:rsidRDefault="00EF3B9B" w:rsidP="00EF3B9B">
      <w:pPr>
        <w:pStyle w:val="a4"/>
        <w:tabs>
          <w:tab w:val="left" w:pos="-142"/>
          <w:tab w:val="left" w:pos="870"/>
          <w:tab w:val="left" w:pos="1418"/>
        </w:tabs>
        <w:ind w:left="0" w:firstLine="720"/>
        <w:jc w:val="both"/>
        <w:rPr>
          <w:sz w:val="28"/>
          <w:szCs w:val="28"/>
        </w:rPr>
      </w:pPr>
      <w:r w:rsidRPr="00E2061A">
        <w:rPr>
          <w:b/>
          <w:i/>
          <w:iCs/>
          <w:sz w:val="28"/>
          <w:szCs w:val="28"/>
        </w:rPr>
        <w:t xml:space="preserve">Малишева О.В. </w:t>
      </w:r>
      <w:r w:rsidRPr="00E2061A">
        <w:rPr>
          <w:sz w:val="28"/>
          <w:szCs w:val="28"/>
        </w:rPr>
        <w:t>ознайомила членів постійної комісії з наданими матеріалами.</w:t>
      </w:r>
    </w:p>
    <w:p w14:paraId="48768108" w14:textId="77777777" w:rsidR="00EF3B9B" w:rsidRPr="00857425" w:rsidRDefault="00EF3B9B" w:rsidP="00EF3B9B">
      <w:pPr>
        <w:pStyle w:val="a4"/>
        <w:tabs>
          <w:tab w:val="left" w:pos="567"/>
          <w:tab w:val="left" w:pos="1418"/>
        </w:tabs>
        <w:jc w:val="both"/>
        <w:rPr>
          <w:b/>
          <w:i/>
          <w:iCs/>
          <w:sz w:val="16"/>
          <w:szCs w:val="16"/>
        </w:rPr>
      </w:pPr>
    </w:p>
    <w:p w14:paraId="0540F058" w14:textId="77777777" w:rsidR="00EF3B9B" w:rsidRDefault="00EF3B9B" w:rsidP="00EF3B9B">
      <w:pPr>
        <w:pStyle w:val="a4"/>
        <w:tabs>
          <w:tab w:val="left" w:pos="-567"/>
          <w:tab w:val="left" w:pos="284"/>
          <w:tab w:val="left" w:pos="1276"/>
          <w:tab w:val="left" w:pos="1701"/>
          <w:tab w:val="left" w:pos="2268"/>
        </w:tabs>
        <w:ind w:left="567"/>
        <w:jc w:val="both"/>
        <w:rPr>
          <w:b/>
          <w:sz w:val="28"/>
          <w:szCs w:val="28"/>
        </w:rPr>
      </w:pPr>
      <w:r w:rsidRPr="00E2061A">
        <w:rPr>
          <w:bCs/>
          <w:sz w:val="28"/>
          <w:szCs w:val="28"/>
        </w:rPr>
        <w:t xml:space="preserve">За результатом розгляду питання постійна комісія дійшла </w:t>
      </w:r>
      <w:r w:rsidRPr="00E2061A">
        <w:rPr>
          <w:b/>
          <w:sz w:val="28"/>
          <w:szCs w:val="28"/>
        </w:rPr>
        <w:t>ВИСНОВКУ:</w:t>
      </w:r>
    </w:p>
    <w:p w14:paraId="6B0D30DD" w14:textId="77777777" w:rsidR="00EF3B9B" w:rsidRPr="00891808" w:rsidRDefault="00EF3B9B" w:rsidP="00EF3B9B">
      <w:pPr>
        <w:ind w:firstLine="567"/>
        <w:jc w:val="both"/>
        <w:rPr>
          <w:bCs/>
          <w:szCs w:val="28"/>
        </w:rPr>
      </w:pPr>
      <w:r w:rsidRPr="00891808">
        <w:rPr>
          <w:bCs/>
          <w:szCs w:val="28"/>
        </w:rPr>
        <w:t>1. Інформацію взяти до відома.</w:t>
      </w:r>
    </w:p>
    <w:p w14:paraId="74188C76" w14:textId="3DB4232A" w:rsidR="00EF3B9B" w:rsidRDefault="00EF3B9B" w:rsidP="00EF3B9B">
      <w:pPr>
        <w:ind w:firstLine="567"/>
        <w:jc w:val="both"/>
        <w:rPr>
          <w:bCs/>
          <w:szCs w:val="28"/>
          <w:lang w:eastAsia="uk-UA" w:bidi="uk-UA"/>
        </w:rPr>
      </w:pPr>
      <w:r w:rsidRPr="00891808">
        <w:rPr>
          <w:bCs/>
          <w:szCs w:val="28"/>
        </w:rPr>
        <w:t xml:space="preserve">2. Підтримати </w:t>
      </w:r>
      <w:r w:rsidRPr="00F207EC">
        <w:rPr>
          <w:szCs w:val="28"/>
        </w:rPr>
        <w:t>клопотання керівництва військової частини А4638 щодо нагородження Знаком пошани Харківської обласної ради «За заслуги перед Харківщиною» ГОРБАТЕНКА Петра Олександровича, начальника штабу – заступника командира військової частини А4638</w:t>
      </w:r>
      <w:r w:rsidR="00420E89" w:rsidRPr="00420E89">
        <w:rPr>
          <w:color w:val="00B0F0"/>
          <w:szCs w:val="28"/>
        </w:rPr>
        <w:t>,</w:t>
      </w:r>
      <w:r w:rsidRPr="00F207EC">
        <w:rPr>
          <w:szCs w:val="28"/>
        </w:rPr>
        <w:t xml:space="preserve"> </w:t>
      </w:r>
      <w:r w:rsidRPr="00891808">
        <w:rPr>
          <w:szCs w:val="28"/>
        </w:rPr>
        <w:t>за</w:t>
      </w:r>
      <w:r w:rsidRPr="00891808">
        <w:rPr>
          <w:b/>
          <w:bCs/>
          <w:szCs w:val="28"/>
        </w:rPr>
        <w:t xml:space="preserve"> </w:t>
      </w:r>
      <w:r w:rsidRPr="00891808">
        <w:rPr>
          <w:bCs/>
          <w:szCs w:val="28"/>
          <w:lang w:eastAsia="uk-UA" w:bidi="uk-UA"/>
        </w:rPr>
        <w:t xml:space="preserve">сумлінне виконання військового обов’язку, </w:t>
      </w:r>
      <w:r w:rsidRPr="00891808">
        <w:rPr>
          <w:bCs/>
          <w:szCs w:val="28"/>
        </w:rPr>
        <w:t>особисту мужність і самовідданість,</w:t>
      </w:r>
      <w:r w:rsidRPr="00891808">
        <w:rPr>
          <w:bCs/>
          <w:szCs w:val="28"/>
          <w:lang w:eastAsia="uk-UA" w:bidi="uk-UA"/>
        </w:rPr>
        <w:t xml:space="preserve"> визначні бойові досягнення</w:t>
      </w:r>
      <w:r w:rsidRPr="00891808">
        <w:rPr>
          <w:bCs/>
          <w:szCs w:val="28"/>
        </w:rPr>
        <w:t xml:space="preserve"> по захисту державного суверенітету та територіальної цілісності України в умовах воєнного стану</w:t>
      </w:r>
      <w:r>
        <w:rPr>
          <w:bCs/>
          <w:szCs w:val="28"/>
          <w:lang w:eastAsia="uk-UA" w:bidi="uk-UA"/>
        </w:rPr>
        <w:t xml:space="preserve"> та </w:t>
      </w:r>
      <w:r w:rsidRPr="001D409B">
        <w:rPr>
          <w:bCs/>
          <w:szCs w:val="28"/>
          <w:lang w:eastAsia="uk-UA" w:bidi="uk-UA"/>
        </w:rPr>
        <w:t>з нагоди Дня Соборності України</w:t>
      </w:r>
      <w:r>
        <w:rPr>
          <w:bCs/>
          <w:szCs w:val="28"/>
          <w:lang w:eastAsia="uk-UA" w:bidi="uk-UA"/>
        </w:rPr>
        <w:t>.</w:t>
      </w:r>
    </w:p>
    <w:tbl>
      <w:tblPr>
        <w:tblW w:w="9356" w:type="dxa"/>
        <w:jc w:val="right"/>
        <w:tblLook w:val="01E0" w:firstRow="1" w:lastRow="1" w:firstColumn="1" w:lastColumn="1" w:noHBand="0" w:noVBand="0"/>
      </w:tblPr>
      <w:tblGrid>
        <w:gridCol w:w="1791"/>
        <w:gridCol w:w="1567"/>
        <w:gridCol w:w="389"/>
        <w:gridCol w:w="600"/>
        <w:gridCol w:w="5009"/>
      </w:tblGrid>
      <w:tr w:rsidR="00EF3B9B" w:rsidRPr="00F207EC" w14:paraId="1BCC4E04" w14:textId="77777777" w:rsidTr="000647B3">
        <w:trPr>
          <w:trHeight w:val="1065"/>
          <w:jc w:val="right"/>
        </w:trPr>
        <w:tc>
          <w:tcPr>
            <w:tcW w:w="1791" w:type="dxa"/>
            <w:hideMark/>
          </w:tcPr>
          <w:p w14:paraId="3D248B0C" w14:textId="77777777" w:rsidR="00EF3B9B" w:rsidRPr="00F207EC" w:rsidRDefault="00EF3B9B" w:rsidP="000647B3">
            <w:pPr>
              <w:pStyle w:val="a4"/>
              <w:tabs>
                <w:tab w:val="left" w:pos="0"/>
                <w:tab w:val="left" w:pos="1134"/>
              </w:tabs>
              <w:spacing w:line="276" w:lineRule="auto"/>
              <w:ind w:left="34"/>
              <w:rPr>
                <w:kern w:val="2"/>
                <w:sz w:val="28"/>
                <w:szCs w:val="28"/>
                <w14:ligatures w14:val="standardContextual"/>
              </w:rPr>
            </w:pPr>
            <w:r w:rsidRPr="00F207EC">
              <w:rPr>
                <w:kern w:val="2"/>
                <w:sz w:val="28"/>
                <w:szCs w:val="28"/>
                <w14:ligatures w14:val="standardContextual"/>
              </w:rPr>
              <w:t>Голосували:</w:t>
            </w:r>
          </w:p>
        </w:tc>
        <w:tc>
          <w:tcPr>
            <w:tcW w:w="1567" w:type="dxa"/>
            <w:hideMark/>
          </w:tcPr>
          <w:p w14:paraId="3DF71683" w14:textId="77777777" w:rsidR="00EF3B9B" w:rsidRPr="00F207EC" w:rsidRDefault="00EF3B9B" w:rsidP="000647B3">
            <w:pPr>
              <w:spacing w:line="276" w:lineRule="auto"/>
              <w:ind w:left="34"/>
              <w:rPr>
                <w:kern w:val="2"/>
                <w:szCs w:val="28"/>
                <w14:ligatures w14:val="standardContextual"/>
              </w:rPr>
            </w:pPr>
            <w:r w:rsidRPr="00F207EC">
              <w:rPr>
                <w:kern w:val="2"/>
                <w:szCs w:val="28"/>
                <w14:ligatures w14:val="standardContextual"/>
              </w:rPr>
              <w:t>«за»</w:t>
            </w:r>
          </w:p>
        </w:tc>
        <w:tc>
          <w:tcPr>
            <w:tcW w:w="389" w:type="dxa"/>
            <w:hideMark/>
          </w:tcPr>
          <w:p w14:paraId="4B27808C" w14:textId="77777777" w:rsidR="00EF3B9B" w:rsidRPr="00F207EC" w:rsidRDefault="00EF3B9B" w:rsidP="000647B3">
            <w:pPr>
              <w:tabs>
                <w:tab w:val="left" w:pos="0"/>
                <w:tab w:val="left" w:pos="1134"/>
              </w:tabs>
              <w:spacing w:line="276" w:lineRule="auto"/>
              <w:ind w:left="34"/>
              <w:rPr>
                <w:kern w:val="2"/>
                <w:szCs w:val="28"/>
                <w14:ligatures w14:val="standardContextual"/>
              </w:rPr>
            </w:pPr>
            <w:r w:rsidRPr="00F207EC">
              <w:rPr>
                <w:kern w:val="2"/>
                <w:szCs w:val="28"/>
                <w14:ligatures w14:val="standardContextual"/>
              </w:rPr>
              <w:t>-</w:t>
            </w:r>
          </w:p>
        </w:tc>
        <w:tc>
          <w:tcPr>
            <w:tcW w:w="600" w:type="dxa"/>
            <w:hideMark/>
          </w:tcPr>
          <w:p w14:paraId="457B5659" w14:textId="77777777" w:rsidR="00EF3B9B" w:rsidRPr="00F207EC" w:rsidRDefault="00EF3B9B" w:rsidP="000647B3">
            <w:pPr>
              <w:tabs>
                <w:tab w:val="left" w:pos="0"/>
                <w:tab w:val="left" w:pos="1134"/>
              </w:tabs>
              <w:spacing w:line="256" w:lineRule="auto"/>
              <w:ind w:left="34"/>
              <w:rPr>
                <w:kern w:val="2"/>
                <w:szCs w:val="28"/>
                <w14:ligatures w14:val="standardContextual"/>
              </w:rPr>
            </w:pPr>
            <w:r>
              <w:rPr>
                <w:kern w:val="2"/>
                <w:szCs w:val="28"/>
                <w14:ligatures w14:val="standardContextual"/>
              </w:rPr>
              <w:t>7</w:t>
            </w:r>
            <w:r w:rsidRPr="00F207EC">
              <w:rPr>
                <w:kern w:val="2"/>
                <w:szCs w:val="28"/>
                <w14:ligatures w14:val="standardContextual"/>
              </w:rPr>
              <w:t>;</w:t>
            </w:r>
          </w:p>
        </w:tc>
        <w:tc>
          <w:tcPr>
            <w:tcW w:w="5009" w:type="dxa"/>
            <w:hideMark/>
          </w:tcPr>
          <w:p w14:paraId="27AC65DB" w14:textId="77777777" w:rsidR="00EF3B9B" w:rsidRPr="00F207EC" w:rsidRDefault="00EF3B9B" w:rsidP="000647B3">
            <w:pPr>
              <w:tabs>
                <w:tab w:val="left" w:pos="-216"/>
                <w:tab w:val="left" w:pos="1134"/>
              </w:tabs>
              <w:spacing w:line="256" w:lineRule="auto"/>
              <w:ind w:left="34" w:right="-246"/>
              <w:rPr>
                <w:i/>
                <w:spacing w:val="-6"/>
                <w:kern w:val="2"/>
                <w:szCs w:val="28"/>
                <w14:ligatures w14:val="standardContextual"/>
              </w:rPr>
            </w:pPr>
            <w:r w:rsidRPr="00222D27">
              <w:rPr>
                <w:i/>
                <w:spacing w:val="-6"/>
                <w:kern w:val="2"/>
                <w:szCs w:val="28"/>
                <w14:ligatures w14:val="standardContextual"/>
              </w:rPr>
              <w:t>(</w:t>
            </w:r>
            <w:proofErr w:type="spellStart"/>
            <w:r w:rsidRPr="00222D27">
              <w:rPr>
                <w:i/>
                <w:spacing w:val="-6"/>
                <w:kern w:val="2"/>
                <w:szCs w:val="28"/>
                <w14:ligatures w14:val="standardContextual"/>
              </w:rPr>
              <w:t>Каратуманов</w:t>
            </w:r>
            <w:proofErr w:type="spellEnd"/>
            <w:r w:rsidRPr="00222D27">
              <w:rPr>
                <w:i/>
                <w:spacing w:val="-6"/>
                <w:kern w:val="2"/>
                <w:szCs w:val="28"/>
                <w14:ligatures w14:val="standardContextual"/>
              </w:rPr>
              <w:t xml:space="preserve"> О.Ю., </w:t>
            </w:r>
            <w:proofErr w:type="spellStart"/>
            <w:r w:rsidRPr="00222D27">
              <w:rPr>
                <w:i/>
                <w:spacing w:val="-6"/>
                <w:kern w:val="2"/>
                <w:szCs w:val="28"/>
                <w14:ligatures w14:val="standardContextual"/>
              </w:rPr>
              <w:t>Бадалов</w:t>
            </w:r>
            <w:proofErr w:type="spellEnd"/>
            <w:r w:rsidRPr="00222D27">
              <w:rPr>
                <w:i/>
                <w:spacing w:val="-6"/>
                <w:kern w:val="2"/>
                <w:szCs w:val="28"/>
                <w14:ligatures w14:val="standardContextual"/>
              </w:rPr>
              <w:t xml:space="preserve"> Х.М., </w:t>
            </w:r>
            <w:r w:rsidRPr="00222D27">
              <w:rPr>
                <w:i/>
                <w:spacing w:val="-6"/>
                <w:kern w:val="2"/>
                <w:szCs w:val="28"/>
                <w14:ligatures w14:val="standardContextual"/>
              </w:rPr>
              <w:br/>
              <w:t xml:space="preserve">Горло Д.В., </w:t>
            </w:r>
            <w:proofErr w:type="spellStart"/>
            <w:r w:rsidRPr="00222D27">
              <w:rPr>
                <w:i/>
                <w:spacing w:val="-6"/>
                <w:kern w:val="2"/>
                <w:szCs w:val="28"/>
                <w14:ligatures w14:val="standardContextual"/>
              </w:rPr>
              <w:t>Заярний</w:t>
            </w:r>
            <w:proofErr w:type="spellEnd"/>
            <w:r w:rsidRPr="00222D27">
              <w:rPr>
                <w:i/>
                <w:spacing w:val="-6"/>
                <w:kern w:val="2"/>
                <w:szCs w:val="28"/>
                <w14:ligatures w14:val="standardContextual"/>
              </w:rPr>
              <w:t xml:space="preserve"> Л.А., Козловський А.В., </w:t>
            </w:r>
            <w:proofErr w:type="spellStart"/>
            <w:r w:rsidRPr="00222D27">
              <w:rPr>
                <w:i/>
                <w:spacing w:val="-6"/>
                <w:kern w:val="2"/>
                <w:szCs w:val="28"/>
                <w14:ligatures w14:val="standardContextual"/>
              </w:rPr>
              <w:t>Кошеленко</w:t>
            </w:r>
            <w:proofErr w:type="spellEnd"/>
            <w:r w:rsidRPr="00222D27">
              <w:rPr>
                <w:i/>
                <w:spacing w:val="-6"/>
                <w:kern w:val="2"/>
                <w:szCs w:val="28"/>
                <w14:ligatures w14:val="standardContextual"/>
              </w:rPr>
              <w:t xml:space="preserve"> В.А., </w:t>
            </w:r>
            <w:proofErr w:type="spellStart"/>
            <w:r w:rsidRPr="00222D27">
              <w:rPr>
                <w:i/>
                <w:spacing w:val="-6"/>
                <w:kern w:val="2"/>
                <w:szCs w:val="28"/>
                <w14:ligatures w14:val="standardContextual"/>
              </w:rPr>
              <w:t>Оніщенко</w:t>
            </w:r>
            <w:proofErr w:type="spellEnd"/>
            <w:r w:rsidRPr="00222D27">
              <w:rPr>
                <w:i/>
                <w:spacing w:val="-6"/>
                <w:kern w:val="2"/>
                <w:szCs w:val="28"/>
                <w14:ligatures w14:val="standardContextual"/>
              </w:rPr>
              <w:t xml:space="preserve"> Д.С.)</w:t>
            </w:r>
            <w:r w:rsidRPr="00F207EC">
              <w:rPr>
                <w:i/>
                <w:spacing w:val="-6"/>
                <w:kern w:val="2"/>
                <w:szCs w:val="28"/>
                <w14:ligatures w14:val="standardContextual"/>
              </w:rPr>
              <w:t>;</w:t>
            </w:r>
          </w:p>
        </w:tc>
      </w:tr>
      <w:tr w:rsidR="00EF3B9B" w:rsidRPr="00F207EC" w14:paraId="6748DEEF" w14:textId="77777777" w:rsidTr="000647B3">
        <w:trPr>
          <w:trHeight w:val="340"/>
          <w:jc w:val="right"/>
        </w:trPr>
        <w:tc>
          <w:tcPr>
            <w:tcW w:w="1791" w:type="dxa"/>
            <w:vAlign w:val="center"/>
          </w:tcPr>
          <w:p w14:paraId="07D99F90" w14:textId="77777777" w:rsidR="00EF3B9B" w:rsidRPr="00F207EC" w:rsidRDefault="00EF3B9B" w:rsidP="000647B3">
            <w:pPr>
              <w:tabs>
                <w:tab w:val="left" w:pos="0"/>
                <w:tab w:val="left" w:pos="1134"/>
              </w:tabs>
              <w:spacing w:line="276" w:lineRule="auto"/>
              <w:ind w:left="34"/>
              <w:jc w:val="center"/>
              <w:rPr>
                <w:kern w:val="2"/>
                <w:szCs w:val="28"/>
                <w14:ligatures w14:val="standardContextual"/>
              </w:rPr>
            </w:pPr>
          </w:p>
        </w:tc>
        <w:tc>
          <w:tcPr>
            <w:tcW w:w="1567" w:type="dxa"/>
            <w:hideMark/>
          </w:tcPr>
          <w:p w14:paraId="42CAFBF4" w14:textId="77777777" w:rsidR="00EF3B9B" w:rsidRPr="00F207EC" w:rsidRDefault="00EF3B9B"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проти</w:t>
            </w:r>
            <w:proofErr w:type="spellEnd"/>
            <w:r w:rsidRPr="00F207EC">
              <w:rPr>
                <w:kern w:val="2"/>
                <w:szCs w:val="28"/>
                <w:lang w:val="ru-RU"/>
                <w14:ligatures w14:val="standardContextual"/>
              </w:rPr>
              <w:t>»</w:t>
            </w:r>
          </w:p>
        </w:tc>
        <w:tc>
          <w:tcPr>
            <w:tcW w:w="389" w:type="dxa"/>
            <w:vAlign w:val="center"/>
            <w:hideMark/>
          </w:tcPr>
          <w:p w14:paraId="003092AA"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600" w:type="dxa"/>
            <w:vAlign w:val="center"/>
            <w:hideMark/>
          </w:tcPr>
          <w:p w14:paraId="6277411F"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5009" w:type="dxa"/>
          </w:tcPr>
          <w:p w14:paraId="140A3967" w14:textId="77777777" w:rsidR="00EF3B9B" w:rsidRPr="00F207EC" w:rsidRDefault="00EF3B9B" w:rsidP="000647B3">
            <w:pPr>
              <w:tabs>
                <w:tab w:val="left" w:pos="0"/>
                <w:tab w:val="left" w:pos="1134"/>
              </w:tabs>
              <w:spacing w:line="276" w:lineRule="auto"/>
              <w:ind w:left="34"/>
              <w:rPr>
                <w:i/>
                <w:kern w:val="2"/>
                <w:szCs w:val="28"/>
                <w:lang w:val="ru-RU"/>
                <w14:ligatures w14:val="standardContextual"/>
              </w:rPr>
            </w:pPr>
          </w:p>
        </w:tc>
      </w:tr>
      <w:tr w:rsidR="00EF3B9B" w:rsidRPr="00F207EC" w14:paraId="4C3E0C55" w14:textId="77777777" w:rsidTr="000647B3">
        <w:trPr>
          <w:trHeight w:val="340"/>
          <w:jc w:val="right"/>
        </w:trPr>
        <w:tc>
          <w:tcPr>
            <w:tcW w:w="1791" w:type="dxa"/>
            <w:vAlign w:val="center"/>
          </w:tcPr>
          <w:p w14:paraId="719D71B4"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p>
        </w:tc>
        <w:tc>
          <w:tcPr>
            <w:tcW w:w="1567" w:type="dxa"/>
            <w:hideMark/>
          </w:tcPr>
          <w:p w14:paraId="40200266" w14:textId="77777777" w:rsidR="00EF3B9B" w:rsidRPr="00F207EC" w:rsidRDefault="00EF3B9B" w:rsidP="000647B3">
            <w:pPr>
              <w:spacing w:line="276" w:lineRule="auto"/>
              <w:ind w:left="34"/>
              <w:rPr>
                <w:kern w:val="2"/>
                <w:szCs w:val="28"/>
                <w:lang w:val="ru-RU"/>
                <w14:ligatures w14:val="standardContextual"/>
              </w:rPr>
            </w:pPr>
            <w:r w:rsidRPr="00F207EC">
              <w:rPr>
                <w:kern w:val="2"/>
                <w:szCs w:val="28"/>
                <w:lang w:val="ru-RU"/>
                <w14:ligatures w14:val="standardContextual"/>
              </w:rPr>
              <w:t>«</w:t>
            </w:r>
            <w:proofErr w:type="spellStart"/>
            <w:r w:rsidRPr="00F207EC">
              <w:rPr>
                <w:kern w:val="2"/>
                <w:szCs w:val="28"/>
                <w:lang w:val="ru-RU"/>
                <w14:ligatures w14:val="standardContextual"/>
              </w:rPr>
              <w:t>утрим</w:t>
            </w:r>
            <w:proofErr w:type="spellEnd"/>
            <w:r w:rsidRPr="00F207EC">
              <w:rPr>
                <w:kern w:val="2"/>
                <w:szCs w:val="28"/>
                <w:lang w:val="ru-RU"/>
                <w14:ligatures w14:val="standardContextual"/>
              </w:rPr>
              <w:t>.»</w:t>
            </w:r>
          </w:p>
        </w:tc>
        <w:tc>
          <w:tcPr>
            <w:tcW w:w="389" w:type="dxa"/>
            <w:vAlign w:val="center"/>
            <w:hideMark/>
          </w:tcPr>
          <w:p w14:paraId="2708CE36"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w:t>
            </w:r>
          </w:p>
        </w:tc>
        <w:tc>
          <w:tcPr>
            <w:tcW w:w="600" w:type="dxa"/>
            <w:vAlign w:val="center"/>
            <w:hideMark/>
          </w:tcPr>
          <w:p w14:paraId="17DBA837" w14:textId="77777777" w:rsidR="00EF3B9B" w:rsidRPr="00F207EC" w:rsidRDefault="00EF3B9B" w:rsidP="000647B3">
            <w:pPr>
              <w:tabs>
                <w:tab w:val="left" w:pos="0"/>
                <w:tab w:val="left" w:pos="1134"/>
              </w:tabs>
              <w:spacing w:line="276" w:lineRule="auto"/>
              <w:ind w:left="34"/>
              <w:jc w:val="center"/>
              <w:rPr>
                <w:kern w:val="2"/>
                <w:szCs w:val="28"/>
                <w:lang w:val="ru-RU"/>
                <w14:ligatures w14:val="standardContextual"/>
              </w:rPr>
            </w:pPr>
            <w:r w:rsidRPr="00F207EC">
              <w:rPr>
                <w:kern w:val="2"/>
                <w:szCs w:val="28"/>
                <w:lang w:val="ru-RU"/>
                <w14:ligatures w14:val="standardContextual"/>
              </w:rPr>
              <w:t>0.</w:t>
            </w:r>
          </w:p>
        </w:tc>
        <w:tc>
          <w:tcPr>
            <w:tcW w:w="5009" w:type="dxa"/>
          </w:tcPr>
          <w:p w14:paraId="60D0FB1A" w14:textId="77777777" w:rsidR="00EF3B9B" w:rsidRPr="00F207EC" w:rsidRDefault="00EF3B9B" w:rsidP="000647B3">
            <w:pPr>
              <w:tabs>
                <w:tab w:val="left" w:pos="0"/>
                <w:tab w:val="left" w:pos="1134"/>
              </w:tabs>
              <w:spacing w:line="276" w:lineRule="auto"/>
              <w:rPr>
                <w:i/>
                <w:kern w:val="2"/>
                <w:szCs w:val="28"/>
                <w:lang w:val="ru-RU"/>
                <w14:ligatures w14:val="standardContextual"/>
              </w:rPr>
            </w:pPr>
          </w:p>
        </w:tc>
      </w:tr>
    </w:tbl>
    <w:p w14:paraId="036BE456" w14:textId="77777777" w:rsidR="00EF3B9B" w:rsidRPr="00F207EC" w:rsidRDefault="00EF3B9B" w:rsidP="00EF3B9B">
      <w:pPr>
        <w:ind w:firstLine="567"/>
        <w:jc w:val="right"/>
        <w:rPr>
          <w:b/>
          <w:bCs/>
          <w:i/>
          <w:iCs/>
          <w:szCs w:val="28"/>
        </w:rPr>
      </w:pPr>
      <w:r w:rsidRPr="00F207EC">
        <w:rPr>
          <w:b/>
          <w:bCs/>
          <w:i/>
          <w:iCs/>
          <w:szCs w:val="28"/>
        </w:rPr>
        <w:t>РІШЕННЯ ПРИЙНЯТО.</w:t>
      </w:r>
    </w:p>
    <w:p w14:paraId="06308E24" w14:textId="77777777" w:rsidR="00EF3B9B" w:rsidRPr="00E65AD6" w:rsidRDefault="00EF3B9B" w:rsidP="005D3C1F">
      <w:pPr>
        <w:pStyle w:val="a4"/>
        <w:tabs>
          <w:tab w:val="left" w:pos="851"/>
          <w:tab w:val="left" w:pos="3990"/>
        </w:tabs>
        <w:ind w:left="2127" w:hanging="1407"/>
        <w:jc w:val="both"/>
        <w:rPr>
          <w:sz w:val="28"/>
          <w:szCs w:val="28"/>
        </w:rPr>
      </w:pPr>
    </w:p>
    <w:p w14:paraId="3238C9BE" w14:textId="648A08EB" w:rsidR="00EF3B9B" w:rsidRPr="00E65AD6" w:rsidRDefault="00EF3B9B" w:rsidP="00EF3B9B">
      <w:pPr>
        <w:pStyle w:val="a4"/>
        <w:numPr>
          <w:ilvl w:val="0"/>
          <w:numId w:val="23"/>
        </w:numPr>
        <w:tabs>
          <w:tab w:val="left" w:pos="851"/>
        </w:tabs>
        <w:spacing w:after="120"/>
        <w:ind w:left="0" w:firstLine="360"/>
        <w:jc w:val="both"/>
        <w:rPr>
          <w:rFonts w:eastAsia="Times New Roman"/>
          <w:bCs/>
          <w:sz w:val="28"/>
          <w:szCs w:val="28"/>
        </w:rPr>
      </w:pPr>
      <w:r w:rsidRPr="00E65AD6">
        <w:rPr>
          <w:b/>
          <w:bCs/>
          <w:iCs/>
          <w:sz w:val="28"/>
          <w:szCs w:val="28"/>
        </w:rPr>
        <w:t>СЛУХАЛИ:</w:t>
      </w:r>
      <w:r>
        <w:rPr>
          <w:b/>
          <w:bCs/>
          <w:iCs/>
          <w:sz w:val="28"/>
          <w:szCs w:val="28"/>
        </w:rPr>
        <w:t xml:space="preserve"> </w:t>
      </w:r>
      <w:r w:rsidRPr="00EF3B9B">
        <w:rPr>
          <w:b/>
          <w:bCs/>
          <w:sz w:val="28"/>
          <w:szCs w:val="28"/>
        </w:rPr>
        <w:t xml:space="preserve">Про розгляд клопотання керівництва військової частини </w:t>
      </w:r>
      <w:r w:rsidRPr="00EF3B9B">
        <w:rPr>
          <w:rFonts w:eastAsia="Times New Roman"/>
          <w:b/>
          <w:bCs/>
          <w:sz w:val="28"/>
          <w:szCs w:val="28"/>
        </w:rPr>
        <w:t xml:space="preserve">А0221 </w:t>
      </w:r>
      <w:r w:rsidRPr="00EF3B9B">
        <w:rPr>
          <w:b/>
          <w:bCs/>
          <w:sz w:val="28"/>
          <w:szCs w:val="28"/>
        </w:rPr>
        <w:t xml:space="preserve">щодо нагородження Знаком пошани Харківської обласної ради «За заслуги перед Харківщиною» </w:t>
      </w:r>
      <w:r w:rsidRPr="00EF3B9B">
        <w:rPr>
          <w:rFonts w:eastAsia="Times New Roman"/>
          <w:b/>
          <w:bCs/>
          <w:sz w:val="28"/>
          <w:szCs w:val="28"/>
        </w:rPr>
        <w:t xml:space="preserve">КУЗІВА Максима Михайловича, водія 2 взводу 2 мінометної батареї військової частини А0221 молодшого сержанта; РОЗУМОВСЬКОГО Олександра Олександровича, старшого навідника 2 взводу 1 мінометної батареї військової частини А0221 молодшого сержанта; ТИХОНОВА Максима Костянтиновича, головного </w:t>
      </w:r>
      <w:r w:rsidRPr="00EF3B9B">
        <w:rPr>
          <w:rFonts w:eastAsia="Times New Roman"/>
          <w:b/>
          <w:bCs/>
          <w:sz w:val="28"/>
          <w:szCs w:val="28"/>
        </w:rPr>
        <w:lastRenderedPageBreak/>
        <w:t>сержанта 1 мінометної батареї військової частини А0221 сержанта</w:t>
      </w:r>
      <w:r w:rsidRPr="00E65AD6">
        <w:rPr>
          <w:rFonts w:eastAsia="Times New Roman"/>
          <w:sz w:val="28"/>
          <w:szCs w:val="28"/>
        </w:rPr>
        <w:t xml:space="preserve"> </w:t>
      </w:r>
      <w:r w:rsidRPr="00E65AD6">
        <w:rPr>
          <w:bCs/>
          <w:sz w:val="28"/>
          <w:szCs w:val="28"/>
        </w:rPr>
        <w:t>(</w:t>
      </w:r>
      <w:r w:rsidRPr="00E65AD6">
        <w:rPr>
          <w:i/>
          <w:iCs/>
          <w:sz w:val="28"/>
          <w:szCs w:val="28"/>
        </w:rPr>
        <w:t>ВД-9-25 від 10.01.2025).</w:t>
      </w:r>
    </w:p>
    <w:p w14:paraId="47A047AE" w14:textId="77777777" w:rsidR="00EF3B9B" w:rsidRDefault="00EF3B9B" w:rsidP="00EF3B9B">
      <w:pPr>
        <w:pStyle w:val="a4"/>
        <w:tabs>
          <w:tab w:val="left" w:pos="851"/>
          <w:tab w:val="left" w:pos="3990"/>
        </w:tabs>
        <w:ind w:left="2127" w:hanging="1407"/>
        <w:jc w:val="both"/>
        <w:rPr>
          <w:sz w:val="28"/>
          <w:szCs w:val="28"/>
        </w:rPr>
      </w:pPr>
      <w:r w:rsidRPr="00E65AD6">
        <w:rPr>
          <w:sz w:val="28"/>
          <w:szCs w:val="28"/>
          <w:u w:val="single"/>
        </w:rPr>
        <w:t>Доповідає:</w:t>
      </w:r>
      <w:r w:rsidRPr="00E65AD6">
        <w:rPr>
          <w:sz w:val="28"/>
          <w:szCs w:val="28"/>
        </w:rPr>
        <w:t xml:space="preserve"> </w:t>
      </w:r>
      <w:r w:rsidRPr="00E65AD6">
        <w:rPr>
          <w:b/>
          <w:bCs/>
          <w:i/>
          <w:iCs/>
          <w:sz w:val="28"/>
          <w:szCs w:val="28"/>
        </w:rPr>
        <w:t xml:space="preserve">Малишева Оксана Василівна – </w:t>
      </w:r>
      <w:r w:rsidRPr="00E65AD6">
        <w:rPr>
          <w:sz w:val="28"/>
          <w:szCs w:val="28"/>
        </w:rPr>
        <w:t>керуючий справами виконавчого апарату обласної ради.</w:t>
      </w:r>
    </w:p>
    <w:p w14:paraId="4508F7D8" w14:textId="77777777" w:rsidR="00CE59F4" w:rsidRPr="00CE59F4" w:rsidRDefault="00CE59F4" w:rsidP="00EF3B9B">
      <w:pPr>
        <w:pStyle w:val="a4"/>
        <w:tabs>
          <w:tab w:val="left" w:pos="-142"/>
          <w:tab w:val="left" w:pos="870"/>
          <w:tab w:val="left" w:pos="1418"/>
        </w:tabs>
        <w:ind w:left="0" w:firstLine="720"/>
        <w:jc w:val="both"/>
        <w:rPr>
          <w:b/>
          <w:i/>
          <w:iCs/>
          <w:sz w:val="16"/>
          <w:szCs w:val="16"/>
        </w:rPr>
      </w:pPr>
    </w:p>
    <w:p w14:paraId="6DEE43A9" w14:textId="3C91EB9F" w:rsidR="00EF3B9B" w:rsidRPr="00E2061A" w:rsidRDefault="00EF3B9B" w:rsidP="00EF3B9B">
      <w:pPr>
        <w:pStyle w:val="a4"/>
        <w:tabs>
          <w:tab w:val="left" w:pos="-142"/>
          <w:tab w:val="left" w:pos="870"/>
          <w:tab w:val="left" w:pos="1418"/>
        </w:tabs>
        <w:ind w:left="0" w:firstLine="720"/>
        <w:jc w:val="both"/>
        <w:rPr>
          <w:sz w:val="28"/>
          <w:szCs w:val="28"/>
        </w:rPr>
      </w:pPr>
      <w:r w:rsidRPr="00E2061A">
        <w:rPr>
          <w:b/>
          <w:i/>
          <w:iCs/>
          <w:sz w:val="28"/>
          <w:szCs w:val="28"/>
        </w:rPr>
        <w:t xml:space="preserve">Малишева О.В. </w:t>
      </w:r>
      <w:r w:rsidRPr="00E2061A">
        <w:rPr>
          <w:sz w:val="28"/>
          <w:szCs w:val="28"/>
        </w:rPr>
        <w:t>ознайомила членів постійної комісії з наданими матеріалами.</w:t>
      </w:r>
    </w:p>
    <w:p w14:paraId="5B3974C8" w14:textId="77777777" w:rsidR="00EF3B9B" w:rsidRDefault="00EF3B9B" w:rsidP="00EF3B9B">
      <w:pPr>
        <w:pStyle w:val="a4"/>
        <w:tabs>
          <w:tab w:val="left" w:pos="-567"/>
          <w:tab w:val="left" w:pos="284"/>
          <w:tab w:val="left" w:pos="1276"/>
          <w:tab w:val="left" w:pos="1701"/>
          <w:tab w:val="left" w:pos="2268"/>
        </w:tabs>
        <w:ind w:left="567"/>
        <w:jc w:val="both"/>
        <w:rPr>
          <w:b/>
          <w:sz w:val="28"/>
          <w:szCs w:val="28"/>
        </w:rPr>
      </w:pPr>
      <w:r w:rsidRPr="00E2061A">
        <w:rPr>
          <w:bCs/>
          <w:sz w:val="28"/>
          <w:szCs w:val="28"/>
        </w:rPr>
        <w:t xml:space="preserve">За результатом розгляду питання постійна комісія дійшла </w:t>
      </w:r>
      <w:r w:rsidRPr="00E2061A">
        <w:rPr>
          <w:b/>
          <w:sz w:val="28"/>
          <w:szCs w:val="28"/>
        </w:rPr>
        <w:t>ВИСНОВКУ:</w:t>
      </w:r>
    </w:p>
    <w:p w14:paraId="10A6E6BB" w14:textId="77777777" w:rsidR="00EF3B9B" w:rsidRPr="00CE59F4" w:rsidRDefault="00EF3B9B" w:rsidP="00EF3B9B">
      <w:pPr>
        <w:pStyle w:val="a4"/>
        <w:tabs>
          <w:tab w:val="left" w:pos="851"/>
          <w:tab w:val="left" w:pos="3990"/>
        </w:tabs>
        <w:ind w:left="2127" w:hanging="1407"/>
        <w:jc w:val="both"/>
        <w:rPr>
          <w:sz w:val="16"/>
          <w:szCs w:val="16"/>
        </w:rPr>
      </w:pPr>
    </w:p>
    <w:p w14:paraId="2F2ABD61" w14:textId="77777777" w:rsidR="00EF3B9B" w:rsidRPr="00EF3B9B" w:rsidRDefault="00EF3B9B" w:rsidP="00EF3B9B">
      <w:pPr>
        <w:ind w:firstLine="567"/>
        <w:jc w:val="both"/>
        <w:rPr>
          <w:bCs/>
          <w:szCs w:val="28"/>
        </w:rPr>
      </w:pPr>
      <w:bookmarkStart w:id="5" w:name="_Hlk186120526"/>
      <w:r w:rsidRPr="00EF3B9B">
        <w:rPr>
          <w:bCs/>
          <w:szCs w:val="28"/>
        </w:rPr>
        <w:t>1. Інформацію взяти до відома.</w:t>
      </w:r>
    </w:p>
    <w:p w14:paraId="15AFEF75" w14:textId="56C1B91A" w:rsidR="00EF3B9B" w:rsidRPr="00EF3B9B" w:rsidRDefault="00EF3B9B" w:rsidP="00EF3B9B">
      <w:pPr>
        <w:ind w:firstLine="567"/>
        <w:jc w:val="both"/>
        <w:rPr>
          <w:bCs/>
          <w:szCs w:val="28"/>
          <w:lang w:eastAsia="uk-UA" w:bidi="uk-UA"/>
        </w:rPr>
      </w:pPr>
      <w:r w:rsidRPr="00EF3B9B">
        <w:rPr>
          <w:bCs/>
          <w:szCs w:val="28"/>
        </w:rPr>
        <w:t xml:space="preserve">2. Підтримати клопотання </w:t>
      </w:r>
      <w:r w:rsidRPr="00EF3B9B">
        <w:rPr>
          <w:szCs w:val="28"/>
        </w:rPr>
        <w:t>керівництва військової частини А0221 щодо нагородження Знаком пошани Харківської обласної ради «За заслуги перед Харківщиною» КУЗІВА Максима Михайловича, водія 2 взводу 2 мінометної батареї військової частини А0221 молодшого сержанта; РОЗУМОВСЬКОГО Олександра Олександровича, старшого навідника 2 взводу 1 мінометної батареї військової частини А0221 молодшого сержанта; ТИХОНОВА Максима Костянтиновича, головного сержанта 1 мінометної батареї військової частини А0221 сержанта</w:t>
      </w:r>
      <w:r w:rsidR="00420E89">
        <w:rPr>
          <w:szCs w:val="28"/>
        </w:rPr>
        <w:t xml:space="preserve">, </w:t>
      </w:r>
      <w:r w:rsidR="00420E89" w:rsidRPr="00420E89">
        <w:rPr>
          <w:color w:val="00B0F0"/>
          <w:szCs w:val="28"/>
          <w:lang w:eastAsia="en-US"/>
        </w:rPr>
        <w:t>–</w:t>
      </w:r>
      <w:r w:rsidRPr="00EF3B9B">
        <w:rPr>
          <w:b/>
          <w:bCs/>
          <w:szCs w:val="28"/>
        </w:rPr>
        <w:t xml:space="preserve"> </w:t>
      </w:r>
      <w:r w:rsidRPr="00EF3B9B">
        <w:rPr>
          <w:szCs w:val="28"/>
        </w:rPr>
        <w:t>за</w:t>
      </w:r>
      <w:r w:rsidRPr="00EF3B9B">
        <w:rPr>
          <w:b/>
          <w:bCs/>
          <w:szCs w:val="28"/>
        </w:rPr>
        <w:t xml:space="preserve"> </w:t>
      </w:r>
      <w:r w:rsidRPr="00EF3B9B">
        <w:rPr>
          <w:bCs/>
          <w:szCs w:val="28"/>
          <w:lang w:eastAsia="uk-UA" w:bidi="uk-UA"/>
        </w:rPr>
        <w:t xml:space="preserve">сумлінне виконання військового обов’язку, </w:t>
      </w:r>
      <w:r w:rsidRPr="00EF3B9B">
        <w:rPr>
          <w:bCs/>
          <w:szCs w:val="28"/>
        </w:rPr>
        <w:t>особисту мужність і самовідданість,</w:t>
      </w:r>
      <w:r w:rsidRPr="00EF3B9B">
        <w:rPr>
          <w:bCs/>
          <w:szCs w:val="28"/>
          <w:lang w:eastAsia="uk-UA" w:bidi="uk-UA"/>
        </w:rPr>
        <w:t xml:space="preserve"> визначні бойові досягнення</w:t>
      </w:r>
      <w:r w:rsidRPr="00EF3B9B">
        <w:rPr>
          <w:bCs/>
          <w:szCs w:val="28"/>
        </w:rPr>
        <w:t xml:space="preserve"> по захисту державного суверенітету та територіальної цілісності України в умовах воєнного стану</w:t>
      </w:r>
      <w:r w:rsidRPr="00EF3B9B">
        <w:rPr>
          <w:bCs/>
          <w:szCs w:val="28"/>
          <w:lang w:eastAsia="uk-UA" w:bidi="uk-UA"/>
        </w:rPr>
        <w:t xml:space="preserve"> та з нагоди Дня Соборності України.</w:t>
      </w:r>
    </w:p>
    <w:tbl>
      <w:tblPr>
        <w:tblW w:w="9356" w:type="dxa"/>
        <w:jc w:val="right"/>
        <w:tblLook w:val="01E0" w:firstRow="1" w:lastRow="1" w:firstColumn="1" w:lastColumn="1" w:noHBand="0" w:noVBand="0"/>
      </w:tblPr>
      <w:tblGrid>
        <w:gridCol w:w="1791"/>
        <w:gridCol w:w="1567"/>
        <w:gridCol w:w="389"/>
        <w:gridCol w:w="600"/>
        <w:gridCol w:w="5009"/>
      </w:tblGrid>
      <w:tr w:rsidR="00EF3B9B" w:rsidRPr="00EF3B9B" w14:paraId="31B74E7F" w14:textId="77777777" w:rsidTr="000647B3">
        <w:trPr>
          <w:trHeight w:val="1065"/>
          <w:jc w:val="right"/>
        </w:trPr>
        <w:tc>
          <w:tcPr>
            <w:tcW w:w="1791" w:type="dxa"/>
            <w:hideMark/>
          </w:tcPr>
          <w:p w14:paraId="2FD2CA58" w14:textId="77777777" w:rsidR="00EF3B9B" w:rsidRPr="00EF3B9B" w:rsidRDefault="00EF3B9B" w:rsidP="000647B3">
            <w:pPr>
              <w:pStyle w:val="a4"/>
              <w:tabs>
                <w:tab w:val="left" w:pos="0"/>
                <w:tab w:val="left" w:pos="1134"/>
              </w:tabs>
              <w:spacing w:line="276" w:lineRule="auto"/>
              <w:ind w:left="34"/>
              <w:rPr>
                <w:kern w:val="2"/>
                <w:sz w:val="28"/>
                <w:szCs w:val="28"/>
                <w14:ligatures w14:val="standardContextual"/>
              </w:rPr>
            </w:pPr>
            <w:r w:rsidRPr="00EF3B9B">
              <w:rPr>
                <w:kern w:val="2"/>
                <w:sz w:val="28"/>
                <w:szCs w:val="28"/>
                <w14:ligatures w14:val="standardContextual"/>
              </w:rPr>
              <w:t>Голосували:</w:t>
            </w:r>
          </w:p>
        </w:tc>
        <w:tc>
          <w:tcPr>
            <w:tcW w:w="1567" w:type="dxa"/>
            <w:hideMark/>
          </w:tcPr>
          <w:p w14:paraId="44A96A89" w14:textId="77777777" w:rsidR="00EF3B9B" w:rsidRPr="00EF3B9B" w:rsidRDefault="00EF3B9B" w:rsidP="000647B3">
            <w:pPr>
              <w:spacing w:line="276" w:lineRule="auto"/>
              <w:ind w:left="34"/>
              <w:rPr>
                <w:kern w:val="2"/>
                <w:szCs w:val="28"/>
                <w14:ligatures w14:val="standardContextual"/>
              </w:rPr>
            </w:pPr>
            <w:r w:rsidRPr="00EF3B9B">
              <w:rPr>
                <w:kern w:val="2"/>
                <w:szCs w:val="28"/>
                <w14:ligatures w14:val="standardContextual"/>
              </w:rPr>
              <w:t>«за»</w:t>
            </w:r>
          </w:p>
        </w:tc>
        <w:tc>
          <w:tcPr>
            <w:tcW w:w="389" w:type="dxa"/>
            <w:hideMark/>
          </w:tcPr>
          <w:p w14:paraId="3268D812" w14:textId="77777777" w:rsidR="00EF3B9B" w:rsidRPr="00EF3B9B" w:rsidRDefault="00EF3B9B" w:rsidP="000647B3">
            <w:pPr>
              <w:tabs>
                <w:tab w:val="left" w:pos="0"/>
                <w:tab w:val="left" w:pos="1134"/>
              </w:tabs>
              <w:spacing w:line="276" w:lineRule="auto"/>
              <w:ind w:left="34"/>
              <w:rPr>
                <w:kern w:val="2"/>
                <w:szCs w:val="28"/>
                <w14:ligatures w14:val="standardContextual"/>
              </w:rPr>
            </w:pPr>
            <w:r w:rsidRPr="00EF3B9B">
              <w:rPr>
                <w:kern w:val="2"/>
                <w:szCs w:val="28"/>
                <w14:ligatures w14:val="standardContextual"/>
              </w:rPr>
              <w:t>-</w:t>
            </w:r>
          </w:p>
        </w:tc>
        <w:tc>
          <w:tcPr>
            <w:tcW w:w="600" w:type="dxa"/>
            <w:hideMark/>
          </w:tcPr>
          <w:p w14:paraId="7B35FD42" w14:textId="77777777" w:rsidR="00EF3B9B" w:rsidRPr="00EF3B9B" w:rsidRDefault="00EF3B9B" w:rsidP="000647B3">
            <w:pPr>
              <w:tabs>
                <w:tab w:val="left" w:pos="0"/>
                <w:tab w:val="left" w:pos="1134"/>
              </w:tabs>
              <w:spacing w:line="256" w:lineRule="auto"/>
              <w:ind w:left="34"/>
              <w:rPr>
                <w:kern w:val="2"/>
                <w:szCs w:val="28"/>
                <w14:ligatures w14:val="standardContextual"/>
              </w:rPr>
            </w:pPr>
            <w:r w:rsidRPr="00EF3B9B">
              <w:rPr>
                <w:kern w:val="2"/>
                <w:szCs w:val="28"/>
                <w14:ligatures w14:val="standardContextual"/>
              </w:rPr>
              <w:t>7;</w:t>
            </w:r>
          </w:p>
        </w:tc>
        <w:tc>
          <w:tcPr>
            <w:tcW w:w="5009" w:type="dxa"/>
            <w:hideMark/>
          </w:tcPr>
          <w:p w14:paraId="6141BB32" w14:textId="77777777" w:rsidR="00EF3B9B" w:rsidRPr="00EF3B9B" w:rsidRDefault="00EF3B9B" w:rsidP="000647B3">
            <w:pPr>
              <w:tabs>
                <w:tab w:val="left" w:pos="-216"/>
                <w:tab w:val="left" w:pos="1134"/>
              </w:tabs>
              <w:spacing w:line="256" w:lineRule="auto"/>
              <w:ind w:left="34" w:right="-246"/>
              <w:rPr>
                <w:i/>
                <w:spacing w:val="-6"/>
                <w:kern w:val="2"/>
                <w:szCs w:val="28"/>
                <w14:ligatures w14:val="standardContextual"/>
              </w:rPr>
            </w:pPr>
            <w:r w:rsidRPr="00EF3B9B">
              <w:rPr>
                <w:i/>
                <w:spacing w:val="-6"/>
                <w:kern w:val="2"/>
                <w:szCs w:val="28"/>
                <w14:ligatures w14:val="standardContextual"/>
              </w:rPr>
              <w:t>(</w:t>
            </w:r>
            <w:proofErr w:type="spellStart"/>
            <w:r w:rsidRPr="00EF3B9B">
              <w:rPr>
                <w:i/>
                <w:spacing w:val="-6"/>
                <w:kern w:val="2"/>
                <w:szCs w:val="28"/>
                <w14:ligatures w14:val="standardContextual"/>
              </w:rPr>
              <w:t>Каратуманов</w:t>
            </w:r>
            <w:proofErr w:type="spellEnd"/>
            <w:r w:rsidRPr="00EF3B9B">
              <w:rPr>
                <w:i/>
                <w:spacing w:val="-6"/>
                <w:kern w:val="2"/>
                <w:szCs w:val="28"/>
                <w14:ligatures w14:val="standardContextual"/>
              </w:rPr>
              <w:t xml:space="preserve"> О.Ю., </w:t>
            </w:r>
            <w:proofErr w:type="spellStart"/>
            <w:r w:rsidRPr="00EF3B9B">
              <w:rPr>
                <w:i/>
                <w:spacing w:val="-6"/>
                <w:kern w:val="2"/>
                <w:szCs w:val="28"/>
                <w14:ligatures w14:val="standardContextual"/>
              </w:rPr>
              <w:t>Бадалов</w:t>
            </w:r>
            <w:proofErr w:type="spellEnd"/>
            <w:r w:rsidRPr="00EF3B9B">
              <w:rPr>
                <w:i/>
                <w:spacing w:val="-6"/>
                <w:kern w:val="2"/>
                <w:szCs w:val="28"/>
                <w14:ligatures w14:val="standardContextual"/>
              </w:rPr>
              <w:t xml:space="preserve"> Х.М., </w:t>
            </w:r>
            <w:r w:rsidRPr="00EF3B9B">
              <w:rPr>
                <w:i/>
                <w:spacing w:val="-6"/>
                <w:kern w:val="2"/>
                <w:szCs w:val="28"/>
                <w14:ligatures w14:val="standardContextual"/>
              </w:rPr>
              <w:br/>
              <w:t xml:space="preserve">Горло Д.В., </w:t>
            </w:r>
            <w:proofErr w:type="spellStart"/>
            <w:r w:rsidRPr="00EF3B9B">
              <w:rPr>
                <w:i/>
                <w:spacing w:val="-6"/>
                <w:kern w:val="2"/>
                <w:szCs w:val="28"/>
                <w14:ligatures w14:val="standardContextual"/>
              </w:rPr>
              <w:t>Заярний</w:t>
            </w:r>
            <w:proofErr w:type="spellEnd"/>
            <w:r w:rsidRPr="00EF3B9B">
              <w:rPr>
                <w:i/>
                <w:spacing w:val="-6"/>
                <w:kern w:val="2"/>
                <w:szCs w:val="28"/>
                <w14:ligatures w14:val="standardContextual"/>
              </w:rPr>
              <w:t xml:space="preserve"> Л.А., Козловський А.В., </w:t>
            </w:r>
            <w:proofErr w:type="spellStart"/>
            <w:r w:rsidRPr="00EF3B9B">
              <w:rPr>
                <w:i/>
                <w:spacing w:val="-6"/>
                <w:kern w:val="2"/>
                <w:szCs w:val="28"/>
                <w14:ligatures w14:val="standardContextual"/>
              </w:rPr>
              <w:t>Кошеленко</w:t>
            </w:r>
            <w:proofErr w:type="spellEnd"/>
            <w:r w:rsidRPr="00EF3B9B">
              <w:rPr>
                <w:i/>
                <w:spacing w:val="-6"/>
                <w:kern w:val="2"/>
                <w:szCs w:val="28"/>
                <w14:ligatures w14:val="standardContextual"/>
              </w:rPr>
              <w:t xml:space="preserve"> В.А., </w:t>
            </w:r>
            <w:proofErr w:type="spellStart"/>
            <w:r w:rsidRPr="00EF3B9B">
              <w:rPr>
                <w:i/>
                <w:spacing w:val="-6"/>
                <w:kern w:val="2"/>
                <w:szCs w:val="28"/>
                <w14:ligatures w14:val="standardContextual"/>
              </w:rPr>
              <w:t>Оніщенко</w:t>
            </w:r>
            <w:proofErr w:type="spellEnd"/>
            <w:r w:rsidRPr="00EF3B9B">
              <w:rPr>
                <w:i/>
                <w:spacing w:val="-6"/>
                <w:kern w:val="2"/>
                <w:szCs w:val="28"/>
                <w14:ligatures w14:val="standardContextual"/>
              </w:rPr>
              <w:t xml:space="preserve"> Д.С.);</w:t>
            </w:r>
          </w:p>
        </w:tc>
      </w:tr>
      <w:tr w:rsidR="00EF3B9B" w:rsidRPr="00EF3B9B" w14:paraId="3409D6CA" w14:textId="77777777" w:rsidTr="000647B3">
        <w:trPr>
          <w:trHeight w:val="340"/>
          <w:jc w:val="right"/>
        </w:trPr>
        <w:tc>
          <w:tcPr>
            <w:tcW w:w="1791" w:type="dxa"/>
            <w:vAlign w:val="center"/>
          </w:tcPr>
          <w:p w14:paraId="604B361A" w14:textId="77777777" w:rsidR="00EF3B9B" w:rsidRPr="00EF3B9B" w:rsidRDefault="00EF3B9B" w:rsidP="000647B3">
            <w:pPr>
              <w:tabs>
                <w:tab w:val="left" w:pos="0"/>
                <w:tab w:val="left" w:pos="1134"/>
              </w:tabs>
              <w:spacing w:line="276" w:lineRule="auto"/>
              <w:ind w:left="34"/>
              <w:jc w:val="center"/>
              <w:rPr>
                <w:kern w:val="2"/>
                <w:szCs w:val="28"/>
                <w14:ligatures w14:val="standardContextual"/>
              </w:rPr>
            </w:pPr>
          </w:p>
        </w:tc>
        <w:tc>
          <w:tcPr>
            <w:tcW w:w="1567" w:type="dxa"/>
            <w:hideMark/>
          </w:tcPr>
          <w:p w14:paraId="406766BA" w14:textId="77777777" w:rsidR="00EF3B9B" w:rsidRPr="00EF3B9B" w:rsidRDefault="00EF3B9B" w:rsidP="000647B3">
            <w:pPr>
              <w:spacing w:line="276" w:lineRule="auto"/>
              <w:ind w:left="34"/>
              <w:rPr>
                <w:kern w:val="2"/>
                <w:szCs w:val="28"/>
                <w:lang w:val="ru-RU"/>
                <w14:ligatures w14:val="standardContextual"/>
              </w:rPr>
            </w:pPr>
            <w:r w:rsidRPr="00EF3B9B">
              <w:rPr>
                <w:kern w:val="2"/>
                <w:szCs w:val="28"/>
                <w:lang w:val="ru-RU"/>
                <w14:ligatures w14:val="standardContextual"/>
              </w:rPr>
              <w:t>«</w:t>
            </w:r>
            <w:proofErr w:type="spellStart"/>
            <w:r w:rsidRPr="00EF3B9B">
              <w:rPr>
                <w:kern w:val="2"/>
                <w:szCs w:val="28"/>
                <w:lang w:val="ru-RU"/>
                <w14:ligatures w14:val="standardContextual"/>
              </w:rPr>
              <w:t>проти</w:t>
            </w:r>
            <w:proofErr w:type="spellEnd"/>
            <w:r w:rsidRPr="00EF3B9B">
              <w:rPr>
                <w:kern w:val="2"/>
                <w:szCs w:val="28"/>
                <w:lang w:val="ru-RU"/>
                <w14:ligatures w14:val="standardContextual"/>
              </w:rPr>
              <w:t>»</w:t>
            </w:r>
          </w:p>
        </w:tc>
        <w:tc>
          <w:tcPr>
            <w:tcW w:w="389" w:type="dxa"/>
            <w:vAlign w:val="center"/>
            <w:hideMark/>
          </w:tcPr>
          <w:p w14:paraId="59DCBAE5" w14:textId="77777777" w:rsidR="00EF3B9B" w:rsidRPr="00EF3B9B" w:rsidRDefault="00EF3B9B" w:rsidP="000647B3">
            <w:pPr>
              <w:tabs>
                <w:tab w:val="left" w:pos="0"/>
                <w:tab w:val="left" w:pos="1134"/>
              </w:tabs>
              <w:spacing w:line="276" w:lineRule="auto"/>
              <w:ind w:left="34"/>
              <w:jc w:val="center"/>
              <w:rPr>
                <w:kern w:val="2"/>
                <w:szCs w:val="28"/>
                <w:lang w:val="ru-RU"/>
                <w14:ligatures w14:val="standardContextual"/>
              </w:rPr>
            </w:pPr>
            <w:r w:rsidRPr="00EF3B9B">
              <w:rPr>
                <w:kern w:val="2"/>
                <w:szCs w:val="28"/>
                <w:lang w:val="ru-RU"/>
                <w14:ligatures w14:val="standardContextual"/>
              </w:rPr>
              <w:t>-</w:t>
            </w:r>
          </w:p>
        </w:tc>
        <w:tc>
          <w:tcPr>
            <w:tcW w:w="600" w:type="dxa"/>
            <w:vAlign w:val="center"/>
            <w:hideMark/>
          </w:tcPr>
          <w:p w14:paraId="03FACE6B" w14:textId="77777777" w:rsidR="00EF3B9B" w:rsidRPr="00EF3B9B" w:rsidRDefault="00EF3B9B" w:rsidP="000647B3">
            <w:pPr>
              <w:tabs>
                <w:tab w:val="left" w:pos="0"/>
                <w:tab w:val="left" w:pos="1134"/>
              </w:tabs>
              <w:spacing w:line="276" w:lineRule="auto"/>
              <w:ind w:left="34"/>
              <w:jc w:val="center"/>
              <w:rPr>
                <w:kern w:val="2"/>
                <w:szCs w:val="28"/>
                <w:lang w:val="ru-RU"/>
                <w14:ligatures w14:val="standardContextual"/>
              </w:rPr>
            </w:pPr>
            <w:r w:rsidRPr="00EF3B9B">
              <w:rPr>
                <w:kern w:val="2"/>
                <w:szCs w:val="28"/>
                <w:lang w:val="ru-RU"/>
                <w14:ligatures w14:val="standardContextual"/>
              </w:rPr>
              <w:t>0;</w:t>
            </w:r>
          </w:p>
        </w:tc>
        <w:tc>
          <w:tcPr>
            <w:tcW w:w="5009" w:type="dxa"/>
          </w:tcPr>
          <w:p w14:paraId="47CD8F93" w14:textId="77777777" w:rsidR="00EF3B9B" w:rsidRPr="00EF3B9B" w:rsidRDefault="00EF3B9B" w:rsidP="000647B3">
            <w:pPr>
              <w:tabs>
                <w:tab w:val="left" w:pos="0"/>
                <w:tab w:val="left" w:pos="1134"/>
              </w:tabs>
              <w:spacing w:line="276" w:lineRule="auto"/>
              <w:ind w:left="34"/>
              <w:rPr>
                <w:i/>
                <w:kern w:val="2"/>
                <w:szCs w:val="28"/>
                <w:lang w:val="ru-RU"/>
                <w14:ligatures w14:val="standardContextual"/>
              </w:rPr>
            </w:pPr>
          </w:p>
        </w:tc>
      </w:tr>
      <w:tr w:rsidR="00EF3B9B" w:rsidRPr="00EF3B9B" w14:paraId="457EF7C1" w14:textId="77777777" w:rsidTr="000647B3">
        <w:trPr>
          <w:trHeight w:val="340"/>
          <w:jc w:val="right"/>
        </w:trPr>
        <w:tc>
          <w:tcPr>
            <w:tcW w:w="1791" w:type="dxa"/>
            <w:vAlign w:val="center"/>
          </w:tcPr>
          <w:p w14:paraId="7881DBCC" w14:textId="77777777" w:rsidR="00EF3B9B" w:rsidRPr="00EF3B9B" w:rsidRDefault="00EF3B9B" w:rsidP="000647B3">
            <w:pPr>
              <w:tabs>
                <w:tab w:val="left" w:pos="0"/>
                <w:tab w:val="left" w:pos="1134"/>
              </w:tabs>
              <w:spacing w:line="276" w:lineRule="auto"/>
              <w:ind w:left="34"/>
              <w:jc w:val="center"/>
              <w:rPr>
                <w:kern w:val="2"/>
                <w:szCs w:val="28"/>
                <w:lang w:val="ru-RU"/>
                <w14:ligatures w14:val="standardContextual"/>
              </w:rPr>
            </w:pPr>
          </w:p>
        </w:tc>
        <w:tc>
          <w:tcPr>
            <w:tcW w:w="1567" w:type="dxa"/>
            <w:hideMark/>
          </w:tcPr>
          <w:p w14:paraId="28DA07D6" w14:textId="77777777" w:rsidR="00EF3B9B" w:rsidRPr="00EF3B9B" w:rsidRDefault="00EF3B9B" w:rsidP="000647B3">
            <w:pPr>
              <w:spacing w:line="276" w:lineRule="auto"/>
              <w:ind w:left="34"/>
              <w:rPr>
                <w:kern w:val="2"/>
                <w:szCs w:val="28"/>
                <w:lang w:val="ru-RU"/>
                <w14:ligatures w14:val="standardContextual"/>
              </w:rPr>
            </w:pPr>
            <w:r w:rsidRPr="00EF3B9B">
              <w:rPr>
                <w:kern w:val="2"/>
                <w:szCs w:val="28"/>
                <w:lang w:val="ru-RU"/>
                <w14:ligatures w14:val="standardContextual"/>
              </w:rPr>
              <w:t>«</w:t>
            </w:r>
            <w:proofErr w:type="spellStart"/>
            <w:r w:rsidRPr="00EF3B9B">
              <w:rPr>
                <w:kern w:val="2"/>
                <w:szCs w:val="28"/>
                <w:lang w:val="ru-RU"/>
                <w14:ligatures w14:val="standardContextual"/>
              </w:rPr>
              <w:t>утрим</w:t>
            </w:r>
            <w:proofErr w:type="spellEnd"/>
            <w:r w:rsidRPr="00EF3B9B">
              <w:rPr>
                <w:kern w:val="2"/>
                <w:szCs w:val="28"/>
                <w:lang w:val="ru-RU"/>
                <w14:ligatures w14:val="standardContextual"/>
              </w:rPr>
              <w:t>.»</w:t>
            </w:r>
          </w:p>
        </w:tc>
        <w:tc>
          <w:tcPr>
            <w:tcW w:w="389" w:type="dxa"/>
            <w:vAlign w:val="center"/>
            <w:hideMark/>
          </w:tcPr>
          <w:p w14:paraId="4F6B77C8" w14:textId="77777777" w:rsidR="00EF3B9B" w:rsidRPr="00EF3B9B" w:rsidRDefault="00EF3B9B" w:rsidP="000647B3">
            <w:pPr>
              <w:tabs>
                <w:tab w:val="left" w:pos="0"/>
                <w:tab w:val="left" w:pos="1134"/>
              </w:tabs>
              <w:spacing w:line="276" w:lineRule="auto"/>
              <w:ind w:left="34"/>
              <w:jc w:val="center"/>
              <w:rPr>
                <w:kern w:val="2"/>
                <w:szCs w:val="28"/>
                <w:lang w:val="ru-RU"/>
                <w14:ligatures w14:val="standardContextual"/>
              </w:rPr>
            </w:pPr>
            <w:r w:rsidRPr="00EF3B9B">
              <w:rPr>
                <w:kern w:val="2"/>
                <w:szCs w:val="28"/>
                <w:lang w:val="ru-RU"/>
                <w14:ligatures w14:val="standardContextual"/>
              </w:rPr>
              <w:t>-</w:t>
            </w:r>
          </w:p>
        </w:tc>
        <w:tc>
          <w:tcPr>
            <w:tcW w:w="600" w:type="dxa"/>
            <w:vAlign w:val="center"/>
            <w:hideMark/>
          </w:tcPr>
          <w:p w14:paraId="68DF01BB" w14:textId="77777777" w:rsidR="00EF3B9B" w:rsidRPr="00EF3B9B" w:rsidRDefault="00EF3B9B" w:rsidP="000647B3">
            <w:pPr>
              <w:tabs>
                <w:tab w:val="left" w:pos="0"/>
                <w:tab w:val="left" w:pos="1134"/>
              </w:tabs>
              <w:spacing w:line="276" w:lineRule="auto"/>
              <w:ind w:left="34"/>
              <w:jc w:val="center"/>
              <w:rPr>
                <w:kern w:val="2"/>
                <w:szCs w:val="28"/>
                <w:lang w:val="ru-RU"/>
                <w14:ligatures w14:val="standardContextual"/>
              </w:rPr>
            </w:pPr>
            <w:r w:rsidRPr="00EF3B9B">
              <w:rPr>
                <w:kern w:val="2"/>
                <w:szCs w:val="28"/>
                <w:lang w:val="ru-RU"/>
                <w14:ligatures w14:val="standardContextual"/>
              </w:rPr>
              <w:t>0.</w:t>
            </w:r>
          </w:p>
        </w:tc>
        <w:tc>
          <w:tcPr>
            <w:tcW w:w="5009" w:type="dxa"/>
          </w:tcPr>
          <w:p w14:paraId="4E52471D" w14:textId="77777777" w:rsidR="00EF3B9B" w:rsidRPr="00EF3B9B" w:rsidRDefault="00EF3B9B" w:rsidP="000647B3">
            <w:pPr>
              <w:tabs>
                <w:tab w:val="left" w:pos="0"/>
                <w:tab w:val="left" w:pos="1134"/>
              </w:tabs>
              <w:spacing w:line="276" w:lineRule="auto"/>
              <w:rPr>
                <w:i/>
                <w:kern w:val="2"/>
                <w:szCs w:val="28"/>
                <w:lang w:val="ru-RU"/>
                <w14:ligatures w14:val="standardContextual"/>
              </w:rPr>
            </w:pPr>
          </w:p>
        </w:tc>
      </w:tr>
    </w:tbl>
    <w:p w14:paraId="32F3873F" w14:textId="77777777" w:rsidR="00EF3B9B" w:rsidRPr="00EF3B9B" w:rsidRDefault="00EF3B9B" w:rsidP="00EF3B9B">
      <w:pPr>
        <w:ind w:firstLine="567"/>
        <w:jc w:val="right"/>
        <w:rPr>
          <w:b/>
          <w:bCs/>
          <w:i/>
          <w:iCs/>
          <w:szCs w:val="28"/>
        </w:rPr>
      </w:pPr>
      <w:r w:rsidRPr="00EF3B9B">
        <w:rPr>
          <w:b/>
          <w:bCs/>
          <w:i/>
          <w:iCs/>
          <w:szCs w:val="28"/>
        </w:rPr>
        <w:t>РІШЕННЯ ПРИЙНЯТО</w:t>
      </w:r>
      <w:bookmarkEnd w:id="5"/>
      <w:r w:rsidRPr="00EF3B9B">
        <w:rPr>
          <w:b/>
          <w:bCs/>
          <w:i/>
          <w:iCs/>
          <w:szCs w:val="28"/>
        </w:rPr>
        <w:t>.</w:t>
      </w:r>
    </w:p>
    <w:p w14:paraId="6704613A" w14:textId="77777777" w:rsidR="00EF3B9B" w:rsidRPr="00EF3B9B" w:rsidRDefault="00EF3B9B" w:rsidP="00EF3B9B">
      <w:pPr>
        <w:pStyle w:val="a4"/>
        <w:tabs>
          <w:tab w:val="left" w:pos="851"/>
          <w:tab w:val="left" w:pos="3990"/>
        </w:tabs>
        <w:ind w:left="2127" w:hanging="1407"/>
        <w:jc w:val="both"/>
        <w:rPr>
          <w:sz w:val="28"/>
          <w:szCs w:val="28"/>
        </w:rPr>
      </w:pPr>
    </w:p>
    <w:p w14:paraId="6821BA92" w14:textId="04DB00E7" w:rsidR="00EF3B9B" w:rsidRPr="00EF3B9B" w:rsidRDefault="00EF3B9B" w:rsidP="00EF3B9B">
      <w:pPr>
        <w:pStyle w:val="a4"/>
        <w:numPr>
          <w:ilvl w:val="0"/>
          <w:numId w:val="23"/>
        </w:numPr>
        <w:tabs>
          <w:tab w:val="left" w:pos="851"/>
        </w:tabs>
        <w:spacing w:after="120"/>
        <w:ind w:left="0" w:firstLine="360"/>
        <w:jc w:val="both"/>
        <w:rPr>
          <w:rFonts w:eastAsia="Times New Roman"/>
          <w:bCs/>
          <w:sz w:val="28"/>
          <w:szCs w:val="28"/>
        </w:rPr>
      </w:pPr>
      <w:r w:rsidRPr="00EF3B9B">
        <w:rPr>
          <w:b/>
          <w:bCs/>
          <w:iCs/>
          <w:sz w:val="28"/>
          <w:szCs w:val="28"/>
        </w:rPr>
        <w:t xml:space="preserve">СЛУХАЛИ: </w:t>
      </w:r>
      <w:r w:rsidRPr="00EF3B9B">
        <w:rPr>
          <w:b/>
          <w:bCs/>
          <w:sz w:val="28"/>
          <w:szCs w:val="28"/>
        </w:rPr>
        <w:t>Про розгляд клопотання керівництва ПЕРВИННОЇ ПРОФСПІЛКОВОЇ ОРГАНІЗАЦІЇ ВСЕУКРАЇНСЬКОЇ ПРОФЕСІЙНОЇ СПІЛКИ «ЗАХИСТ СПРАВЕДЛИВОСТІ» ПРАЦІВНИКІВ ДЕРЖАВНОГО ПІДПРИЄМСТВА «ЗАВОД ІМЕНІ В.О. МАЛИШЕВА» щодо нагородження Знаком пошани Харківської обласної ради «За заслуги перед Харківщиною» СТУПАРЕНКА Юрія Георгійовича, директора з персоналу та адміністративно-соціальних питань ДЕРЖАВНОГО ПІДПРИЄМСТВА «ЗАВОД ІМЕНІ В.О. МАЛИШЕВА»</w:t>
      </w:r>
      <w:r w:rsidRPr="00EF3B9B">
        <w:rPr>
          <w:bCs/>
          <w:sz w:val="28"/>
          <w:szCs w:val="28"/>
        </w:rPr>
        <w:t xml:space="preserve"> (</w:t>
      </w:r>
      <w:r w:rsidRPr="00EF3B9B">
        <w:rPr>
          <w:i/>
          <w:iCs/>
          <w:sz w:val="28"/>
          <w:szCs w:val="28"/>
        </w:rPr>
        <w:t>ВД-21-25 від 16.01.2025).</w:t>
      </w:r>
    </w:p>
    <w:p w14:paraId="70FF714A" w14:textId="77777777" w:rsidR="00EF3B9B" w:rsidRPr="00EF3B9B" w:rsidRDefault="00EF3B9B" w:rsidP="00EF3B9B">
      <w:pPr>
        <w:pStyle w:val="a4"/>
        <w:tabs>
          <w:tab w:val="left" w:pos="851"/>
          <w:tab w:val="left" w:pos="3990"/>
        </w:tabs>
        <w:ind w:left="1701" w:hanging="1341"/>
        <w:jc w:val="both"/>
        <w:rPr>
          <w:sz w:val="28"/>
          <w:szCs w:val="28"/>
        </w:rPr>
      </w:pPr>
      <w:r w:rsidRPr="00EF3B9B">
        <w:rPr>
          <w:sz w:val="28"/>
          <w:szCs w:val="28"/>
          <w:u w:val="single"/>
        </w:rPr>
        <w:t>Доповідає:</w:t>
      </w:r>
      <w:r w:rsidRPr="00EF3B9B">
        <w:rPr>
          <w:sz w:val="28"/>
          <w:szCs w:val="28"/>
        </w:rPr>
        <w:t xml:space="preserve"> </w:t>
      </w:r>
      <w:r w:rsidRPr="00EF3B9B">
        <w:rPr>
          <w:b/>
          <w:bCs/>
          <w:i/>
          <w:iCs/>
          <w:sz w:val="28"/>
          <w:szCs w:val="28"/>
        </w:rPr>
        <w:t xml:space="preserve">Малишева Оксана Василівна – </w:t>
      </w:r>
      <w:r w:rsidRPr="00EF3B9B">
        <w:rPr>
          <w:sz w:val="28"/>
          <w:szCs w:val="28"/>
        </w:rPr>
        <w:t>керуючий справами виконавчого апарату обласної ради.</w:t>
      </w:r>
    </w:p>
    <w:p w14:paraId="5B354EB6" w14:textId="77777777" w:rsidR="00EF3B9B" w:rsidRPr="00CE59F4" w:rsidRDefault="00EF3B9B" w:rsidP="00EF3B9B">
      <w:pPr>
        <w:pStyle w:val="a4"/>
        <w:tabs>
          <w:tab w:val="left" w:pos="-142"/>
          <w:tab w:val="left" w:pos="870"/>
          <w:tab w:val="left" w:pos="1418"/>
        </w:tabs>
        <w:ind w:left="0" w:firstLine="720"/>
        <w:jc w:val="both"/>
        <w:rPr>
          <w:b/>
          <w:i/>
          <w:iCs/>
          <w:sz w:val="16"/>
          <w:szCs w:val="16"/>
        </w:rPr>
      </w:pPr>
    </w:p>
    <w:p w14:paraId="27198D30" w14:textId="77777777" w:rsidR="00EF3B9B" w:rsidRDefault="00EF3B9B" w:rsidP="00EF3B9B">
      <w:pPr>
        <w:pStyle w:val="a4"/>
        <w:tabs>
          <w:tab w:val="left" w:pos="-142"/>
          <w:tab w:val="left" w:pos="870"/>
          <w:tab w:val="left" w:pos="1418"/>
        </w:tabs>
        <w:ind w:left="0" w:firstLine="720"/>
        <w:jc w:val="both"/>
        <w:rPr>
          <w:sz w:val="28"/>
          <w:szCs w:val="28"/>
        </w:rPr>
      </w:pPr>
      <w:r w:rsidRPr="00E2061A">
        <w:rPr>
          <w:b/>
          <w:i/>
          <w:iCs/>
          <w:sz w:val="28"/>
          <w:szCs w:val="28"/>
        </w:rPr>
        <w:t xml:space="preserve">Малишева О.В. </w:t>
      </w:r>
      <w:r w:rsidRPr="00E2061A">
        <w:rPr>
          <w:sz w:val="28"/>
          <w:szCs w:val="28"/>
        </w:rPr>
        <w:t>ознайомила членів постійної комісії з наданими матеріалами.</w:t>
      </w:r>
    </w:p>
    <w:p w14:paraId="487411B5" w14:textId="77777777" w:rsidR="00EF3B9B" w:rsidRPr="00CE59F4" w:rsidRDefault="00EF3B9B" w:rsidP="00EF3B9B">
      <w:pPr>
        <w:pStyle w:val="a4"/>
        <w:tabs>
          <w:tab w:val="left" w:pos="-567"/>
          <w:tab w:val="left" w:pos="284"/>
          <w:tab w:val="left" w:pos="1276"/>
          <w:tab w:val="left" w:pos="1701"/>
          <w:tab w:val="left" w:pos="2268"/>
        </w:tabs>
        <w:ind w:left="567"/>
        <w:jc w:val="both"/>
        <w:rPr>
          <w:bCs/>
          <w:sz w:val="16"/>
          <w:szCs w:val="16"/>
        </w:rPr>
      </w:pPr>
    </w:p>
    <w:p w14:paraId="7AB63438" w14:textId="3AFE4A45" w:rsidR="00EF3B9B" w:rsidRDefault="00EF3B9B" w:rsidP="00EF3B9B">
      <w:pPr>
        <w:pStyle w:val="a4"/>
        <w:tabs>
          <w:tab w:val="left" w:pos="-567"/>
          <w:tab w:val="left" w:pos="284"/>
          <w:tab w:val="left" w:pos="1276"/>
          <w:tab w:val="left" w:pos="1701"/>
          <w:tab w:val="left" w:pos="2268"/>
        </w:tabs>
        <w:ind w:left="567"/>
        <w:jc w:val="both"/>
        <w:rPr>
          <w:b/>
          <w:sz w:val="28"/>
          <w:szCs w:val="28"/>
        </w:rPr>
      </w:pPr>
      <w:r w:rsidRPr="00E2061A">
        <w:rPr>
          <w:bCs/>
          <w:sz w:val="28"/>
          <w:szCs w:val="28"/>
        </w:rPr>
        <w:t xml:space="preserve">За результатом розгляду питання постійна комісія дійшла </w:t>
      </w:r>
      <w:r w:rsidRPr="00E2061A">
        <w:rPr>
          <w:b/>
          <w:sz w:val="28"/>
          <w:szCs w:val="28"/>
        </w:rPr>
        <w:t>ВИСНОВКУ:</w:t>
      </w:r>
    </w:p>
    <w:p w14:paraId="169DD06B" w14:textId="77777777" w:rsidR="00EF3B9B" w:rsidRPr="00222D27" w:rsidRDefault="00EF3B9B" w:rsidP="00EF3B9B">
      <w:pPr>
        <w:ind w:firstLine="567"/>
        <w:jc w:val="both"/>
        <w:rPr>
          <w:bCs/>
          <w:szCs w:val="28"/>
        </w:rPr>
      </w:pPr>
      <w:r w:rsidRPr="00222D27">
        <w:rPr>
          <w:bCs/>
          <w:szCs w:val="28"/>
        </w:rPr>
        <w:t>1. Інформацію взяти до відома.</w:t>
      </w:r>
    </w:p>
    <w:p w14:paraId="3F5165AC" w14:textId="60E7084A" w:rsidR="00EF3B9B" w:rsidRDefault="00EF3B9B" w:rsidP="00EF3B9B">
      <w:pPr>
        <w:ind w:firstLine="567"/>
        <w:jc w:val="both"/>
        <w:rPr>
          <w:bCs/>
          <w:szCs w:val="28"/>
          <w:lang w:eastAsia="uk-UA" w:bidi="uk-UA"/>
        </w:rPr>
      </w:pPr>
      <w:r w:rsidRPr="00222D27">
        <w:rPr>
          <w:bCs/>
          <w:szCs w:val="28"/>
        </w:rPr>
        <w:t xml:space="preserve">2. Підтримати клопотання </w:t>
      </w:r>
      <w:r w:rsidRPr="00222D27">
        <w:rPr>
          <w:rFonts w:eastAsiaTheme="minorHAnsi" w:cstheme="minorBidi"/>
          <w:kern w:val="2"/>
          <w:szCs w:val="28"/>
          <w:lang w:eastAsia="en-US"/>
          <w14:ligatures w14:val="standardContextual"/>
        </w:rPr>
        <w:t xml:space="preserve">ПЕРВИННОЇ ПРОФСПІЛКОВОЇ ОРГАНІЗАЦІЇ ВСЕУКРАЇНСЬКОЇ ПРОФЕСІЙНОЇ СПІЛКИ «ЗАХИСТ СПРАВЕДЛИВОСТІ» ПРАЦІВНИКІВ ДЕРЖАВНОГО ПІДПРИЄМСТВА «ЗАВОД ІМЕНІ В.О. МАЛИШЕВА» </w:t>
      </w:r>
      <w:r w:rsidRPr="00222D27">
        <w:rPr>
          <w:rFonts w:eastAsiaTheme="minorHAnsi"/>
          <w:kern w:val="2"/>
          <w:szCs w:val="28"/>
          <w:lang w:eastAsia="en-US"/>
          <w14:ligatures w14:val="standardContextual"/>
        </w:rPr>
        <w:t xml:space="preserve">щодо нагородження Знаком пошани </w:t>
      </w:r>
      <w:r w:rsidRPr="00222D27">
        <w:rPr>
          <w:rFonts w:eastAsiaTheme="minorHAnsi"/>
          <w:kern w:val="2"/>
          <w:szCs w:val="28"/>
          <w:lang w:eastAsia="en-US"/>
          <w14:ligatures w14:val="standardContextual"/>
        </w:rPr>
        <w:lastRenderedPageBreak/>
        <w:t>Харківської обласної ради «За заслуги перед Харківщиною» СТУПАРЕНКА Юрія Георгійовича, директора з персоналу та адміністративно-соціальних питань ДЕРЖАВНОГО ПІДПРИЄМСТВА «ЗАВОД ІМЕНІ В.О. МАЛИШЕВА»</w:t>
      </w:r>
      <w:r w:rsidR="00420E89" w:rsidRPr="00420E89">
        <w:rPr>
          <w:rFonts w:eastAsiaTheme="minorHAnsi"/>
          <w:color w:val="00B0F0"/>
          <w:kern w:val="2"/>
          <w:szCs w:val="28"/>
          <w:lang w:eastAsia="en-US"/>
          <w14:ligatures w14:val="standardContextual"/>
        </w:rPr>
        <w:t>,</w:t>
      </w:r>
      <w:r w:rsidRPr="00222D27">
        <w:rPr>
          <w:b/>
          <w:bCs/>
          <w:szCs w:val="28"/>
        </w:rPr>
        <w:t xml:space="preserve"> </w:t>
      </w:r>
      <w:r w:rsidRPr="00222D27">
        <w:rPr>
          <w:szCs w:val="28"/>
        </w:rPr>
        <w:t>за</w:t>
      </w:r>
      <w:r w:rsidRPr="00222D27">
        <w:rPr>
          <w:b/>
          <w:bCs/>
          <w:szCs w:val="28"/>
        </w:rPr>
        <w:t xml:space="preserve"> </w:t>
      </w:r>
      <w:r>
        <w:rPr>
          <w:bCs/>
          <w:szCs w:val="28"/>
          <w:lang w:eastAsia="uk-UA" w:bidi="uk-UA"/>
        </w:rPr>
        <w:t xml:space="preserve">високий професіоналізм у забезпеченні висококваліфікованими спеціалістами для відновлення військової техніки в період бойових дій в Україні, за активну благодійну та волонтерську діяльність, патріотизм </w:t>
      </w:r>
      <w:r w:rsidRPr="00222D27">
        <w:rPr>
          <w:bCs/>
          <w:szCs w:val="28"/>
          <w:lang w:eastAsia="uk-UA" w:bidi="uk-UA"/>
        </w:rPr>
        <w:t>та з нагоди Дня Соборності України.</w:t>
      </w:r>
    </w:p>
    <w:tbl>
      <w:tblPr>
        <w:tblW w:w="9356" w:type="dxa"/>
        <w:jc w:val="right"/>
        <w:tblLook w:val="01E0" w:firstRow="1" w:lastRow="1" w:firstColumn="1" w:lastColumn="1" w:noHBand="0" w:noVBand="0"/>
      </w:tblPr>
      <w:tblGrid>
        <w:gridCol w:w="1791"/>
        <w:gridCol w:w="1567"/>
        <w:gridCol w:w="389"/>
        <w:gridCol w:w="600"/>
        <w:gridCol w:w="5009"/>
      </w:tblGrid>
      <w:tr w:rsidR="00EF3B9B" w:rsidRPr="00222D27" w14:paraId="2A5D37B8" w14:textId="77777777" w:rsidTr="000647B3">
        <w:trPr>
          <w:trHeight w:val="1065"/>
          <w:jc w:val="right"/>
        </w:trPr>
        <w:tc>
          <w:tcPr>
            <w:tcW w:w="1791" w:type="dxa"/>
            <w:hideMark/>
          </w:tcPr>
          <w:p w14:paraId="5E6602CC" w14:textId="77777777" w:rsidR="00EF3B9B" w:rsidRPr="00222D27" w:rsidRDefault="00EF3B9B" w:rsidP="000647B3">
            <w:pPr>
              <w:pStyle w:val="a4"/>
              <w:tabs>
                <w:tab w:val="left" w:pos="0"/>
                <w:tab w:val="left" w:pos="1134"/>
              </w:tabs>
              <w:spacing w:line="276" w:lineRule="auto"/>
              <w:ind w:left="34"/>
              <w:rPr>
                <w:kern w:val="2"/>
                <w:sz w:val="28"/>
                <w:szCs w:val="28"/>
                <w14:ligatures w14:val="standardContextual"/>
              </w:rPr>
            </w:pPr>
            <w:r w:rsidRPr="00222D27">
              <w:rPr>
                <w:kern w:val="2"/>
                <w:sz w:val="28"/>
                <w:szCs w:val="28"/>
                <w14:ligatures w14:val="standardContextual"/>
              </w:rPr>
              <w:t>Голосували:</w:t>
            </w:r>
          </w:p>
        </w:tc>
        <w:tc>
          <w:tcPr>
            <w:tcW w:w="1567" w:type="dxa"/>
            <w:hideMark/>
          </w:tcPr>
          <w:p w14:paraId="0A8625E1" w14:textId="77777777" w:rsidR="00EF3B9B" w:rsidRPr="00222D27" w:rsidRDefault="00EF3B9B" w:rsidP="000647B3">
            <w:pPr>
              <w:spacing w:line="276" w:lineRule="auto"/>
              <w:ind w:left="34"/>
              <w:rPr>
                <w:kern w:val="2"/>
                <w:szCs w:val="28"/>
                <w14:ligatures w14:val="standardContextual"/>
              </w:rPr>
            </w:pPr>
            <w:r w:rsidRPr="00222D27">
              <w:rPr>
                <w:kern w:val="2"/>
                <w:szCs w:val="28"/>
                <w14:ligatures w14:val="standardContextual"/>
              </w:rPr>
              <w:t>«за»</w:t>
            </w:r>
          </w:p>
        </w:tc>
        <w:tc>
          <w:tcPr>
            <w:tcW w:w="389" w:type="dxa"/>
            <w:hideMark/>
          </w:tcPr>
          <w:p w14:paraId="5767CD14" w14:textId="77777777" w:rsidR="00EF3B9B" w:rsidRPr="00222D27" w:rsidRDefault="00EF3B9B" w:rsidP="000647B3">
            <w:pPr>
              <w:tabs>
                <w:tab w:val="left" w:pos="0"/>
                <w:tab w:val="left" w:pos="1134"/>
              </w:tabs>
              <w:spacing w:line="276" w:lineRule="auto"/>
              <w:ind w:left="34"/>
              <w:rPr>
                <w:kern w:val="2"/>
                <w:szCs w:val="28"/>
                <w14:ligatures w14:val="standardContextual"/>
              </w:rPr>
            </w:pPr>
            <w:r w:rsidRPr="00222D27">
              <w:rPr>
                <w:kern w:val="2"/>
                <w:szCs w:val="28"/>
                <w14:ligatures w14:val="standardContextual"/>
              </w:rPr>
              <w:t>-</w:t>
            </w:r>
          </w:p>
        </w:tc>
        <w:tc>
          <w:tcPr>
            <w:tcW w:w="600" w:type="dxa"/>
            <w:hideMark/>
          </w:tcPr>
          <w:p w14:paraId="443355C7" w14:textId="77777777" w:rsidR="00EF3B9B" w:rsidRPr="00222D27" w:rsidRDefault="00EF3B9B" w:rsidP="000647B3">
            <w:pPr>
              <w:tabs>
                <w:tab w:val="left" w:pos="0"/>
                <w:tab w:val="left" w:pos="1134"/>
              </w:tabs>
              <w:spacing w:line="256" w:lineRule="auto"/>
              <w:ind w:left="34"/>
              <w:rPr>
                <w:kern w:val="2"/>
                <w:szCs w:val="28"/>
                <w14:ligatures w14:val="standardContextual"/>
              </w:rPr>
            </w:pPr>
            <w:r>
              <w:rPr>
                <w:kern w:val="2"/>
                <w:szCs w:val="28"/>
                <w14:ligatures w14:val="standardContextual"/>
              </w:rPr>
              <w:t>7</w:t>
            </w:r>
            <w:r w:rsidRPr="00222D27">
              <w:rPr>
                <w:kern w:val="2"/>
                <w:szCs w:val="28"/>
                <w14:ligatures w14:val="standardContextual"/>
              </w:rPr>
              <w:t>;</w:t>
            </w:r>
          </w:p>
        </w:tc>
        <w:tc>
          <w:tcPr>
            <w:tcW w:w="5009" w:type="dxa"/>
            <w:hideMark/>
          </w:tcPr>
          <w:p w14:paraId="006E8126" w14:textId="77777777" w:rsidR="00EF3B9B" w:rsidRPr="00222D27" w:rsidRDefault="00EF3B9B" w:rsidP="000647B3">
            <w:pPr>
              <w:tabs>
                <w:tab w:val="left" w:pos="-216"/>
                <w:tab w:val="left" w:pos="1134"/>
              </w:tabs>
              <w:spacing w:line="256" w:lineRule="auto"/>
              <w:ind w:left="34" w:right="-246"/>
              <w:rPr>
                <w:i/>
                <w:spacing w:val="-6"/>
                <w:kern w:val="2"/>
                <w:szCs w:val="28"/>
                <w14:ligatures w14:val="standardContextual"/>
              </w:rPr>
            </w:pPr>
            <w:r w:rsidRPr="00222D27">
              <w:rPr>
                <w:i/>
                <w:spacing w:val="-6"/>
                <w:kern w:val="2"/>
                <w:szCs w:val="28"/>
                <w14:ligatures w14:val="standardContextual"/>
              </w:rPr>
              <w:t>(</w:t>
            </w:r>
            <w:proofErr w:type="spellStart"/>
            <w:r w:rsidRPr="00222D27">
              <w:rPr>
                <w:i/>
                <w:spacing w:val="-6"/>
                <w:kern w:val="2"/>
                <w:szCs w:val="28"/>
                <w14:ligatures w14:val="standardContextual"/>
              </w:rPr>
              <w:t>Каратуманов</w:t>
            </w:r>
            <w:proofErr w:type="spellEnd"/>
            <w:r w:rsidRPr="00222D27">
              <w:rPr>
                <w:i/>
                <w:spacing w:val="-6"/>
                <w:kern w:val="2"/>
                <w:szCs w:val="28"/>
                <w14:ligatures w14:val="standardContextual"/>
              </w:rPr>
              <w:t xml:space="preserve"> О.Ю., </w:t>
            </w:r>
            <w:proofErr w:type="spellStart"/>
            <w:r w:rsidRPr="00222D27">
              <w:rPr>
                <w:i/>
                <w:spacing w:val="-6"/>
                <w:kern w:val="2"/>
                <w:szCs w:val="28"/>
                <w14:ligatures w14:val="standardContextual"/>
              </w:rPr>
              <w:t>Бадалов</w:t>
            </w:r>
            <w:proofErr w:type="spellEnd"/>
            <w:r w:rsidRPr="00222D27">
              <w:rPr>
                <w:i/>
                <w:spacing w:val="-6"/>
                <w:kern w:val="2"/>
                <w:szCs w:val="28"/>
                <w14:ligatures w14:val="standardContextual"/>
              </w:rPr>
              <w:t xml:space="preserve"> Х.М., </w:t>
            </w:r>
            <w:r w:rsidRPr="00222D27">
              <w:rPr>
                <w:i/>
                <w:spacing w:val="-6"/>
                <w:kern w:val="2"/>
                <w:szCs w:val="28"/>
                <w14:ligatures w14:val="standardContextual"/>
              </w:rPr>
              <w:br/>
              <w:t xml:space="preserve">Горло Д.В., </w:t>
            </w:r>
            <w:proofErr w:type="spellStart"/>
            <w:r w:rsidRPr="00222D27">
              <w:rPr>
                <w:i/>
                <w:spacing w:val="-6"/>
                <w:kern w:val="2"/>
                <w:szCs w:val="28"/>
                <w14:ligatures w14:val="standardContextual"/>
              </w:rPr>
              <w:t>Заярний</w:t>
            </w:r>
            <w:proofErr w:type="spellEnd"/>
            <w:r w:rsidRPr="00222D27">
              <w:rPr>
                <w:i/>
                <w:spacing w:val="-6"/>
                <w:kern w:val="2"/>
                <w:szCs w:val="28"/>
                <w14:ligatures w14:val="standardContextual"/>
              </w:rPr>
              <w:t xml:space="preserve"> Л.А., Козловський А.В., </w:t>
            </w:r>
            <w:proofErr w:type="spellStart"/>
            <w:r w:rsidRPr="00222D27">
              <w:rPr>
                <w:i/>
                <w:spacing w:val="-6"/>
                <w:kern w:val="2"/>
                <w:szCs w:val="28"/>
                <w14:ligatures w14:val="standardContextual"/>
              </w:rPr>
              <w:t>Кошеленко</w:t>
            </w:r>
            <w:proofErr w:type="spellEnd"/>
            <w:r w:rsidRPr="00222D27">
              <w:rPr>
                <w:i/>
                <w:spacing w:val="-6"/>
                <w:kern w:val="2"/>
                <w:szCs w:val="28"/>
                <w14:ligatures w14:val="standardContextual"/>
              </w:rPr>
              <w:t xml:space="preserve"> В.А., </w:t>
            </w:r>
            <w:proofErr w:type="spellStart"/>
            <w:r w:rsidRPr="00222D27">
              <w:rPr>
                <w:i/>
                <w:spacing w:val="-6"/>
                <w:kern w:val="2"/>
                <w:szCs w:val="28"/>
                <w14:ligatures w14:val="standardContextual"/>
              </w:rPr>
              <w:t>Оніщенко</w:t>
            </w:r>
            <w:proofErr w:type="spellEnd"/>
            <w:r w:rsidRPr="00222D27">
              <w:rPr>
                <w:i/>
                <w:spacing w:val="-6"/>
                <w:kern w:val="2"/>
                <w:szCs w:val="28"/>
                <w14:ligatures w14:val="standardContextual"/>
              </w:rPr>
              <w:t xml:space="preserve"> Д.С.);</w:t>
            </w:r>
          </w:p>
        </w:tc>
      </w:tr>
      <w:tr w:rsidR="00EF3B9B" w:rsidRPr="00222D27" w14:paraId="518E2689" w14:textId="77777777" w:rsidTr="000647B3">
        <w:trPr>
          <w:trHeight w:val="340"/>
          <w:jc w:val="right"/>
        </w:trPr>
        <w:tc>
          <w:tcPr>
            <w:tcW w:w="1791" w:type="dxa"/>
            <w:vAlign w:val="center"/>
          </w:tcPr>
          <w:p w14:paraId="552F4810" w14:textId="77777777" w:rsidR="00EF3B9B" w:rsidRPr="00222D27" w:rsidRDefault="00EF3B9B" w:rsidP="000647B3">
            <w:pPr>
              <w:tabs>
                <w:tab w:val="left" w:pos="0"/>
                <w:tab w:val="left" w:pos="1134"/>
              </w:tabs>
              <w:spacing w:line="276" w:lineRule="auto"/>
              <w:ind w:left="34"/>
              <w:jc w:val="center"/>
              <w:rPr>
                <w:kern w:val="2"/>
                <w:szCs w:val="28"/>
                <w14:ligatures w14:val="standardContextual"/>
              </w:rPr>
            </w:pPr>
          </w:p>
        </w:tc>
        <w:tc>
          <w:tcPr>
            <w:tcW w:w="1567" w:type="dxa"/>
            <w:hideMark/>
          </w:tcPr>
          <w:p w14:paraId="11EC7854" w14:textId="77777777" w:rsidR="00EF3B9B" w:rsidRPr="00222D27" w:rsidRDefault="00EF3B9B" w:rsidP="000647B3">
            <w:pPr>
              <w:spacing w:line="276" w:lineRule="auto"/>
              <w:ind w:left="34"/>
              <w:rPr>
                <w:kern w:val="2"/>
                <w:szCs w:val="28"/>
                <w:lang w:val="ru-RU"/>
                <w14:ligatures w14:val="standardContextual"/>
              </w:rPr>
            </w:pPr>
            <w:r w:rsidRPr="00222D27">
              <w:rPr>
                <w:kern w:val="2"/>
                <w:szCs w:val="28"/>
                <w:lang w:val="ru-RU"/>
                <w14:ligatures w14:val="standardContextual"/>
              </w:rPr>
              <w:t>«</w:t>
            </w:r>
            <w:proofErr w:type="spellStart"/>
            <w:r w:rsidRPr="00222D27">
              <w:rPr>
                <w:kern w:val="2"/>
                <w:szCs w:val="28"/>
                <w:lang w:val="ru-RU"/>
                <w14:ligatures w14:val="standardContextual"/>
              </w:rPr>
              <w:t>проти</w:t>
            </w:r>
            <w:proofErr w:type="spellEnd"/>
            <w:r w:rsidRPr="00222D27">
              <w:rPr>
                <w:kern w:val="2"/>
                <w:szCs w:val="28"/>
                <w:lang w:val="ru-RU"/>
                <w14:ligatures w14:val="standardContextual"/>
              </w:rPr>
              <w:t>»</w:t>
            </w:r>
          </w:p>
        </w:tc>
        <w:tc>
          <w:tcPr>
            <w:tcW w:w="389" w:type="dxa"/>
            <w:vAlign w:val="center"/>
            <w:hideMark/>
          </w:tcPr>
          <w:p w14:paraId="37D0D687" w14:textId="77777777" w:rsidR="00EF3B9B" w:rsidRPr="00222D27" w:rsidRDefault="00EF3B9B" w:rsidP="000647B3">
            <w:pPr>
              <w:tabs>
                <w:tab w:val="left" w:pos="0"/>
                <w:tab w:val="left" w:pos="1134"/>
              </w:tabs>
              <w:spacing w:line="276" w:lineRule="auto"/>
              <w:ind w:left="34"/>
              <w:jc w:val="center"/>
              <w:rPr>
                <w:kern w:val="2"/>
                <w:szCs w:val="28"/>
                <w:lang w:val="ru-RU"/>
                <w14:ligatures w14:val="standardContextual"/>
              </w:rPr>
            </w:pPr>
            <w:r w:rsidRPr="00222D27">
              <w:rPr>
                <w:kern w:val="2"/>
                <w:szCs w:val="28"/>
                <w:lang w:val="ru-RU"/>
                <w14:ligatures w14:val="standardContextual"/>
              </w:rPr>
              <w:t>-</w:t>
            </w:r>
          </w:p>
        </w:tc>
        <w:tc>
          <w:tcPr>
            <w:tcW w:w="600" w:type="dxa"/>
            <w:vAlign w:val="center"/>
            <w:hideMark/>
          </w:tcPr>
          <w:p w14:paraId="61C2D2BB" w14:textId="77777777" w:rsidR="00EF3B9B" w:rsidRPr="00222D27" w:rsidRDefault="00EF3B9B" w:rsidP="000647B3">
            <w:pPr>
              <w:tabs>
                <w:tab w:val="left" w:pos="0"/>
                <w:tab w:val="left" w:pos="1134"/>
              </w:tabs>
              <w:spacing w:line="276" w:lineRule="auto"/>
              <w:ind w:left="34"/>
              <w:jc w:val="center"/>
              <w:rPr>
                <w:kern w:val="2"/>
                <w:szCs w:val="28"/>
                <w:lang w:val="ru-RU"/>
                <w14:ligatures w14:val="standardContextual"/>
              </w:rPr>
            </w:pPr>
            <w:r w:rsidRPr="00222D27">
              <w:rPr>
                <w:kern w:val="2"/>
                <w:szCs w:val="28"/>
                <w:lang w:val="ru-RU"/>
                <w14:ligatures w14:val="standardContextual"/>
              </w:rPr>
              <w:t>0;</w:t>
            </w:r>
          </w:p>
        </w:tc>
        <w:tc>
          <w:tcPr>
            <w:tcW w:w="5009" w:type="dxa"/>
          </w:tcPr>
          <w:p w14:paraId="0A1B3A09" w14:textId="77777777" w:rsidR="00EF3B9B" w:rsidRPr="00222D27" w:rsidRDefault="00EF3B9B" w:rsidP="000647B3">
            <w:pPr>
              <w:tabs>
                <w:tab w:val="left" w:pos="0"/>
                <w:tab w:val="left" w:pos="1134"/>
              </w:tabs>
              <w:spacing w:line="276" w:lineRule="auto"/>
              <w:ind w:left="34"/>
              <w:rPr>
                <w:i/>
                <w:kern w:val="2"/>
                <w:szCs w:val="28"/>
                <w:lang w:val="ru-RU"/>
                <w14:ligatures w14:val="standardContextual"/>
              </w:rPr>
            </w:pPr>
          </w:p>
        </w:tc>
      </w:tr>
      <w:tr w:rsidR="00EF3B9B" w:rsidRPr="00222D27" w14:paraId="495848F6" w14:textId="77777777" w:rsidTr="000647B3">
        <w:trPr>
          <w:trHeight w:val="340"/>
          <w:jc w:val="right"/>
        </w:trPr>
        <w:tc>
          <w:tcPr>
            <w:tcW w:w="1791" w:type="dxa"/>
            <w:vAlign w:val="center"/>
          </w:tcPr>
          <w:p w14:paraId="5569499C" w14:textId="77777777" w:rsidR="00EF3B9B" w:rsidRPr="00222D27" w:rsidRDefault="00EF3B9B" w:rsidP="000647B3">
            <w:pPr>
              <w:tabs>
                <w:tab w:val="left" w:pos="0"/>
                <w:tab w:val="left" w:pos="1134"/>
              </w:tabs>
              <w:spacing w:line="276" w:lineRule="auto"/>
              <w:ind w:left="34"/>
              <w:jc w:val="center"/>
              <w:rPr>
                <w:kern w:val="2"/>
                <w:szCs w:val="28"/>
                <w:lang w:val="ru-RU"/>
                <w14:ligatures w14:val="standardContextual"/>
              </w:rPr>
            </w:pPr>
          </w:p>
        </w:tc>
        <w:tc>
          <w:tcPr>
            <w:tcW w:w="1567" w:type="dxa"/>
            <w:hideMark/>
          </w:tcPr>
          <w:p w14:paraId="4339B878" w14:textId="77777777" w:rsidR="00EF3B9B" w:rsidRPr="00222D27" w:rsidRDefault="00EF3B9B" w:rsidP="000647B3">
            <w:pPr>
              <w:spacing w:line="276" w:lineRule="auto"/>
              <w:ind w:left="34"/>
              <w:rPr>
                <w:kern w:val="2"/>
                <w:szCs w:val="28"/>
                <w:lang w:val="ru-RU"/>
                <w14:ligatures w14:val="standardContextual"/>
              </w:rPr>
            </w:pPr>
            <w:r w:rsidRPr="00222D27">
              <w:rPr>
                <w:kern w:val="2"/>
                <w:szCs w:val="28"/>
                <w:lang w:val="ru-RU"/>
                <w14:ligatures w14:val="standardContextual"/>
              </w:rPr>
              <w:t>«</w:t>
            </w:r>
            <w:proofErr w:type="spellStart"/>
            <w:r w:rsidRPr="00222D27">
              <w:rPr>
                <w:kern w:val="2"/>
                <w:szCs w:val="28"/>
                <w:lang w:val="ru-RU"/>
                <w14:ligatures w14:val="standardContextual"/>
              </w:rPr>
              <w:t>утрим</w:t>
            </w:r>
            <w:proofErr w:type="spellEnd"/>
            <w:r w:rsidRPr="00222D27">
              <w:rPr>
                <w:kern w:val="2"/>
                <w:szCs w:val="28"/>
                <w:lang w:val="ru-RU"/>
                <w14:ligatures w14:val="standardContextual"/>
              </w:rPr>
              <w:t>.»</w:t>
            </w:r>
          </w:p>
        </w:tc>
        <w:tc>
          <w:tcPr>
            <w:tcW w:w="389" w:type="dxa"/>
            <w:vAlign w:val="center"/>
            <w:hideMark/>
          </w:tcPr>
          <w:p w14:paraId="1866A26C" w14:textId="77777777" w:rsidR="00EF3B9B" w:rsidRPr="00222D27" w:rsidRDefault="00EF3B9B" w:rsidP="000647B3">
            <w:pPr>
              <w:tabs>
                <w:tab w:val="left" w:pos="0"/>
                <w:tab w:val="left" w:pos="1134"/>
              </w:tabs>
              <w:spacing w:line="276" w:lineRule="auto"/>
              <w:ind w:left="34"/>
              <w:jc w:val="center"/>
              <w:rPr>
                <w:kern w:val="2"/>
                <w:szCs w:val="28"/>
                <w:lang w:val="ru-RU"/>
                <w14:ligatures w14:val="standardContextual"/>
              </w:rPr>
            </w:pPr>
            <w:r w:rsidRPr="00222D27">
              <w:rPr>
                <w:kern w:val="2"/>
                <w:szCs w:val="28"/>
                <w:lang w:val="ru-RU"/>
                <w14:ligatures w14:val="standardContextual"/>
              </w:rPr>
              <w:t>-</w:t>
            </w:r>
          </w:p>
        </w:tc>
        <w:tc>
          <w:tcPr>
            <w:tcW w:w="600" w:type="dxa"/>
            <w:vAlign w:val="center"/>
            <w:hideMark/>
          </w:tcPr>
          <w:p w14:paraId="3471C002" w14:textId="77777777" w:rsidR="00EF3B9B" w:rsidRPr="00222D27" w:rsidRDefault="00EF3B9B" w:rsidP="000647B3">
            <w:pPr>
              <w:tabs>
                <w:tab w:val="left" w:pos="0"/>
                <w:tab w:val="left" w:pos="1134"/>
              </w:tabs>
              <w:spacing w:line="276" w:lineRule="auto"/>
              <w:ind w:left="34"/>
              <w:jc w:val="center"/>
              <w:rPr>
                <w:kern w:val="2"/>
                <w:szCs w:val="28"/>
                <w:lang w:val="ru-RU"/>
                <w14:ligatures w14:val="standardContextual"/>
              </w:rPr>
            </w:pPr>
            <w:r w:rsidRPr="00222D27">
              <w:rPr>
                <w:kern w:val="2"/>
                <w:szCs w:val="28"/>
                <w:lang w:val="ru-RU"/>
                <w14:ligatures w14:val="standardContextual"/>
              </w:rPr>
              <w:t>0.</w:t>
            </w:r>
          </w:p>
        </w:tc>
        <w:tc>
          <w:tcPr>
            <w:tcW w:w="5009" w:type="dxa"/>
          </w:tcPr>
          <w:p w14:paraId="0ADFDE1A" w14:textId="77777777" w:rsidR="00EF3B9B" w:rsidRPr="00222D27" w:rsidRDefault="00EF3B9B" w:rsidP="000647B3">
            <w:pPr>
              <w:tabs>
                <w:tab w:val="left" w:pos="0"/>
                <w:tab w:val="left" w:pos="1134"/>
              </w:tabs>
              <w:spacing w:line="276" w:lineRule="auto"/>
              <w:rPr>
                <w:i/>
                <w:kern w:val="2"/>
                <w:szCs w:val="28"/>
                <w:lang w:val="ru-RU"/>
                <w14:ligatures w14:val="standardContextual"/>
              </w:rPr>
            </w:pPr>
          </w:p>
        </w:tc>
      </w:tr>
    </w:tbl>
    <w:p w14:paraId="5AF3E413" w14:textId="77777777" w:rsidR="00EF3B9B" w:rsidRPr="00222D27" w:rsidRDefault="00EF3B9B" w:rsidP="00EF3B9B">
      <w:pPr>
        <w:ind w:firstLine="567"/>
        <w:jc w:val="right"/>
        <w:rPr>
          <w:b/>
          <w:bCs/>
          <w:i/>
          <w:iCs/>
          <w:szCs w:val="28"/>
        </w:rPr>
      </w:pPr>
      <w:r w:rsidRPr="00222D27">
        <w:rPr>
          <w:b/>
          <w:bCs/>
          <w:i/>
          <w:iCs/>
          <w:szCs w:val="28"/>
        </w:rPr>
        <w:t>РІШЕННЯ ПРИЙНЯТО.</w:t>
      </w:r>
    </w:p>
    <w:p w14:paraId="5B351A2D" w14:textId="12AA2690" w:rsidR="00E65AD6" w:rsidRDefault="00E65AD6" w:rsidP="00EF3B9B">
      <w:pPr>
        <w:pStyle w:val="a4"/>
        <w:tabs>
          <w:tab w:val="left" w:pos="-142"/>
          <w:tab w:val="left" w:pos="426"/>
          <w:tab w:val="left" w:pos="1418"/>
        </w:tabs>
        <w:jc w:val="both"/>
        <w:rPr>
          <w:sz w:val="28"/>
          <w:szCs w:val="28"/>
        </w:rPr>
      </w:pPr>
    </w:p>
    <w:p w14:paraId="2A36317B" w14:textId="1A35E3AA" w:rsidR="00EF3B9B" w:rsidRPr="00E65AD6" w:rsidRDefault="00EF3B9B" w:rsidP="00EF3B9B">
      <w:pPr>
        <w:pStyle w:val="a4"/>
        <w:numPr>
          <w:ilvl w:val="0"/>
          <w:numId w:val="23"/>
        </w:numPr>
        <w:tabs>
          <w:tab w:val="left" w:pos="851"/>
        </w:tabs>
        <w:spacing w:after="120"/>
        <w:ind w:left="-142" w:firstLine="502"/>
        <w:jc w:val="both"/>
        <w:rPr>
          <w:rFonts w:eastAsia="Times New Roman"/>
          <w:bCs/>
          <w:sz w:val="28"/>
          <w:szCs w:val="28"/>
        </w:rPr>
      </w:pPr>
      <w:r w:rsidRPr="00EF3B9B">
        <w:rPr>
          <w:b/>
          <w:bCs/>
          <w:iCs/>
          <w:sz w:val="28"/>
          <w:szCs w:val="28"/>
        </w:rPr>
        <w:t>СЛУХАЛИ:</w:t>
      </w:r>
      <w:r>
        <w:rPr>
          <w:b/>
          <w:bCs/>
          <w:iCs/>
          <w:sz w:val="28"/>
          <w:szCs w:val="28"/>
        </w:rPr>
        <w:t xml:space="preserve"> </w:t>
      </w:r>
      <w:r w:rsidRPr="00EF3B9B">
        <w:rPr>
          <w:b/>
          <w:bCs/>
          <w:sz w:val="28"/>
          <w:szCs w:val="28"/>
        </w:rPr>
        <w:t xml:space="preserve">Про розгляд клопотання керівництва </w:t>
      </w:r>
      <w:r w:rsidR="00420E89">
        <w:rPr>
          <w:b/>
          <w:bCs/>
          <w:sz w:val="28"/>
          <w:szCs w:val="28"/>
        </w:rPr>
        <w:br/>
      </w:r>
      <w:r w:rsidRPr="00EF3B9B">
        <w:rPr>
          <w:rFonts w:eastAsia="Times New Roman"/>
          <w:b/>
          <w:bCs/>
          <w:sz w:val="28"/>
          <w:szCs w:val="28"/>
        </w:rPr>
        <w:t xml:space="preserve">БО «Благодійний фонд Євгена Пивоварова» </w:t>
      </w:r>
      <w:r w:rsidRPr="00EF3B9B">
        <w:rPr>
          <w:b/>
          <w:bCs/>
          <w:sz w:val="28"/>
          <w:szCs w:val="28"/>
        </w:rPr>
        <w:t xml:space="preserve">щодо нагородження Знаком пошани Харківської обласної ради «За заслуги перед Харківщиною» </w:t>
      </w:r>
      <w:r w:rsidRPr="00EF3B9B">
        <w:rPr>
          <w:rFonts w:eastAsia="Times New Roman"/>
          <w:b/>
          <w:bCs/>
          <w:sz w:val="28"/>
          <w:szCs w:val="28"/>
        </w:rPr>
        <w:t>ДУГІНА Миколи Олександровича, волонтера БО «Благодійний фонд Євгена Пивоварова»</w:t>
      </w:r>
      <w:r w:rsidRPr="00E65AD6">
        <w:rPr>
          <w:rFonts w:eastAsia="Times New Roman"/>
          <w:sz w:val="28"/>
          <w:szCs w:val="28"/>
        </w:rPr>
        <w:t xml:space="preserve"> </w:t>
      </w:r>
      <w:r w:rsidRPr="00E65AD6">
        <w:rPr>
          <w:bCs/>
          <w:sz w:val="28"/>
          <w:szCs w:val="28"/>
        </w:rPr>
        <w:t>(</w:t>
      </w:r>
      <w:r w:rsidRPr="00E65AD6">
        <w:rPr>
          <w:i/>
          <w:iCs/>
          <w:sz w:val="28"/>
          <w:szCs w:val="28"/>
        </w:rPr>
        <w:t>ВД-938-24 від 10.12.2024).</w:t>
      </w:r>
    </w:p>
    <w:p w14:paraId="58B72A38" w14:textId="77777777" w:rsidR="00EF3B9B" w:rsidRPr="00EF3B9B" w:rsidRDefault="00EF3B9B" w:rsidP="00EF3B9B">
      <w:pPr>
        <w:pStyle w:val="a4"/>
        <w:tabs>
          <w:tab w:val="left" w:pos="851"/>
          <w:tab w:val="left" w:pos="3990"/>
        </w:tabs>
        <w:ind w:left="2268" w:hanging="1548"/>
        <w:jc w:val="both"/>
        <w:rPr>
          <w:sz w:val="28"/>
          <w:szCs w:val="28"/>
        </w:rPr>
      </w:pPr>
      <w:r w:rsidRPr="00EF3B9B">
        <w:rPr>
          <w:sz w:val="28"/>
          <w:szCs w:val="28"/>
          <w:u w:val="single"/>
        </w:rPr>
        <w:t>Доповідає:</w:t>
      </w:r>
      <w:r w:rsidRPr="00EF3B9B">
        <w:rPr>
          <w:sz w:val="28"/>
          <w:szCs w:val="28"/>
        </w:rPr>
        <w:t xml:space="preserve"> </w:t>
      </w:r>
      <w:r w:rsidRPr="00EF3B9B">
        <w:rPr>
          <w:b/>
          <w:bCs/>
          <w:i/>
          <w:iCs/>
          <w:sz w:val="28"/>
          <w:szCs w:val="28"/>
        </w:rPr>
        <w:t xml:space="preserve">Малишева Оксана Василівна – </w:t>
      </w:r>
      <w:r w:rsidRPr="00EF3B9B">
        <w:rPr>
          <w:sz w:val="28"/>
          <w:szCs w:val="28"/>
        </w:rPr>
        <w:t>керуючий справами виконавчого апарату обласної ради.</w:t>
      </w:r>
    </w:p>
    <w:p w14:paraId="05DB94B8" w14:textId="77777777" w:rsidR="00EF3B9B" w:rsidRPr="00CE59F4" w:rsidRDefault="00EF3B9B" w:rsidP="00EF3B9B">
      <w:pPr>
        <w:pStyle w:val="a4"/>
        <w:tabs>
          <w:tab w:val="left" w:pos="-142"/>
          <w:tab w:val="left" w:pos="870"/>
          <w:tab w:val="left" w:pos="1418"/>
        </w:tabs>
        <w:jc w:val="both"/>
        <w:rPr>
          <w:b/>
          <w:i/>
          <w:iCs/>
          <w:sz w:val="16"/>
          <w:szCs w:val="16"/>
        </w:rPr>
      </w:pPr>
    </w:p>
    <w:p w14:paraId="53E4F94F" w14:textId="77777777" w:rsidR="00EF3B9B" w:rsidRPr="00E2061A" w:rsidRDefault="00EF3B9B" w:rsidP="00EF3B9B">
      <w:pPr>
        <w:pStyle w:val="a4"/>
        <w:tabs>
          <w:tab w:val="left" w:pos="-142"/>
          <w:tab w:val="left" w:pos="870"/>
          <w:tab w:val="left" w:pos="1418"/>
        </w:tabs>
        <w:ind w:left="0" w:firstLine="720"/>
        <w:jc w:val="both"/>
        <w:rPr>
          <w:sz w:val="28"/>
          <w:szCs w:val="28"/>
        </w:rPr>
      </w:pPr>
      <w:r w:rsidRPr="00E2061A">
        <w:rPr>
          <w:b/>
          <w:i/>
          <w:iCs/>
          <w:sz w:val="28"/>
          <w:szCs w:val="28"/>
        </w:rPr>
        <w:t xml:space="preserve">Малишева О.В. </w:t>
      </w:r>
      <w:r w:rsidRPr="00E2061A">
        <w:rPr>
          <w:sz w:val="28"/>
          <w:szCs w:val="28"/>
        </w:rPr>
        <w:t>ознайомила членів постійної комісії з наданими матеріалами.</w:t>
      </w:r>
    </w:p>
    <w:p w14:paraId="123D3AD2" w14:textId="77777777" w:rsidR="00EF3B9B" w:rsidRPr="00CE59F4" w:rsidRDefault="00EF3B9B" w:rsidP="00EF3B9B">
      <w:pPr>
        <w:pStyle w:val="a4"/>
        <w:tabs>
          <w:tab w:val="left" w:pos="-142"/>
          <w:tab w:val="left" w:pos="426"/>
          <w:tab w:val="left" w:pos="1418"/>
        </w:tabs>
        <w:jc w:val="both"/>
        <w:rPr>
          <w:sz w:val="16"/>
          <w:szCs w:val="16"/>
        </w:rPr>
      </w:pPr>
    </w:p>
    <w:p w14:paraId="2B9467E6" w14:textId="77777777" w:rsidR="00EF3B9B" w:rsidRDefault="00EF3B9B" w:rsidP="00EF3B9B">
      <w:pPr>
        <w:pStyle w:val="a4"/>
        <w:tabs>
          <w:tab w:val="left" w:pos="-567"/>
          <w:tab w:val="left" w:pos="284"/>
          <w:tab w:val="left" w:pos="1276"/>
          <w:tab w:val="left" w:pos="1701"/>
          <w:tab w:val="left" w:pos="2268"/>
        </w:tabs>
        <w:ind w:left="567"/>
        <w:jc w:val="both"/>
        <w:rPr>
          <w:b/>
          <w:sz w:val="28"/>
          <w:szCs w:val="28"/>
        </w:rPr>
      </w:pPr>
      <w:r w:rsidRPr="00E2061A">
        <w:rPr>
          <w:bCs/>
          <w:sz w:val="28"/>
          <w:szCs w:val="28"/>
        </w:rPr>
        <w:t xml:space="preserve">За результатом розгляду питання постійна комісія дійшла </w:t>
      </w:r>
      <w:r w:rsidRPr="00E2061A">
        <w:rPr>
          <w:b/>
          <w:sz w:val="28"/>
          <w:szCs w:val="28"/>
        </w:rPr>
        <w:t>ВИСНОВКУ:</w:t>
      </w:r>
    </w:p>
    <w:p w14:paraId="386CA00E" w14:textId="77777777" w:rsidR="00EF3B9B" w:rsidRPr="008D7B15" w:rsidRDefault="00EF3B9B" w:rsidP="00EF3B9B">
      <w:pPr>
        <w:ind w:firstLine="567"/>
        <w:jc w:val="both"/>
        <w:rPr>
          <w:bCs/>
          <w:szCs w:val="28"/>
        </w:rPr>
      </w:pPr>
      <w:r w:rsidRPr="008D7B15">
        <w:rPr>
          <w:bCs/>
          <w:szCs w:val="28"/>
        </w:rPr>
        <w:t>1. Інформацію взяти до відома.</w:t>
      </w:r>
    </w:p>
    <w:p w14:paraId="3A450357" w14:textId="206BB000" w:rsidR="00EF3B9B" w:rsidRDefault="00EF3B9B" w:rsidP="00EF3B9B">
      <w:pPr>
        <w:ind w:firstLine="567"/>
        <w:jc w:val="both"/>
        <w:rPr>
          <w:bCs/>
          <w:szCs w:val="28"/>
          <w:lang w:eastAsia="uk-UA" w:bidi="uk-UA"/>
        </w:rPr>
      </w:pPr>
      <w:r w:rsidRPr="008D7B15">
        <w:rPr>
          <w:bCs/>
          <w:szCs w:val="28"/>
        </w:rPr>
        <w:t xml:space="preserve">2. Підтримати клопотання </w:t>
      </w:r>
      <w:r w:rsidRPr="008D7B15">
        <w:rPr>
          <w:szCs w:val="28"/>
        </w:rPr>
        <w:t>керівництва БО «Благодійний фонд Євгена Пивоварова» щодо нагородження Знаком пошани Харківської обласної ради «За заслуги перед Харківщиною» ДУГІНА Миколи Олександровича, волонтера БО «Благодійний фонд Євгена Пивоварова</w:t>
      </w:r>
      <w:r w:rsidR="00420E89" w:rsidRPr="00420E89">
        <w:rPr>
          <w:color w:val="00B0F0"/>
          <w:szCs w:val="28"/>
        </w:rPr>
        <w:t>,</w:t>
      </w:r>
      <w:r>
        <w:rPr>
          <w:b/>
          <w:bCs/>
          <w:szCs w:val="28"/>
        </w:rPr>
        <w:t xml:space="preserve"> </w:t>
      </w:r>
      <w:r w:rsidRPr="008D7B15">
        <w:rPr>
          <w:szCs w:val="28"/>
        </w:rPr>
        <w:t>за</w:t>
      </w:r>
      <w:r w:rsidRPr="008D7B15">
        <w:rPr>
          <w:b/>
          <w:bCs/>
          <w:szCs w:val="28"/>
        </w:rPr>
        <w:t xml:space="preserve"> </w:t>
      </w:r>
      <w:r>
        <w:rPr>
          <w:bCs/>
          <w:szCs w:val="28"/>
          <w:lang w:eastAsia="uk-UA" w:bidi="uk-UA"/>
        </w:rPr>
        <w:t xml:space="preserve">сумлінну працю та активну громадську й волонтерську діяльність </w:t>
      </w:r>
      <w:r w:rsidRPr="008D7B15">
        <w:rPr>
          <w:bCs/>
          <w:szCs w:val="28"/>
        </w:rPr>
        <w:t>в умовах воєнного стану в Україні</w:t>
      </w:r>
      <w:r w:rsidRPr="008D7B15">
        <w:rPr>
          <w:bCs/>
          <w:szCs w:val="28"/>
          <w:lang w:eastAsia="uk-UA" w:bidi="uk-UA"/>
        </w:rPr>
        <w:t>.</w:t>
      </w:r>
    </w:p>
    <w:tbl>
      <w:tblPr>
        <w:tblW w:w="9356" w:type="dxa"/>
        <w:jc w:val="right"/>
        <w:tblLook w:val="01E0" w:firstRow="1" w:lastRow="1" w:firstColumn="1" w:lastColumn="1" w:noHBand="0" w:noVBand="0"/>
      </w:tblPr>
      <w:tblGrid>
        <w:gridCol w:w="1797"/>
        <w:gridCol w:w="1352"/>
        <w:gridCol w:w="392"/>
        <w:gridCol w:w="608"/>
        <w:gridCol w:w="5207"/>
      </w:tblGrid>
      <w:tr w:rsidR="00EF3B9B" w:rsidRPr="00C57F77" w14:paraId="4F7BC7BB" w14:textId="77777777" w:rsidTr="000647B3">
        <w:trPr>
          <w:trHeight w:val="1065"/>
          <w:jc w:val="right"/>
        </w:trPr>
        <w:tc>
          <w:tcPr>
            <w:tcW w:w="1797" w:type="dxa"/>
            <w:hideMark/>
          </w:tcPr>
          <w:p w14:paraId="3BA658B3" w14:textId="77777777" w:rsidR="00EF3B9B" w:rsidRPr="00C57F77" w:rsidRDefault="00EF3B9B" w:rsidP="000647B3">
            <w:pPr>
              <w:pStyle w:val="a4"/>
              <w:tabs>
                <w:tab w:val="left" w:pos="0"/>
                <w:tab w:val="left" w:pos="1134"/>
              </w:tabs>
              <w:spacing w:line="276" w:lineRule="auto"/>
              <w:ind w:left="34"/>
              <w:rPr>
                <w:kern w:val="2"/>
                <w:sz w:val="28"/>
                <w:szCs w:val="28"/>
                <w14:ligatures w14:val="standardContextual"/>
              </w:rPr>
            </w:pPr>
            <w:r w:rsidRPr="00C57F77">
              <w:rPr>
                <w:kern w:val="2"/>
                <w:sz w:val="28"/>
                <w:szCs w:val="28"/>
                <w14:ligatures w14:val="standardContextual"/>
              </w:rPr>
              <w:t>Голосували:</w:t>
            </w:r>
          </w:p>
        </w:tc>
        <w:tc>
          <w:tcPr>
            <w:tcW w:w="1352" w:type="dxa"/>
            <w:hideMark/>
          </w:tcPr>
          <w:p w14:paraId="77A5980D" w14:textId="77777777" w:rsidR="00EF3B9B" w:rsidRPr="00C57F77" w:rsidRDefault="00EF3B9B" w:rsidP="000647B3">
            <w:pPr>
              <w:spacing w:line="276" w:lineRule="auto"/>
              <w:ind w:left="34"/>
              <w:rPr>
                <w:kern w:val="2"/>
                <w:szCs w:val="28"/>
                <w14:ligatures w14:val="standardContextual"/>
              </w:rPr>
            </w:pPr>
            <w:r w:rsidRPr="00C57F77">
              <w:rPr>
                <w:kern w:val="2"/>
                <w:szCs w:val="28"/>
                <w14:ligatures w14:val="standardContextual"/>
              </w:rPr>
              <w:t>«за»</w:t>
            </w:r>
          </w:p>
        </w:tc>
        <w:tc>
          <w:tcPr>
            <w:tcW w:w="392" w:type="dxa"/>
            <w:hideMark/>
          </w:tcPr>
          <w:p w14:paraId="26C72070" w14:textId="77777777" w:rsidR="00EF3B9B" w:rsidRPr="00C57F77" w:rsidRDefault="00EF3B9B" w:rsidP="000647B3">
            <w:pPr>
              <w:tabs>
                <w:tab w:val="left" w:pos="0"/>
                <w:tab w:val="left" w:pos="1134"/>
              </w:tabs>
              <w:spacing w:line="276" w:lineRule="auto"/>
              <w:ind w:left="34"/>
              <w:rPr>
                <w:kern w:val="2"/>
                <w:szCs w:val="28"/>
                <w14:ligatures w14:val="standardContextual"/>
              </w:rPr>
            </w:pPr>
            <w:r w:rsidRPr="00C57F77">
              <w:rPr>
                <w:kern w:val="2"/>
                <w:szCs w:val="28"/>
                <w14:ligatures w14:val="standardContextual"/>
              </w:rPr>
              <w:t>-</w:t>
            </w:r>
          </w:p>
        </w:tc>
        <w:tc>
          <w:tcPr>
            <w:tcW w:w="608" w:type="dxa"/>
            <w:hideMark/>
          </w:tcPr>
          <w:p w14:paraId="403429F3" w14:textId="77777777" w:rsidR="00EF3B9B" w:rsidRPr="00C57F77" w:rsidRDefault="00EF3B9B" w:rsidP="000647B3">
            <w:pPr>
              <w:tabs>
                <w:tab w:val="left" w:pos="0"/>
                <w:tab w:val="left" w:pos="1134"/>
              </w:tabs>
              <w:spacing w:line="256" w:lineRule="auto"/>
              <w:ind w:left="34"/>
              <w:rPr>
                <w:kern w:val="2"/>
                <w:szCs w:val="28"/>
                <w14:ligatures w14:val="standardContextual"/>
              </w:rPr>
            </w:pPr>
            <w:r>
              <w:rPr>
                <w:kern w:val="2"/>
                <w:szCs w:val="28"/>
                <w14:ligatures w14:val="standardContextual"/>
              </w:rPr>
              <w:t>7</w:t>
            </w:r>
            <w:r w:rsidRPr="00C57F77">
              <w:rPr>
                <w:kern w:val="2"/>
                <w:szCs w:val="28"/>
                <w14:ligatures w14:val="standardContextual"/>
              </w:rPr>
              <w:t>;</w:t>
            </w:r>
          </w:p>
        </w:tc>
        <w:tc>
          <w:tcPr>
            <w:tcW w:w="5207" w:type="dxa"/>
            <w:hideMark/>
          </w:tcPr>
          <w:p w14:paraId="2C3A3123" w14:textId="77777777" w:rsidR="00EF3B9B" w:rsidRPr="00C57F77" w:rsidRDefault="00EF3B9B" w:rsidP="000647B3">
            <w:pPr>
              <w:tabs>
                <w:tab w:val="left" w:pos="-216"/>
                <w:tab w:val="left" w:pos="1134"/>
              </w:tabs>
              <w:spacing w:line="256" w:lineRule="auto"/>
              <w:ind w:left="34" w:right="-246"/>
              <w:rPr>
                <w:i/>
                <w:spacing w:val="-6"/>
                <w:kern w:val="2"/>
                <w:szCs w:val="28"/>
                <w14:ligatures w14:val="standardContextual"/>
              </w:rPr>
            </w:pPr>
            <w:r w:rsidRPr="00222D27">
              <w:rPr>
                <w:i/>
                <w:spacing w:val="-6"/>
                <w:kern w:val="2"/>
                <w:szCs w:val="28"/>
                <w14:ligatures w14:val="standardContextual"/>
              </w:rPr>
              <w:t>(</w:t>
            </w:r>
            <w:proofErr w:type="spellStart"/>
            <w:r w:rsidRPr="00222D27">
              <w:rPr>
                <w:i/>
                <w:spacing w:val="-6"/>
                <w:kern w:val="2"/>
                <w:szCs w:val="28"/>
                <w14:ligatures w14:val="standardContextual"/>
              </w:rPr>
              <w:t>Каратуманов</w:t>
            </w:r>
            <w:proofErr w:type="spellEnd"/>
            <w:r w:rsidRPr="00222D27">
              <w:rPr>
                <w:i/>
                <w:spacing w:val="-6"/>
                <w:kern w:val="2"/>
                <w:szCs w:val="28"/>
                <w14:ligatures w14:val="standardContextual"/>
              </w:rPr>
              <w:t xml:space="preserve"> О.Ю., </w:t>
            </w:r>
            <w:proofErr w:type="spellStart"/>
            <w:r w:rsidRPr="00222D27">
              <w:rPr>
                <w:i/>
                <w:spacing w:val="-6"/>
                <w:kern w:val="2"/>
                <w:szCs w:val="28"/>
                <w14:ligatures w14:val="standardContextual"/>
              </w:rPr>
              <w:t>Бадалов</w:t>
            </w:r>
            <w:proofErr w:type="spellEnd"/>
            <w:r w:rsidRPr="00222D27">
              <w:rPr>
                <w:i/>
                <w:spacing w:val="-6"/>
                <w:kern w:val="2"/>
                <w:szCs w:val="28"/>
                <w14:ligatures w14:val="standardContextual"/>
              </w:rPr>
              <w:t xml:space="preserve"> Х.М., </w:t>
            </w:r>
            <w:r w:rsidRPr="00222D27">
              <w:rPr>
                <w:i/>
                <w:spacing w:val="-6"/>
                <w:kern w:val="2"/>
                <w:szCs w:val="28"/>
                <w14:ligatures w14:val="standardContextual"/>
              </w:rPr>
              <w:br/>
              <w:t xml:space="preserve">Горло Д.В., </w:t>
            </w:r>
            <w:proofErr w:type="spellStart"/>
            <w:r w:rsidRPr="00222D27">
              <w:rPr>
                <w:i/>
                <w:spacing w:val="-6"/>
                <w:kern w:val="2"/>
                <w:szCs w:val="28"/>
                <w14:ligatures w14:val="standardContextual"/>
              </w:rPr>
              <w:t>Заярний</w:t>
            </w:r>
            <w:proofErr w:type="spellEnd"/>
            <w:r w:rsidRPr="00222D27">
              <w:rPr>
                <w:i/>
                <w:spacing w:val="-6"/>
                <w:kern w:val="2"/>
                <w:szCs w:val="28"/>
                <w14:ligatures w14:val="standardContextual"/>
              </w:rPr>
              <w:t xml:space="preserve"> Л.А., Козловський А.В., </w:t>
            </w:r>
            <w:proofErr w:type="spellStart"/>
            <w:r w:rsidRPr="00222D27">
              <w:rPr>
                <w:i/>
                <w:spacing w:val="-6"/>
                <w:kern w:val="2"/>
                <w:szCs w:val="28"/>
                <w14:ligatures w14:val="standardContextual"/>
              </w:rPr>
              <w:t>Кошеленко</w:t>
            </w:r>
            <w:proofErr w:type="spellEnd"/>
            <w:r w:rsidRPr="00222D27">
              <w:rPr>
                <w:i/>
                <w:spacing w:val="-6"/>
                <w:kern w:val="2"/>
                <w:szCs w:val="28"/>
                <w14:ligatures w14:val="standardContextual"/>
              </w:rPr>
              <w:t xml:space="preserve"> В.А., </w:t>
            </w:r>
            <w:proofErr w:type="spellStart"/>
            <w:r w:rsidRPr="00222D27">
              <w:rPr>
                <w:i/>
                <w:spacing w:val="-6"/>
                <w:kern w:val="2"/>
                <w:szCs w:val="28"/>
                <w14:ligatures w14:val="standardContextual"/>
              </w:rPr>
              <w:t>Оніщенко</w:t>
            </w:r>
            <w:proofErr w:type="spellEnd"/>
            <w:r w:rsidRPr="00222D27">
              <w:rPr>
                <w:i/>
                <w:spacing w:val="-6"/>
                <w:kern w:val="2"/>
                <w:szCs w:val="28"/>
                <w14:ligatures w14:val="standardContextual"/>
              </w:rPr>
              <w:t xml:space="preserve"> Д.С.)</w:t>
            </w:r>
            <w:r w:rsidRPr="00C57F77">
              <w:rPr>
                <w:i/>
                <w:spacing w:val="-6"/>
                <w:kern w:val="2"/>
                <w:szCs w:val="28"/>
                <w14:ligatures w14:val="standardContextual"/>
              </w:rPr>
              <w:t>;</w:t>
            </w:r>
          </w:p>
        </w:tc>
      </w:tr>
      <w:tr w:rsidR="00EF3B9B" w:rsidRPr="00C57F77" w14:paraId="29F315A4" w14:textId="77777777" w:rsidTr="000647B3">
        <w:trPr>
          <w:trHeight w:val="340"/>
          <w:jc w:val="right"/>
        </w:trPr>
        <w:tc>
          <w:tcPr>
            <w:tcW w:w="1797" w:type="dxa"/>
            <w:vAlign w:val="center"/>
          </w:tcPr>
          <w:p w14:paraId="5AAA3DBA" w14:textId="77777777" w:rsidR="00EF3B9B" w:rsidRPr="00C57F77" w:rsidRDefault="00EF3B9B" w:rsidP="000647B3">
            <w:pPr>
              <w:tabs>
                <w:tab w:val="left" w:pos="0"/>
                <w:tab w:val="left" w:pos="1134"/>
              </w:tabs>
              <w:spacing w:line="276" w:lineRule="auto"/>
              <w:ind w:left="34"/>
              <w:jc w:val="center"/>
              <w:rPr>
                <w:kern w:val="2"/>
                <w:szCs w:val="28"/>
                <w14:ligatures w14:val="standardContextual"/>
              </w:rPr>
            </w:pPr>
          </w:p>
        </w:tc>
        <w:tc>
          <w:tcPr>
            <w:tcW w:w="1352" w:type="dxa"/>
            <w:hideMark/>
          </w:tcPr>
          <w:p w14:paraId="500EFEE2" w14:textId="77777777" w:rsidR="00EF3B9B" w:rsidRPr="00C57F77" w:rsidRDefault="00EF3B9B" w:rsidP="000647B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проти</w:t>
            </w:r>
            <w:proofErr w:type="spellEnd"/>
            <w:r w:rsidRPr="00C57F77">
              <w:rPr>
                <w:kern w:val="2"/>
                <w:szCs w:val="28"/>
                <w:lang w:val="ru-RU"/>
                <w14:ligatures w14:val="standardContextual"/>
              </w:rPr>
              <w:t>»</w:t>
            </w:r>
          </w:p>
        </w:tc>
        <w:tc>
          <w:tcPr>
            <w:tcW w:w="392" w:type="dxa"/>
            <w:vAlign w:val="center"/>
            <w:hideMark/>
          </w:tcPr>
          <w:p w14:paraId="6A54F6AC" w14:textId="77777777" w:rsidR="00EF3B9B" w:rsidRPr="00C57F77" w:rsidRDefault="00EF3B9B" w:rsidP="000647B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588804C4" w14:textId="77777777" w:rsidR="00EF3B9B" w:rsidRPr="00C57F77" w:rsidRDefault="00EF3B9B" w:rsidP="000647B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752BBCB3" w14:textId="77777777" w:rsidR="00EF3B9B" w:rsidRPr="00C57F77" w:rsidRDefault="00EF3B9B" w:rsidP="000647B3">
            <w:pPr>
              <w:tabs>
                <w:tab w:val="left" w:pos="0"/>
                <w:tab w:val="left" w:pos="1134"/>
              </w:tabs>
              <w:spacing w:line="276" w:lineRule="auto"/>
              <w:ind w:left="34"/>
              <w:rPr>
                <w:i/>
                <w:kern w:val="2"/>
                <w:szCs w:val="28"/>
                <w:lang w:val="ru-RU"/>
                <w14:ligatures w14:val="standardContextual"/>
              </w:rPr>
            </w:pPr>
          </w:p>
        </w:tc>
      </w:tr>
      <w:tr w:rsidR="00EF3B9B" w:rsidRPr="00C57F77" w14:paraId="5036D49F" w14:textId="77777777" w:rsidTr="000647B3">
        <w:trPr>
          <w:trHeight w:val="340"/>
          <w:jc w:val="right"/>
        </w:trPr>
        <w:tc>
          <w:tcPr>
            <w:tcW w:w="1797" w:type="dxa"/>
            <w:vAlign w:val="center"/>
          </w:tcPr>
          <w:p w14:paraId="6D91FCBB" w14:textId="77777777" w:rsidR="00EF3B9B" w:rsidRPr="00C57F77" w:rsidRDefault="00EF3B9B" w:rsidP="000647B3">
            <w:pPr>
              <w:tabs>
                <w:tab w:val="left" w:pos="0"/>
                <w:tab w:val="left" w:pos="1134"/>
              </w:tabs>
              <w:spacing w:line="276" w:lineRule="auto"/>
              <w:ind w:left="34"/>
              <w:jc w:val="center"/>
              <w:rPr>
                <w:kern w:val="2"/>
                <w:szCs w:val="28"/>
                <w:lang w:val="ru-RU"/>
                <w14:ligatures w14:val="standardContextual"/>
              </w:rPr>
            </w:pPr>
          </w:p>
        </w:tc>
        <w:tc>
          <w:tcPr>
            <w:tcW w:w="1352" w:type="dxa"/>
            <w:hideMark/>
          </w:tcPr>
          <w:p w14:paraId="14998F11" w14:textId="77777777" w:rsidR="00EF3B9B" w:rsidRPr="00C57F77" w:rsidRDefault="00EF3B9B" w:rsidP="000647B3">
            <w:pPr>
              <w:spacing w:line="276" w:lineRule="auto"/>
              <w:ind w:left="34"/>
              <w:rPr>
                <w:kern w:val="2"/>
                <w:szCs w:val="28"/>
                <w:lang w:val="ru-RU"/>
                <w14:ligatures w14:val="standardContextual"/>
              </w:rPr>
            </w:pPr>
            <w:r w:rsidRPr="00C57F77">
              <w:rPr>
                <w:kern w:val="2"/>
                <w:szCs w:val="28"/>
                <w:lang w:val="ru-RU"/>
                <w14:ligatures w14:val="standardContextual"/>
              </w:rPr>
              <w:t>«</w:t>
            </w:r>
            <w:proofErr w:type="spellStart"/>
            <w:r w:rsidRPr="00C57F77">
              <w:rPr>
                <w:kern w:val="2"/>
                <w:szCs w:val="28"/>
                <w:lang w:val="ru-RU"/>
                <w14:ligatures w14:val="standardContextual"/>
              </w:rPr>
              <w:t>утрим</w:t>
            </w:r>
            <w:proofErr w:type="spellEnd"/>
            <w:r w:rsidRPr="00C57F77">
              <w:rPr>
                <w:kern w:val="2"/>
                <w:szCs w:val="28"/>
                <w:lang w:val="ru-RU"/>
                <w14:ligatures w14:val="standardContextual"/>
              </w:rPr>
              <w:t>.»</w:t>
            </w:r>
          </w:p>
        </w:tc>
        <w:tc>
          <w:tcPr>
            <w:tcW w:w="392" w:type="dxa"/>
            <w:vAlign w:val="center"/>
            <w:hideMark/>
          </w:tcPr>
          <w:p w14:paraId="62123FD6" w14:textId="77777777" w:rsidR="00EF3B9B" w:rsidRPr="00C57F77" w:rsidRDefault="00EF3B9B" w:rsidP="000647B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w:t>
            </w:r>
          </w:p>
        </w:tc>
        <w:tc>
          <w:tcPr>
            <w:tcW w:w="608" w:type="dxa"/>
            <w:vAlign w:val="center"/>
            <w:hideMark/>
          </w:tcPr>
          <w:p w14:paraId="7127EB93" w14:textId="77777777" w:rsidR="00EF3B9B" w:rsidRPr="00C57F77" w:rsidRDefault="00EF3B9B" w:rsidP="000647B3">
            <w:pPr>
              <w:tabs>
                <w:tab w:val="left" w:pos="0"/>
                <w:tab w:val="left" w:pos="1134"/>
              </w:tabs>
              <w:spacing w:line="276" w:lineRule="auto"/>
              <w:ind w:left="34"/>
              <w:jc w:val="center"/>
              <w:rPr>
                <w:kern w:val="2"/>
                <w:szCs w:val="28"/>
                <w:lang w:val="ru-RU"/>
                <w14:ligatures w14:val="standardContextual"/>
              </w:rPr>
            </w:pPr>
            <w:r w:rsidRPr="00C57F77">
              <w:rPr>
                <w:kern w:val="2"/>
                <w:szCs w:val="28"/>
                <w:lang w:val="ru-RU"/>
                <w14:ligatures w14:val="standardContextual"/>
              </w:rPr>
              <w:t>0.</w:t>
            </w:r>
          </w:p>
        </w:tc>
        <w:tc>
          <w:tcPr>
            <w:tcW w:w="5207" w:type="dxa"/>
          </w:tcPr>
          <w:p w14:paraId="238569C1" w14:textId="77777777" w:rsidR="00EF3B9B" w:rsidRPr="00C57F77" w:rsidRDefault="00EF3B9B" w:rsidP="000647B3">
            <w:pPr>
              <w:tabs>
                <w:tab w:val="left" w:pos="0"/>
                <w:tab w:val="left" w:pos="1134"/>
              </w:tabs>
              <w:spacing w:line="276" w:lineRule="auto"/>
              <w:ind w:left="34"/>
              <w:rPr>
                <w:i/>
                <w:kern w:val="2"/>
                <w:szCs w:val="28"/>
                <w:lang w:val="ru-RU"/>
                <w14:ligatures w14:val="standardContextual"/>
              </w:rPr>
            </w:pPr>
          </w:p>
        </w:tc>
      </w:tr>
    </w:tbl>
    <w:p w14:paraId="6287CADA" w14:textId="77777777" w:rsidR="00EF3B9B" w:rsidRPr="00C57F77" w:rsidRDefault="00EF3B9B" w:rsidP="00EF3B9B">
      <w:pPr>
        <w:ind w:firstLine="567"/>
        <w:jc w:val="right"/>
        <w:rPr>
          <w:b/>
          <w:bCs/>
          <w:i/>
          <w:iCs/>
          <w:szCs w:val="28"/>
        </w:rPr>
      </w:pPr>
      <w:r w:rsidRPr="00C57F77">
        <w:rPr>
          <w:b/>
          <w:bCs/>
          <w:i/>
          <w:iCs/>
          <w:szCs w:val="28"/>
        </w:rPr>
        <w:t>РІШЕННЯ ПРИЙНЯТО.</w:t>
      </w:r>
    </w:p>
    <w:p w14:paraId="34FA04CB" w14:textId="77777777" w:rsidR="00E65AD6" w:rsidRDefault="00E65AD6" w:rsidP="00E02D83">
      <w:pPr>
        <w:tabs>
          <w:tab w:val="left" w:pos="-142"/>
          <w:tab w:val="left" w:pos="426"/>
          <w:tab w:val="left" w:pos="1418"/>
        </w:tabs>
        <w:jc w:val="both"/>
        <w:rPr>
          <w:szCs w:val="28"/>
        </w:rPr>
      </w:pPr>
    </w:p>
    <w:p w14:paraId="46391D56" w14:textId="77777777" w:rsidR="00E65AD6" w:rsidRDefault="00E65AD6" w:rsidP="00E02D83">
      <w:pPr>
        <w:tabs>
          <w:tab w:val="left" w:pos="-142"/>
          <w:tab w:val="left" w:pos="870"/>
          <w:tab w:val="left" w:pos="1418"/>
        </w:tabs>
        <w:jc w:val="both"/>
        <w:rPr>
          <w:b/>
          <w:bCs/>
          <w:iCs/>
          <w:szCs w:val="28"/>
        </w:rPr>
      </w:pPr>
    </w:p>
    <w:p w14:paraId="32787ADE" w14:textId="77777777" w:rsidR="00E65AD6" w:rsidRDefault="00E65AD6" w:rsidP="00E02D83">
      <w:pPr>
        <w:tabs>
          <w:tab w:val="left" w:pos="-142"/>
          <w:tab w:val="left" w:pos="870"/>
          <w:tab w:val="left" w:pos="1418"/>
        </w:tabs>
        <w:jc w:val="both"/>
        <w:rPr>
          <w:b/>
          <w:bCs/>
          <w:iCs/>
          <w:szCs w:val="28"/>
        </w:rPr>
      </w:pPr>
    </w:p>
    <w:p w14:paraId="13F9D0EE" w14:textId="5E4CDFF8" w:rsidR="00E02D83" w:rsidRDefault="00E02D83" w:rsidP="00E02D83">
      <w:pPr>
        <w:tabs>
          <w:tab w:val="left" w:pos="-142"/>
          <w:tab w:val="left" w:pos="870"/>
          <w:tab w:val="left" w:pos="1418"/>
        </w:tabs>
        <w:jc w:val="both"/>
        <w:rPr>
          <w:b/>
          <w:bCs/>
          <w:iCs/>
          <w:szCs w:val="28"/>
        </w:rPr>
      </w:pPr>
      <w:r w:rsidRPr="005F5E53">
        <w:rPr>
          <w:b/>
          <w:bCs/>
          <w:iCs/>
          <w:szCs w:val="28"/>
        </w:rPr>
        <w:t xml:space="preserve">Голова постійної комісії </w:t>
      </w:r>
      <w:r w:rsidRPr="005F5E53">
        <w:rPr>
          <w:b/>
          <w:bCs/>
          <w:iCs/>
          <w:szCs w:val="28"/>
        </w:rPr>
        <w:tab/>
      </w:r>
      <w:r w:rsidRPr="005F5E53">
        <w:rPr>
          <w:b/>
          <w:bCs/>
          <w:iCs/>
          <w:szCs w:val="28"/>
        </w:rPr>
        <w:tab/>
      </w:r>
      <w:r w:rsidRPr="005F5E53">
        <w:rPr>
          <w:b/>
          <w:bCs/>
          <w:iCs/>
          <w:szCs w:val="28"/>
        </w:rPr>
        <w:tab/>
      </w:r>
      <w:r w:rsidRPr="005F5E53">
        <w:rPr>
          <w:b/>
          <w:bCs/>
          <w:iCs/>
          <w:szCs w:val="28"/>
        </w:rPr>
        <w:tab/>
        <w:t xml:space="preserve">         Олег КАРАТУМАНОВ</w:t>
      </w:r>
    </w:p>
    <w:p w14:paraId="5B8FDBC0" w14:textId="77777777" w:rsidR="002B77F6" w:rsidRPr="005F5E53" w:rsidRDefault="002B77F6" w:rsidP="00E02D83">
      <w:pPr>
        <w:tabs>
          <w:tab w:val="left" w:pos="-142"/>
          <w:tab w:val="left" w:pos="870"/>
          <w:tab w:val="left" w:pos="1418"/>
        </w:tabs>
        <w:jc w:val="both"/>
        <w:rPr>
          <w:b/>
          <w:bCs/>
          <w:iCs/>
          <w:szCs w:val="28"/>
        </w:rPr>
      </w:pPr>
    </w:p>
    <w:p w14:paraId="61217382" w14:textId="29023A95" w:rsidR="00D44ACD" w:rsidRPr="005C6A92" w:rsidRDefault="00D44ACD" w:rsidP="00D44ACD">
      <w:pPr>
        <w:tabs>
          <w:tab w:val="left" w:pos="5415"/>
          <w:tab w:val="left" w:pos="7620"/>
        </w:tabs>
        <w:rPr>
          <w:b/>
          <w:bCs/>
          <w:szCs w:val="28"/>
        </w:rPr>
      </w:pPr>
      <w:r w:rsidRPr="005C6A92">
        <w:rPr>
          <w:b/>
          <w:bCs/>
          <w:szCs w:val="28"/>
        </w:rPr>
        <w:t xml:space="preserve">Секретар </w:t>
      </w:r>
      <w:r w:rsidR="001D6AAB">
        <w:rPr>
          <w:b/>
          <w:bCs/>
          <w:szCs w:val="28"/>
        </w:rPr>
        <w:t xml:space="preserve"> засідання</w:t>
      </w:r>
      <w:r w:rsidRPr="005C6A92">
        <w:rPr>
          <w:b/>
          <w:bCs/>
          <w:szCs w:val="28"/>
        </w:rPr>
        <w:t xml:space="preserve"> </w:t>
      </w:r>
    </w:p>
    <w:p w14:paraId="5B593DD2" w14:textId="77777777" w:rsidR="00D44ACD" w:rsidRDefault="00D44ACD" w:rsidP="00D44ACD">
      <w:pPr>
        <w:tabs>
          <w:tab w:val="left" w:pos="5415"/>
          <w:tab w:val="left" w:pos="7620"/>
        </w:tabs>
        <w:rPr>
          <w:b/>
          <w:bCs/>
          <w:szCs w:val="28"/>
        </w:rPr>
      </w:pPr>
      <w:r w:rsidRPr="005C6A92">
        <w:rPr>
          <w:b/>
          <w:bCs/>
          <w:szCs w:val="28"/>
        </w:rPr>
        <w:t>постійної комісії</w:t>
      </w:r>
      <w:r>
        <w:rPr>
          <w:b/>
          <w:bCs/>
          <w:szCs w:val="28"/>
        </w:rPr>
        <w:t>,</w:t>
      </w:r>
    </w:p>
    <w:p w14:paraId="09A57F8D" w14:textId="71CB7E75" w:rsidR="00D44ACD" w:rsidRDefault="00D44ACD" w:rsidP="00D44ACD">
      <w:pPr>
        <w:tabs>
          <w:tab w:val="left" w:pos="5415"/>
          <w:tab w:val="left" w:pos="7620"/>
        </w:tabs>
      </w:pPr>
      <w:r>
        <w:rPr>
          <w:b/>
          <w:bCs/>
          <w:iCs/>
          <w:szCs w:val="28"/>
        </w:rPr>
        <w:t>член постійної комісії</w:t>
      </w:r>
      <w:r w:rsidRPr="005C6A92">
        <w:rPr>
          <w:b/>
          <w:bCs/>
          <w:szCs w:val="28"/>
        </w:rPr>
        <w:tab/>
        <w:t xml:space="preserve">                  </w:t>
      </w:r>
      <w:r>
        <w:rPr>
          <w:b/>
          <w:bCs/>
          <w:szCs w:val="28"/>
        </w:rPr>
        <w:t>Дмитро ОНІЩЕНКО</w:t>
      </w:r>
    </w:p>
    <w:p w14:paraId="0C2ED71C" w14:textId="34D4C1F4" w:rsidR="0012153E" w:rsidRPr="00343FEB" w:rsidRDefault="0012153E" w:rsidP="00D44ACD">
      <w:pPr>
        <w:tabs>
          <w:tab w:val="left" w:pos="-142"/>
          <w:tab w:val="left" w:pos="870"/>
          <w:tab w:val="left" w:pos="1418"/>
        </w:tabs>
        <w:jc w:val="both"/>
        <w:rPr>
          <w:sz w:val="2"/>
          <w:szCs w:val="2"/>
        </w:rPr>
      </w:pPr>
    </w:p>
    <w:sectPr w:rsidR="0012153E" w:rsidRPr="00343FEB" w:rsidSect="00D4077D">
      <w:pgSz w:w="11906" w:h="16838"/>
      <w:pgMar w:top="567" w:right="70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doni">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2EDD"/>
    <w:multiLevelType w:val="hybridMultilevel"/>
    <w:tmpl w:val="76D2E2B2"/>
    <w:lvl w:ilvl="0" w:tplc="FFFFFFFF">
      <w:start w:val="1"/>
      <w:numFmt w:val="decimal"/>
      <w:lvlText w:val="%1."/>
      <w:lvlJc w:val="left"/>
      <w:pPr>
        <w:ind w:left="8441" w:hanging="360"/>
      </w:pPr>
      <w:rPr>
        <w:rFonts w:hint="default"/>
      </w:rPr>
    </w:lvl>
    <w:lvl w:ilvl="1" w:tplc="FFFFFFFF" w:tentative="1">
      <w:start w:val="1"/>
      <w:numFmt w:val="lowerLetter"/>
      <w:lvlText w:val="%2."/>
      <w:lvlJc w:val="left"/>
      <w:pPr>
        <w:ind w:left="9161" w:hanging="360"/>
      </w:pPr>
    </w:lvl>
    <w:lvl w:ilvl="2" w:tplc="FFFFFFFF" w:tentative="1">
      <w:start w:val="1"/>
      <w:numFmt w:val="lowerRoman"/>
      <w:lvlText w:val="%3."/>
      <w:lvlJc w:val="right"/>
      <w:pPr>
        <w:ind w:left="9881" w:hanging="180"/>
      </w:pPr>
    </w:lvl>
    <w:lvl w:ilvl="3" w:tplc="FFFFFFFF" w:tentative="1">
      <w:start w:val="1"/>
      <w:numFmt w:val="decimal"/>
      <w:lvlText w:val="%4."/>
      <w:lvlJc w:val="left"/>
      <w:pPr>
        <w:ind w:left="10601" w:hanging="360"/>
      </w:pPr>
    </w:lvl>
    <w:lvl w:ilvl="4" w:tplc="FFFFFFFF" w:tentative="1">
      <w:start w:val="1"/>
      <w:numFmt w:val="lowerLetter"/>
      <w:lvlText w:val="%5."/>
      <w:lvlJc w:val="left"/>
      <w:pPr>
        <w:ind w:left="11321" w:hanging="360"/>
      </w:pPr>
    </w:lvl>
    <w:lvl w:ilvl="5" w:tplc="FFFFFFFF" w:tentative="1">
      <w:start w:val="1"/>
      <w:numFmt w:val="lowerRoman"/>
      <w:lvlText w:val="%6."/>
      <w:lvlJc w:val="right"/>
      <w:pPr>
        <w:ind w:left="12041" w:hanging="180"/>
      </w:pPr>
    </w:lvl>
    <w:lvl w:ilvl="6" w:tplc="FFFFFFFF" w:tentative="1">
      <w:start w:val="1"/>
      <w:numFmt w:val="decimal"/>
      <w:lvlText w:val="%7."/>
      <w:lvlJc w:val="left"/>
      <w:pPr>
        <w:ind w:left="12761" w:hanging="360"/>
      </w:pPr>
    </w:lvl>
    <w:lvl w:ilvl="7" w:tplc="FFFFFFFF" w:tentative="1">
      <w:start w:val="1"/>
      <w:numFmt w:val="lowerLetter"/>
      <w:lvlText w:val="%8."/>
      <w:lvlJc w:val="left"/>
      <w:pPr>
        <w:ind w:left="13481" w:hanging="360"/>
      </w:pPr>
    </w:lvl>
    <w:lvl w:ilvl="8" w:tplc="FFFFFFFF" w:tentative="1">
      <w:start w:val="1"/>
      <w:numFmt w:val="lowerRoman"/>
      <w:lvlText w:val="%9."/>
      <w:lvlJc w:val="right"/>
      <w:pPr>
        <w:ind w:left="14201" w:hanging="180"/>
      </w:pPr>
    </w:lvl>
  </w:abstractNum>
  <w:abstractNum w:abstractNumId="1" w15:restartNumberingAfterBreak="0">
    <w:nsid w:val="04833EA6"/>
    <w:multiLevelType w:val="hybridMultilevel"/>
    <w:tmpl w:val="43F450D8"/>
    <w:lvl w:ilvl="0" w:tplc="147E9C70">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5023E69"/>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213C20DE"/>
    <w:multiLevelType w:val="hybridMultilevel"/>
    <w:tmpl w:val="20D02472"/>
    <w:lvl w:ilvl="0" w:tplc="A36CF50C">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2B55145D"/>
    <w:multiLevelType w:val="hybridMultilevel"/>
    <w:tmpl w:val="472A85A8"/>
    <w:lvl w:ilvl="0" w:tplc="FFFFFFFF">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0847F4"/>
    <w:multiLevelType w:val="hybridMultilevel"/>
    <w:tmpl w:val="472A85A8"/>
    <w:lvl w:ilvl="0" w:tplc="FFFFFFFF">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97251F"/>
    <w:multiLevelType w:val="hybridMultilevel"/>
    <w:tmpl w:val="743C9A7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43FC542E"/>
    <w:multiLevelType w:val="hybridMultilevel"/>
    <w:tmpl w:val="019E7C6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44BB0F9C"/>
    <w:multiLevelType w:val="hybridMultilevel"/>
    <w:tmpl w:val="743C9A7A"/>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48BF0AF4"/>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53B33468"/>
    <w:multiLevelType w:val="hybridMultilevel"/>
    <w:tmpl w:val="53FC62E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540350EF"/>
    <w:multiLevelType w:val="hybridMultilevel"/>
    <w:tmpl w:val="983A830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5D735BB7"/>
    <w:multiLevelType w:val="hybridMultilevel"/>
    <w:tmpl w:val="205CE76E"/>
    <w:lvl w:ilvl="0" w:tplc="FFFFFFFF">
      <w:start w:val="1"/>
      <w:numFmt w:val="decimal"/>
      <w:lvlText w:val="%1."/>
      <w:lvlJc w:val="left"/>
      <w:pPr>
        <w:ind w:left="720" w:hanging="360"/>
      </w:pPr>
      <w:rPr>
        <w:rFonts w:ascii="Times New Roman" w:eastAsiaTheme="minorHAnsi" w:hAnsi="Times New Roman" w:cs="Times New Roman"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971F12"/>
    <w:multiLevelType w:val="hybridMultilevel"/>
    <w:tmpl w:val="32740BB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62214DFE"/>
    <w:multiLevelType w:val="hybridMultilevel"/>
    <w:tmpl w:val="76D2E2B2"/>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642C258B"/>
    <w:multiLevelType w:val="hybridMultilevel"/>
    <w:tmpl w:val="266C6296"/>
    <w:lvl w:ilvl="0" w:tplc="1BDC48A0">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57C0F82"/>
    <w:multiLevelType w:val="hybridMultilevel"/>
    <w:tmpl w:val="9118C6BC"/>
    <w:lvl w:ilvl="0" w:tplc="8D1E381C">
      <w:start w:val="1"/>
      <w:numFmt w:val="decimal"/>
      <w:lvlText w:val="%1."/>
      <w:lvlJc w:val="left"/>
      <w:pPr>
        <w:ind w:left="360" w:hanging="360"/>
      </w:pPr>
      <w:rPr>
        <w:rFonts w:cs="Times New Roman"/>
        <w:b w:val="0"/>
        <w:bCs w:val="0"/>
        <w:i w:val="0"/>
        <w:iCs w:val="0"/>
        <w:color w:val="auto"/>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69DC7375"/>
    <w:multiLevelType w:val="hybridMultilevel"/>
    <w:tmpl w:val="9088420A"/>
    <w:lvl w:ilvl="0" w:tplc="BAFAADB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BA91143"/>
    <w:multiLevelType w:val="hybridMultilevel"/>
    <w:tmpl w:val="019E7C68"/>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6C8A44E4"/>
    <w:multiLevelType w:val="hybridMultilevel"/>
    <w:tmpl w:val="2760DC7E"/>
    <w:lvl w:ilvl="0" w:tplc="A36CF50C">
      <w:start w:val="1"/>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0" w15:restartNumberingAfterBreak="0">
    <w:nsid w:val="71522BED"/>
    <w:multiLevelType w:val="hybridMultilevel"/>
    <w:tmpl w:val="75EAEE96"/>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 w15:restartNumberingAfterBreak="0">
    <w:nsid w:val="7F716AF8"/>
    <w:multiLevelType w:val="hybridMultilevel"/>
    <w:tmpl w:val="D3980724"/>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7FCA39EC"/>
    <w:multiLevelType w:val="hybridMultilevel"/>
    <w:tmpl w:val="6C6A758E"/>
    <w:lvl w:ilvl="0" w:tplc="6D8854BA">
      <w:start w:val="1"/>
      <w:numFmt w:val="decimal"/>
      <w:lvlText w:val="%1."/>
      <w:lvlJc w:val="left"/>
      <w:pPr>
        <w:ind w:left="720" w:hanging="360"/>
      </w:pPr>
      <w:rPr>
        <w:rFonts w:ascii="Times New Roman" w:eastAsiaTheme="minorHAnsi" w:hAnsi="Times New Roman" w:cs="Times New Roman" w:hint="default"/>
        <w:b w:val="0"/>
        <w:bCs w:val="0"/>
        <w:i w:val="0"/>
        <w:iCs w:val="0"/>
        <w:color w:val="auto"/>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7113520">
    <w:abstractNumId w:val="16"/>
  </w:num>
  <w:num w:numId="2" w16cid:durableId="440496560">
    <w:abstractNumId w:val="20"/>
  </w:num>
  <w:num w:numId="3" w16cid:durableId="70321338">
    <w:abstractNumId w:val="15"/>
  </w:num>
  <w:num w:numId="4" w16cid:durableId="1219518111">
    <w:abstractNumId w:val="5"/>
  </w:num>
  <w:num w:numId="5" w16cid:durableId="2108235126">
    <w:abstractNumId w:val="19"/>
  </w:num>
  <w:num w:numId="6" w16cid:durableId="2118987929">
    <w:abstractNumId w:val="3"/>
  </w:num>
  <w:num w:numId="7" w16cid:durableId="893078551">
    <w:abstractNumId w:val="13"/>
  </w:num>
  <w:num w:numId="8" w16cid:durableId="1512261266">
    <w:abstractNumId w:val="2"/>
  </w:num>
  <w:num w:numId="9" w16cid:durableId="1186332871">
    <w:abstractNumId w:val="9"/>
  </w:num>
  <w:num w:numId="10" w16cid:durableId="26950178">
    <w:abstractNumId w:val="21"/>
  </w:num>
  <w:num w:numId="11" w16cid:durableId="1431858047">
    <w:abstractNumId w:val="6"/>
  </w:num>
  <w:num w:numId="12" w16cid:durableId="1380855735">
    <w:abstractNumId w:val="8"/>
  </w:num>
  <w:num w:numId="13" w16cid:durableId="874660467">
    <w:abstractNumId w:val="11"/>
  </w:num>
  <w:num w:numId="14" w16cid:durableId="1232236872">
    <w:abstractNumId w:val="14"/>
  </w:num>
  <w:num w:numId="15" w16cid:durableId="395126290">
    <w:abstractNumId w:val="0"/>
  </w:num>
  <w:num w:numId="16" w16cid:durableId="60641749">
    <w:abstractNumId w:val="1"/>
  </w:num>
  <w:num w:numId="17" w16cid:durableId="1872962159">
    <w:abstractNumId w:val="4"/>
  </w:num>
  <w:num w:numId="18" w16cid:durableId="1589384339">
    <w:abstractNumId w:val="10"/>
  </w:num>
  <w:num w:numId="19" w16cid:durableId="926619534">
    <w:abstractNumId w:val="18"/>
  </w:num>
  <w:num w:numId="20" w16cid:durableId="1582904491">
    <w:abstractNumId w:val="7"/>
  </w:num>
  <w:num w:numId="21" w16cid:durableId="980890983">
    <w:abstractNumId w:val="17"/>
  </w:num>
  <w:num w:numId="22" w16cid:durableId="414934939">
    <w:abstractNumId w:val="12"/>
  </w:num>
  <w:num w:numId="23" w16cid:durableId="191858690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DBD"/>
    <w:rsid w:val="000008CF"/>
    <w:rsid w:val="00001E5A"/>
    <w:rsid w:val="00010317"/>
    <w:rsid w:val="00012DFF"/>
    <w:rsid w:val="00012FF3"/>
    <w:rsid w:val="000134B0"/>
    <w:rsid w:val="00023062"/>
    <w:rsid w:val="0002372B"/>
    <w:rsid w:val="0004752C"/>
    <w:rsid w:val="0004771A"/>
    <w:rsid w:val="00053A2F"/>
    <w:rsid w:val="00053AF1"/>
    <w:rsid w:val="00081A56"/>
    <w:rsid w:val="000831BF"/>
    <w:rsid w:val="00087362"/>
    <w:rsid w:val="000932FE"/>
    <w:rsid w:val="000B0A2C"/>
    <w:rsid w:val="000C1BEA"/>
    <w:rsid w:val="000C3721"/>
    <w:rsid w:val="000F3D90"/>
    <w:rsid w:val="000F4D74"/>
    <w:rsid w:val="000F648E"/>
    <w:rsid w:val="0012153E"/>
    <w:rsid w:val="00135BEC"/>
    <w:rsid w:val="0014031B"/>
    <w:rsid w:val="00145576"/>
    <w:rsid w:val="00153C5C"/>
    <w:rsid w:val="0016471A"/>
    <w:rsid w:val="001960CD"/>
    <w:rsid w:val="001B6C5F"/>
    <w:rsid w:val="001C0E70"/>
    <w:rsid w:val="001C2AF3"/>
    <w:rsid w:val="001C2E7A"/>
    <w:rsid w:val="001C45A8"/>
    <w:rsid w:val="001C4CF0"/>
    <w:rsid w:val="001D527A"/>
    <w:rsid w:val="001D6AAB"/>
    <w:rsid w:val="001E05D6"/>
    <w:rsid w:val="001F26B5"/>
    <w:rsid w:val="001F5056"/>
    <w:rsid w:val="001F722E"/>
    <w:rsid w:val="00210DC7"/>
    <w:rsid w:val="00222E9B"/>
    <w:rsid w:val="0022477E"/>
    <w:rsid w:val="0022790D"/>
    <w:rsid w:val="002307CD"/>
    <w:rsid w:val="0023730E"/>
    <w:rsid w:val="00247685"/>
    <w:rsid w:val="0026731C"/>
    <w:rsid w:val="00267EC8"/>
    <w:rsid w:val="002704EA"/>
    <w:rsid w:val="00271DB5"/>
    <w:rsid w:val="00273439"/>
    <w:rsid w:val="00283C65"/>
    <w:rsid w:val="002862DA"/>
    <w:rsid w:val="00290F65"/>
    <w:rsid w:val="002A411B"/>
    <w:rsid w:val="002A7F88"/>
    <w:rsid w:val="002B38C1"/>
    <w:rsid w:val="002B77F6"/>
    <w:rsid w:val="002C5678"/>
    <w:rsid w:val="002C6088"/>
    <w:rsid w:val="002C6DD0"/>
    <w:rsid w:val="002D3058"/>
    <w:rsid w:val="002D503F"/>
    <w:rsid w:val="002E24B2"/>
    <w:rsid w:val="002E2ED1"/>
    <w:rsid w:val="00304D91"/>
    <w:rsid w:val="00343FEB"/>
    <w:rsid w:val="00344F2B"/>
    <w:rsid w:val="0034695A"/>
    <w:rsid w:val="00351DF3"/>
    <w:rsid w:val="00352327"/>
    <w:rsid w:val="0035694E"/>
    <w:rsid w:val="00360001"/>
    <w:rsid w:val="0038202E"/>
    <w:rsid w:val="003917B0"/>
    <w:rsid w:val="0039203B"/>
    <w:rsid w:val="003A0C28"/>
    <w:rsid w:val="003C0491"/>
    <w:rsid w:val="003C1345"/>
    <w:rsid w:val="003C4596"/>
    <w:rsid w:val="003D231D"/>
    <w:rsid w:val="003D3FFA"/>
    <w:rsid w:val="003F4404"/>
    <w:rsid w:val="003F69F8"/>
    <w:rsid w:val="004146F8"/>
    <w:rsid w:val="00420E89"/>
    <w:rsid w:val="0042280C"/>
    <w:rsid w:val="0042523B"/>
    <w:rsid w:val="00426101"/>
    <w:rsid w:val="004307AE"/>
    <w:rsid w:val="00433E3C"/>
    <w:rsid w:val="00434489"/>
    <w:rsid w:val="00435130"/>
    <w:rsid w:val="00445F53"/>
    <w:rsid w:val="004464C0"/>
    <w:rsid w:val="0046653A"/>
    <w:rsid w:val="0047131B"/>
    <w:rsid w:val="0047498A"/>
    <w:rsid w:val="00490168"/>
    <w:rsid w:val="00490BA7"/>
    <w:rsid w:val="0049264C"/>
    <w:rsid w:val="00495E7E"/>
    <w:rsid w:val="0049763D"/>
    <w:rsid w:val="004E3567"/>
    <w:rsid w:val="004E54EE"/>
    <w:rsid w:val="004E68E7"/>
    <w:rsid w:val="00501EDB"/>
    <w:rsid w:val="005064C5"/>
    <w:rsid w:val="00506B44"/>
    <w:rsid w:val="005102CE"/>
    <w:rsid w:val="00525375"/>
    <w:rsid w:val="0052737C"/>
    <w:rsid w:val="00530154"/>
    <w:rsid w:val="0053655F"/>
    <w:rsid w:val="00537585"/>
    <w:rsid w:val="00542467"/>
    <w:rsid w:val="00561A4E"/>
    <w:rsid w:val="00585AAE"/>
    <w:rsid w:val="00587CB0"/>
    <w:rsid w:val="00591592"/>
    <w:rsid w:val="005921D0"/>
    <w:rsid w:val="005A094A"/>
    <w:rsid w:val="005A5A00"/>
    <w:rsid w:val="005C2F83"/>
    <w:rsid w:val="005D3C1F"/>
    <w:rsid w:val="005D6023"/>
    <w:rsid w:val="005E592B"/>
    <w:rsid w:val="005F0363"/>
    <w:rsid w:val="005F5239"/>
    <w:rsid w:val="00602A94"/>
    <w:rsid w:val="0060708F"/>
    <w:rsid w:val="00630627"/>
    <w:rsid w:val="006310CE"/>
    <w:rsid w:val="0063335E"/>
    <w:rsid w:val="006414D3"/>
    <w:rsid w:val="00641742"/>
    <w:rsid w:val="0064312C"/>
    <w:rsid w:val="00655EED"/>
    <w:rsid w:val="00681464"/>
    <w:rsid w:val="00685251"/>
    <w:rsid w:val="0068762D"/>
    <w:rsid w:val="006A38AB"/>
    <w:rsid w:val="006A4E24"/>
    <w:rsid w:val="006B1AC2"/>
    <w:rsid w:val="006C3049"/>
    <w:rsid w:val="006D15E6"/>
    <w:rsid w:val="006D5721"/>
    <w:rsid w:val="006E23E1"/>
    <w:rsid w:val="006F5FA7"/>
    <w:rsid w:val="006F7EE5"/>
    <w:rsid w:val="007263FC"/>
    <w:rsid w:val="00727D5B"/>
    <w:rsid w:val="0075062E"/>
    <w:rsid w:val="007522C0"/>
    <w:rsid w:val="007523C0"/>
    <w:rsid w:val="00760BA2"/>
    <w:rsid w:val="007648A7"/>
    <w:rsid w:val="00773302"/>
    <w:rsid w:val="007866DA"/>
    <w:rsid w:val="00786E35"/>
    <w:rsid w:val="00790AD6"/>
    <w:rsid w:val="00797CB5"/>
    <w:rsid w:val="007A2AE8"/>
    <w:rsid w:val="007A4320"/>
    <w:rsid w:val="007A5E19"/>
    <w:rsid w:val="007B2DBD"/>
    <w:rsid w:val="007B3C4B"/>
    <w:rsid w:val="007C2B0C"/>
    <w:rsid w:val="007D3DC2"/>
    <w:rsid w:val="007E32C3"/>
    <w:rsid w:val="007E5541"/>
    <w:rsid w:val="007E71DD"/>
    <w:rsid w:val="007F0D74"/>
    <w:rsid w:val="0080047B"/>
    <w:rsid w:val="008049E3"/>
    <w:rsid w:val="00817F2E"/>
    <w:rsid w:val="00823BD9"/>
    <w:rsid w:val="00840900"/>
    <w:rsid w:val="008421E4"/>
    <w:rsid w:val="00842395"/>
    <w:rsid w:val="00857425"/>
    <w:rsid w:val="008646DA"/>
    <w:rsid w:val="00865F5E"/>
    <w:rsid w:val="00867A6E"/>
    <w:rsid w:val="00870856"/>
    <w:rsid w:val="008759D0"/>
    <w:rsid w:val="008841D9"/>
    <w:rsid w:val="008A6980"/>
    <w:rsid w:val="008C1C9E"/>
    <w:rsid w:val="008D4D05"/>
    <w:rsid w:val="008F02B0"/>
    <w:rsid w:val="008F51BF"/>
    <w:rsid w:val="008F6B73"/>
    <w:rsid w:val="00911932"/>
    <w:rsid w:val="0092056D"/>
    <w:rsid w:val="009215BC"/>
    <w:rsid w:val="0092169E"/>
    <w:rsid w:val="0092176A"/>
    <w:rsid w:val="00925A1B"/>
    <w:rsid w:val="00934BD2"/>
    <w:rsid w:val="00940C07"/>
    <w:rsid w:val="00943ADA"/>
    <w:rsid w:val="00946D18"/>
    <w:rsid w:val="00947A8E"/>
    <w:rsid w:val="00952D86"/>
    <w:rsid w:val="0096761B"/>
    <w:rsid w:val="00976CBC"/>
    <w:rsid w:val="00977022"/>
    <w:rsid w:val="009824CA"/>
    <w:rsid w:val="00982EA8"/>
    <w:rsid w:val="00984B09"/>
    <w:rsid w:val="009859B4"/>
    <w:rsid w:val="009879B2"/>
    <w:rsid w:val="009943D2"/>
    <w:rsid w:val="00996C05"/>
    <w:rsid w:val="009C3B1B"/>
    <w:rsid w:val="009F04F8"/>
    <w:rsid w:val="009F6660"/>
    <w:rsid w:val="00A0267D"/>
    <w:rsid w:val="00A10953"/>
    <w:rsid w:val="00A142A9"/>
    <w:rsid w:val="00A15641"/>
    <w:rsid w:val="00A1659A"/>
    <w:rsid w:val="00A17611"/>
    <w:rsid w:val="00A2091C"/>
    <w:rsid w:val="00A25308"/>
    <w:rsid w:val="00A36AF8"/>
    <w:rsid w:val="00A36B29"/>
    <w:rsid w:val="00A37462"/>
    <w:rsid w:val="00A37E1C"/>
    <w:rsid w:val="00A41694"/>
    <w:rsid w:val="00A41BB3"/>
    <w:rsid w:val="00A449BD"/>
    <w:rsid w:val="00A514FB"/>
    <w:rsid w:val="00A53F37"/>
    <w:rsid w:val="00A555C4"/>
    <w:rsid w:val="00A60E26"/>
    <w:rsid w:val="00A62E40"/>
    <w:rsid w:val="00A64A78"/>
    <w:rsid w:val="00A64C63"/>
    <w:rsid w:val="00A83F12"/>
    <w:rsid w:val="00A858B4"/>
    <w:rsid w:val="00A91C64"/>
    <w:rsid w:val="00A925D0"/>
    <w:rsid w:val="00AA295A"/>
    <w:rsid w:val="00AA6B78"/>
    <w:rsid w:val="00AB600C"/>
    <w:rsid w:val="00AC2949"/>
    <w:rsid w:val="00AC75BF"/>
    <w:rsid w:val="00AD03BC"/>
    <w:rsid w:val="00AD2E1A"/>
    <w:rsid w:val="00AD4400"/>
    <w:rsid w:val="00AD5727"/>
    <w:rsid w:val="00AE1048"/>
    <w:rsid w:val="00AE2B6C"/>
    <w:rsid w:val="00AF2C35"/>
    <w:rsid w:val="00AF4327"/>
    <w:rsid w:val="00B030DA"/>
    <w:rsid w:val="00B10186"/>
    <w:rsid w:val="00B124E3"/>
    <w:rsid w:val="00B23474"/>
    <w:rsid w:val="00B2404F"/>
    <w:rsid w:val="00B339FD"/>
    <w:rsid w:val="00B44A57"/>
    <w:rsid w:val="00B55283"/>
    <w:rsid w:val="00B627BE"/>
    <w:rsid w:val="00B66201"/>
    <w:rsid w:val="00B7027C"/>
    <w:rsid w:val="00B77E75"/>
    <w:rsid w:val="00B80B5E"/>
    <w:rsid w:val="00B84462"/>
    <w:rsid w:val="00B85000"/>
    <w:rsid w:val="00BA65B4"/>
    <w:rsid w:val="00BB11E6"/>
    <w:rsid w:val="00BB4478"/>
    <w:rsid w:val="00BB543F"/>
    <w:rsid w:val="00BC5786"/>
    <w:rsid w:val="00BC7BFD"/>
    <w:rsid w:val="00BD244A"/>
    <w:rsid w:val="00BD657E"/>
    <w:rsid w:val="00BE6035"/>
    <w:rsid w:val="00BE6540"/>
    <w:rsid w:val="00BF1936"/>
    <w:rsid w:val="00C0488D"/>
    <w:rsid w:val="00C0599D"/>
    <w:rsid w:val="00C07B91"/>
    <w:rsid w:val="00C10C91"/>
    <w:rsid w:val="00C14BC6"/>
    <w:rsid w:val="00C16ECA"/>
    <w:rsid w:val="00C33D9A"/>
    <w:rsid w:val="00C45F68"/>
    <w:rsid w:val="00C52074"/>
    <w:rsid w:val="00C56835"/>
    <w:rsid w:val="00C71B0D"/>
    <w:rsid w:val="00C84B31"/>
    <w:rsid w:val="00C91254"/>
    <w:rsid w:val="00C923C3"/>
    <w:rsid w:val="00C94CA7"/>
    <w:rsid w:val="00CA520C"/>
    <w:rsid w:val="00CA7756"/>
    <w:rsid w:val="00CB0AD3"/>
    <w:rsid w:val="00CB273C"/>
    <w:rsid w:val="00CC2F0B"/>
    <w:rsid w:val="00CC72C1"/>
    <w:rsid w:val="00CE0802"/>
    <w:rsid w:val="00CE2020"/>
    <w:rsid w:val="00CE3DBC"/>
    <w:rsid w:val="00CE3E6C"/>
    <w:rsid w:val="00CE59F4"/>
    <w:rsid w:val="00CE5CA7"/>
    <w:rsid w:val="00D0228D"/>
    <w:rsid w:val="00D07923"/>
    <w:rsid w:val="00D10322"/>
    <w:rsid w:val="00D14C25"/>
    <w:rsid w:val="00D20631"/>
    <w:rsid w:val="00D22152"/>
    <w:rsid w:val="00D22E36"/>
    <w:rsid w:val="00D4077D"/>
    <w:rsid w:val="00D44ACD"/>
    <w:rsid w:val="00D50D01"/>
    <w:rsid w:val="00D67BF6"/>
    <w:rsid w:val="00D72FEE"/>
    <w:rsid w:val="00D80820"/>
    <w:rsid w:val="00D95006"/>
    <w:rsid w:val="00DF04FA"/>
    <w:rsid w:val="00E02D83"/>
    <w:rsid w:val="00E13CA1"/>
    <w:rsid w:val="00E16820"/>
    <w:rsid w:val="00E2061A"/>
    <w:rsid w:val="00E21B5B"/>
    <w:rsid w:val="00E22B74"/>
    <w:rsid w:val="00E42F3A"/>
    <w:rsid w:val="00E65AD6"/>
    <w:rsid w:val="00E816C2"/>
    <w:rsid w:val="00E92CA7"/>
    <w:rsid w:val="00EA44DD"/>
    <w:rsid w:val="00EA6CB8"/>
    <w:rsid w:val="00EB2A5A"/>
    <w:rsid w:val="00EB6CA7"/>
    <w:rsid w:val="00EC2B93"/>
    <w:rsid w:val="00ED058F"/>
    <w:rsid w:val="00ED5C9B"/>
    <w:rsid w:val="00EE54F3"/>
    <w:rsid w:val="00EE7958"/>
    <w:rsid w:val="00EF3B9B"/>
    <w:rsid w:val="00F00237"/>
    <w:rsid w:val="00F003A0"/>
    <w:rsid w:val="00F02F92"/>
    <w:rsid w:val="00F04B5C"/>
    <w:rsid w:val="00F06BC9"/>
    <w:rsid w:val="00F12279"/>
    <w:rsid w:val="00F125BE"/>
    <w:rsid w:val="00F1518D"/>
    <w:rsid w:val="00F251A9"/>
    <w:rsid w:val="00F262BF"/>
    <w:rsid w:val="00F308E8"/>
    <w:rsid w:val="00F440A3"/>
    <w:rsid w:val="00F454F8"/>
    <w:rsid w:val="00F470EB"/>
    <w:rsid w:val="00F5602A"/>
    <w:rsid w:val="00F56B88"/>
    <w:rsid w:val="00F65280"/>
    <w:rsid w:val="00F747AD"/>
    <w:rsid w:val="00F82495"/>
    <w:rsid w:val="00F83B83"/>
    <w:rsid w:val="00F8632E"/>
    <w:rsid w:val="00F916FD"/>
    <w:rsid w:val="00F929FD"/>
    <w:rsid w:val="00F94906"/>
    <w:rsid w:val="00FA1813"/>
    <w:rsid w:val="00FC0B2B"/>
    <w:rsid w:val="00FD2B60"/>
    <w:rsid w:val="00FD6895"/>
    <w:rsid w:val="00FD79A5"/>
    <w:rsid w:val="00FE0A5B"/>
    <w:rsid w:val="00FE4F47"/>
    <w:rsid w:val="00FF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B9D28"/>
  <w15:docId w15:val="{24D80950-DA43-4927-B793-922B9486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856"/>
    <w:pPr>
      <w:spacing w:after="0" w:line="240" w:lineRule="auto"/>
    </w:pPr>
    <w:rPr>
      <w:rFonts w:ascii="Times New Roman" w:eastAsia="Times New Roman" w:hAnsi="Times New Roman" w:cs="Times New Roman"/>
      <w:sz w:val="28"/>
      <w:szCs w:val="24"/>
      <w:lang w:val="uk-UA" w:eastAsia="ru-RU"/>
    </w:rPr>
  </w:style>
  <w:style w:type="paragraph" w:styleId="1">
    <w:name w:val="heading 1"/>
    <w:basedOn w:val="a"/>
    <w:next w:val="a"/>
    <w:link w:val="10"/>
    <w:uiPriority w:val="99"/>
    <w:qFormat/>
    <w:rsid w:val="00865F5E"/>
    <w:pPr>
      <w:keepNext/>
      <w:spacing w:line="360" w:lineRule="auto"/>
      <w:outlineLvl w:val="0"/>
    </w:pPr>
    <w:rPr>
      <w:b/>
      <w:bCs/>
    </w:rPr>
  </w:style>
  <w:style w:type="paragraph" w:styleId="5">
    <w:name w:val="heading 5"/>
    <w:basedOn w:val="a"/>
    <w:next w:val="a"/>
    <w:link w:val="50"/>
    <w:uiPriority w:val="99"/>
    <w:qFormat/>
    <w:rsid w:val="00865F5E"/>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65F5E"/>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uiPriority w:val="99"/>
    <w:rsid w:val="00865F5E"/>
    <w:rPr>
      <w:rFonts w:ascii="Times New Roman" w:eastAsia="Times New Roman" w:hAnsi="Times New Roman" w:cs="Times New Roman"/>
      <w:b/>
      <w:sz w:val="32"/>
      <w:szCs w:val="24"/>
      <w:lang w:val="uk-UA" w:eastAsia="ru-RU"/>
    </w:rPr>
  </w:style>
  <w:style w:type="character" w:styleId="a3">
    <w:name w:val="Hyperlink"/>
    <w:uiPriority w:val="99"/>
    <w:semiHidden/>
    <w:rsid w:val="00865F5E"/>
    <w:rPr>
      <w:rFonts w:cs="Times New Roman"/>
      <w:color w:val="0000FF"/>
      <w:u w:val="single"/>
    </w:rPr>
  </w:style>
  <w:style w:type="paragraph" w:styleId="a4">
    <w:name w:val="List Paragraph"/>
    <w:basedOn w:val="a"/>
    <w:uiPriority w:val="34"/>
    <w:qFormat/>
    <w:rsid w:val="00865F5E"/>
    <w:pPr>
      <w:ind w:left="720"/>
      <w:contextualSpacing/>
    </w:pPr>
    <w:rPr>
      <w:rFonts w:eastAsia="Calibri"/>
      <w:sz w:val="24"/>
    </w:rPr>
  </w:style>
  <w:style w:type="paragraph" w:customStyle="1" w:styleId="Standard">
    <w:name w:val="Standard"/>
    <w:uiPriority w:val="99"/>
    <w:rsid w:val="00865F5E"/>
    <w:pPr>
      <w:suppressAutoHyphens/>
      <w:autoSpaceDN w:val="0"/>
      <w:spacing w:after="0" w:line="240" w:lineRule="auto"/>
    </w:pPr>
    <w:rPr>
      <w:rFonts w:ascii="Times New Roman" w:eastAsia="Times New Roman" w:hAnsi="Times New Roman" w:cs="Times New Roman"/>
      <w:kern w:val="3"/>
      <w:sz w:val="24"/>
      <w:szCs w:val="24"/>
      <w:lang w:val="uk-UA" w:eastAsia="ru-RU"/>
    </w:rPr>
  </w:style>
  <w:style w:type="paragraph" w:styleId="a5">
    <w:name w:val="Title"/>
    <w:basedOn w:val="a"/>
    <w:next w:val="a"/>
    <w:link w:val="a6"/>
    <w:qFormat/>
    <w:rsid w:val="00865F5E"/>
    <w:pPr>
      <w:spacing w:before="240" w:after="60"/>
      <w:jc w:val="center"/>
      <w:outlineLvl w:val="0"/>
    </w:pPr>
    <w:rPr>
      <w:rFonts w:ascii="Cambria" w:hAnsi="Cambria"/>
      <w:b/>
      <w:bCs/>
      <w:kern w:val="28"/>
      <w:sz w:val="32"/>
      <w:szCs w:val="32"/>
    </w:rPr>
  </w:style>
  <w:style w:type="character" w:customStyle="1" w:styleId="a6">
    <w:name w:val="Заголовок Знак"/>
    <w:basedOn w:val="a0"/>
    <w:link w:val="a5"/>
    <w:rsid w:val="00865F5E"/>
    <w:rPr>
      <w:rFonts w:ascii="Cambria" w:eastAsia="Times New Roman" w:hAnsi="Cambria" w:cs="Times New Roman"/>
      <w:b/>
      <w:bCs/>
      <w:kern w:val="28"/>
      <w:sz w:val="32"/>
      <w:szCs w:val="32"/>
      <w:lang w:val="uk-UA" w:eastAsia="ru-RU"/>
    </w:rPr>
  </w:style>
  <w:style w:type="character" w:styleId="a7">
    <w:name w:val="Strong"/>
    <w:qFormat/>
    <w:rsid w:val="00506B44"/>
    <w:rPr>
      <w:b/>
      <w:bCs/>
    </w:rPr>
  </w:style>
  <w:style w:type="character" w:customStyle="1" w:styleId="a8">
    <w:name w:val="Основной текст_"/>
    <w:link w:val="11"/>
    <w:locked/>
    <w:rsid w:val="00AE1048"/>
    <w:rPr>
      <w:sz w:val="28"/>
      <w:szCs w:val="28"/>
    </w:rPr>
  </w:style>
  <w:style w:type="paragraph" w:customStyle="1" w:styleId="11">
    <w:name w:val="Основной текст1"/>
    <w:basedOn w:val="a"/>
    <w:link w:val="a8"/>
    <w:rsid w:val="00AE1048"/>
    <w:pPr>
      <w:widowControl w:val="0"/>
      <w:spacing w:after="120"/>
      <w:ind w:firstLine="400"/>
    </w:pPr>
    <w:rPr>
      <w:rFonts w:asciiTheme="minorHAnsi" w:eastAsiaTheme="minorHAnsi" w:hAnsiTheme="minorHAnsi" w:cstheme="minorBidi"/>
      <w:szCs w:val="28"/>
      <w:lang w:val="ru-RU" w:eastAsia="en-US"/>
    </w:rPr>
  </w:style>
  <w:style w:type="paragraph" w:styleId="a9">
    <w:name w:val="Body Text"/>
    <w:link w:val="aa"/>
    <w:unhideWhenUsed/>
    <w:rsid w:val="00AE1048"/>
    <w:pPr>
      <w:spacing w:after="0" w:line="240" w:lineRule="auto"/>
    </w:pPr>
    <w:rPr>
      <w:rFonts w:ascii="Times New Roman" w:eastAsia="Arial Unicode MS" w:hAnsi="Times New Roman" w:cs="Arial Unicode MS"/>
      <w:color w:val="000000"/>
      <w:sz w:val="28"/>
      <w:szCs w:val="28"/>
      <w:lang w:eastAsia="ru-RU"/>
    </w:rPr>
  </w:style>
  <w:style w:type="character" w:customStyle="1" w:styleId="aa">
    <w:name w:val="Основной текст Знак"/>
    <w:basedOn w:val="a0"/>
    <w:link w:val="a9"/>
    <w:rsid w:val="00AE1048"/>
    <w:rPr>
      <w:rFonts w:ascii="Times New Roman" w:eastAsia="Arial Unicode MS" w:hAnsi="Times New Roman" w:cs="Arial Unicode MS"/>
      <w:color w:val="000000"/>
      <w:sz w:val="28"/>
      <w:szCs w:val="28"/>
      <w:lang w:eastAsia="ru-RU"/>
    </w:rPr>
  </w:style>
  <w:style w:type="character" w:customStyle="1" w:styleId="rvts23">
    <w:name w:val="rvts23"/>
    <w:basedOn w:val="a0"/>
    <w:rsid w:val="00087362"/>
  </w:style>
  <w:style w:type="paragraph" w:styleId="ab">
    <w:name w:val="Balloon Text"/>
    <w:basedOn w:val="a"/>
    <w:link w:val="ac"/>
    <w:uiPriority w:val="99"/>
    <w:semiHidden/>
    <w:unhideWhenUsed/>
    <w:rsid w:val="00976CBC"/>
    <w:rPr>
      <w:rFonts w:ascii="Tahoma" w:hAnsi="Tahoma" w:cs="Tahoma"/>
      <w:sz w:val="16"/>
      <w:szCs w:val="16"/>
    </w:rPr>
  </w:style>
  <w:style w:type="character" w:customStyle="1" w:styleId="ac">
    <w:name w:val="Текст выноски Знак"/>
    <w:basedOn w:val="a0"/>
    <w:link w:val="ab"/>
    <w:uiPriority w:val="99"/>
    <w:semiHidden/>
    <w:rsid w:val="00976CBC"/>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853129">
      <w:bodyDiv w:val="1"/>
      <w:marLeft w:val="0"/>
      <w:marRight w:val="0"/>
      <w:marTop w:val="0"/>
      <w:marBottom w:val="0"/>
      <w:divBdr>
        <w:top w:val="none" w:sz="0" w:space="0" w:color="auto"/>
        <w:left w:val="none" w:sz="0" w:space="0" w:color="auto"/>
        <w:bottom w:val="none" w:sz="0" w:space="0" w:color="auto"/>
        <w:right w:val="none" w:sz="0" w:space="0" w:color="auto"/>
      </w:divBdr>
    </w:div>
    <w:div w:id="14608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01-or@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12D9-6C30-4DC6-8CD2-54481C09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9128</Words>
  <Characters>5203</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7</cp:revision>
  <cp:lastPrinted>2025-01-21T07:47:00Z</cp:lastPrinted>
  <dcterms:created xsi:type="dcterms:W3CDTF">2025-01-20T08:50:00Z</dcterms:created>
  <dcterms:modified xsi:type="dcterms:W3CDTF">2025-01-21T07:47:00Z</dcterms:modified>
</cp:coreProperties>
</file>