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4E372" w14:textId="77777777" w:rsidR="00C819C9" w:rsidRPr="00931D71" w:rsidRDefault="000B1F80" w:rsidP="00595B53">
      <w:pPr>
        <w:spacing w:after="0" w:line="240" w:lineRule="auto"/>
        <w:jc w:val="center"/>
        <w:rPr>
          <w:rFonts w:ascii="Times New Roman" w:hAnsi="Times New Roman"/>
          <w:b/>
          <w:sz w:val="24"/>
          <w:szCs w:val="24"/>
        </w:rPr>
      </w:pPr>
      <w:r w:rsidRPr="00931D71">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9764A27" w14:textId="77777777" w:rsidR="00595B53" w:rsidRDefault="00595B53" w:rsidP="00595B53">
      <w:pPr>
        <w:spacing w:after="120" w:line="240" w:lineRule="auto"/>
        <w:contextualSpacing/>
        <w:jc w:val="center"/>
        <w:rPr>
          <w:rFonts w:ascii="Times New Roman" w:hAnsi="Times New Roman"/>
          <w:sz w:val="24"/>
          <w:szCs w:val="24"/>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sidR="000C63E5">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sidR="000C63E5">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142986D6" w14:textId="77777777" w:rsidR="00DD00C2" w:rsidRPr="00990A2D"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990A2D">
        <w:rPr>
          <w:rFonts w:ascii="Times New Roman" w:eastAsia="Times New Roman" w:hAnsi="Times New Roman"/>
          <w:b/>
          <w:sz w:val="24"/>
          <w:szCs w:val="24"/>
          <w:lang w:eastAsia="ru-RU"/>
        </w:rPr>
        <w:t>ьких формувань, його категорія:</w:t>
      </w:r>
    </w:p>
    <w:p w14:paraId="18267565" w14:textId="71E82A13"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AE59DC">
        <w:rPr>
          <w:rFonts w:ascii="Times New Roman" w:eastAsia="Times New Roman" w:hAnsi="Times New Roman"/>
          <w:sz w:val="24"/>
          <w:szCs w:val="24"/>
          <w:lang w:eastAsia="ru-RU"/>
        </w:rPr>
        <w:t>Харківська обласна рада</w:t>
      </w:r>
      <w:r w:rsidR="00DD00C2" w:rsidRPr="00990A2D">
        <w:rPr>
          <w:rFonts w:ascii="Times New Roman" w:eastAsia="Times New Roman" w:hAnsi="Times New Roman"/>
          <w:sz w:val="24"/>
          <w:szCs w:val="24"/>
          <w:lang w:eastAsia="ru-RU"/>
        </w:rPr>
        <w:t>;</w:t>
      </w:r>
    </w:p>
    <w:p w14:paraId="16725945" w14:textId="1FA61ABE" w:rsidR="00DD00C2" w:rsidRPr="00990A2D" w:rsidRDefault="00AE59DC"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AE59DC">
        <w:rPr>
          <w:rFonts w:ascii="Times New Roman" w:eastAsia="Times New Roman" w:hAnsi="Times New Roman"/>
          <w:sz w:val="24"/>
          <w:szCs w:val="24"/>
          <w:lang w:eastAsia="ru-RU"/>
        </w:rPr>
        <w:t xml:space="preserve">вул. Сумська,64, </w:t>
      </w:r>
      <w:proofErr w:type="spellStart"/>
      <w:r w:rsidRPr="00AE59DC">
        <w:rPr>
          <w:rFonts w:ascii="Times New Roman" w:eastAsia="Times New Roman" w:hAnsi="Times New Roman"/>
          <w:sz w:val="24"/>
          <w:szCs w:val="24"/>
          <w:lang w:eastAsia="ru-RU"/>
        </w:rPr>
        <w:t>м.Харків</w:t>
      </w:r>
      <w:proofErr w:type="spellEnd"/>
      <w:r w:rsidRPr="00AE59DC">
        <w:rPr>
          <w:rFonts w:ascii="Times New Roman" w:eastAsia="Times New Roman" w:hAnsi="Times New Roman"/>
          <w:sz w:val="24"/>
          <w:szCs w:val="24"/>
          <w:lang w:eastAsia="ru-RU"/>
        </w:rPr>
        <w:t>, Харківська область, Україна, 61002</w:t>
      </w:r>
      <w:r w:rsidR="000C63E5" w:rsidRPr="00990A2D">
        <w:rPr>
          <w:rFonts w:ascii="Times New Roman" w:eastAsia="Times New Roman" w:hAnsi="Times New Roman"/>
          <w:sz w:val="24"/>
          <w:szCs w:val="24"/>
          <w:lang w:eastAsia="ru-RU"/>
        </w:rPr>
        <w:t>;</w:t>
      </w:r>
    </w:p>
    <w:p w14:paraId="3BD75AAC" w14:textId="68E25736" w:rsidR="00DD00C2" w:rsidRPr="00990A2D"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val="ru-RU" w:eastAsia="ru-RU"/>
        </w:rPr>
      </w:pPr>
      <w:r w:rsidRPr="00990A2D">
        <w:rPr>
          <w:rFonts w:ascii="Times New Roman" w:eastAsia="Times New Roman" w:hAnsi="Times New Roman"/>
          <w:sz w:val="24"/>
          <w:szCs w:val="24"/>
          <w:lang w:eastAsia="ru-RU"/>
        </w:rPr>
        <w:t>К</w:t>
      </w:r>
      <w:r w:rsidR="000C63E5" w:rsidRPr="00990A2D">
        <w:rPr>
          <w:rFonts w:ascii="Times New Roman" w:eastAsia="Times New Roman" w:hAnsi="Times New Roman"/>
          <w:sz w:val="24"/>
          <w:szCs w:val="24"/>
          <w:lang w:eastAsia="ru-RU"/>
        </w:rPr>
        <w:t xml:space="preserve">од за ЄДРПОУ – </w:t>
      </w:r>
      <w:r w:rsidR="00AE59DC">
        <w:rPr>
          <w:rFonts w:ascii="Times New Roman" w:eastAsia="Times New Roman" w:hAnsi="Times New Roman"/>
          <w:sz w:val="24"/>
          <w:szCs w:val="24"/>
          <w:lang w:val="ru-RU" w:eastAsia="ru-RU"/>
        </w:rPr>
        <w:t>24283333</w:t>
      </w:r>
      <w:r w:rsidR="000C63E5" w:rsidRPr="00990A2D">
        <w:rPr>
          <w:rFonts w:ascii="Times New Roman" w:eastAsia="Times New Roman" w:hAnsi="Times New Roman"/>
          <w:sz w:val="24"/>
          <w:szCs w:val="24"/>
          <w:lang w:eastAsia="ru-RU"/>
        </w:rPr>
        <w:t>;</w:t>
      </w:r>
    </w:p>
    <w:p w14:paraId="4FBE5193" w14:textId="770FB2D7" w:rsidR="00DD00C2" w:rsidRPr="00990A2D" w:rsidRDefault="00EF6DFE" w:rsidP="00EF6DFE">
      <w:pPr>
        <w:pStyle w:val="a3"/>
        <w:tabs>
          <w:tab w:val="left" w:pos="851"/>
        </w:tabs>
        <w:spacing w:after="120" w:line="240" w:lineRule="auto"/>
        <w:ind w:left="0" w:firstLine="709"/>
        <w:contextualSpacing w:val="0"/>
        <w:jc w:val="both"/>
        <w:rPr>
          <w:rFonts w:ascii="Times New Roman" w:eastAsia="Times New Roman" w:hAnsi="Times New Roman"/>
          <w:sz w:val="24"/>
          <w:szCs w:val="24"/>
          <w:lang w:eastAsia="ru-RU"/>
        </w:rPr>
      </w:pPr>
      <w:r w:rsidRPr="00990A2D">
        <w:rPr>
          <w:rFonts w:ascii="Times New Roman" w:eastAsia="Times New Roman" w:hAnsi="Times New Roman"/>
          <w:sz w:val="24"/>
          <w:szCs w:val="24"/>
          <w:lang w:eastAsia="ru-RU"/>
        </w:rPr>
        <w:t>К</w:t>
      </w:r>
      <w:r w:rsidR="00DD00C2" w:rsidRPr="00990A2D">
        <w:rPr>
          <w:rFonts w:ascii="Times New Roman" w:eastAsia="Times New Roman" w:hAnsi="Times New Roman"/>
          <w:sz w:val="24"/>
          <w:szCs w:val="24"/>
          <w:lang w:eastAsia="ru-RU"/>
        </w:rPr>
        <w:t xml:space="preserve">атегорія замовника – </w:t>
      </w:r>
      <w:r w:rsidR="00AE59DC" w:rsidRPr="00AE59DC">
        <w:rPr>
          <w:rFonts w:ascii="Times New Roman" w:eastAsia="Times New Roman" w:hAnsi="Times New Roman"/>
          <w:sz w:val="24"/>
          <w:szCs w:val="24"/>
          <w:lang w:eastAsia="ru-RU"/>
        </w:rPr>
        <w:t>Орган місцевого самоврядування</w:t>
      </w:r>
      <w:r w:rsidR="00DD00C2" w:rsidRPr="00990A2D">
        <w:rPr>
          <w:rFonts w:ascii="Times New Roman" w:eastAsia="Times New Roman" w:hAnsi="Times New Roman"/>
          <w:sz w:val="24"/>
          <w:szCs w:val="24"/>
          <w:lang w:eastAsia="ru-RU"/>
        </w:rPr>
        <w:t>.</w:t>
      </w:r>
    </w:p>
    <w:p w14:paraId="534C4D1E" w14:textId="77777777" w:rsidR="00DD00C2" w:rsidRPr="00990A2D" w:rsidRDefault="000B1F80" w:rsidP="00F81354">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990A2D">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45FE9941" w14:textId="77777777" w:rsidR="001A5FF4" w:rsidRDefault="001A5FF4" w:rsidP="00AE59DC">
      <w:pPr>
        <w:pStyle w:val="a3"/>
        <w:tabs>
          <w:tab w:val="left" w:pos="851"/>
        </w:tabs>
        <w:spacing w:after="0" w:line="240" w:lineRule="auto"/>
        <w:ind w:left="786"/>
        <w:contextualSpacing w:val="0"/>
        <w:jc w:val="both"/>
        <w:rPr>
          <w:rFonts w:ascii="Times New Roman" w:hAnsi="Times New Roman"/>
          <w:sz w:val="24"/>
          <w:szCs w:val="24"/>
          <w:lang w:eastAsia="ru-RU"/>
        </w:rPr>
      </w:pPr>
      <w:r w:rsidRPr="001A5FF4">
        <w:rPr>
          <w:rFonts w:ascii="Times New Roman" w:hAnsi="Times New Roman"/>
          <w:sz w:val="24"/>
          <w:szCs w:val="24"/>
          <w:lang w:eastAsia="ru-RU"/>
        </w:rPr>
        <w:t xml:space="preserve">Автотранспортні послуги </w:t>
      </w:r>
    </w:p>
    <w:p w14:paraId="60C210AF" w14:textId="4B04AFED" w:rsidR="00AE59DC" w:rsidRPr="001A5FF4" w:rsidRDefault="00AE59DC" w:rsidP="001A5FF4">
      <w:pPr>
        <w:spacing w:after="0"/>
        <w:rPr>
          <w:rFonts w:ascii="Times New Roman" w:hAnsi="Times New Roman"/>
          <w:sz w:val="24"/>
          <w:szCs w:val="24"/>
          <w:lang w:eastAsia="ru-RU"/>
        </w:rPr>
      </w:pPr>
      <w:r w:rsidRPr="00AE59DC">
        <w:rPr>
          <w:rFonts w:ascii="Times New Roman" w:hAnsi="Times New Roman"/>
          <w:sz w:val="24"/>
          <w:szCs w:val="24"/>
          <w:lang w:eastAsia="ru-RU"/>
        </w:rPr>
        <w:t xml:space="preserve">(Код за ДК 021:2015 – </w:t>
      </w:r>
      <w:r w:rsidR="001A5FF4" w:rsidRPr="001A5FF4">
        <w:rPr>
          <w:rFonts w:ascii="Times New Roman" w:hAnsi="Times New Roman"/>
          <w:sz w:val="24"/>
          <w:szCs w:val="24"/>
          <w:lang w:eastAsia="ru-RU"/>
        </w:rPr>
        <w:t>60140000-1 Нерегулярні пасажи</w:t>
      </w:r>
      <w:r w:rsidR="001A5FF4">
        <w:rPr>
          <w:rFonts w:ascii="Times New Roman" w:hAnsi="Times New Roman"/>
          <w:sz w:val="24"/>
          <w:szCs w:val="24"/>
          <w:lang w:eastAsia="ru-RU"/>
        </w:rPr>
        <w:t>рські перевезення</w:t>
      </w:r>
      <w:r w:rsidRPr="001A5FF4">
        <w:rPr>
          <w:rFonts w:ascii="Times New Roman" w:hAnsi="Times New Roman"/>
          <w:sz w:val="24"/>
          <w:szCs w:val="24"/>
          <w:lang w:eastAsia="ru-RU"/>
        </w:rPr>
        <w:t>)</w:t>
      </w:r>
    </w:p>
    <w:p w14:paraId="32A38D32" w14:textId="029D1F2F" w:rsidR="00DD00C2" w:rsidRPr="00990A2D" w:rsidRDefault="000B1F80" w:rsidP="001A5FF4">
      <w:pPr>
        <w:pStyle w:val="a3"/>
        <w:numPr>
          <w:ilvl w:val="0"/>
          <w:numId w:val="1"/>
        </w:numPr>
        <w:tabs>
          <w:tab w:val="left" w:pos="851"/>
        </w:tabs>
        <w:spacing w:after="0" w:line="240" w:lineRule="auto"/>
        <w:contextualSpacing w:val="0"/>
        <w:jc w:val="both"/>
        <w:rPr>
          <w:rFonts w:ascii="Times New Roman" w:hAnsi="Times New Roman"/>
          <w:sz w:val="24"/>
          <w:szCs w:val="24"/>
        </w:rPr>
      </w:pPr>
      <w:r w:rsidRPr="00990A2D">
        <w:rPr>
          <w:rFonts w:ascii="Times New Roman" w:eastAsia="Times New Roman" w:hAnsi="Times New Roman"/>
          <w:b/>
          <w:sz w:val="24"/>
          <w:szCs w:val="24"/>
          <w:lang w:eastAsia="ru-RU"/>
        </w:rPr>
        <w:t xml:space="preserve">Ідентифікатор закупівлі: </w:t>
      </w:r>
    </w:p>
    <w:p w14:paraId="4042EE5C" w14:textId="77777777" w:rsidR="00F746DA" w:rsidRPr="00F746DA" w:rsidRDefault="00DD00C2" w:rsidP="007D3C09">
      <w:pPr>
        <w:pStyle w:val="a3"/>
        <w:tabs>
          <w:tab w:val="left" w:pos="0"/>
        </w:tabs>
        <w:spacing w:after="120" w:line="240" w:lineRule="auto"/>
        <w:ind w:left="0" w:firstLine="567"/>
        <w:contextualSpacing w:val="0"/>
        <w:jc w:val="both"/>
        <w:rPr>
          <w:rFonts w:ascii="Times New Roman" w:eastAsia="Times New Roman" w:hAnsi="Times New Roman"/>
          <w:bCs/>
          <w:color w:val="000000" w:themeColor="text1"/>
          <w:sz w:val="24"/>
          <w:szCs w:val="24"/>
          <w:lang w:val="ru-RU" w:eastAsia="ru-RU"/>
        </w:rPr>
      </w:pPr>
      <w:r w:rsidRPr="00990A2D">
        <w:rPr>
          <w:rFonts w:ascii="Times New Roman" w:eastAsia="Times New Roman" w:hAnsi="Times New Roman"/>
          <w:sz w:val="24"/>
          <w:szCs w:val="24"/>
          <w:lang w:eastAsia="ru-RU"/>
        </w:rPr>
        <w:tab/>
      </w:r>
      <w:r w:rsidR="00F746DA" w:rsidRPr="00F746DA">
        <w:rPr>
          <w:rFonts w:ascii="Times New Roman" w:eastAsia="Times New Roman" w:hAnsi="Times New Roman"/>
          <w:bCs/>
          <w:color w:val="000000" w:themeColor="text1"/>
          <w:sz w:val="24"/>
          <w:szCs w:val="24"/>
          <w:lang w:eastAsia="ru-RU"/>
        </w:rPr>
        <w:t>UA-2025-03-19-010423-a</w:t>
      </w:r>
    </w:p>
    <w:p w14:paraId="286E82C8" w14:textId="62BF0FE5" w:rsidR="000B1F80" w:rsidRPr="00990A2D" w:rsidRDefault="00595B53" w:rsidP="007D3C09">
      <w:pPr>
        <w:pStyle w:val="a3"/>
        <w:tabs>
          <w:tab w:val="left" w:pos="0"/>
        </w:tabs>
        <w:spacing w:after="120" w:line="240" w:lineRule="auto"/>
        <w:ind w:left="0" w:firstLine="567"/>
        <w:contextualSpacing w:val="0"/>
        <w:jc w:val="both"/>
        <w:rPr>
          <w:rFonts w:ascii="Times New Roman" w:hAnsi="Times New Roman"/>
          <w:sz w:val="24"/>
          <w:szCs w:val="24"/>
        </w:rPr>
      </w:pPr>
      <w:r w:rsidRPr="00990A2D">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90A2D">
        <w:rPr>
          <w:rFonts w:ascii="Times New Roman" w:hAnsi="Times New Roman"/>
          <w:sz w:val="24"/>
          <w:szCs w:val="24"/>
        </w:rPr>
        <w:t xml:space="preserve"> </w:t>
      </w:r>
    </w:p>
    <w:p w14:paraId="46DD6E46" w14:textId="77777777" w:rsidR="001A5FF4" w:rsidRDefault="00045F24" w:rsidP="001A5FF4">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1A5FF4" w:rsidRPr="001A5FF4">
        <w:rPr>
          <w:rFonts w:ascii="Times New Roman" w:eastAsia="Times New Roman" w:hAnsi="Times New Roman"/>
          <w:sz w:val="24"/>
          <w:szCs w:val="24"/>
          <w:lang w:eastAsia="ru-RU"/>
        </w:rPr>
        <w:t>Технічні та якісні характеристики предмета закупівлі визначені відповідно до реальних потреб замовника в автотранспортних послугах та оптимального співвідношення ціни та якості, з урахуванням вимог нормативних документів у цій сфері.</w:t>
      </w:r>
    </w:p>
    <w:p w14:paraId="25D7C9FC" w14:textId="18F6BB50" w:rsidR="00481229" w:rsidRPr="001A5FF4" w:rsidRDefault="00481229" w:rsidP="001A5FF4">
      <w:pPr>
        <w:pStyle w:val="a3"/>
        <w:numPr>
          <w:ilvl w:val="0"/>
          <w:numId w:val="1"/>
        </w:numPr>
        <w:tabs>
          <w:tab w:val="left" w:pos="851"/>
        </w:tabs>
        <w:spacing w:after="0" w:line="240" w:lineRule="auto"/>
        <w:jc w:val="both"/>
        <w:rPr>
          <w:rFonts w:ascii="Times New Roman" w:eastAsia="Times New Roman" w:hAnsi="Times New Roman"/>
          <w:bCs/>
          <w:color w:val="000000"/>
          <w:sz w:val="24"/>
          <w:szCs w:val="24"/>
          <w:lang w:eastAsia="ru-RU"/>
        </w:rPr>
      </w:pPr>
      <w:r w:rsidRPr="001A5FF4">
        <w:rPr>
          <w:rFonts w:ascii="Times New Roman" w:eastAsia="Times New Roman" w:hAnsi="Times New Roman"/>
          <w:b/>
          <w:sz w:val="24"/>
          <w:szCs w:val="24"/>
          <w:lang w:eastAsia="ru-RU"/>
        </w:rPr>
        <w:t>Очікувана вартість предмета закупівлі:</w:t>
      </w:r>
      <w:r w:rsidR="00C27536" w:rsidRPr="001A5FF4">
        <w:rPr>
          <w:rFonts w:ascii="Times New Roman" w:eastAsia="Times New Roman" w:hAnsi="Times New Roman"/>
          <w:bCs/>
          <w:color w:val="000000"/>
          <w:sz w:val="24"/>
          <w:szCs w:val="24"/>
          <w:lang w:eastAsia="ru-RU" w:bidi="uk-UA"/>
        </w:rPr>
        <w:t xml:space="preserve"> </w:t>
      </w:r>
      <w:r w:rsidR="00451039">
        <w:rPr>
          <w:rFonts w:ascii="Times New Roman" w:eastAsia="Times New Roman" w:hAnsi="Times New Roman"/>
          <w:bCs/>
          <w:color w:val="000000"/>
          <w:sz w:val="24"/>
          <w:szCs w:val="24"/>
          <w:lang w:eastAsia="ru-RU" w:bidi="uk-UA"/>
        </w:rPr>
        <w:t>851215,40</w:t>
      </w:r>
      <w:r w:rsidR="00F57017" w:rsidRPr="001A5FF4">
        <w:rPr>
          <w:rFonts w:ascii="Times New Roman" w:eastAsia="Times New Roman" w:hAnsi="Times New Roman"/>
          <w:bCs/>
          <w:color w:val="000000"/>
          <w:sz w:val="24"/>
          <w:szCs w:val="24"/>
          <w:lang w:eastAsia="ru-RU" w:bidi="uk-UA"/>
        </w:rPr>
        <w:t xml:space="preserve"> </w:t>
      </w:r>
      <w:r w:rsidRPr="001A5FF4">
        <w:rPr>
          <w:rFonts w:ascii="Times New Roman" w:eastAsia="Times New Roman" w:hAnsi="Times New Roman"/>
          <w:bCs/>
          <w:color w:val="000000"/>
          <w:sz w:val="24"/>
          <w:szCs w:val="24"/>
          <w:lang w:eastAsia="ru-RU"/>
        </w:rPr>
        <w:t>грн. з ПДВ</w:t>
      </w:r>
      <w:r w:rsidR="005B343F" w:rsidRPr="001A5FF4">
        <w:rPr>
          <w:rFonts w:ascii="Times New Roman" w:eastAsia="Times New Roman" w:hAnsi="Times New Roman"/>
          <w:bCs/>
          <w:color w:val="000000"/>
          <w:sz w:val="24"/>
          <w:szCs w:val="24"/>
          <w:lang w:eastAsia="ru-RU"/>
        </w:rPr>
        <w:t>.</w:t>
      </w:r>
    </w:p>
    <w:p w14:paraId="7B28D272" w14:textId="77777777" w:rsidR="00B12373" w:rsidRPr="00990A2D"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90A2D">
        <w:rPr>
          <w:rFonts w:ascii="Times New Roman" w:eastAsia="Times New Roman" w:hAnsi="Times New Roman"/>
          <w:b/>
          <w:sz w:val="24"/>
          <w:szCs w:val="24"/>
          <w:lang w:eastAsia="ru-RU"/>
        </w:rPr>
        <w:t>Обґрунтування</w:t>
      </w:r>
      <w:r w:rsidR="00B12373" w:rsidRPr="00990A2D">
        <w:rPr>
          <w:rFonts w:ascii="Times New Roman" w:eastAsia="Times New Roman" w:hAnsi="Times New Roman"/>
          <w:b/>
          <w:sz w:val="24"/>
          <w:szCs w:val="24"/>
          <w:lang w:eastAsia="ru-RU"/>
        </w:rPr>
        <w:t xml:space="preserve"> очікуваної вартості предмета закупівлі</w:t>
      </w:r>
      <w:r w:rsidR="00C819C9" w:rsidRPr="00990A2D">
        <w:rPr>
          <w:rFonts w:ascii="Times New Roman" w:eastAsia="Times New Roman" w:hAnsi="Times New Roman"/>
          <w:b/>
          <w:sz w:val="24"/>
          <w:szCs w:val="24"/>
          <w:lang w:eastAsia="ru-RU"/>
        </w:rPr>
        <w:t>:</w:t>
      </w:r>
    </w:p>
    <w:p w14:paraId="7501B2F9" w14:textId="77777777" w:rsidR="006D305F" w:rsidRDefault="006D305F" w:rsidP="00231E85">
      <w:pPr>
        <w:spacing w:after="0" w:line="240" w:lineRule="auto"/>
        <w:ind w:firstLine="709"/>
        <w:jc w:val="both"/>
        <w:rPr>
          <w:rFonts w:ascii="Times New Roman" w:hAnsi="Times New Roman"/>
          <w:sz w:val="24"/>
          <w:szCs w:val="24"/>
        </w:rPr>
      </w:pPr>
      <w:r w:rsidRPr="006D305F">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6D305F">
        <w:rPr>
          <w:rFonts w:ascii="Times New Roman" w:hAnsi="Times New Roman"/>
          <w:sz w:val="24"/>
          <w:szCs w:val="24"/>
        </w:rPr>
        <w:t>закупівель</w:t>
      </w:r>
      <w:proofErr w:type="spellEnd"/>
      <w:r w:rsidRPr="006D305F">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6D305F">
        <w:rPr>
          <w:rFonts w:ascii="Times New Roman" w:hAnsi="Times New Roman"/>
          <w:sz w:val="24"/>
          <w:szCs w:val="24"/>
        </w:rPr>
        <w:t>закупівель</w:t>
      </w:r>
      <w:proofErr w:type="spellEnd"/>
      <w:r w:rsidRPr="006D305F">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w:t>
      </w:r>
    </w:p>
    <w:p w14:paraId="5D6B80D6" w14:textId="77777777" w:rsidR="006D305F" w:rsidRDefault="006D305F" w:rsidP="00231E85">
      <w:pPr>
        <w:spacing w:after="0" w:line="240" w:lineRule="auto"/>
        <w:ind w:firstLine="709"/>
        <w:jc w:val="both"/>
        <w:rPr>
          <w:rFonts w:ascii="Times New Roman" w:hAnsi="Times New Roman"/>
          <w:sz w:val="24"/>
          <w:szCs w:val="24"/>
        </w:rPr>
      </w:pPr>
      <w:r w:rsidRPr="006D305F">
        <w:rPr>
          <w:rFonts w:ascii="Times New Roman" w:hAnsi="Times New Roman"/>
          <w:sz w:val="24"/>
          <w:szCs w:val="24"/>
        </w:rPr>
        <w:t xml:space="preserve">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p>
    <w:p w14:paraId="602EF768" w14:textId="28FCA388" w:rsidR="006D305F" w:rsidRDefault="006D305F" w:rsidP="00231E85">
      <w:pPr>
        <w:spacing w:after="0" w:line="240" w:lineRule="auto"/>
        <w:ind w:firstLine="709"/>
        <w:jc w:val="both"/>
        <w:rPr>
          <w:rFonts w:ascii="Times New Roman" w:hAnsi="Times New Roman"/>
          <w:sz w:val="24"/>
          <w:szCs w:val="24"/>
        </w:rPr>
      </w:pPr>
      <w:r w:rsidRPr="006D305F">
        <w:rPr>
          <w:rFonts w:ascii="Times New Roman" w:hAnsi="Times New Roman"/>
          <w:sz w:val="24"/>
          <w:szCs w:val="24"/>
        </w:rPr>
        <w:t>Визначення очікуваної вартості предмета закупівлі здійснювалося із з</w:t>
      </w:r>
      <w:bookmarkStart w:id="0" w:name="_GoBack"/>
      <w:bookmarkEnd w:id="0"/>
      <w:r w:rsidRPr="006D305F">
        <w:rPr>
          <w:rFonts w:ascii="Times New Roman" w:hAnsi="Times New Roman"/>
          <w:sz w:val="24"/>
          <w:szCs w:val="24"/>
        </w:rPr>
        <w:t xml:space="preserve">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вартість робіт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6D305F">
        <w:rPr>
          <w:rFonts w:ascii="Times New Roman" w:hAnsi="Times New Roman"/>
          <w:sz w:val="24"/>
          <w:szCs w:val="24"/>
        </w:rPr>
        <w:t>закупівель</w:t>
      </w:r>
      <w:proofErr w:type="spellEnd"/>
      <w:r w:rsidRPr="006D305F">
        <w:rPr>
          <w:rFonts w:ascii="Times New Roman" w:hAnsi="Times New Roman"/>
          <w:sz w:val="24"/>
          <w:szCs w:val="24"/>
        </w:rPr>
        <w:t xml:space="preserve"> «Прозоро</w:t>
      </w:r>
      <w:r>
        <w:rPr>
          <w:rFonts w:ascii="Times New Roman" w:hAnsi="Times New Roman"/>
          <w:sz w:val="24"/>
          <w:szCs w:val="24"/>
        </w:rPr>
        <w:t>», тощо:</w:t>
      </w:r>
    </w:p>
    <w:p w14:paraId="4C7CBCE9" w14:textId="3E79DDC7" w:rsidR="00451039" w:rsidRDefault="004433C1" w:rsidP="00231E85">
      <w:pPr>
        <w:spacing w:after="0" w:line="240" w:lineRule="auto"/>
        <w:ind w:firstLine="709"/>
        <w:jc w:val="both"/>
      </w:pPr>
      <w:hyperlink r:id="rId8" w:history="1">
        <w:r w:rsidR="00451039" w:rsidRPr="006863B3">
          <w:rPr>
            <w:rStyle w:val="a8"/>
          </w:rPr>
          <w:t>https://prozorro.gov.ua/tender/UA-2025-02-19-011418-a</w:t>
        </w:r>
      </w:hyperlink>
    </w:p>
    <w:p w14:paraId="3B9C4653" w14:textId="048FFFCD" w:rsidR="00451039" w:rsidRDefault="004433C1" w:rsidP="00231E85">
      <w:pPr>
        <w:spacing w:after="0" w:line="240" w:lineRule="auto"/>
        <w:ind w:firstLine="709"/>
        <w:jc w:val="both"/>
      </w:pPr>
      <w:hyperlink r:id="rId9" w:history="1">
        <w:r w:rsidR="00451039" w:rsidRPr="006863B3">
          <w:rPr>
            <w:rStyle w:val="a8"/>
          </w:rPr>
          <w:t>https://prozorro.gov.ua/tender/UA-2025-02-13-014203-a</w:t>
        </w:r>
      </w:hyperlink>
    </w:p>
    <w:p w14:paraId="5C6583C6" w14:textId="795F2CF1" w:rsidR="00451039" w:rsidRDefault="004433C1" w:rsidP="00231E85">
      <w:pPr>
        <w:spacing w:after="0" w:line="240" w:lineRule="auto"/>
        <w:ind w:firstLine="709"/>
        <w:jc w:val="both"/>
      </w:pPr>
      <w:hyperlink r:id="rId10" w:history="1">
        <w:r w:rsidR="00451039" w:rsidRPr="006863B3">
          <w:rPr>
            <w:rStyle w:val="a8"/>
          </w:rPr>
          <w:t>https://prozorro.gov.ua/tender/UA-2025-02-24-012526-a</w:t>
        </w:r>
      </w:hyperlink>
    </w:p>
    <w:p w14:paraId="6C11318A" w14:textId="34C8A2BD" w:rsidR="00451039" w:rsidRDefault="004433C1" w:rsidP="00231E85">
      <w:pPr>
        <w:spacing w:after="0" w:line="240" w:lineRule="auto"/>
        <w:ind w:firstLine="709"/>
        <w:jc w:val="both"/>
      </w:pPr>
      <w:hyperlink r:id="rId11" w:history="1">
        <w:r w:rsidR="004E7553" w:rsidRPr="006863B3">
          <w:rPr>
            <w:rStyle w:val="a8"/>
          </w:rPr>
          <w:t>https://prozorro.gov.ua/tender/UA-2025-01-15-009704-a</w:t>
        </w:r>
      </w:hyperlink>
    </w:p>
    <w:p w14:paraId="4A11960D" w14:textId="69C691CB" w:rsidR="0086335F" w:rsidRPr="004B5573" w:rsidRDefault="004B5573" w:rsidP="00231E85">
      <w:pPr>
        <w:spacing w:after="0" w:line="240" w:lineRule="auto"/>
        <w:ind w:firstLine="709"/>
        <w:jc w:val="both"/>
        <w:rPr>
          <w:rFonts w:ascii="Times New Roman" w:hAnsi="Times New Roman"/>
          <w:shd w:val="clear" w:color="auto" w:fill="F0F5F2"/>
        </w:rPr>
      </w:pPr>
      <w:r w:rsidRPr="004B5573">
        <w:rPr>
          <w:rFonts w:ascii="Times New Roman" w:hAnsi="Times New Roman"/>
          <w:shd w:val="clear" w:color="auto" w:fill="F0F5F2"/>
        </w:rPr>
        <w:t xml:space="preserve">та з урахуванням </w:t>
      </w:r>
      <w:r w:rsidR="004E7553">
        <w:rPr>
          <w:rFonts w:ascii="Times New Roman" w:hAnsi="Times New Roman"/>
          <w:shd w:val="clear" w:color="auto" w:fill="F0F5F2"/>
        </w:rPr>
        <w:t>фактичних показників використання за 2024 рік.</w:t>
      </w:r>
    </w:p>
    <w:p w14:paraId="63E1882C" w14:textId="3E8EB676" w:rsidR="001831B7" w:rsidRDefault="000122AD" w:rsidP="001831B7">
      <w:pPr>
        <w:spacing w:after="0" w:line="240" w:lineRule="auto"/>
        <w:ind w:firstLine="708"/>
        <w:jc w:val="both"/>
        <w:rPr>
          <w:rFonts w:ascii="Times New Roman" w:hAnsi="Times New Roman"/>
          <w:sz w:val="24"/>
          <w:szCs w:val="24"/>
        </w:rPr>
      </w:pPr>
      <w:r w:rsidRPr="000122AD">
        <w:rPr>
          <w:rFonts w:ascii="Times New Roman" w:hAnsi="Times New Roman"/>
          <w:sz w:val="24"/>
          <w:szCs w:val="24"/>
        </w:rPr>
        <w:t xml:space="preserve">Вартість фактично наданих послуг визначається на підставі вартості </w:t>
      </w:r>
      <w:r w:rsidR="001831B7">
        <w:rPr>
          <w:rFonts w:ascii="Times New Roman" w:hAnsi="Times New Roman"/>
          <w:sz w:val="24"/>
          <w:szCs w:val="24"/>
        </w:rPr>
        <w:t>1 км</w:t>
      </w:r>
      <w:r w:rsidRPr="000122AD">
        <w:rPr>
          <w:rFonts w:ascii="Times New Roman" w:hAnsi="Times New Roman"/>
          <w:sz w:val="24"/>
          <w:szCs w:val="24"/>
        </w:rPr>
        <w:t xml:space="preserve"> </w:t>
      </w:r>
      <w:r w:rsidR="001831B7">
        <w:rPr>
          <w:rFonts w:ascii="Times New Roman" w:hAnsi="Times New Roman"/>
          <w:sz w:val="24"/>
          <w:szCs w:val="24"/>
        </w:rPr>
        <w:t>пробігу та 1 год користування</w:t>
      </w:r>
      <w:r w:rsidRPr="000122AD">
        <w:rPr>
          <w:rFonts w:ascii="Times New Roman" w:hAnsi="Times New Roman"/>
          <w:sz w:val="24"/>
          <w:szCs w:val="24"/>
        </w:rPr>
        <w:t xml:space="preserve"> </w:t>
      </w:r>
      <w:r w:rsidR="001831B7">
        <w:rPr>
          <w:rFonts w:ascii="Times New Roman" w:hAnsi="Times New Roman"/>
          <w:sz w:val="24"/>
          <w:szCs w:val="24"/>
        </w:rPr>
        <w:t>авто.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2"/>
        <w:gridCol w:w="1970"/>
        <w:gridCol w:w="1778"/>
        <w:gridCol w:w="1835"/>
      </w:tblGrid>
      <w:tr w:rsidR="001831B7" w:rsidRPr="001831B7" w14:paraId="6C0847FF" w14:textId="77777777" w:rsidTr="00E373A2">
        <w:trPr>
          <w:trHeight w:val="1176"/>
        </w:trPr>
        <w:tc>
          <w:tcPr>
            <w:tcW w:w="2167" w:type="pct"/>
            <w:shd w:val="clear" w:color="auto" w:fill="auto"/>
            <w:noWrap/>
            <w:hideMark/>
          </w:tcPr>
          <w:p w14:paraId="7917878B"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p>
          <w:p w14:paraId="16B7D55C"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Технічні вимоги до автотранспорту</w:t>
            </w:r>
          </w:p>
        </w:tc>
        <w:tc>
          <w:tcPr>
            <w:tcW w:w="999" w:type="pct"/>
          </w:tcPr>
          <w:p w14:paraId="2580F99F"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Кіль-кість автотранспорту, одиниць</w:t>
            </w:r>
          </w:p>
        </w:tc>
        <w:tc>
          <w:tcPr>
            <w:tcW w:w="902" w:type="pct"/>
            <w:shd w:val="clear" w:color="auto" w:fill="auto"/>
            <w:hideMark/>
          </w:tcPr>
          <w:p w14:paraId="5FF52260"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Очікувальний загальний пробіг, </w:t>
            </w:r>
          </w:p>
          <w:p w14:paraId="5A34A001"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км</w:t>
            </w:r>
          </w:p>
        </w:tc>
        <w:tc>
          <w:tcPr>
            <w:tcW w:w="931" w:type="pct"/>
            <w:shd w:val="clear" w:color="auto" w:fill="auto"/>
            <w:hideMark/>
          </w:tcPr>
          <w:p w14:paraId="2FEB2C1E"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Очікувальний час використання, годин</w:t>
            </w:r>
          </w:p>
        </w:tc>
      </w:tr>
      <w:tr w:rsidR="001831B7" w:rsidRPr="001831B7" w14:paraId="4D28536D" w14:textId="77777777" w:rsidTr="00E373A2">
        <w:trPr>
          <w:trHeight w:val="1128"/>
        </w:trPr>
        <w:tc>
          <w:tcPr>
            <w:tcW w:w="2167" w:type="pct"/>
            <w:shd w:val="clear" w:color="auto" w:fill="auto"/>
            <w:hideMark/>
          </w:tcPr>
          <w:p w14:paraId="14BEFE52"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автомобіль легковий з типом кузова седан – В, з об’ємом двигуна не менше 1700 </w:t>
            </w:r>
            <w:proofErr w:type="spellStart"/>
            <w:r w:rsidRPr="001831B7">
              <w:rPr>
                <w:rFonts w:ascii="Times New Roman" w:eastAsia="Times New Roman" w:hAnsi="Times New Roman"/>
                <w:sz w:val="24"/>
                <w:szCs w:val="24"/>
                <w:lang w:eastAsia="ru-RU"/>
              </w:rPr>
              <w:t>куб.см</w:t>
            </w:r>
            <w:proofErr w:type="spellEnd"/>
            <w:r w:rsidRPr="001831B7">
              <w:rPr>
                <w:rFonts w:ascii="Times New Roman" w:eastAsia="Times New Roman" w:hAnsi="Times New Roman"/>
                <w:sz w:val="24"/>
                <w:szCs w:val="24"/>
                <w:lang w:eastAsia="ru-RU"/>
              </w:rPr>
              <w:t xml:space="preserve">,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2018 року </w:t>
            </w:r>
          </w:p>
        </w:tc>
        <w:tc>
          <w:tcPr>
            <w:tcW w:w="999" w:type="pct"/>
          </w:tcPr>
          <w:p w14:paraId="7E2F4CDA"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7A448D1"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48A836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0E085B4"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4075F82C"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8BE8927"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w:t>
            </w:r>
          </w:p>
          <w:p w14:paraId="10A061F5"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3DA9DBC"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24E23C2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162B15AA"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tc>
        <w:tc>
          <w:tcPr>
            <w:tcW w:w="902" w:type="pct"/>
            <w:shd w:val="clear" w:color="auto" w:fill="auto"/>
            <w:noWrap/>
          </w:tcPr>
          <w:p w14:paraId="0DEADEA5"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66C2926"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E735C09"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2A9EBF2E"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21000</w:t>
            </w:r>
          </w:p>
          <w:p w14:paraId="27190F92"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7770EF0"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D84B7D1"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78CDAB0" w14:textId="77777777" w:rsidR="001831B7" w:rsidRPr="001831B7" w:rsidRDefault="001831B7" w:rsidP="001831B7">
            <w:pPr>
              <w:suppressAutoHyphens/>
              <w:spacing w:after="0" w:line="240" w:lineRule="auto"/>
              <w:jc w:val="center"/>
              <w:rPr>
                <w:rFonts w:ascii="Times New Roman" w:eastAsia="Times New Roman" w:hAnsi="Times New Roman"/>
                <w:b/>
                <w:color w:val="000000"/>
                <w:sz w:val="24"/>
                <w:szCs w:val="24"/>
                <w:lang w:eastAsia="ru-RU"/>
              </w:rPr>
            </w:pPr>
          </w:p>
        </w:tc>
        <w:tc>
          <w:tcPr>
            <w:tcW w:w="931" w:type="pct"/>
            <w:shd w:val="clear" w:color="auto" w:fill="auto"/>
            <w:noWrap/>
          </w:tcPr>
          <w:p w14:paraId="21AE8541"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 xml:space="preserve">300 км  (у межах міста Харкова, Харківської області)  </w:t>
            </w:r>
          </w:p>
          <w:p w14:paraId="3F3AD6FF"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 xml:space="preserve">150 км (по території </w:t>
            </w:r>
            <w:proofErr w:type="spellStart"/>
            <w:r w:rsidRPr="001831B7">
              <w:rPr>
                <w:rFonts w:ascii="Times New Roman" w:eastAsia="Times New Roman" w:hAnsi="Times New Roman"/>
                <w:color w:val="000000"/>
                <w:sz w:val="24"/>
                <w:szCs w:val="24"/>
                <w:lang w:eastAsia="ru-RU"/>
              </w:rPr>
              <w:t>Україн</w:t>
            </w:r>
            <w:proofErr w:type="spellEnd"/>
            <w:r w:rsidRPr="001831B7">
              <w:rPr>
                <w:rFonts w:ascii="Times New Roman" w:eastAsia="Times New Roman" w:hAnsi="Times New Roman"/>
                <w:color w:val="000000"/>
                <w:sz w:val="24"/>
                <w:szCs w:val="24"/>
                <w:lang w:eastAsia="ru-RU"/>
              </w:rPr>
              <w:t>)</w:t>
            </w:r>
          </w:p>
          <w:p w14:paraId="4F56B9F2" w14:textId="77777777" w:rsidR="001831B7" w:rsidRPr="001831B7" w:rsidRDefault="001831B7" w:rsidP="001831B7">
            <w:pPr>
              <w:suppressAutoHyphens/>
              <w:spacing w:after="0" w:line="240" w:lineRule="auto"/>
              <w:jc w:val="center"/>
              <w:rPr>
                <w:rFonts w:ascii="Times New Roman" w:eastAsia="Times New Roman" w:hAnsi="Times New Roman"/>
                <w:b/>
                <w:color w:val="000000"/>
                <w:sz w:val="24"/>
                <w:szCs w:val="24"/>
                <w:lang w:eastAsia="ru-RU"/>
              </w:rPr>
            </w:pPr>
            <w:r w:rsidRPr="001831B7">
              <w:rPr>
                <w:rFonts w:ascii="Times New Roman" w:eastAsia="Times New Roman" w:hAnsi="Times New Roman"/>
                <w:color w:val="000000"/>
                <w:sz w:val="24"/>
                <w:szCs w:val="24"/>
                <w:lang w:eastAsia="ru-RU"/>
              </w:rPr>
              <w:t>70 км (за кордоном)</w:t>
            </w:r>
          </w:p>
        </w:tc>
      </w:tr>
      <w:tr w:rsidR="001831B7" w:rsidRPr="001831B7" w14:paraId="40F11705" w14:textId="77777777" w:rsidTr="00E373A2">
        <w:trPr>
          <w:trHeight w:val="1128"/>
        </w:trPr>
        <w:tc>
          <w:tcPr>
            <w:tcW w:w="2167" w:type="pct"/>
            <w:shd w:val="clear" w:color="auto" w:fill="auto"/>
          </w:tcPr>
          <w:p w14:paraId="1F1566A0"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автомобіль легковий з типом кузова седан – В, з об’ємом двигуна не менше 1700 </w:t>
            </w:r>
            <w:proofErr w:type="spellStart"/>
            <w:r w:rsidRPr="001831B7">
              <w:rPr>
                <w:rFonts w:ascii="Times New Roman" w:eastAsia="Times New Roman" w:hAnsi="Times New Roman"/>
                <w:sz w:val="24"/>
                <w:szCs w:val="24"/>
                <w:lang w:eastAsia="ru-RU"/>
              </w:rPr>
              <w:t>куб.см</w:t>
            </w:r>
            <w:proofErr w:type="spellEnd"/>
            <w:r w:rsidRPr="001831B7">
              <w:rPr>
                <w:rFonts w:ascii="Times New Roman" w:eastAsia="Times New Roman" w:hAnsi="Times New Roman"/>
                <w:sz w:val="24"/>
                <w:szCs w:val="24"/>
                <w:lang w:eastAsia="ru-RU"/>
              </w:rPr>
              <w:t>,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2008 року</w:t>
            </w:r>
          </w:p>
        </w:tc>
        <w:tc>
          <w:tcPr>
            <w:tcW w:w="999" w:type="pct"/>
          </w:tcPr>
          <w:p w14:paraId="130EBC6E"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75F7332"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3D31795"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43CA7D7"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w:t>
            </w:r>
          </w:p>
          <w:p w14:paraId="15FFAE7C"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CD59A8D"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996BBF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tc>
        <w:tc>
          <w:tcPr>
            <w:tcW w:w="902" w:type="pct"/>
            <w:shd w:val="clear" w:color="auto" w:fill="auto"/>
            <w:noWrap/>
          </w:tcPr>
          <w:p w14:paraId="26B68532"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43209021"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534607F8"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40ACA7F6" w14:textId="77777777" w:rsidR="001831B7" w:rsidRPr="001831B7" w:rsidRDefault="001831B7" w:rsidP="001831B7">
            <w:pPr>
              <w:suppressAutoHyphens/>
              <w:spacing w:after="0" w:line="240" w:lineRule="auto"/>
              <w:jc w:val="center"/>
              <w:rPr>
                <w:rFonts w:ascii="Times New Roman" w:eastAsia="Times New Roman" w:hAnsi="Times New Roman"/>
                <w:b/>
                <w:color w:val="000000"/>
                <w:sz w:val="24"/>
                <w:szCs w:val="24"/>
                <w:lang w:eastAsia="ru-RU"/>
              </w:rPr>
            </w:pPr>
            <w:r w:rsidRPr="001831B7">
              <w:rPr>
                <w:rFonts w:ascii="Times New Roman" w:eastAsia="Times New Roman" w:hAnsi="Times New Roman"/>
                <w:color w:val="000000"/>
                <w:sz w:val="24"/>
                <w:szCs w:val="24"/>
                <w:lang w:eastAsia="ru-RU"/>
              </w:rPr>
              <w:t>1500</w:t>
            </w:r>
          </w:p>
        </w:tc>
        <w:tc>
          <w:tcPr>
            <w:tcW w:w="931" w:type="pct"/>
            <w:shd w:val="clear" w:color="auto" w:fill="auto"/>
            <w:noWrap/>
          </w:tcPr>
          <w:p w14:paraId="3AB44D4D"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2066102"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9C461FE"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DF02610" w14:textId="77777777" w:rsidR="001831B7" w:rsidRPr="001831B7" w:rsidRDefault="001831B7" w:rsidP="001831B7">
            <w:pPr>
              <w:suppressAutoHyphens/>
              <w:spacing w:after="0" w:line="240" w:lineRule="auto"/>
              <w:jc w:val="center"/>
              <w:rPr>
                <w:rFonts w:ascii="Times New Roman" w:eastAsia="Times New Roman" w:hAnsi="Times New Roman"/>
                <w:b/>
                <w:color w:val="000000"/>
                <w:sz w:val="24"/>
                <w:szCs w:val="24"/>
                <w:lang w:eastAsia="ru-RU"/>
              </w:rPr>
            </w:pPr>
            <w:r w:rsidRPr="001831B7">
              <w:rPr>
                <w:rFonts w:ascii="Times New Roman" w:eastAsia="Times New Roman" w:hAnsi="Times New Roman"/>
                <w:color w:val="000000"/>
                <w:sz w:val="24"/>
                <w:szCs w:val="24"/>
                <w:lang w:eastAsia="ru-RU"/>
              </w:rPr>
              <w:t>175</w:t>
            </w:r>
          </w:p>
        </w:tc>
      </w:tr>
      <w:tr w:rsidR="001831B7" w:rsidRPr="001831B7" w14:paraId="4C7D70D0" w14:textId="77777777" w:rsidTr="00E373A2">
        <w:trPr>
          <w:trHeight w:val="912"/>
        </w:trPr>
        <w:tc>
          <w:tcPr>
            <w:tcW w:w="2167" w:type="pct"/>
            <w:shd w:val="clear" w:color="auto" w:fill="auto"/>
            <w:hideMark/>
          </w:tcPr>
          <w:p w14:paraId="7C0CE12C"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автомобіль легковий з типом кузова седан – В, з об’ємом двигуна не менше 1600 </w:t>
            </w:r>
            <w:proofErr w:type="spellStart"/>
            <w:r w:rsidRPr="001831B7">
              <w:rPr>
                <w:rFonts w:ascii="Times New Roman" w:eastAsia="Times New Roman" w:hAnsi="Times New Roman"/>
                <w:sz w:val="24"/>
                <w:szCs w:val="24"/>
                <w:lang w:eastAsia="ru-RU"/>
              </w:rPr>
              <w:t>куб.см</w:t>
            </w:r>
            <w:proofErr w:type="spellEnd"/>
            <w:r w:rsidRPr="001831B7">
              <w:rPr>
                <w:rFonts w:ascii="Times New Roman" w:eastAsia="Times New Roman" w:hAnsi="Times New Roman"/>
                <w:sz w:val="24"/>
                <w:szCs w:val="24"/>
                <w:lang w:eastAsia="ru-RU"/>
              </w:rPr>
              <w:t xml:space="preserve">,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2000 року </w:t>
            </w:r>
          </w:p>
        </w:tc>
        <w:tc>
          <w:tcPr>
            <w:tcW w:w="999" w:type="pct"/>
          </w:tcPr>
          <w:p w14:paraId="15274455"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1E75215C"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E8D8DE8"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789BBB2"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w:t>
            </w:r>
          </w:p>
        </w:tc>
        <w:tc>
          <w:tcPr>
            <w:tcW w:w="902" w:type="pct"/>
            <w:shd w:val="clear" w:color="auto" w:fill="auto"/>
            <w:noWrap/>
          </w:tcPr>
          <w:p w14:paraId="29F28145"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5755F33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1760FCFF"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ED67EF3"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1500</w:t>
            </w:r>
          </w:p>
        </w:tc>
        <w:tc>
          <w:tcPr>
            <w:tcW w:w="931" w:type="pct"/>
            <w:shd w:val="clear" w:color="auto" w:fill="auto"/>
            <w:noWrap/>
          </w:tcPr>
          <w:p w14:paraId="05D138F3"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468281BE"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17B82A19"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F33ACE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175</w:t>
            </w:r>
          </w:p>
        </w:tc>
      </w:tr>
      <w:tr w:rsidR="001831B7" w:rsidRPr="001831B7" w14:paraId="188E1B19" w14:textId="77777777" w:rsidTr="00E373A2">
        <w:trPr>
          <w:trHeight w:val="804"/>
        </w:trPr>
        <w:tc>
          <w:tcPr>
            <w:tcW w:w="2167" w:type="pct"/>
            <w:shd w:val="clear" w:color="auto" w:fill="auto"/>
            <w:hideMark/>
          </w:tcPr>
          <w:p w14:paraId="035DB34F"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автомобіль легковий з типом кузова седан – В, з об’ємом двигуна не менше 1700 </w:t>
            </w:r>
            <w:r w:rsidRPr="001831B7">
              <w:rPr>
                <w:rFonts w:ascii="Times New Roman" w:eastAsia="Times New Roman" w:hAnsi="Times New Roman"/>
                <w:color w:val="FF0000"/>
                <w:sz w:val="24"/>
                <w:szCs w:val="24"/>
                <w:lang w:eastAsia="ru-RU"/>
              </w:rPr>
              <w:t xml:space="preserve"> </w:t>
            </w:r>
            <w:proofErr w:type="spellStart"/>
            <w:r w:rsidRPr="001831B7">
              <w:rPr>
                <w:rFonts w:ascii="Times New Roman" w:eastAsia="Times New Roman" w:hAnsi="Times New Roman"/>
                <w:sz w:val="24"/>
                <w:szCs w:val="24"/>
                <w:lang w:eastAsia="ru-RU"/>
              </w:rPr>
              <w:t>куб.см</w:t>
            </w:r>
            <w:proofErr w:type="spellEnd"/>
            <w:r w:rsidRPr="001831B7">
              <w:rPr>
                <w:rFonts w:ascii="Times New Roman" w:eastAsia="Times New Roman" w:hAnsi="Times New Roman"/>
                <w:sz w:val="24"/>
                <w:szCs w:val="24"/>
                <w:lang w:eastAsia="ru-RU"/>
              </w:rPr>
              <w:t>, з кількістю місць для сидіння 4 (без місця сидіння водія), обладнаний системою кондиціювання повітря, має ремені безпеки та подушки безпеки, рік випуску  не раніше 2006 року</w:t>
            </w:r>
          </w:p>
        </w:tc>
        <w:tc>
          <w:tcPr>
            <w:tcW w:w="999" w:type="pct"/>
          </w:tcPr>
          <w:p w14:paraId="3CB485B6"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47A70CE"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184678F0"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w:t>
            </w:r>
          </w:p>
        </w:tc>
        <w:tc>
          <w:tcPr>
            <w:tcW w:w="902" w:type="pct"/>
            <w:shd w:val="clear" w:color="auto" w:fill="auto"/>
            <w:noWrap/>
          </w:tcPr>
          <w:p w14:paraId="629A4A74"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542737F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7F9B6AFA"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863EE03"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11000</w:t>
            </w:r>
          </w:p>
        </w:tc>
        <w:tc>
          <w:tcPr>
            <w:tcW w:w="931" w:type="pct"/>
            <w:shd w:val="clear" w:color="auto" w:fill="auto"/>
            <w:noWrap/>
          </w:tcPr>
          <w:p w14:paraId="7CAE9FDC"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300 км  (у межах міста Харкова, Харківської області)</w:t>
            </w:r>
          </w:p>
          <w:p w14:paraId="5237B2A8"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 xml:space="preserve">150 км (по території </w:t>
            </w:r>
            <w:proofErr w:type="spellStart"/>
            <w:r w:rsidRPr="001831B7">
              <w:rPr>
                <w:rFonts w:ascii="Times New Roman" w:eastAsia="Times New Roman" w:hAnsi="Times New Roman"/>
                <w:color w:val="000000"/>
                <w:sz w:val="24"/>
                <w:szCs w:val="24"/>
                <w:lang w:eastAsia="ru-RU"/>
              </w:rPr>
              <w:t>Україн</w:t>
            </w:r>
            <w:proofErr w:type="spellEnd"/>
            <w:r w:rsidRPr="001831B7">
              <w:rPr>
                <w:rFonts w:ascii="Times New Roman" w:eastAsia="Times New Roman" w:hAnsi="Times New Roman"/>
                <w:color w:val="000000"/>
                <w:sz w:val="24"/>
                <w:szCs w:val="24"/>
                <w:lang w:eastAsia="ru-RU"/>
              </w:rPr>
              <w:t>)</w:t>
            </w:r>
          </w:p>
          <w:p w14:paraId="3DCDBB10"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70 км (за кордоном)</w:t>
            </w:r>
          </w:p>
        </w:tc>
      </w:tr>
      <w:tr w:rsidR="001831B7" w:rsidRPr="001831B7" w14:paraId="4B32A196" w14:textId="77777777" w:rsidTr="00E373A2">
        <w:trPr>
          <w:trHeight w:val="404"/>
        </w:trPr>
        <w:tc>
          <w:tcPr>
            <w:tcW w:w="2167" w:type="pct"/>
            <w:shd w:val="clear" w:color="auto" w:fill="auto"/>
            <w:hideMark/>
          </w:tcPr>
          <w:p w14:paraId="1EB25019"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 xml:space="preserve">автомобіль фургон </w:t>
            </w:r>
            <w:proofErr w:type="spellStart"/>
            <w:r w:rsidRPr="001831B7">
              <w:rPr>
                <w:rFonts w:ascii="Times New Roman" w:eastAsia="Times New Roman" w:hAnsi="Times New Roman"/>
                <w:sz w:val="24"/>
                <w:szCs w:val="24"/>
                <w:lang w:eastAsia="ru-RU"/>
              </w:rPr>
              <w:t>малотонажний</w:t>
            </w:r>
            <w:proofErr w:type="spellEnd"/>
            <w:r w:rsidRPr="001831B7">
              <w:rPr>
                <w:rFonts w:ascii="Times New Roman" w:eastAsia="Times New Roman" w:hAnsi="Times New Roman"/>
                <w:sz w:val="24"/>
                <w:szCs w:val="24"/>
                <w:lang w:eastAsia="ru-RU"/>
              </w:rPr>
              <w:t xml:space="preserve"> з об’ємом двигуна не менше 2300 </w:t>
            </w:r>
            <w:proofErr w:type="spellStart"/>
            <w:r w:rsidRPr="001831B7">
              <w:rPr>
                <w:rFonts w:ascii="Times New Roman" w:eastAsia="Times New Roman" w:hAnsi="Times New Roman"/>
                <w:sz w:val="24"/>
                <w:szCs w:val="24"/>
                <w:lang w:eastAsia="ru-RU"/>
              </w:rPr>
              <w:t>куб.см</w:t>
            </w:r>
            <w:proofErr w:type="spellEnd"/>
            <w:r w:rsidRPr="001831B7">
              <w:rPr>
                <w:rFonts w:ascii="Times New Roman" w:eastAsia="Times New Roman" w:hAnsi="Times New Roman"/>
                <w:sz w:val="24"/>
                <w:szCs w:val="24"/>
                <w:lang w:eastAsia="ru-RU"/>
              </w:rPr>
              <w:t>, з вантажопідйомністю  не менше 1 тони, рік випуску  не раніше 2000 року</w:t>
            </w:r>
          </w:p>
        </w:tc>
        <w:tc>
          <w:tcPr>
            <w:tcW w:w="999" w:type="pct"/>
          </w:tcPr>
          <w:p w14:paraId="39B78388"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503DD7F0"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F9202BA"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 xml:space="preserve">1 </w:t>
            </w:r>
          </w:p>
        </w:tc>
        <w:tc>
          <w:tcPr>
            <w:tcW w:w="902" w:type="pct"/>
            <w:shd w:val="clear" w:color="auto" w:fill="auto"/>
            <w:noWrap/>
          </w:tcPr>
          <w:p w14:paraId="4F7F9307"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6C385E50"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49871D0C"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500</w:t>
            </w:r>
          </w:p>
        </w:tc>
        <w:tc>
          <w:tcPr>
            <w:tcW w:w="931" w:type="pct"/>
            <w:shd w:val="clear" w:color="auto" w:fill="auto"/>
            <w:noWrap/>
          </w:tcPr>
          <w:p w14:paraId="5F72241B"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38E01C57"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p w14:paraId="08AC0B1A"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50</w:t>
            </w:r>
          </w:p>
        </w:tc>
      </w:tr>
      <w:tr w:rsidR="001831B7" w:rsidRPr="001831B7" w14:paraId="28DD12A0" w14:textId="77777777" w:rsidTr="00E373A2">
        <w:trPr>
          <w:trHeight w:val="396"/>
        </w:trPr>
        <w:tc>
          <w:tcPr>
            <w:tcW w:w="2167" w:type="pct"/>
            <w:shd w:val="clear" w:color="auto" w:fill="auto"/>
            <w:noWrap/>
            <w:hideMark/>
          </w:tcPr>
          <w:p w14:paraId="706DD9B8" w14:textId="77777777" w:rsidR="001831B7" w:rsidRPr="001831B7" w:rsidRDefault="001831B7" w:rsidP="001831B7">
            <w:pPr>
              <w:suppressAutoHyphens/>
              <w:spacing w:after="0" w:line="240" w:lineRule="auto"/>
              <w:jc w:val="both"/>
              <w:rPr>
                <w:rFonts w:ascii="Times New Roman" w:eastAsia="Times New Roman" w:hAnsi="Times New Roman"/>
                <w:sz w:val="24"/>
                <w:szCs w:val="24"/>
                <w:lang w:eastAsia="ru-RU"/>
              </w:rPr>
            </w:pPr>
            <w:r w:rsidRPr="001831B7">
              <w:rPr>
                <w:rFonts w:ascii="Times New Roman" w:eastAsia="Times New Roman" w:hAnsi="Times New Roman"/>
                <w:sz w:val="24"/>
                <w:szCs w:val="24"/>
                <w:lang w:eastAsia="ru-RU"/>
              </w:rPr>
              <w:t>Разом</w:t>
            </w:r>
          </w:p>
        </w:tc>
        <w:tc>
          <w:tcPr>
            <w:tcW w:w="999" w:type="pct"/>
          </w:tcPr>
          <w:p w14:paraId="41466D11" w14:textId="77777777" w:rsidR="001831B7" w:rsidRPr="001831B7" w:rsidRDefault="001831B7" w:rsidP="001831B7">
            <w:pPr>
              <w:suppressAutoHyphens/>
              <w:spacing w:after="0" w:line="240" w:lineRule="auto"/>
              <w:jc w:val="both"/>
              <w:rPr>
                <w:rFonts w:ascii="Times New Roman" w:eastAsia="Times New Roman" w:hAnsi="Times New Roman"/>
                <w:color w:val="000000"/>
                <w:sz w:val="24"/>
                <w:szCs w:val="24"/>
                <w:lang w:eastAsia="ru-RU"/>
              </w:rPr>
            </w:pPr>
          </w:p>
        </w:tc>
        <w:tc>
          <w:tcPr>
            <w:tcW w:w="902" w:type="pct"/>
            <w:shd w:val="clear" w:color="auto" w:fill="auto"/>
            <w:noWrap/>
          </w:tcPr>
          <w:p w14:paraId="45D2FD84"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35500</w:t>
            </w:r>
          </w:p>
        </w:tc>
        <w:tc>
          <w:tcPr>
            <w:tcW w:w="931" w:type="pct"/>
            <w:shd w:val="clear" w:color="auto" w:fill="auto"/>
            <w:noWrap/>
          </w:tcPr>
          <w:p w14:paraId="4A5490B6"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r w:rsidRPr="001831B7">
              <w:rPr>
                <w:rFonts w:ascii="Times New Roman" w:eastAsia="Times New Roman" w:hAnsi="Times New Roman"/>
                <w:color w:val="000000"/>
                <w:sz w:val="24"/>
                <w:szCs w:val="24"/>
                <w:lang w:eastAsia="ru-RU"/>
              </w:rPr>
              <w:t>1440</w:t>
            </w:r>
          </w:p>
          <w:p w14:paraId="29407534" w14:textId="77777777" w:rsidR="001831B7" w:rsidRPr="001831B7" w:rsidRDefault="001831B7" w:rsidP="001831B7">
            <w:pPr>
              <w:suppressAutoHyphens/>
              <w:spacing w:after="0" w:line="240" w:lineRule="auto"/>
              <w:jc w:val="center"/>
              <w:rPr>
                <w:rFonts w:ascii="Times New Roman" w:eastAsia="Times New Roman" w:hAnsi="Times New Roman"/>
                <w:color w:val="000000"/>
                <w:sz w:val="24"/>
                <w:szCs w:val="24"/>
                <w:lang w:eastAsia="ru-RU"/>
              </w:rPr>
            </w:pPr>
          </w:p>
        </w:tc>
      </w:tr>
    </w:tbl>
    <w:p w14:paraId="602819EC" w14:textId="77777777" w:rsidR="001831B7" w:rsidRDefault="001831B7" w:rsidP="001831B7">
      <w:pPr>
        <w:spacing w:after="0" w:line="240" w:lineRule="auto"/>
        <w:ind w:firstLine="708"/>
        <w:jc w:val="both"/>
        <w:rPr>
          <w:rFonts w:ascii="Times New Roman" w:hAnsi="Times New Roman"/>
          <w:sz w:val="24"/>
          <w:szCs w:val="24"/>
        </w:rPr>
      </w:pPr>
    </w:p>
    <w:p w14:paraId="44204995" w14:textId="25B3C195" w:rsidR="001831B7" w:rsidRDefault="001831B7" w:rsidP="001831B7">
      <w:pPr>
        <w:spacing w:after="0" w:line="240" w:lineRule="auto"/>
        <w:ind w:firstLine="708"/>
        <w:jc w:val="both"/>
        <w:rPr>
          <w:rFonts w:ascii="Times New Roman" w:hAnsi="Times New Roman"/>
          <w:sz w:val="24"/>
          <w:szCs w:val="24"/>
        </w:rPr>
      </w:pPr>
      <w:r>
        <w:rPr>
          <w:rFonts w:ascii="Times New Roman" w:hAnsi="Times New Roman"/>
          <w:sz w:val="24"/>
          <w:szCs w:val="24"/>
        </w:rPr>
        <w:t>15.24+23,5+11,50+7,8=58,04/4=14,51 грн за 1 км</w:t>
      </w:r>
    </w:p>
    <w:p w14:paraId="7C162C8B" w14:textId="1C0A91FC" w:rsidR="001831B7" w:rsidRDefault="001831B7" w:rsidP="001831B7">
      <w:pPr>
        <w:spacing w:after="0" w:line="240" w:lineRule="auto"/>
        <w:ind w:firstLine="708"/>
        <w:jc w:val="both"/>
        <w:rPr>
          <w:rFonts w:ascii="Times New Roman" w:hAnsi="Times New Roman"/>
          <w:sz w:val="24"/>
          <w:szCs w:val="24"/>
        </w:rPr>
      </w:pPr>
      <w:r>
        <w:rPr>
          <w:rFonts w:ascii="Times New Roman" w:hAnsi="Times New Roman"/>
          <w:sz w:val="24"/>
          <w:szCs w:val="24"/>
        </w:rPr>
        <w:t>14.51*35500=515105,00 грн</w:t>
      </w:r>
    </w:p>
    <w:p w14:paraId="79B7D245" w14:textId="7E9E9B39" w:rsidR="001831B7" w:rsidRDefault="001831B7" w:rsidP="001831B7">
      <w:pPr>
        <w:spacing w:after="0" w:line="240" w:lineRule="auto"/>
        <w:ind w:firstLine="708"/>
        <w:jc w:val="both"/>
        <w:rPr>
          <w:rFonts w:ascii="Times New Roman" w:hAnsi="Times New Roman"/>
          <w:sz w:val="24"/>
          <w:szCs w:val="24"/>
        </w:rPr>
      </w:pPr>
      <w:r>
        <w:rPr>
          <w:rFonts w:ascii="Times New Roman" w:hAnsi="Times New Roman"/>
          <w:sz w:val="24"/>
          <w:szCs w:val="24"/>
        </w:rPr>
        <w:t>213,24+112,00+375,50=700,24/3=233,41</w:t>
      </w:r>
    </w:p>
    <w:p w14:paraId="5C8F4032" w14:textId="18AE5436" w:rsidR="001831B7" w:rsidRDefault="001831B7" w:rsidP="001831B7">
      <w:pPr>
        <w:spacing w:after="0" w:line="240" w:lineRule="auto"/>
        <w:ind w:firstLine="708"/>
        <w:jc w:val="both"/>
        <w:rPr>
          <w:rFonts w:ascii="Times New Roman" w:hAnsi="Times New Roman"/>
          <w:sz w:val="24"/>
          <w:szCs w:val="24"/>
        </w:rPr>
      </w:pPr>
      <w:r>
        <w:rPr>
          <w:rFonts w:ascii="Times New Roman" w:hAnsi="Times New Roman"/>
          <w:sz w:val="24"/>
          <w:szCs w:val="24"/>
        </w:rPr>
        <w:t>233,41*1440=336110,40</w:t>
      </w:r>
    </w:p>
    <w:p w14:paraId="4A256C08" w14:textId="38F37233" w:rsidR="001831B7" w:rsidRDefault="001831B7" w:rsidP="001831B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336110,40+515105,00=851215,40</w:t>
      </w:r>
      <w:r w:rsidR="009B7CF9">
        <w:rPr>
          <w:rFonts w:ascii="Times New Roman" w:hAnsi="Times New Roman"/>
          <w:sz w:val="24"/>
          <w:szCs w:val="24"/>
        </w:rPr>
        <w:t xml:space="preserve"> грн</w:t>
      </w:r>
    </w:p>
    <w:p w14:paraId="5A3F841C" w14:textId="5E31FB9E" w:rsidR="00AE59DC" w:rsidRPr="00045F24" w:rsidRDefault="00AE59DC" w:rsidP="001831B7">
      <w:pPr>
        <w:spacing w:after="0" w:line="240" w:lineRule="auto"/>
        <w:jc w:val="both"/>
        <w:rPr>
          <w:rFonts w:ascii="Times New Roman" w:hAnsi="Times New Roman"/>
          <w:b/>
          <w:bCs/>
          <w:sz w:val="24"/>
          <w:szCs w:val="24"/>
        </w:rPr>
      </w:pPr>
      <w:r w:rsidRPr="00045F24">
        <w:rPr>
          <w:rFonts w:ascii="Times New Roman" w:hAnsi="Times New Roman"/>
          <w:b/>
          <w:bCs/>
          <w:sz w:val="24"/>
          <w:szCs w:val="24"/>
        </w:rPr>
        <w:t>Технічні вимоги до предмета закупівлі:</w:t>
      </w:r>
    </w:p>
    <w:p w14:paraId="6D591DBD"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Для надання послуг, що є предметом закупівлі, учасник має в наявності комфортабельні автомобілі у кількості, що забезпечує перевезення пасажирів за всіма напрямками. Автомобілі повинні бути оснащені м’якими посадочними місцями, системою кондиціювання салону, яка відповідає технічним вимогам-виробників та санітарно-епідеміологічним нормам, для забезпечення під час переїзду оптимального температурного режиму, враховуючи літній та зимовий період. </w:t>
      </w:r>
    </w:p>
    <w:p w14:paraId="0ED6D246" w14:textId="77777777" w:rsidR="00182B72" w:rsidRPr="00182B72" w:rsidRDefault="00182B72" w:rsidP="00182B72">
      <w:pPr>
        <w:spacing w:after="0" w:line="240" w:lineRule="auto"/>
        <w:ind w:firstLine="708"/>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Автотранспортні послуги повинні надаватися з водієм.</w:t>
      </w:r>
    </w:p>
    <w:p w14:paraId="624D8F95" w14:textId="77777777" w:rsidR="00182B72" w:rsidRPr="00182B72" w:rsidRDefault="00182B72" w:rsidP="00182B72">
      <w:pPr>
        <w:spacing w:after="0" w:line="240" w:lineRule="auto"/>
        <w:ind w:firstLine="708"/>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Режим роботи автотранспорту – </w:t>
      </w:r>
      <w:r w:rsidRPr="00182B72">
        <w:rPr>
          <w:rFonts w:ascii="Times New Roman" w:eastAsia="Times New Roman" w:hAnsi="Times New Roman"/>
          <w:b/>
          <w:bCs/>
          <w:sz w:val="24"/>
          <w:szCs w:val="24"/>
          <w:lang w:eastAsia="ru-RU"/>
        </w:rPr>
        <w:t>ненормований</w:t>
      </w:r>
      <w:r w:rsidRPr="00182B72">
        <w:rPr>
          <w:rFonts w:ascii="Times New Roman" w:eastAsia="Times New Roman" w:hAnsi="Times New Roman"/>
          <w:sz w:val="24"/>
          <w:szCs w:val="24"/>
          <w:lang w:eastAsia="ru-RU"/>
        </w:rPr>
        <w:t>.</w:t>
      </w:r>
    </w:p>
    <w:p w14:paraId="548A4442" w14:textId="77777777" w:rsidR="00182B72" w:rsidRPr="00182B72" w:rsidRDefault="00182B72" w:rsidP="00182B72">
      <w:pPr>
        <w:spacing w:after="0" w:line="240" w:lineRule="auto"/>
        <w:ind w:firstLine="708"/>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Можливість подачі автотранспорту в робочі дні тижня не пізніше ніж через 10-15 хвилин після замовлення, в зв’язку з чим відстань від місцезнаходження Замовника до паркування транспорту Учасника не повинна перевищувати </w:t>
      </w:r>
      <w:r w:rsidRPr="00182B72">
        <w:rPr>
          <w:rFonts w:ascii="Times New Roman" w:eastAsia="Times New Roman" w:hAnsi="Times New Roman"/>
          <w:b/>
          <w:color w:val="000000"/>
          <w:sz w:val="24"/>
          <w:szCs w:val="24"/>
          <w:lang w:eastAsia="ru-RU"/>
        </w:rPr>
        <w:t xml:space="preserve">3 </w:t>
      </w:r>
      <w:r w:rsidRPr="00182B72">
        <w:rPr>
          <w:rFonts w:ascii="Times New Roman" w:eastAsia="Times New Roman" w:hAnsi="Times New Roman"/>
          <w:sz w:val="24"/>
          <w:szCs w:val="24"/>
          <w:lang w:eastAsia="ru-RU"/>
        </w:rPr>
        <w:t>км.</w:t>
      </w:r>
    </w:p>
    <w:p w14:paraId="57697EDA" w14:textId="77777777" w:rsidR="00182B72" w:rsidRPr="00182B72" w:rsidRDefault="00182B72" w:rsidP="00182B72">
      <w:pPr>
        <w:spacing w:after="0" w:line="240" w:lineRule="auto"/>
        <w:ind w:firstLine="708"/>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Учасник повинен використовувати власний або орендований автотранспорт відповідно до його призначення згідно з інструкцією виробника. </w:t>
      </w:r>
    </w:p>
    <w:p w14:paraId="05345A19" w14:textId="77777777" w:rsidR="00182B72" w:rsidRPr="00182B72" w:rsidRDefault="00182B72" w:rsidP="00182B72">
      <w:pPr>
        <w:spacing w:after="0" w:line="240" w:lineRule="auto"/>
        <w:ind w:firstLine="708"/>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При надані Послуг учасник гарантує замовнику:</w:t>
      </w:r>
    </w:p>
    <w:p w14:paraId="44712FF2" w14:textId="77777777" w:rsidR="00182B72" w:rsidRPr="00182B72" w:rsidRDefault="00182B72" w:rsidP="00182B72">
      <w:pPr>
        <w:spacing w:after="0" w:line="240" w:lineRule="auto"/>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вчасно надавати технічно справний, заправлений паливо-мастильними матеріалами та готовий до перевезення автотранспорт до місця, визначеного замовником;</w:t>
      </w:r>
    </w:p>
    <w:p w14:paraId="45493FF7" w14:textId="77777777" w:rsidR="00182B72" w:rsidRPr="00182B72" w:rsidRDefault="00182B72" w:rsidP="00182B72">
      <w:pPr>
        <w:spacing w:after="0" w:line="240" w:lineRule="auto"/>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допускати до перевезень водіїв 1-го, 2-го, 3-го кваліфікаційного класу;</w:t>
      </w:r>
    </w:p>
    <w:p w14:paraId="2627B389" w14:textId="77777777" w:rsidR="00182B72" w:rsidRPr="00182B72" w:rsidRDefault="00182B72" w:rsidP="00182B72">
      <w:pPr>
        <w:spacing w:after="0" w:line="240" w:lineRule="auto"/>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автотранспорт надавати з водієм, що пройшов медичний огляд;</w:t>
      </w:r>
    </w:p>
    <w:p w14:paraId="5C1F4936" w14:textId="77777777" w:rsidR="00182B72" w:rsidRPr="00182B72" w:rsidRDefault="00182B72" w:rsidP="00182B72">
      <w:pPr>
        <w:spacing w:after="0" w:line="240" w:lineRule="auto"/>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проводити технічне обслуговування автотранспорту за власний рахунок;</w:t>
      </w:r>
    </w:p>
    <w:p w14:paraId="37489088" w14:textId="77777777" w:rsidR="00182B72" w:rsidRPr="00182B72" w:rsidRDefault="00182B72" w:rsidP="00182B72">
      <w:pPr>
        <w:spacing w:after="0" w:line="240" w:lineRule="auto"/>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здійснювати миття і чищення салонів та санітарну обробку автотранспорту за власний рахунок.</w:t>
      </w:r>
      <w:r w:rsidRPr="00182B72">
        <w:rPr>
          <w:rFonts w:ascii="Times New Roman" w:eastAsia="Times New Roman" w:hAnsi="Times New Roman"/>
          <w:color w:val="FF0000"/>
          <w:sz w:val="24"/>
          <w:szCs w:val="24"/>
          <w:highlight w:val="yellow"/>
          <w:lang w:eastAsia="ru-RU"/>
        </w:rPr>
        <w:t xml:space="preserve"> </w:t>
      </w:r>
    </w:p>
    <w:p w14:paraId="75DD8B2B"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Учасник має ліцензію на впровадження господарської діяльності на надання послуг з перевезення пасажирів автомобільним транспортом, як зазначено в Законі України “Про автомобільний транспорт” та відповідну матеріально-технічну базу для обслуговування та ремонту транспортних засобів.</w:t>
      </w:r>
    </w:p>
    <w:p w14:paraId="4F30E1B0"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Учасник несе відповідальність за безпеку пасажирів під час перевезення та за дотримання режиму роботи у  відповідності до даних технічних вимог.</w:t>
      </w:r>
    </w:p>
    <w:p w14:paraId="214EFA86"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На кожен автотранспортний засіб Учасник має та </w:t>
      </w:r>
      <w:proofErr w:type="spellStart"/>
      <w:r w:rsidRPr="00182B72">
        <w:rPr>
          <w:rFonts w:ascii="Times New Roman" w:eastAsia="Times New Roman" w:hAnsi="Times New Roman"/>
          <w:sz w:val="24"/>
          <w:szCs w:val="24"/>
          <w:lang w:eastAsia="ru-RU"/>
        </w:rPr>
        <w:t>надасть</w:t>
      </w:r>
      <w:proofErr w:type="spellEnd"/>
      <w:r w:rsidRPr="00182B72">
        <w:rPr>
          <w:rFonts w:ascii="Times New Roman" w:eastAsia="Times New Roman" w:hAnsi="Times New Roman"/>
          <w:sz w:val="24"/>
          <w:szCs w:val="24"/>
          <w:lang w:eastAsia="ru-RU"/>
        </w:rPr>
        <w:t xml:space="preserve"> копію протоколу перевірки технічного стану транспортного засобу, що складений відповідно до чинного законодавства та дійсний на кінцеву дату подання тендерних пропозицій.</w:t>
      </w:r>
    </w:p>
    <w:p w14:paraId="6DEDBB7F"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Водії автомобіля  повинні  мати  стаж роботи водієм від </w:t>
      </w:r>
      <w:r w:rsidRPr="00182B72">
        <w:rPr>
          <w:rFonts w:ascii="Times New Roman" w:eastAsia="Times New Roman" w:hAnsi="Times New Roman"/>
          <w:b/>
          <w:bCs/>
          <w:sz w:val="24"/>
          <w:szCs w:val="24"/>
          <w:lang w:eastAsia="ru-RU"/>
        </w:rPr>
        <w:t xml:space="preserve">5 років </w:t>
      </w:r>
      <w:r w:rsidRPr="00182B72">
        <w:rPr>
          <w:rFonts w:ascii="Times New Roman" w:eastAsia="Times New Roman" w:hAnsi="Times New Roman"/>
          <w:sz w:val="24"/>
          <w:szCs w:val="24"/>
          <w:lang w:eastAsia="ru-RU"/>
        </w:rPr>
        <w:t>та відповідну кваліфікацію, що підтверджується відповідними документами:</w:t>
      </w:r>
    </w:p>
    <w:p w14:paraId="543EE8A7"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1. Посвідченням на право керування автомобільними транспортними засобами відповідної категорії;</w:t>
      </w:r>
    </w:p>
    <w:p w14:paraId="0C702FB4"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2. Діючої довідкою про проходження обов’язкового медичного огляду;</w:t>
      </w:r>
    </w:p>
    <w:p w14:paraId="46E2C87C" w14:textId="77777777"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3. Полісом  обов’язкового страхування водія від нещасного випадку на транспорті.</w:t>
      </w:r>
    </w:p>
    <w:p w14:paraId="05320A74" w14:textId="65C27241" w:rsidR="00182B72" w:rsidRPr="00182B72" w:rsidRDefault="00182B72" w:rsidP="00182B72">
      <w:pPr>
        <w:spacing w:after="0" w:line="240" w:lineRule="auto"/>
        <w:ind w:firstLine="360"/>
        <w:jc w:val="both"/>
        <w:rPr>
          <w:rFonts w:ascii="Times New Roman" w:eastAsia="Times New Roman" w:hAnsi="Times New Roman"/>
          <w:sz w:val="24"/>
          <w:szCs w:val="24"/>
          <w:lang w:eastAsia="ru-RU"/>
        </w:rPr>
      </w:pPr>
      <w:r w:rsidRPr="00182B72">
        <w:rPr>
          <w:rFonts w:ascii="Times New Roman" w:eastAsia="Times New Roman" w:hAnsi="Times New Roman"/>
          <w:sz w:val="24"/>
          <w:szCs w:val="24"/>
          <w:lang w:eastAsia="ru-RU"/>
        </w:rPr>
        <w:t xml:space="preserve">     </w:t>
      </w:r>
      <w:r w:rsidRPr="00182B72">
        <w:rPr>
          <w:rFonts w:ascii="Times New Roman" w:eastAsia="Times New Roman" w:hAnsi="Times New Roman"/>
          <w:sz w:val="24"/>
          <w:szCs w:val="24"/>
          <w:lang w:eastAsia="ru-RU"/>
        </w:rPr>
        <w:tab/>
        <w:t xml:space="preserve">У випадку виходу з ладу автомобіля під час надання послуг, необхідно замінити його на аналогічно-технічно справний. Усі послуги, пов’язані з ремонтуванням, технічним обслуговуванням, страхуванням та отриманням сертифікату з технічного огляду транспорту повністю забезпечує Учасник. Мийка, прибирання салону транспортних засобів, щоденний технічний огляд та допуск медичного інспектора при випуску на </w:t>
      </w:r>
      <w:r>
        <w:rPr>
          <w:rFonts w:ascii="Times New Roman" w:eastAsia="Times New Roman" w:hAnsi="Times New Roman"/>
          <w:sz w:val="24"/>
          <w:szCs w:val="24"/>
          <w:lang w:eastAsia="ru-RU"/>
        </w:rPr>
        <w:t>лінію також забезпечує Учасник.</w:t>
      </w:r>
    </w:p>
    <w:p w14:paraId="1ED40525" w14:textId="1F7B4408" w:rsidR="00231E85" w:rsidRPr="00FB3394" w:rsidRDefault="00231E85" w:rsidP="004B5573">
      <w:pPr>
        <w:spacing w:after="0" w:line="240" w:lineRule="auto"/>
        <w:ind w:firstLine="709"/>
        <w:jc w:val="both"/>
        <w:rPr>
          <w:rFonts w:ascii="Times New Roman" w:hAnsi="Times New Roman"/>
          <w:sz w:val="20"/>
          <w:szCs w:val="20"/>
        </w:rPr>
      </w:pPr>
    </w:p>
    <w:sectPr w:rsidR="00231E85" w:rsidRPr="00FB3394" w:rsidSect="009A525D">
      <w:headerReference w:type="default" r:id="rId12"/>
      <w:pgSz w:w="11906" w:h="16838"/>
      <w:pgMar w:top="567"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CCB97" w14:textId="77777777" w:rsidR="004433C1" w:rsidRDefault="004433C1" w:rsidP="009A525D">
      <w:pPr>
        <w:spacing w:after="0" w:line="240" w:lineRule="auto"/>
      </w:pPr>
      <w:r>
        <w:separator/>
      </w:r>
    </w:p>
  </w:endnote>
  <w:endnote w:type="continuationSeparator" w:id="0">
    <w:p w14:paraId="6988D409" w14:textId="77777777" w:rsidR="004433C1" w:rsidRDefault="004433C1"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134EE" w14:textId="77777777" w:rsidR="004433C1" w:rsidRDefault="004433C1" w:rsidP="009A525D">
      <w:pPr>
        <w:spacing w:after="0" w:line="240" w:lineRule="auto"/>
      </w:pPr>
      <w:r>
        <w:separator/>
      </w:r>
    </w:p>
  </w:footnote>
  <w:footnote w:type="continuationSeparator" w:id="0">
    <w:p w14:paraId="3F1EB8DB" w14:textId="77777777" w:rsidR="004433C1" w:rsidRDefault="004433C1"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285B" w14:textId="77777777" w:rsidR="009A525D" w:rsidRDefault="00E1171B" w:rsidP="009A525D">
    <w:pPr>
      <w:pStyle w:val="a9"/>
      <w:jc w:val="center"/>
    </w:pPr>
    <w:r>
      <w:fldChar w:fldCharType="begin"/>
    </w:r>
    <w:r>
      <w:instrText>PAGE   \* MERGEFORMAT</w:instrText>
    </w:r>
    <w:r>
      <w:fldChar w:fldCharType="separate"/>
    </w:r>
    <w:r w:rsidR="00F746DA">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7">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8">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9"/>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122AD"/>
    <w:rsid w:val="000210D2"/>
    <w:rsid w:val="00045F24"/>
    <w:rsid w:val="00052530"/>
    <w:rsid w:val="000720EB"/>
    <w:rsid w:val="00077096"/>
    <w:rsid w:val="000A6027"/>
    <w:rsid w:val="000B1F80"/>
    <w:rsid w:val="000C58C4"/>
    <w:rsid w:val="000C63E5"/>
    <w:rsid w:val="000D292C"/>
    <w:rsid w:val="000D53A8"/>
    <w:rsid w:val="00110561"/>
    <w:rsid w:val="001130F8"/>
    <w:rsid w:val="001436C9"/>
    <w:rsid w:val="00154A0E"/>
    <w:rsid w:val="00182B72"/>
    <w:rsid w:val="001831B7"/>
    <w:rsid w:val="001A5FF4"/>
    <w:rsid w:val="00231E85"/>
    <w:rsid w:val="0025477A"/>
    <w:rsid w:val="00274606"/>
    <w:rsid w:val="002A5E9F"/>
    <w:rsid w:val="003055A2"/>
    <w:rsid w:val="00331D01"/>
    <w:rsid w:val="00354837"/>
    <w:rsid w:val="0036602B"/>
    <w:rsid w:val="00370C4C"/>
    <w:rsid w:val="003D1EDF"/>
    <w:rsid w:val="003E5B52"/>
    <w:rsid w:val="00416101"/>
    <w:rsid w:val="00442F4C"/>
    <w:rsid w:val="004433C1"/>
    <w:rsid w:val="00451039"/>
    <w:rsid w:val="004742A6"/>
    <w:rsid w:val="00481229"/>
    <w:rsid w:val="004A362D"/>
    <w:rsid w:val="004B5573"/>
    <w:rsid w:val="004E7553"/>
    <w:rsid w:val="00501BB8"/>
    <w:rsid w:val="0051540B"/>
    <w:rsid w:val="00516B6D"/>
    <w:rsid w:val="005558F6"/>
    <w:rsid w:val="005621FD"/>
    <w:rsid w:val="00575E3F"/>
    <w:rsid w:val="00595B53"/>
    <w:rsid w:val="005B1643"/>
    <w:rsid w:val="005B343F"/>
    <w:rsid w:val="005B4FA4"/>
    <w:rsid w:val="005C74E3"/>
    <w:rsid w:val="005E1925"/>
    <w:rsid w:val="006124A8"/>
    <w:rsid w:val="006A1BE5"/>
    <w:rsid w:val="006B0457"/>
    <w:rsid w:val="006C4DEA"/>
    <w:rsid w:val="006D305F"/>
    <w:rsid w:val="006E22BA"/>
    <w:rsid w:val="006F61A2"/>
    <w:rsid w:val="007276BB"/>
    <w:rsid w:val="00767F7D"/>
    <w:rsid w:val="007906E0"/>
    <w:rsid w:val="007C6B63"/>
    <w:rsid w:val="007D3C09"/>
    <w:rsid w:val="00814D48"/>
    <w:rsid w:val="00821AD1"/>
    <w:rsid w:val="0083510B"/>
    <w:rsid w:val="00835FB4"/>
    <w:rsid w:val="0085651B"/>
    <w:rsid w:val="0086335F"/>
    <w:rsid w:val="008B26F8"/>
    <w:rsid w:val="008C2D15"/>
    <w:rsid w:val="008E189B"/>
    <w:rsid w:val="008E61E5"/>
    <w:rsid w:val="008F17FB"/>
    <w:rsid w:val="009069D8"/>
    <w:rsid w:val="00931D71"/>
    <w:rsid w:val="00953778"/>
    <w:rsid w:val="00966E21"/>
    <w:rsid w:val="00967420"/>
    <w:rsid w:val="00984E9E"/>
    <w:rsid w:val="00987001"/>
    <w:rsid w:val="00990A2D"/>
    <w:rsid w:val="009A525D"/>
    <w:rsid w:val="009B1FEB"/>
    <w:rsid w:val="009B7CF9"/>
    <w:rsid w:val="009D413E"/>
    <w:rsid w:val="00A14C1A"/>
    <w:rsid w:val="00A52FC9"/>
    <w:rsid w:val="00A614C2"/>
    <w:rsid w:val="00A8370B"/>
    <w:rsid w:val="00A83726"/>
    <w:rsid w:val="00AA5452"/>
    <w:rsid w:val="00AD63A6"/>
    <w:rsid w:val="00AE59DC"/>
    <w:rsid w:val="00B0175C"/>
    <w:rsid w:val="00B12373"/>
    <w:rsid w:val="00B13793"/>
    <w:rsid w:val="00B17519"/>
    <w:rsid w:val="00B6060F"/>
    <w:rsid w:val="00B923E3"/>
    <w:rsid w:val="00BF32AE"/>
    <w:rsid w:val="00BF6267"/>
    <w:rsid w:val="00C27536"/>
    <w:rsid w:val="00C55C00"/>
    <w:rsid w:val="00C62461"/>
    <w:rsid w:val="00C819C9"/>
    <w:rsid w:val="00C81FAE"/>
    <w:rsid w:val="00CB0FAA"/>
    <w:rsid w:val="00CC3087"/>
    <w:rsid w:val="00D10FDF"/>
    <w:rsid w:val="00D20043"/>
    <w:rsid w:val="00D30530"/>
    <w:rsid w:val="00D417A2"/>
    <w:rsid w:val="00D519FF"/>
    <w:rsid w:val="00D9634E"/>
    <w:rsid w:val="00DD00C2"/>
    <w:rsid w:val="00DE12BB"/>
    <w:rsid w:val="00DF4A4A"/>
    <w:rsid w:val="00E1171B"/>
    <w:rsid w:val="00E1397F"/>
    <w:rsid w:val="00E14721"/>
    <w:rsid w:val="00E33FD8"/>
    <w:rsid w:val="00E9618C"/>
    <w:rsid w:val="00E9653C"/>
    <w:rsid w:val="00EC7002"/>
    <w:rsid w:val="00EE6A2D"/>
    <w:rsid w:val="00EE74B4"/>
    <w:rsid w:val="00EF6DFE"/>
    <w:rsid w:val="00F33624"/>
    <w:rsid w:val="00F57017"/>
    <w:rsid w:val="00F61527"/>
    <w:rsid w:val="00F664D4"/>
    <w:rsid w:val="00F746DA"/>
    <w:rsid w:val="00F81354"/>
    <w:rsid w:val="00F81C73"/>
    <w:rsid w:val="00F857A8"/>
    <w:rsid w:val="00FB3394"/>
    <w:rsid w:val="00FC4AA4"/>
    <w:rsid w:val="00FD0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uiPriority w:val="99"/>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5"/>
    <w:uiPriority w:val="99"/>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99"/>
    <w:qFormat/>
    <w:rsid w:val="00231E8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5-02-19-011418-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zorro.gov.ua/tender/UA-2025-01-15-009704-a" TargetMode="External"/><Relationship Id="rId5" Type="http://schemas.openxmlformats.org/officeDocument/2006/relationships/webSettings" Target="webSettings.xml"/><Relationship Id="rId10" Type="http://schemas.openxmlformats.org/officeDocument/2006/relationships/hyperlink" Target="https://prozorro.gov.ua/tender/UA-2025-02-24-012526-a" TargetMode="External"/><Relationship Id="rId4" Type="http://schemas.openxmlformats.org/officeDocument/2006/relationships/settings" Target="settings.xml"/><Relationship Id="rId9" Type="http://schemas.openxmlformats.org/officeDocument/2006/relationships/hyperlink" Target="https://prozorro.gov.ua/tender/UA-2025-02-13-014203-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5406</Words>
  <Characters>3082</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8</cp:revision>
  <cp:lastPrinted>2025-03-19T13:08:00Z</cp:lastPrinted>
  <dcterms:created xsi:type="dcterms:W3CDTF">2025-03-19T10:48:00Z</dcterms:created>
  <dcterms:modified xsi:type="dcterms:W3CDTF">2025-03-26T12:43:00Z</dcterms:modified>
</cp:coreProperties>
</file>