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C094" w14:textId="2B0EBAA6" w:rsidR="002779E5" w:rsidRDefault="001F03EF" w:rsidP="00A625D5">
      <w:pPr>
        <w:widowControl w:val="0"/>
        <w:autoSpaceDE w:val="0"/>
        <w:autoSpaceDN w:val="0"/>
        <w:adjustRightInd w:val="0"/>
        <w:jc w:val="center"/>
        <w:rPr>
          <w:lang w:val="en-US"/>
        </w:rPr>
      </w:pPr>
      <w:r>
        <w:rPr>
          <w:noProof/>
        </w:rPr>
        <w:drawing>
          <wp:inline distT="0" distB="0" distL="0" distR="0" wp14:anchorId="09ADC1E2" wp14:editId="3ED5CC63">
            <wp:extent cx="431165" cy="61277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165" cy="612775"/>
                    </a:xfrm>
                    <a:prstGeom prst="rect">
                      <a:avLst/>
                    </a:prstGeom>
                    <a:noFill/>
                    <a:ln>
                      <a:noFill/>
                    </a:ln>
                  </pic:spPr>
                </pic:pic>
              </a:graphicData>
            </a:graphic>
          </wp:inline>
        </w:drawing>
      </w:r>
    </w:p>
    <w:p w14:paraId="4F27A25D" w14:textId="77777777" w:rsidR="002779E5" w:rsidRDefault="002779E5" w:rsidP="00A625D5">
      <w:pPr>
        <w:widowControl w:val="0"/>
        <w:autoSpaceDE w:val="0"/>
        <w:autoSpaceDN w:val="0"/>
        <w:adjustRightInd w:val="0"/>
        <w:jc w:val="center"/>
        <w:rPr>
          <w:sz w:val="16"/>
          <w:szCs w:val="16"/>
          <w:lang w:val="en-US"/>
        </w:rPr>
      </w:pPr>
    </w:p>
    <w:p w14:paraId="3E8CB741" w14:textId="77777777" w:rsidR="002779E5" w:rsidRDefault="002779E5" w:rsidP="00A625D5">
      <w:pPr>
        <w:keepNext/>
        <w:keepLines/>
        <w:widowControl w:val="0"/>
        <w:autoSpaceDE w:val="0"/>
        <w:autoSpaceDN w:val="0"/>
        <w:adjustRightInd w:val="0"/>
        <w:ind w:left="28" w:right="-17"/>
        <w:jc w:val="center"/>
        <w:rPr>
          <w:rFonts w:ascii="Times New Roman CYR" w:hAnsi="Times New Roman CYR" w:cs="Times New Roman CYR"/>
          <w:b/>
          <w:bCs/>
          <w:sz w:val="28"/>
          <w:szCs w:val="28"/>
        </w:rPr>
      </w:pPr>
      <w:r>
        <w:rPr>
          <w:rFonts w:ascii="Times New Roman CYR" w:hAnsi="Times New Roman CYR" w:cs="Times New Roman CYR"/>
          <w:b/>
          <w:bCs/>
          <w:sz w:val="28"/>
          <w:szCs w:val="28"/>
        </w:rPr>
        <w:t>УКРАЇНА</w:t>
      </w:r>
    </w:p>
    <w:p w14:paraId="375F20EA" w14:textId="77777777" w:rsidR="002779E5" w:rsidRPr="00F36D21" w:rsidRDefault="002779E5" w:rsidP="00A625D5">
      <w:pPr>
        <w:widowControl w:val="0"/>
        <w:autoSpaceDE w:val="0"/>
        <w:autoSpaceDN w:val="0"/>
        <w:adjustRightInd w:val="0"/>
        <w:rPr>
          <w:sz w:val="16"/>
          <w:szCs w:val="16"/>
        </w:rPr>
      </w:pPr>
    </w:p>
    <w:p w14:paraId="577E84DA" w14:textId="77777777" w:rsidR="002779E5" w:rsidRDefault="002779E5" w:rsidP="00A625D5">
      <w:pPr>
        <w:keepNext/>
        <w:keepLines/>
        <w:widowControl w:val="0"/>
        <w:autoSpaceDE w:val="0"/>
        <w:autoSpaceDN w:val="0"/>
        <w:adjustRightInd w:val="0"/>
        <w:ind w:left="28" w:right="-17"/>
        <w:jc w:val="center"/>
        <w:rPr>
          <w:rFonts w:ascii="Times New Roman CYR" w:hAnsi="Times New Roman CYR" w:cs="Times New Roman CYR"/>
          <w:b/>
          <w:bCs/>
          <w:sz w:val="28"/>
          <w:szCs w:val="28"/>
        </w:rPr>
      </w:pPr>
      <w:r>
        <w:rPr>
          <w:rFonts w:ascii="Times New Roman CYR" w:hAnsi="Times New Roman CYR" w:cs="Times New Roman CYR"/>
          <w:b/>
          <w:bCs/>
          <w:sz w:val="28"/>
          <w:szCs w:val="28"/>
        </w:rPr>
        <w:t>ХАРКІВСЬКА ОБЛАСНА РАДА</w:t>
      </w:r>
    </w:p>
    <w:p w14:paraId="2BBB82DA" w14:textId="77777777" w:rsidR="002779E5" w:rsidRPr="00F36D21" w:rsidRDefault="002779E5" w:rsidP="00A625D5">
      <w:pPr>
        <w:widowControl w:val="0"/>
        <w:autoSpaceDE w:val="0"/>
        <w:autoSpaceDN w:val="0"/>
        <w:adjustRightInd w:val="0"/>
        <w:rPr>
          <w:sz w:val="16"/>
          <w:szCs w:val="16"/>
        </w:rPr>
      </w:pPr>
    </w:p>
    <w:p w14:paraId="5397AF00" w14:textId="77777777" w:rsidR="002779E5" w:rsidRDefault="002779E5" w:rsidP="00A625D5">
      <w:pPr>
        <w:widowControl w:val="0"/>
        <w:autoSpaceDE w:val="0"/>
        <w:autoSpaceDN w:val="0"/>
        <w:adjustRightInd w:val="0"/>
        <w:jc w:val="center"/>
        <w:rPr>
          <w:rFonts w:ascii="Times New Roman CYR" w:hAnsi="Times New Roman CYR" w:cs="Times New Roman CYR"/>
          <w:caps/>
          <w:sz w:val="26"/>
          <w:szCs w:val="26"/>
        </w:rPr>
      </w:pPr>
      <w:r>
        <w:rPr>
          <w:rFonts w:ascii="Times New Roman CYR" w:hAnsi="Times New Roman CYR" w:cs="Times New Roman CYR"/>
          <w:caps/>
          <w:sz w:val="26"/>
          <w:szCs w:val="26"/>
        </w:rPr>
        <w:t xml:space="preserve">постійна комісія з питань розвитку інфраструктури, </w:t>
      </w:r>
    </w:p>
    <w:p w14:paraId="7D21699D" w14:textId="77777777" w:rsidR="002779E5" w:rsidRDefault="002779E5" w:rsidP="00A625D5">
      <w:pPr>
        <w:widowControl w:val="0"/>
        <w:autoSpaceDE w:val="0"/>
        <w:autoSpaceDN w:val="0"/>
        <w:adjustRightInd w:val="0"/>
        <w:jc w:val="center"/>
        <w:rPr>
          <w:rFonts w:ascii="Times New Roman CYR" w:hAnsi="Times New Roman CYR" w:cs="Times New Roman CYR"/>
          <w:b/>
          <w:bCs/>
          <w:caps/>
          <w:sz w:val="26"/>
          <w:szCs w:val="26"/>
        </w:rPr>
      </w:pPr>
      <w:r>
        <w:rPr>
          <w:rFonts w:ascii="Times New Roman CYR" w:hAnsi="Times New Roman CYR" w:cs="Times New Roman CYR"/>
          <w:caps/>
          <w:sz w:val="26"/>
          <w:szCs w:val="26"/>
        </w:rPr>
        <w:t>будівництва та шляхів</w:t>
      </w:r>
    </w:p>
    <w:p w14:paraId="05DDAB58" w14:textId="77777777" w:rsidR="002779E5" w:rsidRPr="00F36D21" w:rsidRDefault="002779E5" w:rsidP="00A625D5">
      <w:pPr>
        <w:widowControl w:val="0"/>
        <w:autoSpaceDE w:val="0"/>
        <w:autoSpaceDN w:val="0"/>
        <w:adjustRightInd w:val="0"/>
        <w:jc w:val="center"/>
        <w:rPr>
          <w:sz w:val="16"/>
          <w:szCs w:val="16"/>
        </w:rPr>
      </w:pPr>
    </w:p>
    <w:p w14:paraId="2402F376" w14:textId="77777777" w:rsidR="002779E5" w:rsidRDefault="002779E5" w:rsidP="00A625D5">
      <w:pPr>
        <w:widowControl w:val="0"/>
        <w:autoSpaceDE w:val="0"/>
        <w:autoSpaceDN w:val="0"/>
        <w:adjustRightInd w:val="0"/>
        <w:jc w:val="center"/>
        <w:rPr>
          <w:i/>
          <w:iCs/>
        </w:rPr>
      </w:pPr>
      <w:r>
        <w:rPr>
          <w:rFonts w:ascii="Times New Roman CYR" w:hAnsi="Times New Roman CYR" w:cs="Times New Roman CYR"/>
          <w:i/>
          <w:iCs/>
        </w:rPr>
        <w:t xml:space="preserve">вул. Сумська, 64, м. Харків 61002, тел. 700-53-09, 715-72-32,  e-mail: </w:t>
      </w:r>
      <w:hyperlink r:id="rId8" w:history="1">
        <w:r>
          <w:rPr>
            <w:rFonts w:ascii="Times New Roman CYR" w:hAnsi="Times New Roman CYR" w:cs="Times New Roman CYR"/>
            <w:i/>
            <w:iCs/>
            <w:color w:val="0000FF"/>
            <w:u w:val="single"/>
          </w:rPr>
          <w:t>sc06-or@ukr.net</w:t>
        </w:r>
      </w:hyperlink>
    </w:p>
    <w:p w14:paraId="2042BAF4" w14:textId="77777777" w:rsidR="00A5047C" w:rsidRPr="00A5047C" w:rsidRDefault="00A5047C" w:rsidP="00A625D5">
      <w:pPr>
        <w:widowControl w:val="0"/>
        <w:autoSpaceDE w:val="0"/>
        <w:autoSpaceDN w:val="0"/>
        <w:adjustRightInd w:val="0"/>
        <w:jc w:val="center"/>
        <w:rPr>
          <w:i/>
          <w:iCs/>
        </w:rPr>
      </w:pPr>
      <w:r>
        <w:rPr>
          <w:i/>
          <w:iCs/>
        </w:rPr>
        <w:t>________________________________________________________________________________</w:t>
      </w:r>
    </w:p>
    <w:p w14:paraId="3B0AE840" w14:textId="77777777" w:rsidR="002779E5" w:rsidRPr="007F1670" w:rsidRDefault="002779E5" w:rsidP="00A625D5">
      <w:pPr>
        <w:widowControl w:val="0"/>
        <w:autoSpaceDE w:val="0"/>
        <w:autoSpaceDN w:val="0"/>
        <w:adjustRightInd w:val="0"/>
        <w:rPr>
          <w:sz w:val="28"/>
          <w:szCs w:val="28"/>
        </w:rPr>
      </w:pPr>
      <w:r w:rsidRPr="007F1670">
        <w:rPr>
          <w:sz w:val="28"/>
          <w:szCs w:val="28"/>
        </w:rPr>
        <w:t>_______________№_______________</w:t>
      </w:r>
    </w:p>
    <w:p w14:paraId="2C7CAF46" w14:textId="77777777" w:rsidR="002779E5" w:rsidRPr="007F1670" w:rsidRDefault="002779E5" w:rsidP="00A625D5">
      <w:pPr>
        <w:widowControl w:val="0"/>
        <w:autoSpaceDE w:val="0"/>
        <w:autoSpaceDN w:val="0"/>
        <w:adjustRightInd w:val="0"/>
        <w:rPr>
          <w:rFonts w:ascii="Times New Roman CYR" w:hAnsi="Times New Roman CYR" w:cs="Times New Roman CYR"/>
          <w:sz w:val="28"/>
          <w:szCs w:val="28"/>
        </w:rPr>
      </w:pPr>
      <w:r w:rsidRPr="007F1670">
        <w:rPr>
          <w:rFonts w:ascii="Times New Roman CYR" w:hAnsi="Times New Roman CYR" w:cs="Times New Roman CYR"/>
          <w:sz w:val="28"/>
          <w:szCs w:val="28"/>
        </w:rPr>
        <w:t>На № ___________________________</w:t>
      </w:r>
    </w:p>
    <w:p w14:paraId="7588AB41" w14:textId="77777777" w:rsidR="002C00D3" w:rsidRPr="007F1670" w:rsidRDefault="002C00D3" w:rsidP="00A625D5">
      <w:pPr>
        <w:widowControl w:val="0"/>
        <w:autoSpaceDE w:val="0"/>
        <w:autoSpaceDN w:val="0"/>
        <w:adjustRightInd w:val="0"/>
        <w:ind w:left="851" w:hanging="851"/>
        <w:jc w:val="center"/>
        <w:rPr>
          <w:rFonts w:ascii="Times New Roman CYR" w:hAnsi="Times New Roman CYR" w:cs="Times New Roman CYR"/>
          <w:b/>
          <w:bCs/>
          <w:sz w:val="28"/>
          <w:szCs w:val="28"/>
        </w:rPr>
      </w:pPr>
    </w:p>
    <w:p w14:paraId="171EC67D" w14:textId="13E0C900" w:rsidR="002779E5" w:rsidRPr="00F36D21" w:rsidRDefault="002779E5" w:rsidP="00A625D5">
      <w:pPr>
        <w:widowControl w:val="0"/>
        <w:autoSpaceDE w:val="0"/>
        <w:autoSpaceDN w:val="0"/>
        <w:adjustRightInd w:val="0"/>
        <w:ind w:left="851" w:hanging="851"/>
        <w:jc w:val="center"/>
        <w:rPr>
          <w:rFonts w:ascii="Times New Roman CYR" w:hAnsi="Times New Roman CYR" w:cs="Times New Roman CYR"/>
          <w:b/>
          <w:bCs/>
          <w:sz w:val="28"/>
          <w:szCs w:val="28"/>
        </w:rPr>
      </w:pPr>
      <w:r w:rsidRPr="007F1670">
        <w:rPr>
          <w:rFonts w:ascii="Times New Roman CYR" w:hAnsi="Times New Roman CYR" w:cs="Times New Roman CYR"/>
          <w:b/>
          <w:bCs/>
          <w:spacing w:val="20"/>
          <w:sz w:val="28"/>
          <w:szCs w:val="28"/>
        </w:rPr>
        <w:t>ПРОТОКОЛ</w:t>
      </w:r>
      <w:r w:rsidRPr="007F1670">
        <w:rPr>
          <w:rFonts w:ascii="Times New Roman CYR" w:hAnsi="Times New Roman CYR" w:cs="Times New Roman CYR"/>
          <w:b/>
          <w:bCs/>
          <w:sz w:val="28"/>
          <w:szCs w:val="28"/>
        </w:rPr>
        <w:t xml:space="preserve"> № </w:t>
      </w:r>
      <w:r w:rsidR="00585EF4">
        <w:rPr>
          <w:rFonts w:ascii="Times New Roman CYR" w:hAnsi="Times New Roman CYR" w:cs="Times New Roman CYR"/>
          <w:b/>
          <w:bCs/>
          <w:sz w:val="28"/>
          <w:szCs w:val="28"/>
        </w:rPr>
        <w:t>3</w:t>
      </w:r>
      <w:r w:rsidR="000250A8">
        <w:rPr>
          <w:rFonts w:ascii="Times New Roman CYR" w:hAnsi="Times New Roman CYR" w:cs="Times New Roman CYR"/>
          <w:b/>
          <w:bCs/>
          <w:sz w:val="28"/>
          <w:szCs w:val="28"/>
        </w:rPr>
        <w:t>5</w:t>
      </w:r>
    </w:p>
    <w:p w14:paraId="12B17637" w14:textId="77777777" w:rsidR="002779E5" w:rsidRPr="008B36F0" w:rsidRDefault="002779E5" w:rsidP="00A625D5">
      <w:pPr>
        <w:widowControl w:val="0"/>
        <w:autoSpaceDE w:val="0"/>
        <w:autoSpaceDN w:val="0"/>
        <w:adjustRightInd w:val="0"/>
        <w:ind w:left="851" w:hanging="851"/>
        <w:jc w:val="center"/>
        <w:rPr>
          <w:rFonts w:ascii="Times New Roman CYR" w:hAnsi="Times New Roman CYR" w:cs="Times New Roman CYR"/>
          <w:b/>
          <w:bCs/>
          <w:sz w:val="28"/>
          <w:szCs w:val="28"/>
        </w:rPr>
      </w:pPr>
      <w:r w:rsidRPr="008B36F0">
        <w:rPr>
          <w:rFonts w:ascii="Times New Roman CYR" w:hAnsi="Times New Roman CYR" w:cs="Times New Roman CYR"/>
          <w:b/>
          <w:bCs/>
          <w:sz w:val="28"/>
          <w:szCs w:val="28"/>
        </w:rPr>
        <w:t xml:space="preserve">засідання постійної комісії </w:t>
      </w:r>
    </w:p>
    <w:p w14:paraId="3D10D66D" w14:textId="10C2CC13" w:rsidR="002779E5" w:rsidRPr="008B36F0" w:rsidRDefault="002779E5" w:rsidP="00A625D5">
      <w:pPr>
        <w:widowControl w:val="0"/>
        <w:autoSpaceDE w:val="0"/>
        <w:autoSpaceDN w:val="0"/>
        <w:adjustRightInd w:val="0"/>
        <w:ind w:left="851" w:hanging="851"/>
        <w:jc w:val="center"/>
        <w:rPr>
          <w:rFonts w:ascii="Times New Roman CYR" w:hAnsi="Times New Roman CYR" w:cs="Times New Roman CYR"/>
          <w:b/>
          <w:bCs/>
          <w:sz w:val="28"/>
          <w:szCs w:val="28"/>
        </w:rPr>
      </w:pPr>
      <w:r w:rsidRPr="008B36F0">
        <w:rPr>
          <w:rFonts w:ascii="Times New Roman CYR" w:hAnsi="Times New Roman CYR" w:cs="Times New Roman CYR"/>
          <w:b/>
          <w:bCs/>
          <w:sz w:val="28"/>
          <w:szCs w:val="28"/>
        </w:rPr>
        <w:t xml:space="preserve">від </w:t>
      </w:r>
      <w:r w:rsidR="000250A8">
        <w:rPr>
          <w:rFonts w:ascii="Times New Roman CYR" w:hAnsi="Times New Roman CYR" w:cs="Times New Roman CYR"/>
          <w:b/>
          <w:bCs/>
          <w:sz w:val="28"/>
          <w:szCs w:val="28"/>
        </w:rPr>
        <w:t>14</w:t>
      </w:r>
      <w:r w:rsidR="00E5362F">
        <w:rPr>
          <w:rFonts w:ascii="Times New Roman CYR" w:hAnsi="Times New Roman CYR" w:cs="Times New Roman CYR"/>
          <w:b/>
          <w:bCs/>
          <w:sz w:val="28"/>
          <w:szCs w:val="28"/>
        </w:rPr>
        <w:t xml:space="preserve"> </w:t>
      </w:r>
      <w:r w:rsidR="000250A8">
        <w:rPr>
          <w:rFonts w:ascii="Times New Roman CYR" w:hAnsi="Times New Roman CYR" w:cs="Times New Roman CYR"/>
          <w:b/>
          <w:bCs/>
          <w:sz w:val="28"/>
          <w:szCs w:val="28"/>
        </w:rPr>
        <w:t>травня</w:t>
      </w:r>
      <w:r w:rsidRPr="008B36F0">
        <w:rPr>
          <w:rFonts w:ascii="Times New Roman CYR" w:hAnsi="Times New Roman CYR" w:cs="Times New Roman CYR"/>
          <w:b/>
          <w:bCs/>
          <w:sz w:val="28"/>
          <w:szCs w:val="28"/>
        </w:rPr>
        <w:t xml:space="preserve"> 202</w:t>
      </w:r>
      <w:r w:rsidR="0018703A">
        <w:rPr>
          <w:rFonts w:ascii="Times New Roman CYR" w:hAnsi="Times New Roman CYR" w:cs="Times New Roman CYR"/>
          <w:b/>
          <w:bCs/>
          <w:sz w:val="28"/>
          <w:szCs w:val="28"/>
        </w:rPr>
        <w:t>6</w:t>
      </w:r>
      <w:r w:rsidRPr="008B36F0">
        <w:rPr>
          <w:rFonts w:ascii="Times New Roman CYR" w:hAnsi="Times New Roman CYR" w:cs="Times New Roman CYR"/>
          <w:b/>
          <w:bCs/>
          <w:sz w:val="28"/>
          <w:szCs w:val="28"/>
        </w:rPr>
        <w:t xml:space="preserve"> року</w:t>
      </w:r>
    </w:p>
    <w:p w14:paraId="52104891" w14:textId="77777777" w:rsidR="002C00D3" w:rsidRPr="003501BC" w:rsidRDefault="002C00D3" w:rsidP="00A625D5">
      <w:pPr>
        <w:widowControl w:val="0"/>
        <w:autoSpaceDE w:val="0"/>
        <w:autoSpaceDN w:val="0"/>
        <w:adjustRightInd w:val="0"/>
        <w:ind w:left="851" w:hanging="851"/>
        <w:jc w:val="center"/>
        <w:rPr>
          <w:rFonts w:ascii="Times New Roman CYR" w:hAnsi="Times New Roman CYR" w:cs="Times New Roman CYR"/>
          <w:b/>
          <w:bCs/>
          <w:sz w:val="28"/>
          <w:szCs w:val="28"/>
        </w:rPr>
      </w:pPr>
    </w:p>
    <w:p w14:paraId="55BCD3BE" w14:textId="77777777" w:rsidR="002779E5" w:rsidRPr="003501BC" w:rsidRDefault="002779E5" w:rsidP="00A625D5">
      <w:pPr>
        <w:widowControl w:val="0"/>
        <w:autoSpaceDE w:val="0"/>
        <w:autoSpaceDN w:val="0"/>
        <w:adjustRightInd w:val="0"/>
        <w:ind w:left="7088"/>
        <w:jc w:val="both"/>
        <w:rPr>
          <w:rFonts w:ascii="Times New Roman CYR" w:hAnsi="Times New Roman CYR" w:cs="Times New Roman CYR"/>
          <w:sz w:val="28"/>
          <w:szCs w:val="28"/>
        </w:rPr>
      </w:pPr>
      <w:r w:rsidRPr="003501BC">
        <w:rPr>
          <w:rFonts w:ascii="Times New Roman CYR" w:hAnsi="Times New Roman CYR" w:cs="Times New Roman CYR"/>
          <w:sz w:val="28"/>
          <w:szCs w:val="28"/>
        </w:rPr>
        <w:t xml:space="preserve">Всього депутатів: </w:t>
      </w:r>
      <w:r w:rsidR="00AF5AD1" w:rsidRPr="003501BC">
        <w:rPr>
          <w:rFonts w:ascii="Times New Roman CYR" w:hAnsi="Times New Roman CYR" w:cs="Times New Roman CYR"/>
          <w:sz w:val="28"/>
          <w:szCs w:val="28"/>
        </w:rPr>
        <w:t>7</w:t>
      </w:r>
      <w:r w:rsidRPr="003501BC">
        <w:rPr>
          <w:rFonts w:ascii="Times New Roman CYR" w:hAnsi="Times New Roman CYR" w:cs="Times New Roman CYR"/>
          <w:sz w:val="28"/>
          <w:szCs w:val="28"/>
        </w:rPr>
        <w:t>;</w:t>
      </w:r>
    </w:p>
    <w:p w14:paraId="4813FD89" w14:textId="6A00E5BD" w:rsidR="002779E5" w:rsidRPr="003501BC" w:rsidRDefault="002779E5" w:rsidP="00A625D5">
      <w:pPr>
        <w:widowControl w:val="0"/>
        <w:autoSpaceDE w:val="0"/>
        <w:autoSpaceDN w:val="0"/>
        <w:adjustRightInd w:val="0"/>
        <w:ind w:left="7088"/>
        <w:jc w:val="both"/>
        <w:rPr>
          <w:rFonts w:ascii="Times New Roman CYR" w:hAnsi="Times New Roman CYR" w:cs="Times New Roman CYR"/>
          <w:sz w:val="28"/>
          <w:szCs w:val="28"/>
        </w:rPr>
      </w:pPr>
      <w:r w:rsidRPr="003501BC">
        <w:rPr>
          <w:rFonts w:ascii="Times New Roman CYR" w:hAnsi="Times New Roman CYR" w:cs="Times New Roman CYR"/>
          <w:sz w:val="28"/>
          <w:szCs w:val="28"/>
        </w:rPr>
        <w:t xml:space="preserve">Присутні:              </w:t>
      </w:r>
      <w:r w:rsidR="00180DE0">
        <w:rPr>
          <w:rFonts w:ascii="Times New Roman CYR" w:hAnsi="Times New Roman CYR" w:cs="Times New Roman CYR"/>
          <w:sz w:val="28"/>
          <w:szCs w:val="28"/>
        </w:rPr>
        <w:t>6</w:t>
      </w:r>
    </w:p>
    <w:p w14:paraId="0559290A" w14:textId="77777777" w:rsidR="00A658C0" w:rsidRPr="003501BC" w:rsidRDefault="00A658C0" w:rsidP="00A625D5">
      <w:pPr>
        <w:widowControl w:val="0"/>
        <w:autoSpaceDE w:val="0"/>
        <w:autoSpaceDN w:val="0"/>
        <w:adjustRightInd w:val="0"/>
        <w:ind w:left="1985" w:hanging="1418"/>
        <w:jc w:val="both"/>
        <w:rPr>
          <w:rFonts w:ascii="Times New Roman CYR" w:hAnsi="Times New Roman CYR" w:cs="Times New Roman CYR"/>
          <w:i/>
          <w:iCs/>
          <w:szCs w:val="16"/>
        </w:rPr>
      </w:pPr>
    </w:p>
    <w:p w14:paraId="48881EDA" w14:textId="5D566A81" w:rsidR="002779E5" w:rsidRPr="003501BC" w:rsidRDefault="002779E5" w:rsidP="00180DE0">
      <w:pPr>
        <w:widowControl w:val="0"/>
        <w:autoSpaceDE w:val="0"/>
        <w:autoSpaceDN w:val="0"/>
        <w:adjustRightInd w:val="0"/>
        <w:ind w:left="1560" w:hanging="1560"/>
        <w:jc w:val="both"/>
        <w:rPr>
          <w:rFonts w:ascii="Times New Roman CYR" w:hAnsi="Times New Roman CYR" w:cs="Times New Roman CYR"/>
          <w:b/>
          <w:bCs/>
          <w:spacing w:val="-2"/>
          <w:sz w:val="28"/>
          <w:szCs w:val="28"/>
        </w:rPr>
      </w:pPr>
      <w:r w:rsidRPr="003501BC">
        <w:rPr>
          <w:rFonts w:ascii="Times New Roman CYR" w:hAnsi="Times New Roman CYR" w:cs="Times New Roman CYR"/>
          <w:i/>
          <w:iCs/>
          <w:spacing w:val="-2"/>
          <w:sz w:val="28"/>
          <w:szCs w:val="28"/>
        </w:rPr>
        <w:t>Присутні:</w:t>
      </w:r>
      <w:r w:rsidRPr="003501BC">
        <w:rPr>
          <w:rFonts w:ascii="Times New Roman CYR" w:hAnsi="Times New Roman CYR" w:cs="Times New Roman CYR"/>
          <w:b/>
          <w:bCs/>
          <w:spacing w:val="-2"/>
          <w:sz w:val="28"/>
          <w:szCs w:val="28"/>
        </w:rPr>
        <w:t xml:space="preserve"> </w:t>
      </w:r>
      <w:r w:rsidR="00326BCF" w:rsidRPr="003501BC">
        <w:rPr>
          <w:rFonts w:ascii="Times New Roman CYR" w:hAnsi="Times New Roman CYR" w:cs="Times New Roman CYR"/>
          <w:b/>
          <w:bCs/>
          <w:spacing w:val="-2"/>
          <w:sz w:val="28"/>
          <w:szCs w:val="28"/>
        </w:rPr>
        <w:t xml:space="preserve">Ніколаєнко А.П., </w:t>
      </w:r>
      <w:r w:rsidR="003E2FDC" w:rsidRPr="003501BC">
        <w:rPr>
          <w:rFonts w:ascii="Times New Roman CYR" w:hAnsi="Times New Roman CYR" w:cs="Times New Roman CYR"/>
          <w:b/>
          <w:bCs/>
          <w:spacing w:val="-2"/>
          <w:sz w:val="28"/>
          <w:szCs w:val="28"/>
        </w:rPr>
        <w:t>Масельський С.І.</w:t>
      </w:r>
      <w:r w:rsidR="003E2FDC">
        <w:rPr>
          <w:rFonts w:ascii="Times New Roman CYR" w:hAnsi="Times New Roman CYR" w:cs="Times New Roman CYR"/>
          <w:b/>
          <w:bCs/>
          <w:spacing w:val="-2"/>
          <w:sz w:val="28"/>
          <w:szCs w:val="28"/>
        </w:rPr>
        <w:t xml:space="preserve">, </w:t>
      </w:r>
      <w:r w:rsidRPr="003501BC">
        <w:rPr>
          <w:rFonts w:ascii="Times New Roman CYR" w:hAnsi="Times New Roman CYR" w:cs="Times New Roman CYR"/>
          <w:b/>
          <w:bCs/>
          <w:spacing w:val="-2"/>
          <w:sz w:val="28"/>
          <w:szCs w:val="28"/>
        </w:rPr>
        <w:t xml:space="preserve">Водовозов Є.Н., </w:t>
      </w:r>
      <w:r w:rsidRPr="003501BC">
        <w:rPr>
          <w:rFonts w:ascii="Times New Roman CYR" w:hAnsi="Times New Roman CYR" w:cs="Times New Roman CYR"/>
          <w:b/>
          <w:bCs/>
          <w:spacing w:val="-2"/>
          <w:sz w:val="28"/>
          <w:szCs w:val="28"/>
        </w:rPr>
        <w:br/>
      </w:r>
      <w:r w:rsidR="00E5362F" w:rsidRPr="003501BC">
        <w:rPr>
          <w:rFonts w:ascii="Times New Roman CYR" w:hAnsi="Times New Roman CYR" w:cs="Times New Roman CYR"/>
          <w:b/>
          <w:bCs/>
          <w:spacing w:val="-2"/>
          <w:sz w:val="28"/>
          <w:szCs w:val="28"/>
        </w:rPr>
        <w:t xml:space="preserve">Коробко Т.Ю., </w:t>
      </w:r>
      <w:r w:rsidR="00F36D21" w:rsidRPr="003501BC">
        <w:rPr>
          <w:rFonts w:ascii="Times New Roman CYR" w:hAnsi="Times New Roman CYR" w:cs="Times New Roman CYR"/>
          <w:b/>
          <w:bCs/>
          <w:spacing w:val="-2"/>
          <w:sz w:val="28"/>
          <w:szCs w:val="28"/>
        </w:rPr>
        <w:t>Пономаренко С.А.</w:t>
      </w:r>
      <w:r w:rsidR="001C7E89" w:rsidRPr="003501BC">
        <w:rPr>
          <w:rFonts w:ascii="Times New Roman CYR" w:hAnsi="Times New Roman CYR" w:cs="Times New Roman CYR"/>
          <w:b/>
          <w:bCs/>
          <w:spacing w:val="-2"/>
          <w:sz w:val="28"/>
          <w:szCs w:val="28"/>
        </w:rPr>
        <w:t>, Северінов А.В.</w:t>
      </w:r>
    </w:p>
    <w:p w14:paraId="0B283B7E" w14:textId="77777777" w:rsidR="00D2740D" w:rsidRPr="003501BC" w:rsidRDefault="00D2740D" w:rsidP="00A625D5">
      <w:pPr>
        <w:widowControl w:val="0"/>
        <w:autoSpaceDE w:val="0"/>
        <w:autoSpaceDN w:val="0"/>
        <w:adjustRightInd w:val="0"/>
        <w:ind w:left="1985" w:hanging="2040"/>
        <w:jc w:val="both"/>
        <w:rPr>
          <w:rFonts w:ascii="Times New Roman CYR" w:hAnsi="Times New Roman CYR" w:cs="Times New Roman CYR"/>
          <w:b/>
          <w:bCs/>
          <w:sz w:val="28"/>
          <w:szCs w:val="12"/>
        </w:rPr>
      </w:pPr>
    </w:p>
    <w:p w14:paraId="10216105" w14:textId="0CBC72D0" w:rsidR="002779E5" w:rsidRPr="003501BC" w:rsidRDefault="002779E5" w:rsidP="00A625D5">
      <w:pPr>
        <w:widowControl w:val="0"/>
        <w:autoSpaceDE w:val="0"/>
        <w:autoSpaceDN w:val="0"/>
        <w:adjustRightInd w:val="0"/>
        <w:ind w:right="-17"/>
        <w:jc w:val="both"/>
        <w:rPr>
          <w:rFonts w:ascii="Times New Roman CYR" w:hAnsi="Times New Roman CYR" w:cs="Times New Roman CYR"/>
          <w:b/>
          <w:bCs/>
          <w:sz w:val="28"/>
          <w:szCs w:val="28"/>
        </w:rPr>
      </w:pPr>
      <w:r w:rsidRPr="003501BC">
        <w:rPr>
          <w:rFonts w:ascii="Times New Roman CYR" w:hAnsi="Times New Roman CYR" w:cs="Times New Roman CYR"/>
          <w:i/>
          <w:iCs/>
          <w:sz w:val="28"/>
          <w:szCs w:val="28"/>
        </w:rPr>
        <w:t>Відсутні:</w:t>
      </w:r>
      <w:r w:rsidRPr="003501BC">
        <w:rPr>
          <w:rFonts w:ascii="Times New Roman CYR" w:hAnsi="Times New Roman CYR" w:cs="Times New Roman CYR"/>
          <w:b/>
          <w:bCs/>
          <w:sz w:val="28"/>
          <w:szCs w:val="28"/>
        </w:rPr>
        <w:t xml:space="preserve"> </w:t>
      </w:r>
      <w:r w:rsidR="00180DE0" w:rsidRPr="003501BC">
        <w:rPr>
          <w:rFonts w:ascii="Times New Roman CYR" w:hAnsi="Times New Roman CYR" w:cs="Times New Roman CYR"/>
          <w:b/>
          <w:bCs/>
          <w:spacing w:val="-2"/>
          <w:sz w:val="28"/>
          <w:szCs w:val="28"/>
        </w:rPr>
        <w:t>Діденко О.В.</w:t>
      </w:r>
    </w:p>
    <w:p w14:paraId="6B93C665" w14:textId="77777777" w:rsidR="002779E5" w:rsidRDefault="002779E5" w:rsidP="00A625D5">
      <w:pPr>
        <w:widowControl w:val="0"/>
        <w:autoSpaceDE w:val="0"/>
        <w:autoSpaceDN w:val="0"/>
        <w:adjustRightInd w:val="0"/>
        <w:ind w:right="-17" w:firstLine="567"/>
        <w:jc w:val="both"/>
        <w:rPr>
          <w:rFonts w:ascii="Times New Roman CYR" w:hAnsi="Times New Roman CYR" w:cs="Times New Roman CYR"/>
          <w:b/>
          <w:bCs/>
          <w:sz w:val="28"/>
          <w:szCs w:val="12"/>
        </w:rPr>
      </w:pPr>
    </w:p>
    <w:p w14:paraId="1785461C" w14:textId="77777777" w:rsidR="00D2740D" w:rsidRPr="003501BC" w:rsidRDefault="00D2740D" w:rsidP="00A625D5">
      <w:pPr>
        <w:widowControl w:val="0"/>
        <w:autoSpaceDE w:val="0"/>
        <w:autoSpaceDN w:val="0"/>
        <w:adjustRightInd w:val="0"/>
        <w:ind w:right="-17" w:firstLine="567"/>
        <w:jc w:val="both"/>
        <w:rPr>
          <w:rFonts w:ascii="Times New Roman CYR" w:hAnsi="Times New Roman CYR" w:cs="Times New Roman CYR"/>
          <w:b/>
          <w:bCs/>
          <w:sz w:val="28"/>
          <w:szCs w:val="12"/>
        </w:rPr>
      </w:pPr>
    </w:p>
    <w:p w14:paraId="1F2EF8C5" w14:textId="77777777" w:rsidR="002779E5" w:rsidRPr="003E2FDC" w:rsidRDefault="002A6F33" w:rsidP="00A625D5">
      <w:pPr>
        <w:widowControl w:val="0"/>
        <w:autoSpaceDE w:val="0"/>
        <w:autoSpaceDN w:val="0"/>
        <w:adjustRightInd w:val="0"/>
        <w:ind w:left="5387" w:right="-17" w:hanging="5387"/>
        <w:jc w:val="both"/>
        <w:rPr>
          <w:i/>
          <w:iCs/>
          <w:sz w:val="28"/>
          <w:szCs w:val="28"/>
        </w:rPr>
      </w:pPr>
      <w:r w:rsidRPr="003E2FDC">
        <w:rPr>
          <w:i/>
          <w:iCs/>
          <w:sz w:val="28"/>
          <w:szCs w:val="28"/>
        </w:rPr>
        <w:t>Запрошені:</w:t>
      </w:r>
    </w:p>
    <w:p w14:paraId="30593393" w14:textId="77777777" w:rsidR="000A2F6C" w:rsidRPr="003E2FDC" w:rsidRDefault="000A2F6C" w:rsidP="000A2F6C">
      <w:pPr>
        <w:widowControl w:val="0"/>
        <w:autoSpaceDE w:val="0"/>
        <w:autoSpaceDN w:val="0"/>
        <w:adjustRightInd w:val="0"/>
        <w:spacing w:line="360" w:lineRule="exact"/>
        <w:jc w:val="both"/>
        <w:rPr>
          <w:rFonts w:ascii="Times New Roman CYR" w:hAnsi="Times New Roman CYR" w:cs="Times New Roman CYR"/>
          <w:sz w:val="28"/>
          <w:szCs w:val="28"/>
        </w:rPr>
      </w:pPr>
      <w:r w:rsidRPr="003E2FDC">
        <w:rPr>
          <w:rFonts w:ascii="Times New Roman CYR" w:hAnsi="Times New Roman CYR" w:cs="Times New Roman CYR"/>
          <w:b/>
          <w:bCs/>
          <w:sz w:val="28"/>
          <w:szCs w:val="28"/>
        </w:rPr>
        <w:t xml:space="preserve">Валерія Олегівна ДЗЮБА – </w:t>
      </w:r>
      <w:r w:rsidRPr="003E2FDC">
        <w:rPr>
          <w:rFonts w:ascii="Times New Roman CYR" w:hAnsi="Times New Roman CYR" w:cs="Times New Roman CYR"/>
          <w:sz w:val="28"/>
          <w:szCs w:val="28"/>
        </w:rPr>
        <w:t>заступник голови обласної ради;</w:t>
      </w:r>
    </w:p>
    <w:p w14:paraId="021A013A" w14:textId="77777777" w:rsidR="000A2F6C" w:rsidRPr="003E2FDC" w:rsidRDefault="000A2F6C" w:rsidP="000A2F6C">
      <w:pPr>
        <w:widowControl w:val="0"/>
        <w:autoSpaceDE w:val="0"/>
        <w:autoSpaceDN w:val="0"/>
        <w:adjustRightInd w:val="0"/>
        <w:spacing w:line="360" w:lineRule="exact"/>
        <w:jc w:val="both"/>
        <w:rPr>
          <w:sz w:val="28"/>
          <w:szCs w:val="28"/>
        </w:rPr>
      </w:pPr>
      <w:r w:rsidRPr="003E2FDC">
        <w:rPr>
          <w:rFonts w:ascii="Times New Roman CYR" w:hAnsi="Times New Roman CYR" w:cs="Times New Roman CYR"/>
          <w:b/>
          <w:bCs/>
          <w:sz w:val="28"/>
          <w:szCs w:val="28"/>
        </w:rPr>
        <w:t xml:space="preserve">Ілля Миколайович КРЮЧКОВ </w:t>
      </w:r>
      <w:r w:rsidRPr="003E2FDC">
        <w:rPr>
          <w:rFonts w:ascii="Times New Roman CYR" w:hAnsi="Times New Roman CYR" w:cs="Times New Roman CYR"/>
          <w:sz w:val="28"/>
          <w:szCs w:val="28"/>
        </w:rPr>
        <w:t xml:space="preserve">– </w:t>
      </w:r>
      <w:r w:rsidRPr="003E2FDC">
        <w:rPr>
          <w:sz w:val="28"/>
          <w:szCs w:val="28"/>
        </w:rPr>
        <w:t>начальник управління правового забезпечення діяльності ради виконавчого апарату обласної ради.</w:t>
      </w:r>
    </w:p>
    <w:p w14:paraId="3AADAF0A" w14:textId="77777777" w:rsidR="000A2F6C" w:rsidRPr="003E2FDC" w:rsidRDefault="000A2F6C" w:rsidP="000A2F6C">
      <w:pPr>
        <w:widowControl w:val="0"/>
        <w:autoSpaceDE w:val="0"/>
        <w:autoSpaceDN w:val="0"/>
        <w:adjustRightInd w:val="0"/>
        <w:spacing w:line="360" w:lineRule="exact"/>
        <w:jc w:val="both"/>
        <w:rPr>
          <w:sz w:val="28"/>
          <w:szCs w:val="28"/>
        </w:rPr>
      </w:pPr>
      <w:r w:rsidRPr="003E2FDC">
        <w:rPr>
          <w:b/>
          <w:bCs/>
          <w:sz w:val="28"/>
          <w:szCs w:val="28"/>
        </w:rPr>
        <w:t>Ольга Миколаївна БОНДАРЕНКО</w:t>
      </w:r>
      <w:r w:rsidRPr="003E2FDC">
        <w:rPr>
          <w:sz w:val="28"/>
          <w:szCs w:val="28"/>
        </w:rPr>
        <w:t xml:space="preserve"> – заступник керуючого справами, начальник управління з організаційних питань діяльності ради, начальник відділу з питань депутатської діяльності, роботи постійних комісій та фракцій виконавчого апарату обласної ради.</w:t>
      </w:r>
    </w:p>
    <w:p w14:paraId="39AAA81E" w14:textId="77777777" w:rsidR="00A658C0" w:rsidRDefault="00A658C0" w:rsidP="00A625D5">
      <w:pPr>
        <w:widowControl w:val="0"/>
        <w:autoSpaceDE w:val="0"/>
        <w:autoSpaceDN w:val="0"/>
        <w:adjustRightInd w:val="0"/>
        <w:jc w:val="both"/>
        <w:rPr>
          <w:rFonts w:ascii="Times New Roman CYR" w:hAnsi="Times New Roman CYR" w:cs="Times New Roman CYR"/>
          <w:sz w:val="28"/>
          <w:szCs w:val="28"/>
        </w:rPr>
      </w:pPr>
    </w:p>
    <w:p w14:paraId="08D50752" w14:textId="77777777" w:rsidR="00D2740D" w:rsidRPr="003E2FDC" w:rsidRDefault="00D2740D" w:rsidP="00A625D5">
      <w:pPr>
        <w:widowControl w:val="0"/>
        <w:autoSpaceDE w:val="0"/>
        <w:autoSpaceDN w:val="0"/>
        <w:adjustRightInd w:val="0"/>
        <w:jc w:val="both"/>
        <w:rPr>
          <w:rFonts w:ascii="Times New Roman CYR" w:hAnsi="Times New Roman CYR" w:cs="Times New Roman CYR"/>
          <w:sz w:val="28"/>
          <w:szCs w:val="28"/>
        </w:rPr>
      </w:pPr>
    </w:p>
    <w:p w14:paraId="6300545F" w14:textId="77777777" w:rsidR="004339D3" w:rsidRPr="003501BC" w:rsidRDefault="00A658C0" w:rsidP="00A625D5">
      <w:pPr>
        <w:widowControl w:val="0"/>
        <w:autoSpaceDE w:val="0"/>
        <w:autoSpaceDN w:val="0"/>
        <w:adjustRightInd w:val="0"/>
        <w:ind w:right="-17"/>
        <w:jc w:val="both"/>
        <w:rPr>
          <w:sz w:val="28"/>
          <w:szCs w:val="28"/>
        </w:rPr>
      </w:pPr>
      <w:r w:rsidRPr="003501BC">
        <w:rPr>
          <w:sz w:val="28"/>
          <w:szCs w:val="28"/>
        </w:rPr>
        <w:t xml:space="preserve">Доповідачі </w:t>
      </w:r>
      <w:r w:rsidR="00B84FD6" w:rsidRPr="003501BC">
        <w:rPr>
          <w:sz w:val="28"/>
          <w:szCs w:val="28"/>
        </w:rPr>
        <w:t xml:space="preserve">та запрошені </w:t>
      </w:r>
      <w:r w:rsidRPr="003501BC">
        <w:rPr>
          <w:sz w:val="28"/>
          <w:szCs w:val="28"/>
        </w:rPr>
        <w:t>з питань порядку денного.</w:t>
      </w:r>
    </w:p>
    <w:p w14:paraId="1EB1B9AC" w14:textId="77777777" w:rsidR="00186D84" w:rsidRPr="003501BC" w:rsidRDefault="00186D84" w:rsidP="00A625D5">
      <w:pPr>
        <w:widowControl w:val="0"/>
        <w:autoSpaceDE w:val="0"/>
        <w:autoSpaceDN w:val="0"/>
        <w:adjustRightInd w:val="0"/>
        <w:ind w:right="-17"/>
        <w:jc w:val="both"/>
        <w:rPr>
          <w:sz w:val="28"/>
          <w:szCs w:val="28"/>
        </w:rPr>
      </w:pPr>
    </w:p>
    <w:p w14:paraId="232CCA50" w14:textId="77777777" w:rsidR="002C00D3" w:rsidRDefault="002C00D3" w:rsidP="00A625D5">
      <w:pPr>
        <w:widowControl w:val="0"/>
        <w:autoSpaceDE w:val="0"/>
        <w:autoSpaceDN w:val="0"/>
        <w:adjustRightInd w:val="0"/>
        <w:ind w:right="-17"/>
        <w:jc w:val="both"/>
        <w:rPr>
          <w:sz w:val="28"/>
          <w:szCs w:val="28"/>
        </w:rPr>
      </w:pPr>
    </w:p>
    <w:p w14:paraId="34434A3A" w14:textId="77777777" w:rsidR="00187F58" w:rsidRPr="003501BC" w:rsidRDefault="00187F58" w:rsidP="00A625D5">
      <w:pPr>
        <w:widowControl w:val="0"/>
        <w:autoSpaceDE w:val="0"/>
        <w:autoSpaceDN w:val="0"/>
        <w:adjustRightInd w:val="0"/>
        <w:ind w:right="-17"/>
        <w:jc w:val="both"/>
        <w:rPr>
          <w:sz w:val="28"/>
          <w:szCs w:val="28"/>
        </w:rPr>
      </w:pPr>
    </w:p>
    <w:p w14:paraId="2F473139" w14:textId="77777777" w:rsidR="002779E5" w:rsidRPr="003501BC" w:rsidRDefault="002779E5" w:rsidP="00A625D5">
      <w:pPr>
        <w:widowControl w:val="0"/>
        <w:tabs>
          <w:tab w:val="left" w:pos="567"/>
        </w:tabs>
        <w:autoSpaceDE w:val="0"/>
        <w:autoSpaceDN w:val="0"/>
        <w:adjustRightInd w:val="0"/>
        <w:ind w:left="1985" w:hanging="1985"/>
        <w:jc w:val="both"/>
        <w:rPr>
          <w:rFonts w:ascii="Times New Roman CYR" w:hAnsi="Times New Roman CYR" w:cs="Times New Roman CYR"/>
          <w:b/>
          <w:bCs/>
          <w:sz w:val="28"/>
          <w:szCs w:val="28"/>
        </w:rPr>
      </w:pPr>
      <w:r w:rsidRPr="003501BC">
        <w:rPr>
          <w:rFonts w:ascii="Times New Roman CYR" w:hAnsi="Times New Roman CYR" w:cs="Times New Roman CYR"/>
          <w:sz w:val="28"/>
          <w:szCs w:val="28"/>
        </w:rPr>
        <w:t xml:space="preserve">СЛУХАЛИ: </w:t>
      </w:r>
      <w:r w:rsidRPr="003501BC">
        <w:rPr>
          <w:rFonts w:ascii="Times New Roman CYR" w:hAnsi="Times New Roman CYR" w:cs="Times New Roman CYR"/>
          <w:b/>
          <w:bCs/>
          <w:sz w:val="28"/>
          <w:szCs w:val="28"/>
        </w:rPr>
        <w:t xml:space="preserve">Про затвердження порядку денного засідання постійної комісії. </w:t>
      </w:r>
    </w:p>
    <w:p w14:paraId="59381299" w14:textId="77777777" w:rsidR="002779E5" w:rsidRPr="003501BC" w:rsidRDefault="002779E5" w:rsidP="00A625D5">
      <w:pPr>
        <w:widowControl w:val="0"/>
        <w:tabs>
          <w:tab w:val="left" w:pos="1134"/>
        </w:tabs>
        <w:autoSpaceDE w:val="0"/>
        <w:autoSpaceDN w:val="0"/>
        <w:adjustRightInd w:val="0"/>
        <w:ind w:left="1985" w:hanging="1418"/>
        <w:jc w:val="both"/>
        <w:rPr>
          <w:rFonts w:ascii="Times New Roman CYR" w:hAnsi="Times New Roman CYR" w:cs="Times New Roman CYR"/>
          <w:spacing w:val="-6"/>
          <w:sz w:val="28"/>
          <w:szCs w:val="28"/>
        </w:rPr>
      </w:pPr>
      <w:r w:rsidRPr="003501BC">
        <w:rPr>
          <w:rFonts w:ascii="Times New Roman CYR" w:hAnsi="Times New Roman CYR" w:cs="Times New Roman CYR"/>
          <w:spacing w:val="-6"/>
          <w:sz w:val="28"/>
          <w:szCs w:val="28"/>
        </w:rPr>
        <w:t xml:space="preserve">Інформує: </w:t>
      </w:r>
      <w:r w:rsidR="00326BCF" w:rsidRPr="003501BC">
        <w:rPr>
          <w:rFonts w:ascii="Times New Roman CYR" w:hAnsi="Times New Roman CYR" w:cs="Times New Roman CYR"/>
          <w:b/>
          <w:bCs/>
          <w:i/>
          <w:iCs/>
          <w:spacing w:val="-6"/>
          <w:sz w:val="28"/>
          <w:szCs w:val="28"/>
        </w:rPr>
        <w:t>Ніколаєнко Антон Павлович</w:t>
      </w:r>
      <w:r w:rsidRPr="003501BC">
        <w:rPr>
          <w:rFonts w:ascii="Times New Roman CYR" w:hAnsi="Times New Roman CYR" w:cs="Times New Roman CYR"/>
          <w:spacing w:val="-6"/>
          <w:sz w:val="28"/>
          <w:szCs w:val="28"/>
        </w:rPr>
        <w:t xml:space="preserve"> – голов</w:t>
      </w:r>
      <w:r w:rsidR="00326BCF" w:rsidRPr="003501BC">
        <w:rPr>
          <w:rFonts w:ascii="Times New Roman CYR" w:hAnsi="Times New Roman CYR" w:cs="Times New Roman CYR"/>
          <w:spacing w:val="-6"/>
          <w:sz w:val="28"/>
          <w:szCs w:val="28"/>
        </w:rPr>
        <w:t>а</w:t>
      </w:r>
      <w:r w:rsidRPr="003501BC">
        <w:rPr>
          <w:rFonts w:ascii="Times New Roman CYR" w:hAnsi="Times New Roman CYR" w:cs="Times New Roman CYR"/>
          <w:spacing w:val="-6"/>
          <w:sz w:val="28"/>
          <w:szCs w:val="28"/>
        </w:rPr>
        <w:t xml:space="preserve"> постійної комісії.</w:t>
      </w:r>
    </w:p>
    <w:p w14:paraId="572E6EF1" w14:textId="77777777" w:rsidR="006C62ED" w:rsidRPr="003501BC" w:rsidRDefault="006C62ED" w:rsidP="00A625D5">
      <w:pPr>
        <w:widowControl w:val="0"/>
        <w:autoSpaceDE w:val="0"/>
        <w:autoSpaceDN w:val="0"/>
        <w:adjustRightInd w:val="0"/>
        <w:jc w:val="both"/>
        <w:rPr>
          <w:rFonts w:ascii="Times New Roman CYR" w:hAnsi="Times New Roman CYR" w:cs="Times New Roman CYR"/>
          <w:sz w:val="20"/>
          <w:szCs w:val="20"/>
        </w:rPr>
      </w:pPr>
    </w:p>
    <w:p w14:paraId="2B62FAF4" w14:textId="77777777" w:rsidR="002779E5" w:rsidRPr="003501BC" w:rsidRDefault="002779E5" w:rsidP="00A625D5">
      <w:pPr>
        <w:widowControl w:val="0"/>
        <w:autoSpaceDE w:val="0"/>
        <w:autoSpaceDN w:val="0"/>
        <w:adjustRightInd w:val="0"/>
        <w:jc w:val="both"/>
        <w:rPr>
          <w:rFonts w:ascii="Times New Roman CYR" w:hAnsi="Times New Roman CYR" w:cs="Times New Roman CYR"/>
          <w:sz w:val="28"/>
          <w:szCs w:val="28"/>
        </w:rPr>
      </w:pPr>
      <w:r w:rsidRPr="003501BC">
        <w:rPr>
          <w:rFonts w:ascii="Times New Roman CYR" w:hAnsi="Times New Roman CYR" w:cs="Times New Roman CYR"/>
          <w:sz w:val="28"/>
          <w:szCs w:val="28"/>
        </w:rPr>
        <w:lastRenderedPageBreak/>
        <w:t xml:space="preserve">ВИРІШИЛИ: </w:t>
      </w:r>
    </w:p>
    <w:p w14:paraId="0F422F98" w14:textId="77777777" w:rsidR="002779E5" w:rsidRPr="003501BC" w:rsidRDefault="002779E5" w:rsidP="00A625D5">
      <w:pPr>
        <w:widowControl w:val="0"/>
        <w:tabs>
          <w:tab w:val="left" w:pos="0"/>
          <w:tab w:val="left" w:pos="1134"/>
        </w:tabs>
        <w:autoSpaceDE w:val="0"/>
        <w:autoSpaceDN w:val="0"/>
        <w:adjustRightInd w:val="0"/>
        <w:ind w:firstLine="567"/>
        <w:jc w:val="both"/>
        <w:rPr>
          <w:rFonts w:ascii="Times New Roman CYR" w:hAnsi="Times New Roman CYR" w:cs="Times New Roman CYR"/>
          <w:sz w:val="28"/>
          <w:szCs w:val="28"/>
        </w:rPr>
      </w:pPr>
      <w:r w:rsidRPr="003501BC">
        <w:rPr>
          <w:rFonts w:ascii="Times New Roman CYR" w:hAnsi="Times New Roman CYR" w:cs="Times New Roman CYR"/>
          <w:sz w:val="28"/>
          <w:szCs w:val="28"/>
        </w:rPr>
        <w:t>Затвердити порядок денний засідання постійної комісії.</w:t>
      </w:r>
    </w:p>
    <w:p w14:paraId="7928A299" w14:textId="77777777" w:rsidR="002779E5" w:rsidRPr="003501BC" w:rsidRDefault="002779E5" w:rsidP="00A625D5">
      <w:pPr>
        <w:widowControl w:val="0"/>
        <w:tabs>
          <w:tab w:val="left" w:pos="142"/>
          <w:tab w:val="left" w:pos="284"/>
          <w:tab w:val="left" w:pos="1134"/>
          <w:tab w:val="left" w:pos="1701"/>
        </w:tabs>
        <w:autoSpaceDE w:val="0"/>
        <w:autoSpaceDN w:val="0"/>
        <w:adjustRightInd w:val="0"/>
        <w:ind w:left="1134"/>
        <w:jc w:val="both"/>
        <w:rPr>
          <w:sz w:val="20"/>
          <w:szCs w:val="20"/>
        </w:rPr>
      </w:pPr>
    </w:p>
    <w:tbl>
      <w:tblPr>
        <w:tblW w:w="0" w:type="auto"/>
        <w:jc w:val="right"/>
        <w:tblLayout w:type="fixed"/>
        <w:tblLook w:val="0000" w:firstRow="0" w:lastRow="0" w:firstColumn="0" w:lastColumn="0" w:noHBand="0" w:noVBand="0"/>
      </w:tblPr>
      <w:tblGrid>
        <w:gridCol w:w="1799"/>
        <w:gridCol w:w="1352"/>
        <w:gridCol w:w="339"/>
        <w:gridCol w:w="491"/>
        <w:gridCol w:w="2362"/>
      </w:tblGrid>
      <w:tr w:rsidR="003501BC" w:rsidRPr="003501BC" w14:paraId="47199012" w14:textId="77777777">
        <w:trPr>
          <w:trHeight w:val="426"/>
          <w:jc w:val="right"/>
        </w:trPr>
        <w:tc>
          <w:tcPr>
            <w:tcW w:w="1799" w:type="dxa"/>
            <w:tcBorders>
              <w:top w:val="nil"/>
              <w:left w:val="nil"/>
              <w:bottom w:val="nil"/>
              <w:right w:val="nil"/>
            </w:tcBorders>
            <w:shd w:val="clear" w:color="000000" w:fill="FFFFFF"/>
          </w:tcPr>
          <w:p w14:paraId="26F2B341" w14:textId="77777777" w:rsidR="00F62467" w:rsidRPr="003501BC" w:rsidRDefault="00F62467" w:rsidP="00A625D5">
            <w:pPr>
              <w:widowControl w:val="0"/>
              <w:tabs>
                <w:tab w:val="left" w:pos="0"/>
                <w:tab w:val="left" w:pos="1134"/>
              </w:tabs>
              <w:autoSpaceDE w:val="0"/>
              <w:autoSpaceDN w:val="0"/>
              <w:adjustRightInd w:val="0"/>
              <w:rPr>
                <w:rFonts w:ascii="Calibri" w:hAnsi="Calibri" w:cs="Calibri"/>
                <w:sz w:val="22"/>
                <w:szCs w:val="22"/>
                <w:lang w:val="en-US"/>
              </w:rPr>
            </w:pPr>
            <w:r w:rsidRPr="003501BC">
              <w:rPr>
                <w:rFonts w:ascii="Times New Roman CYR" w:hAnsi="Times New Roman CYR" w:cs="Times New Roman CYR"/>
                <w:bCs/>
                <w:sz w:val="28"/>
                <w:szCs w:val="28"/>
              </w:rPr>
              <w:t>Голосували:</w:t>
            </w:r>
          </w:p>
        </w:tc>
        <w:tc>
          <w:tcPr>
            <w:tcW w:w="1352" w:type="dxa"/>
            <w:tcBorders>
              <w:top w:val="nil"/>
              <w:left w:val="nil"/>
              <w:bottom w:val="nil"/>
              <w:right w:val="nil"/>
            </w:tcBorders>
            <w:shd w:val="clear" w:color="000000" w:fill="FFFFFF"/>
          </w:tcPr>
          <w:p w14:paraId="47D39F34" w14:textId="77777777" w:rsidR="00F62467" w:rsidRPr="003501BC" w:rsidRDefault="00F62467" w:rsidP="00A625D5">
            <w:pPr>
              <w:widowControl w:val="0"/>
              <w:autoSpaceDE w:val="0"/>
              <w:autoSpaceDN w:val="0"/>
              <w:adjustRightInd w:val="0"/>
              <w:rPr>
                <w:rFonts w:ascii="Calibri" w:hAnsi="Calibri" w:cs="Calibri"/>
                <w:sz w:val="22"/>
                <w:szCs w:val="22"/>
                <w:lang w:val="en-US"/>
              </w:rPr>
            </w:pPr>
            <w:r w:rsidRPr="003501BC">
              <w:rPr>
                <w:bCs/>
                <w:sz w:val="28"/>
                <w:szCs w:val="28"/>
                <w:lang w:val="en-US"/>
              </w:rPr>
              <w:t>«</w:t>
            </w:r>
            <w:r w:rsidRPr="003501BC">
              <w:rPr>
                <w:rFonts w:ascii="Times New Roman CYR" w:hAnsi="Times New Roman CYR" w:cs="Times New Roman CYR"/>
                <w:bCs/>
                <w:sz w:val="28"/>
                <w:szCs w:val="28"/>
              </w:rPr>
              <w:t>за</w:t>
            </w:r>
            <w:r w:rsidRPr="003501BC">
              <w:rPr>
                <w:bCs/>
                <w:sz w:val="28"/>
                <w:szCs w:val="28"/>
                <w:lang w:val="en-US"/>
              </w:rPr>
              <w:t>»</w:t>
            </w:r>
          </w:p>
        </w:tc>
        <w:tc>
          <w:tcPr>
            <w:tcW w:w="339" w:type="dxa"/>
            <w:tcBorders>
              <w:top w:val="nil"/>
              <w:left w:val="nil"/>
              <w:bottom w:val="nil"/>
              <w:right w:val="nil"/>
            </w:tcBorders>
            <w:shd w:val="clear" w:color="000000" w:fill="FFFFFF"/>
          </w:tcPr>
          <w:p w14:paraId="1C8F5886" w14:textId="77777777" w:rsidR="00F62467" w:rsidRPr="003501BC" w:rsidRDefault="00F62467" w:rsidP="00A625D5">
            <w:pPr>
              <w:widowControl w:val="0"/>
              <w:tabs>
                <w:tab w:val="left" w:pos="0"/>
                <w:tab w:val="left" w:pos="1134"/>
              </w:tabs>
              <w:autoSpaceDE w:val="0"/>
              <w:autoSpaceDN w:val="0"/>
              <w:adjustRightInd w:val="0"/>
              <w:rPr>
                <w:rFonts w:ascii="Calibri" w:hAnsi="Calibri" w:cs="Calibri"/>
                <w:sz w:val="22"/>
                <w:szCs w:val="22"/>
                <w:lang w:val="en-US"/>
              </w:rPr>
            </w:pPr>
            <w:r w:rsidRPr="003501BC">
              <w:rPr>
                <w:bCs/>
                <w:sz w:val="28"/>
                <w:szCs w:val="28"/>
                <w:lang w:val="en-US"/>
              </w:rPr>
              <w:t>-</w:t>
            </w:r>
          </w:p>
        </w:tc>
        <w:tc>
          <w:tcPr>
            <w:tcW w:w="491" w:type="dxa"/>
            <w:tcBorders>
              <w:top w:val="nil"/>
              <w:left w:val="nil"/>
              <w:bottom w:val="nil"/>
              <w:right w:val="nil"/>
            </w:tcBorders>
            <w:shd w:val="clear" w:color="000000" w:fill="FFFFFF"/>
          </w:tcPr>
          <w:p w14:paraId="4243BCDC" w14:textId="5D70044D" w:rsidR="00F62467" w:rsidRPr="003501BC" w:rsidRDefault="00FE23CF" w:rsidP="00A625D5">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rPr>
              <w:t>6</w:t>
            </w:r>
            <w:r w:rsidR="00F62467" w:rsidRPr="003501BC">
              <w:rPr>
                <w:bCs/>
                <w:sz w:val="28"/>
                <w:szCs w:val="28"/>
                <w:lang w:val="en-US"/>
              </w:rPr>
              <w:t>;</w:t>
            </w:r>
          </w:p>
        </w:tc>
        <w:tc>
          <w:tcPr>
            <w:tcW w:w="2362" w:type="dxa"/>
            <w:tcBorders>
              <w:top w:val="nil"/>
              <w:left w:val="nil"/>
              <w:bottom w:val="nil"/>
              <w:right w:val="nil"/>
            </w:tcBorders>
            <w:shd w:val="clear" w:color="000000" w:fill="FFFFFF"/>
          </w:tcPr>
          <w:p w14:paraId="50A412EF" w14:textId="77777777" w:rsidR="00F62467" w:rsidRDefault="00F62467" w:rsidP="00A625D5">
            <w:pPr>
              <w:tabs>
                <w:tab w:val="left" w:pos="0"/>
                <w:tab w:val="left" w:pos="1134"/>
              </w:tabs>
              <w:ind w:right="-244"/>
              <w:rPr>
                <w:i/>
                <w:iCs/>
                <w:spacing w:val="-6"/>
                <w:sz w:val="28"/>
                <w:szCs w:val="28"/>
              </w:rPr>
            </w:pPr>
            <w:r w:rsidRPr="003501BC">
              <w:rPr>
                <w:i/>
                <w:iCs/>
                <w:spacing w:val="-6"/>
                <w:sz w:val="28"/>
                <w:szCs w:val="28"/>
              </w:rPr>
              <w:t>Ніколаєнко А.П.,</w:t>
            </w:r>
          </w:p>
          <w:p w14:paraId="4FE0A118" w14:textId="14E25321" w:rsidR="000B201C" w:rsidRPr="003501BC" w:rsidRDefault="000B201C" w:rsidP="00A625D5">
            <w:pPr>
              <w:tabs>
                <w:tab w:val="left" w:pos="0"/>
                <w:tab w:val="left" w:pos="1134"/>
              </w:tabs>
              <w:ind w:right="-244"/>
              <w:rPr>
                <w:i/>
                <w:iCs/>
                <w:spacing w:val="-6"/>
                <w:sz w:val="28"/>
                <w:szCs w:val="28"/>
              </w:rPr>
            </w:pPr>
            <w:r>
              <w:rPr>
                <w:i/>
                <w:iCs/>
                <w:spacing w:val="-6"/>
                <w:sz w:val="28"/>
                <w:szCs w:val="28"/>
              </w:rPr>
              <w:t>Масельський С.І.,</w:t>
            </w:r>
          </w:p>
          <w:p w14:paraId="169C1EE1" w14:textId="03A2380E" w:rsidR="00F62467" w:rsidRPr="003501BC" w:rsidRDefault="00F62467" w:rsidP="00A625D5">
            <w:pPr>
              <w:tabs>
                <w:tab w:val="left" w:pos="0"/>
                <w:tab w:val="left" w:pos="1134"/>
              </w:tabs>
              <w:ind w:right="-244"/>
              <w:rPr>
                <w:i/>
                <w:iCs/>
                <w:spacing w:val="-6"/>
                <w:sz w:val="28"/>
                <w:szCs w:val="28"/>
              </w:rPr>
            </w:pPr>
            <w:r w:rsidRPr="003501BC">
              <w:rPr>
                <w:i/>
                <w:iCs/>
                <w:spacing w:val="-6"/>
                <w:sz w:val="28"/>
                <w:szCs w:val="28"/>
              </w:rPr>
              <w:t xml:space="preserve">Водовозов </w:t>
            </w:r>
            <w:r w:rsidR="00BD0464" w:rsidRPr="003501BC">
              <w:rPr>
                <w:i/>
                <w:iCs/>
                <w:spacing w:val="-6"/>
                <w:sz w:val="28"/>
                <w:szCs w:val="28"/>
              </w:rPr>
              <w:t>Є</w:t>
            </w:r>
            <w:r w:rsidRPr="003501BC">
              <w:rPr>
                <w:i/>
                <w:iCs/>
                <w:spacing w:val="-6"/>
                <w:sz w:val="28"/>
                <w:szCs w:val="28"/>
              </w:rPr>
              <w:t>.</w:t>
            </w:r>
            <w:r w:rsidR="00BD0464" w:rsidRPr="003501BC">
              <w:rPr>
                <w:i/>
                <w:iCs/>
                <w:spacing w:val="-6"/>
                <w:sz w:val="28"/>
                <w:szCs w:val="28"/>
              </w:rPr>
              <w:t>Н</w:t>
            </w:r>
            <w:r w:rsidRPr="003501BC">
              <w:rPr>
                <w:i/>
                <w:iCs/>
                <w:spacing w:val="-6"/>
                <w:sz w:val="28"/>
                <w:szCs w:val="28"/>
              </w:rPr>
              <w:t>.,</w:t>
            </w:r>
          </w:p>
          <w:p w14:paraId="44EC2CE0" w14:textId="77777777" w:rsidR="00F62467" w:rsidRPr="003501BC" w:rsidRDefault="00F62467" w:rsidP="00A625D5">
            <w:pPr>
              <w:tabs>
                <w:tab w:val="left" w:pos="0"/>
                <w:tab w:val="left" w:pos="1134"/>
              </w:tabs>
              <w:ind w:right="-244"/>
              <w:rPr>
                <w:i/>
                <w:iCs/>
                <w:spacing w:val="-6"/>
                <w:sz w:val="28"/>
                <w:szCs w:val="28"/>
              </w:rPr>
            </w:pPr>
            <w:r w:rsidRPr="003501BC">
              <w:rPr>
                <w:i/>
                <w:iCs/>
                <w:spacing w:val="-6"/>
                <w:sz w:val="28"/>
                <w:szCs w:val="28"/>
              </w:rPr>
              <w:t>Коробко Т.Ю.,</w:t>
            </w:r>
          </w:p>
          <w:p w14:paraId="338262B8" w14:textId="77777777" w:rsidR="00F62467" w:rsidRPr="003501BC" w:rsidRDefault="00F62467" w:rsidP="00A625D5">
            <w:pPr>
              <w:tabs>
                <w:tab w:val="left" w:pos="0"/>
                <w:tab w:val="left" w:pos="1134"/>
              </w:tabs>
              <w:ind w:right="-244"/>
              <w:rPr>
                <w:i/>
                <w:iCs/>
                <w:spacing w:val="-6"/>
                <w:sz w:val="28"/>
                <w:szCs w:val="28"/>
              </w:rPr>
            </w:pPr>
            <w:r w:rsidRPr="003501BC">
              <w:rPr>
                <w:i/>
                <w:iCs/>
                <w:spacing w:val="-6"/>
                <w:sz w:val="28"/>
                <w:szCs w:val="28"/>
              </w:rPr>
              <w:t>Пономаренко С.А.,</w:t>
            </w:r>
          </w:p>
          <w:p w14:paraId="3DC8455B" w14:textId="2C12026A" w:rsidR="00F62467" w:rsidRPr="003501BC" w:rsidRDefault="00F62467"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3501BC">
              <w:rPr>
                <w:i/>
                <w:iCs/>
                <w:spacing w:val="-6"/>
                <w:sz w:val="28"/>
                <w:szCs w:val="28"/>
              </w:rPr>
              <w:t>Северінов А.В.</w:t>
            </w:r>
          </w:p>
        </w:tc>
      </w:tr>
      <w:tr w:rsidR="003501BC" w:rsidRPr="003501BC" w14:paraId="52748843" w14:textId="77777777">
        <w:trPr>
          <w:trHeight w:val="340"/>
          <w:jc w:val="right"/>
        </w:trPr>
        <w:tc>
          <w:tcPr>
            <w:tcW w:w="1799" w:type="dxa"/>
            <w:tcBorders>
              <w:top w:val="nil"/>
              <w:left w:val="nil"/>
              <w:bottom w:val="nil"/>
              <w:right w:val="nil"/>
            </w:tcBorders>
            <w:shd w:val="clear" w:color="000000" w:fill="FFFFFF"/>
            <w:vAlign w:val="center"/>
          </w:tcPr>
          <w:p w14:paraId="3AB8DE7A" w14:textId="77777777" w:rsidR="002779E5" w:rsidRPr="003501BC" w:rsidRDefault="002779E5" w:rsidP="00A625D5">
            <w:pPr>
              <w:widowControl w:val="0"/>
              <w:tabs>
                <w:tab w:val="left" w:pos="0"/>
                <w:tab w:val="left" w:pos="1134"/>
              </w:tabs>
              <w:autoSpaceDE w:val="0"/>
              <w:autoSpaceDN w:val="0"/>
              <w:adjustRightInd w:val="0"/>
              <w:jc w:val="center"/>
              <w:rPr>
                <w:rFonts w:ascii="Calibri" w:hAnsi="Calibri" w:cs="Calibri"/>
                <w:sz w:val="22"/>
                <w:szCs w:val="22"/>
              </w:rPr>
            </w:pPr>
          </w:p>
        </w:tc>
        <w:tc>
          <w:tcPr>
            <w:tcW w:w="1352" w:type="dxa"/>
            <w:tcBorders>
              <w:top w:val="nil"/>
              <w:left w:val="nil"/>
              <w:bottom w:val="nil"/>
              <w:right w:val="nil"/>
            </w:tcBorders>
            <w:shd w:val="clear" w:color="000000" w:fill="FFFFFF"/>
          </w:tcPr>
          <w:p w14:paraId="613BC34A" w14:textId="77777777" w:rsidR="002779E5" w:rsidRPr="003501BC" w:rsidRDefault="002779E5" w:rsidP="00A625D5">
            <w:pPr>
              <w:widowControl w:val="0"/>
              <w:autoSpaceDE w:val="0"/>
              <w:autoSpaceDN w:val="0"/>
              <w:adjustRightInd w:val="0"/>
              <w:rPr>
                <w:rFonts w:ascii="Calibri" w:hAnsi="Calibri" w:cs="Calibri"/>
                <w:sz w:val="22"/>
                <w:szCs w:val="22"/>
                <w:lang w:val="en-US"/>
              </w:rPr>
            </w:pPr>
            <w:r w:rsidRPr="003501BC">
              <w:rPr>
                <w:bCs/>
                <w:sz w:val="28"/>
                <w:szCs w:val="28"/>
                <w:lang w:val="en-US"/>
              </w:rPr>
              <w:t>«</w:t>
            </w:r>
            <w:r w:rsidRPr="003501BC">
              <w:rPr>
                <w:rFonts w:ascii="Times New Roman CYR" w:hAnsi="Times New Roman CYR" w:cs="Times New Roman CYR"/>
                <w:bCs/>
                <w:sz w:val="28"/>
                <w:szCs w:val="28"/>
              </w:rPr>
              <w:t>проти</w:t>
            </w:r>
            <w:r w:rsidRPr="003501BC">
              <w:rPr>
                <w:bCs/>
                <w:sz w:val="28"/>
                <w:szCs w:val="28"/>
                <w:lang w:val="en-US"/>
              </w:rPr>
              <w:t>»</w:t>
            </w:r>
          </w:p>
        </w:tc>
        <w:tc>
          <w:tcPr>
            <w:tcW w:w="339" w:type="dxa"/>
            <w:tcBorders>
              <w:top w:val="nil"/>
              <w:left w:val="nil"/>
              <w:bottom w:val="nil"/>
              <w:right w:val="nil"/>
            </w:tcBorders>
            <w:shd w:val="clear" w:color="000000" w:fill="FFFFFF"/>
            <w:vAlign w:val="center"/>
          </w:tcPr>
          <w:p w14:paraId="4CBFC6F9" w14:textId="77777777" w:rsidR="002779E5" w:rsidRPr="003501BC" w:rsidRDefault="002779E5"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3501BC">
              <w:rPr>
                <w:bCs/>
                <w:sz w:val="28"/>
                <w:szCs w:val="28"/>
                <w:lang w:val="en-US"/>
              </w:rPr>
              <w:t>-</w:t>
            </w:r>
          </w:p>
        </w:tc>
        <w:tc>
          <w:tcPr>
            <w:tcW w:w="491" w:type="dxa"/>
            <w:tcBorders>
              <w:top w:val="nil"/>
              <w:left w:val="nil"/>
              <w:bottom w:val="nil"/>
              <w:right w:val="nil"/>
            </w:tcBorders>
            <w:shd w:val="clear" w:color="000000" w:fill="FFFFFF"/>
            <w:vAlign w:val="center"/>
          </w:tcPr>
          <w:p w14:paraId="7441172B" w14:textId="77777777" w:rsidR="002779E5" w:rsidRPr="003501BC" w:rsidRDefault="002779E5"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3501BC">
              <w:rPr>
                <w:bCs/>
                <w:sz w:val="28"/>
                <w:szCs w:val="28"/>
                <w:lang w:val="en-US"/>
              </w:rPr>
              <w:t>0;</w:t>
            </w:r>
          </w:p>
        </w:tc>
        <w:tc>
          <w:tcPr>
            <w:tcW w:w="2362" w:type="dxa"/>
            <w:tcBorders>
              <w:top w:val="nil"/>
              <w:left w:val="nil"/>
              <w:bottom w:val="nil"/>
              <w:right w:val="nil"/>
            </w:tcBorders>
            <w:shd w:val="clear" w:color="000000" w:fill="FFFFFF"/>
          </w:tcPr>
          <w:p w14:paraId="0022CF3A" w14:textId="77777777" w:rsidR="002779E5" w:rsidRPr="003501BC" w:rsidRDefault="002779E5" w:rsidP="00A625D5">
            <w:pPr>
              <w:widowControl w:val="0"/>
              <w:tabs>
                <w:tab w:val="left" w:pos="0"/>
                <w:tab w:val="left" w:pos="1134"/>
              </w:tabs>
              <w:autoSpaceDE w:val="0"/>
              <w:autoSpaceDN w:val="0"/>
              <w:adjustRightInd w:val="0"/>
              <w:rPr>
                <w:rFonts w:ascii="Calibri" w:hAnsi="Calibri" w:cs="Calibri"/>
                <w:sz w:val="22"/>
                <w:szCs w:val="22"/>
                <w:lang w:val="en-US"/>
              </w:rPr>
            </w:pPr>
          </w:p>
        </w:tc>
      </w:tr>
      <w:tr w:rsidR="002779E5" w:rsidRPr="003501BC" w14:paraId="242BFC42" w14:textId="77777777">
        <w:trPr>
          <w:trHeight w:val="340"/>
          <w:jc w:val="right"/>
        </w:trPr>
        <w:tc>
          <w:tcPr>
            <w:tcW w:w="1799" w:type="dxa"/>
            <w:tcBorders>
              <w:top w:val="nil"/>
              <w:left w:val="nil"/>
              <w:bottom w:val="nil"/>
              <w:right w:val="nil"/>
            </w:tcBorders>
            <w:shd w:val="clear" w:color="000000" w:fill="FFFFFF"/>
            <w:vAlign w:val="center"/>
          </w:tcPr>
          <w:p w14:paraId="5B9C41EA" w14:textId="77777777" w:rsidR="002779E5" w:rsidRPr="003501BC" w:rsidRDefault="002779E5" w:rsidP="00A625D5">
            <w:pPr>
              <w:widowControl w:val="0"/>
              <w:tabs>
                <w:tab w:val="left" w:pos="0"/>
                <w:tab w:val="left" w:pos="1134"/>
              </w:tabs>
              <w:autoSpaceDE w:val="0"/>
              <w:autoSpaceDN w:val="0"/>
              <w:adjustRightInd w:val="0"/>
              <w:jc w:val="center"/>
              <w:rPr>
                <w:rFonts w:ascii="Calibri" w:hAnsi="Calibri" w:cs="Calibri"/>
                <w:sz w:val="22"/>
                <w:szCs w:val="22"/>
                <w:lang w:val="en-US"/>
              </w:rPr>
            </w:pPr>
          </w:p>
        </w:tc>
        <w:tc>
          <w:tcPr>
            <w:tcW w:w="1352" w:type="dxa"/>
            <w:tcBorders>
              <w:top w:val="nil"/>
              <w:left w:val="nil"/>
              <w:bottom w:val="nil"/>
              <w:right w:val="nil"/>
            </w:tcBorders>
            <w:shd w:val="clear" w:color="000000" w:fill="FFFFFF"/>
          </w:tcPr>
          <w:p w14:paraId="1499927D" w14:textId="77777777" w:rsidR="002779E5" w:rsidRPr="003501BC" w:rsidRDefault="002779E5" w:rsidP="00A625D5">
            <w:pPr>
              <w:widowControl w:val="0"/>
              <w:autoSpaceDE w:val="0"/>
              <w:autoSpaceDN w:val="0"/>
              <w:adjustRightInd w:val="0"/>
              <w:rPr>
                <w:rFonts w:ascii="Calibri" w:hAnsi="Calibri" w:cs="Calibri"/>
                <w:sz w:val="22"/>
                <w:szCs w:val="22"/>
                <w:lang w:val="en-US"/>
              </w:rPr>
            </w:pPr>
            <w:r w:rsidRPr="003501BC">
              <w:rPr>
                <w:bCs/>
                <w:sz w:val="28"/>
                <w:szCs w:val="28"/>
                <w:lang w:val="en-US"/>
              </w:rPr>
              <w:t>«</w:t>
            </w:r>
            <w:r w:rsidRPr="003501BC">
              <w:rPr>
                <w:rFonts w:ascii="Times New Roman CYR" w:hAnsi="Times New Roman CYR" w:cs="Times New Roman CYR"/>
                <w:bCs/>
                <w:sz w:val="28"/>
                <w:szCs w:val="28"/>
              </w:rPr>
              <w:t>утрим.</w:t>
            </w:r>
            <w:r w:rsidRPr="003501BC">
              <w:rPr>
                <w:bCs/>
                <w:sz w:val="28"/>
                <w:szCs w:val="28"/>
                <w:lang w:val="en-US"/>
              </w:rPr>
              <w:t>»</w:t>
            </w:r>
          </w:p>
        </w:tc>
        <w:tc>
          <w:tcPr>
            <w:tcW w:w="339" w:type="dxa"/>
            <w:tcBorders>
              <w:top w:val="nil"/>
              <w:left w:val="nil"/>
              <w:bottom w:val="nil"/>
              <w:right w:val="nil"/>
            </w:tcBorders>
            <w:shd w:val="clear" w:color="000000" w:fill="FFFFFF"/>
            <w:vAlign w:val="center"/>
          </w:tcPr>
          <w:p w14:paraId="62958F23" w14:textId="77777777" w:rsidR="002779E5" w:rsidRPr="003501BC" w:rsidRDefault="002779E5"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3501BC">
              <w:rPr>
                <w:bCs/>
                <w:sz w:val="28"/>
                <w:szCs w:val="28"/>
                <w:lang w:val="en-US"/>
              </w:rPr>
              <w:t>-</w:t>
            </w:r>
          </w:p>
        </w:tc>
        <w:tc>
          <w:tcPr>
            <w:tcW w:w="491" w:type="dxa"/>
            <w:tcBorders>
              <w:top w:val="nil"/>
              <w:left w:val="nil"/>
              <w:bottom w:val="nil"/>
              <w:right w:val="nil"/>
            </w:tcBorders>
            <w:shd w:val="clear" w:color="000000" w:fill="FFFFFF"/>
            <w:vAlign w:val="center"/>
          </w:tcPr>
          <w:p w14:paraId="1EA127BB" w14:textId="77777777" w:rsidR="002779E5" w:rsidRPr="003501BC" w:rsidRDefault="002779E5"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3501BC">
              <w:rPr>
                <w:bCs/>
                <w:sz w:val="28"/>
                <w:szCs w:val="28"/>
                <w:lang w:val="en-US"/>
              </w:rPr>
              <w:t>0.</w:t>
            </w:r>
          </w:p>
        </w:tc>
        <w:tc>
          <w:tcPr>
            <w:tcW w:w="2362" w:type="dxa"/>
            <w:tcBorders>
              <w:top w:val="nil"/>
              <w:left w:val="nil"/>
              <w:bottom w:val="nil"/>
              <w:right w:val="nil"/>
            </w:tcBorders>
            <w:shd w:val="clear" w:color="000000" w:fill="FFFFFF"/>
          </w:tcPr>
          <w:p w14:paraId="277DE7A2" w14:textId="77777777" w:rsidR="002779E5" w:rsidRPr="003501BC" w:rsidRDefault="002779E5" w:rsidP="00A625D5">
            <w:pPr>
              <w:widowControl w:val="0"/>
              <w:tabs>
                <w:tab w:val="left" w:pos="0"/>
                <w:tab w:val="left" w:pos="1134"/>
              </w:tabs>
              <w:autoSpaceDE w:val="0"/>
              <w:autoSpaceDN w:val="0"/>
              <w:adjustRightInd w:val="0"/>
              <w:rPr>
                <w:rFonts w:ascii="Calibri" w:hAnsi="Calibri" w:cs="Calibri"/>
                <w:sz w:val="22"/>
                <w:szCs w:val="22"/>
                <w:lang w:val="en-US"/>
              </w:rPr>
            </w:pPr>
          </w:p>
        </w:tc>
      </w:tr>
    </w:tbl>
    <w:p w14:paraId="4679319D" w14:textId="77777777" w:rsidR="00A658C0" w:rsidRPr="003501BC" w:rsidRDefault="00A658C0" w:rsidP="00A625D5">
      <w:pPr>
        <w:widowControl w:val="0"/>
        <w:tabs>
          <w:tab w:val="left" w:pos="567"/>
        </w:tabs>
        <w:autoSpaceDE w:val="0"/>
        <w:autoSpaceDN w:val="0"/>
        <w:adjustRightInd w:val="0"/>
        <w:jc w:val="center"/>
        <w:rPr>
          <w:rFonts w:ascii="Times New Roman CYR" w:hAnsi="Times New Roman CYR" w:cs="Times New Roman CYR"/>
          <w:b/>
          <w:bCs/>
          <w:sz w:val="28"/>
          <w:szCs w:val="28"/>
        </w:rPr>
      </w:pPr>
    </w:p>
    <w:p w14:paraId="64FD341E" w14:textId="77777777" w:rsidR="007242D9" w:rsidRPr="003C3C9E" w:rsidRDefault="007242D9" w:rsidP="00A625D5">
      <w:pPr>
        <w:widowControl w:val="0"/>
        <w:tabs>
          <w:tab w:val="left" w:pos="567"/>
        </w:tabs>
        <w:autoSpaceDE w:val="0"/>
        <w:autoSpaceDN w:val="0"/>
        <w:adjustRightInd w:val="0"/>
        <w:jc w:val="center"/>
        <w:rPr>
          <w:rFonts w:ascii="Times New Roman CYR" w:hAnsi="Times New Roman CYR" w:cs="Times New Roman CYR"/>
          <w:b/>
          <w:bCs/>
          <w:sz w:val="28"/>
          <w:szCs w:val="28"/>
        </w:rPr>
      </w:pPr>
    </w:p>
    <w:p w14:paraId="3271325F" w14:textId="77777777" w:rsidR="002779E5" w:rsidRDefault="002779E5" w:rsidP="00A625D5">
      <w:pPr>
        <w:widowControl w:val="0"/>
        <w:tabs>
          <w:tab w:val="left" w:pos="567"/>
        </w:tabs>
        <w:autoSpaceDE w:val="0"/>
        <w:autoSpaceDN w:val="0"/>
        <w:adjustRightInd w:val="0"/>
        <w:jc w:val="center"/>
        <w:rPr>
          <w:rFonts w:ascii="Times New Roman CYR" w:hAnsi="Times New Roman CYR" w:cs="Times New Roman CYR"/>
          <w:b/>
          <w:bCs/>
          <w:sz w:val="28"/>
          <w:szCs w:val="28"/>
        </w:rPr>
      </w:pPr>
      <w:r w:rsidRPr="003C3C9E">
        <w:rPr>
          <w:rFonts w:ascii="Times New Roman CYR" w:hAnsi="Times New Roman CYR" w:cs="Times New Roman CYR"/>
          <w:b/>
          <w:bCs/>
          <w:sz w:val="28"/>
          <w:szCs w:val="28"/>
        </w:rPr>
        <w:t>ПОРЯДОК  ДЕННИЙ</w:t>
      </w:r>
    </w:p>
    <w:p w14:paraId="73054634" w14:textId="77777777" w:rsidR="008E443E" w:rsidRPr="003C3C9E" w:rsidRDefault="008E443E" w:rsidP="00A625D5">
      <w:pPr>
        <w:widowControl w:val="0"/>
        <w:tabs>
          <w:tab w:val="left" w:pos="567"/>
        </w:tabs>
        <w:autoSpaceDE w:val="0"/>
        <w:autoSpaceDN w:val="0"/>
        <w:adjustRightInd w:val="0"/>
        <w:jc w:val="center"/>
        <w:rPr>
          <w:rFonts w:ascii="Times New Roman CYR" w:hAnsi="Times New Roman CYR" w:cs="Times New Roman CYR"/>
          <w:b/>
          <w:bCs/>
          <w:sz w:val="28"/>
          <w:szCs w:val="28"/>
        </w:rPr>
      </w:pPr>
    </w:p>
    <w:p w14:paraId="426385E3" w14:textId="7059ACA8" w:rsidR="008E443E" w:rsidRPr="00973926" w:rsidRDefault="008E443E" w:rsidP="008E443E">
      <w:pPr>
        <w:numPr>
          <w:ilvl w:val="0"/>
          <w:numId w:val="42"/>
        </w:numPr>
        <w:tabs>
          <w:tab w:val="left" w:pos="1134"/>
          <w:tab w:val="left" w:pos="1418"/>
          <w:tab w:val="left" w:pos="1560"/>
        </w:tabs>
        <w:ind w:left="0" w:firstLine="567"/>
        <w:contextualSpacing/>
        <w:jc w:val="both"/>
        <w:rPr>
          <w:rFonts w:eastAsia="Calibri"/>
          <w:spacing w:val="-6"/>
          <w:sz w:val="28"/>
          <w:szCs w:val="28"/>
        </w:rPr>
      </w:pPr>
      <w:bookmarkStart w:id="0" w:name="_Hlk216770206"/>
      <w:r w:rsidRPr="00973926">
        <w:rPr>
          <w:iCs/>
          <w:spacing w:val="-6"/>
          <w:sz w:val="28"/>
          <w:szCs w:val="28"/>
          <w:lang w:eastAsia="en-US"/>
        </w:rPr>
        <w:t xml:space="preserve">Про проєкт рішення обласної ради </w:t>
      </w:r>
      <w:r w:rsidRPr="00973926">
        <w:rPr>
          <w:b/>
          <w:bCs/>
          <w:iCs/>
          <w:spacing w:val="-6"/>
          <w:sz w:val="28"/>
          <w:szCs w:val="28"/>
          <w:lang w:eastAsia="en-US"/>
        </w:rPr>
        <w:t>«</w:t>
      </w:r>
      <w:r w:rsidRPr="00973926">
        <w:rPr>
          <w:rFonts w:eastAsia="Calibri"/>
          <w:b/>
          <w:bCs/>
          <w:spacing w:val="-6"/>
          <w:sz w:val="28"/>
          <w:szCs w:val="28"/>
          <w:lang w:eastAsia="en-US"/>
        </w:rPr>
        <w:t>Про виконання Програми розроблення містобудівної документації у Харківській області на 2021-2025 роки, затвердженої рішенням обласної ради від 11 березня 2021 року № 60-VІІІ».</w:t>
      </w:r>
    </w:p>
    <w:p w14:paraId="7F14209D" w14:textId="77777777" w:rsidR="008E443E" w:rsidRPr="008E443E" w:rsidRDefault="008E443E" w:rsidP="008E443E">
      <w:pPr>
        <w:tabs>
          <w:tab w:val="left" w:pos="1418"/>
          <w:tab w:val="left" w:pos="1560"/>
        </w:tabs>
        <w:ind w:left="2835" w:hanging="1701"/>
        <w:contextualSpacing/>
        <w:jc w:val="both"/>
        <w:rPr>
          <w:rFonts w:ascii="Times New Roman CYR" w:eastAsia="Calibri" w:hAnsi="Times New Roman CYR" w:cs="Times New Roman CYR"/>
          <w:spacing w:val="5"/>
          <w:sz w:val="28"/>
          <w:szCs w:val="28"/>
          <w:lang w:eastAsia="en-US"/>
        </w:rPr>
      </w:pPr>
      <w:r w:rsidRPr="008E443E">
        <w:rPr>
          <w:rFonts w:eastAsia="Calibri"/>
          <w:sz w:val="28"/>
          <w:szCs w:val="28"/>
          <w:lang w:eastAsia="en-US"/>
        </w:rPr>
        <w:t xml:space="preserve">Доповідає: </w:t>
      </w:r>
      <w:r w:rsidRPr="008E443E">
        <w:rPr>
          <w:rFonts w:eastAsia="Calibri"/>
          <w:b/>
          <w:bCs/>
          <w:i/>
          <w:iCs/>
          <w:spacing w:val="-2"/>
          <w:sz w:val="28"/>
          <w:szCs w:val="28"/>
          <w:lang w:eastAsia="en-US"/>
        </w:rPr>
        <w:t>Чекунов Геннадій Костянтинович</w:t>
      </w:r>
      <w:r w:rsidRPr="008E443E">
        <w:rPr>
          <w:rFonts w:eastAsia="Calibri"/>
          <w:spacing w:val="-2"/>
          <w:sz w:val="28"/>
          <w:szCs w:val="28"/>
          <w:lang w:eastAsia="en-US"/>
        </w:rPr>
        <w:t xml:space="preserve"> - </w:t>
      </w:r>
      <w:r w:rsidRPr="008E443E">
        <w:rPr>
          <w:rFonts w:ascii="Times New Roman CYR" w:eastAsia="Calibri" w:hAnsi="Times New Roman CYR" w:cs="Times New Roman CYR"/>
          <w:spacing w:val="-2"/>
          <w:sz w:val="28"/>
          <w:szCs w:val="28"/>
          <w:highlight w:val="white"/>
          <w:lang w:eastAsia="en-US"/>
        </w:rPr>
        <w:t>директор Департаменту містобудування та архітектури Харківської обласної військової (державної)  адміністрації, головний архітектор області</w:t>
      </w:r>
      <w:r w:rsidRPr="008E443E">
        <w:rPr>
          <w:rFonts w:ascii="Times New Roman CYR" w:eastAsia="Calibri" w:hAnsi="Times New Roman CYR" w:cs="Times New Roman CYR"/>
          <w:spacing w:val="-2"/>
          <w:sz w:val="28"/>
          <w:szCs w:val="28"/>
          <w:lang w:eastAsia="en-US"/>
        </w:rPr>
        <w:t>.</w:t>
      </w:r>
    </w:p>
    <w:p w14:paraId="42342E5B" w14:textId="77777777" w:rsidR="008E443E" w:rsidRPr="008E443E" w:rsidRDefault="008E443E" w:rsidP="008E443E">
      <w:pPr>
        <w:tabs>
          <w:tab w:val="left" w:pos="1418"/>
          <w:tab w:val="left" w:pos="1560"/>
        </w:tabs>
        <w:ind w:firstLine="567"/>
        <w:contextualSpacing/>
        <w:jc w:val="both"/>
        <w:rPr>
          <w:rFonts w:eastAsia="Calibri"/>
          <w:sz w:val="18"/>
          <w:szCs w:val="18"/>
        </w:rPr>
      </w:pPr>
    </w:p>
    <w:p w14:paraId="66E334B2" w14:textId="68063B3A" w:rsidR="008E443E" w:rsidRPr="00973926" w:rsidRDefault="008E443E" w:rsidP="008E443E">
      <w:pPr>
        <w:numPr>
          <w:ilvl w:val="0"/>
          <w:numId w:val="42"/>
        </w:numPr>
        <w:tabs>
          <w:tab w:val="left" w:pos="1134"/>
          <w:tab w:val="left" w:pos="1418"/>
        </w:tabs>
        <w:ind w:left="0" w:firstLine="567"/>
        <w:contextualSpacing/>
        <w:jc w:val="both"/>
        <w:rPr>
          <w:rFonts w:eastAsia="Calibri"/>
          <w:spacing w:val="-10"/>
          <w:sz w:val="28"/>
          <w:szCs w:val="28"/>
          <w:lang w:eastAsia="en-US"/>
        </w:rPr>
      </w:pPr>
      <w:r w:rsidRPr="00973926">
        <w:rPr>
          <w:iCs/>
          <w:spacing w:val="-10"/>
          <w:sz w:val="28"/>
          <w:szCs w:val="28"/>
          <w:lang w:eastAsia="en-US"/>
        </w:rPr>
        <w:t xml:space="preserve">Про проєкт рішення обласної ради </w:t>
      </w:r>
      <w:r w:rsidRPr="00973926">
        <w:rPr>
          <w:b/>
          <w:bCs/>
          <w:iCs/>
          <w:spacing w:val="-10"/>
          <w:sz w:val="28"/>
          <w:szCs w:val="28"/>
          <w:lang w:eastAsia="en-US"/>
        </w:rPr>
        <w:t>«Про затвердження Програми розроблення містобудівної документації у Харківській області на 2026-2030 роки»</w:t>
      </w:r>
      <w:r w:rsidRPr="00973926">
        <w:rPr>
          <w:b/>
          <w:bCs/>
          <w:spacing w:val="-10"/>
          <w:sz w:val="28"/>
          <w:szCs w:val="28"/>
          <w:lang w:eastAsia="en-US"/>
        </w:rPr>
        <w:t>.</w:t>
      </w:r>
    </w:p>
    <w:p w14:paraId="35697020" w14:textId="77777777" w:rsidR="008E443E" w:rsidRPr="00973926" w:rsidRDefault="008E443E" w:rsidP="008E443E">
      <w:pPr>
        <w:tabs>
          <w:tab w:val="left" w:pos="1418"/>
        </w:tabs>
        <w:ind w:left="2694" w:hanging="1560"/>
        <w:contextualSpacing/>
        <w:jc w:val="both"/>
        <w:rPr>
          <w:rFonts w:ascii="Times New Roman CYR" w:eastAsia="Calibri" w:hAnsi="Times New Roman CYR" w:cs="Times New Roman CYR"/>
          <w:spacing w:val="5"/>
          <w:sz w:val="28"/>
          <w:szCs w:val="28"/>
          <w:lang w:eastAsia="en-US"/>
        </w:rPr>
      </w:pPr>
      <w:r w:rsidRPr="00973926">
        <w:rPr>
          <w:rFonts w:eastAsia="Calibri"/>
          <w:sz w:val="28"/>
          <w:szCs w:val="28"/>
          <w:lang w:eastAsia="en-US"/>
        </w:rPr>
        <w:t xml:space="preserve">Доповідає: </w:t>
      </w:r>
      <w:r w:rsidRPr="00973926">
        <w:rPr>
          <w:rFonts w:eastAsia="Calibri"/>
          <w:b/>
          <w:bCs/>
          <w:i/>
          <w:iCs/>
          <w:spacing w:val="-2"/>
          <w:sz w:val="28"/>
          <w:szCs w:val="28"/>
          <w:lang w:eastAsia="en-US"/>
        </w:rPr>
        <w:t>Чекунов Геннадій Костянтинович</w:t>
      </w:r>
      <w:r w:rsidRPr="00973926">
        <w:rPr>
          <w:rFonts w:eastAsia="Calibri"/>
          <w:spacing w:val="-2"/>
          <w:sz w:val="28"/>
          <w:szCs w:val="28"/>
          <w:lang w:eastAsia="en-US"/>
        </w:rPr>
        <w:t xml:space="preserve"> - </w:t>
      </w:r>
      <w:r w:rsidRPr="00973926">
        <w:rPr>
          <w:rFonts w:ascii="Times New Roman CYR" w:eastAsia="Calibri" w:hAnsi="Times New Roman CYR" w:cs="Times New Roman CYR"/>
          <w:spacing w:val="-2"/>
          <w:sz w:val="28"/>
          <w:szCs w:val="28"/>
          <w:highlight w:val="white"/>
          <w:lang w:eastAsia="en-US"/>
        </w:rPr>
        <w:t>директор Департаменту містобудування та архітектури Харківської обласної військової (державної)  адміністрації, головний архітектор області</w:t>
      </w:r>
      <w:r w:rsidRPr="00973926">
        <w:rPr>
          <w:rFonts w:ascii="Times New Roman CYR" w:eastAsia="Calibri" w:hAnsi="Times New Roman CYR" w:cs="Times New Roman CYR"/>
          <w:spacing w:val="-2"/>
          <w:sz w:val="28"/>
          <w:szCs w:val="28"/>
          <w:lang w:eastAsia="en-US"/>
        </w:rPr>
        <w:t>.</w:t>
      </w:r>
    </w:p>
    <w:p w14:paraId="28FF3ED6" w14:textId="77777777" w:rsidR="008E443E" w:rsidRPr="00973926" w:rsidRDefault="008E443E" w:rsidP="008E443E">
      <w:pPr>
        <w:tabs>
          <w:tab w:val="left" w:pos="1418"/>
        </w:tabs>
        <w:ind w:firstLine="567"/>
        <w:contextualSpacing/>
        <w:jc w:val="both"/>
        <w:rPr>
          <w:rFonts w:eastAsia="Calibri"/>
          <w:sz w:val="18"/>
          <w:szCs w:val="18"/>
          <w:lang w:eastAsia="en-US"/>
        </w:rPr>
      </w:pPr>
    </w:p>
    <w:p w14:paraId="631A6EF5" w14:textId="2B3D5E4B" w:rsidR="008E443E" w:rsidRPr="00973926" w:rsidRDefault="008E443E" w:rsidP="008E443E">
      <w:pPr>
        <w:numPr>
          <w:ilvl w:val="0"/>
          <w:numId w:val="42"/>
        </w:numPr>
        <w:tabs>
          <w:tab w:val="left" w:pos="1134"/>
          <w:tab w:val="left" w:pos="1560"/>
        </w:tabs>
        <w:ind w:left="0" w:firstLine="567"/>
        <w:contextualSpacing/>
        <w:jc w:val="both"/>
        <w:rPr>
          <w:rFonts w:eastAsia="Calibri"/>
          <w:sz w:val="28"/>
          <w:szCs w:val="28"/>
        </w:rPr>
      </w:pPr>
      <w:r w:rsidRPr="00973926">
        <w:rPr>
          <w:iCs/>
          <w:sz w:val="28"/>
          <w:szCs w:val="28"/>
          <w:lang w:eastAsia="en-US"/>
        </w:rPr>
        <w:t xml:space="preserve">Про проєкт рішення обласної ради </w:t>
      </w:r>
      <w:r w:rsidRPr="00973926">
        <w:rPr>
          <w:b/>
          <w:bCs/>
          <w:iCs/>
          <w:sz w:val="28"/>
          <w:szCs w:val="28"/>
          <w:lang w:eastAsia="en-US"/>
        </w:rPr>
        <w:t>«</w:t>
      </w:r>
      <w:r w:rsidRPr="00973926">
        <w:rPr>
          <w:rFonts w:eastAsia="Calibri"/>
          <w:b/>
          <w:bCs/>
          <w:sz w:val="28"/>
          <w:szCs w:val="28"/>
          <w:lang w:eastAsia="en-US"/>
        </w:rPr>
        <w:t>Про виконання обласної Програми надання підтримки учасникам антитерористичної операції та операції Об'єднаних сил для будівництва чи придбання житла в Харківській області на 2022-2025 роки, затвердженої рішенням обласної ради від 25 листопада 2021 року № 278-VIII».</w:t>
      </w:r>
    </w:p>
    <w:p w14:paraId="081F9755" w14:textId="77777777" w:rsidR="008E443E" w:rsidRPr="00973926" w:rsidRDefault="008E443E" w:rsidP="008E443E">
      <w:pPr>
        <w:tabs>
          <w:tab w:val="left" w:pos="1134"/>
        </w:tabs>
        <w:autoSpaceDE w:val="0"/>
        <w:autoSpaceDN w:val="0"/>
        <w:adjustRightInd w:val="0"/>
        <w:spacing w:after="160" w:line="254" w:lineRule="auto"/>
        <w:ind w:left="2694" w:hanging="1560"/>
        <w:contextualSpacing/>
        <w:jc w:val="both"/>
        <w:rPr>
          <w:rFonts w:ascii="Times New Roman CYR" w:eastAsia="Calibri" w:hAnsi="Times New Roman CYR" w:cs="Times New Roman CYR"/>
          <w:spacing w:val="-2"/>
          <w:sz w:val="28"/>
          <w:szCs w:val="28"/>
          <w:lang w:eastAsia="en-US"/>
        </w:rPr>
      </w:pPr>
      <w:r w:rsidRPr="00973926">
        <w:rPr>
          <w:rFonts w:eastAsia="Calibri"/>
          <w:sz w:val="28"/>
          <w:szCs w:val="28"/>
          <w:lang w:eastAsia="en-US"/>
        </w:rPr>
        <w:t xml:space="preserve">Доповідає: </w:t>
      </w:r>
      <w:r w:rsidRPr="00973926">
        <w:rPr>
          <w:rFonts w:eastAsia="Calibri"/>
          <w:b/>
          <w:bCs/>
          <w:i/>
          <w:iCs/>
          <w:spacing w:val="-2"/>
          <w:sz w:val="28"/>
          <w:szCs w:val="28"/>
          <w:lang w:eastAsia="en-US"/>
        </w:rPr>
        <w:t>Чекунов Геннадій Костянтинович</w:t>
      </w:r>
      <w:r w:rsidRPr="00973926">
        <w:rPr>
          <w:rFonts w:eastAsia="Calibri"/>
          <w:spacing w:val="-2"/>
          <w:sz w:val="28"/>
          <w:szCs w:val="28"/>
          <w:lang w:eastAsia="en-US"/>
        </w:rPr>
        <w:t xml:space="preserve"> - </w:t>
      </w:r>
      <w:r w:rsidRPr="00973926">
        <w:rPr>
          <w:rFonts w:ascii="Times New Roman CYR" w:eastAsia="Calibri" w:hAnsi="Times New Roman CYR" w:cs="Times New Roman CYR"/>
          <w:spacing w:val="-2"/>
          <w:sz w:val="28"/>
          <w:szCs w:val="28"/>
          <w:highlight w:val="white"/>
          <w:lang w:eastAsia="en-US"/>
        </w:rPr>
        <w:t>директор Департаменту містобудування та архітектури Харківської обласної військової (державної)  адміністрації, головний архітектор області</w:t>
      </w:r>
      <w:r w:rsidRPr="00973926">
        <w:rPr>
          <w:rFonts w:ascii="Times New Roman CYR" w:eastAsia="Calibri" w:hAnsi="Times New Roman CYR" w:cs="Times New Roman CYR"/>
          <w:spacing w:val="-2"/>
          <w:sz w:val="28"/>
          <w:szCs w:val="28"/>
          <w:lang w:eastAsia="en-US"/>
        </w:rPr>
        <w:t>.</w:t>
      </w:r>
    </w:p>
    <w:p w14:paraId="3D576E3B" w14:textId="77777777" w:rsidR="008E443E" w:rsidRPr="00973926" w:rsidRDefault="008E443E" w:rsidP="008E443E">
      <w:pPr>
        <w:tabs>
          <w:tab w:val="left" w:pos="1134"/>
        </w:tabs>
        <w:autoSpaceDE w:val="0"/>
        <w:autoSpaceDN w:val="0"/>
        <w:adjustRightInd w:val="0"/>
        <w:spacing w:after="160" w:line="254" w:lineRule="auto"/>
        <w:ind w:left="2694" w:hanging="1560"/>
        <w:contextualSpacing/>
        <w:jc w:val="both"/>
        <w:rPr>
          <w:rFonts w:eastAsia="Calibri"/>
          <w:sz w:val="28"/>
          <w:szCs w:val="28"/>
          <w:lang w:eastAsia="en-US"/>
        </w:rPr>
      </w:pPr>
    </w:p>
    <w:p w14:paraId="23B2BBD1" w14:textId="77777777" w:rsidR="00D2740D" w:rsidRPr="00D2740D" w:rsidRDefault="00D2740D" w:rsidP="008E443E">
      <w:pPr>
        <w:numPr>
          <w:ilvl w:val="0"/>
          <w:numId w:val="42"/>
        </w:numPr>
        <w:tabs>
          <w:tab w:val="left" w:pos="1134"/>
        </w:tabs>
        <w:ind w:left="0" w:firstLine="567"/>
        <w:contextualSpacing/>
        <w:jc w:val="both"/>
        <w:rPr>
          <w:rFonts w:eastAsia="Calibri"/>
          <w:sz w:val="28"/>
          <w:szCs w:val="28"/>
          <w:lang w:eastAsia="en-US"/>
        </w:rPr>
      </w:pPr>
    </w:p>
    <w:p w14:paraId="3EFD41B0" w14:textId="217F176F" w:rsidR="008E443E" w:rsidRPr="00973926" w:rsidRDefault="008E443E" w:rsidP="008E443E">
      <w:pPr>
        <w:numPr>
          <w:ilvl w:val="0"/>
          <w:numId w:val="42"/>
        </w:numPr>
        <w:tabs>
          <w:tab w:val="left" w:pos="1134"/>
        </w:tabs>
        <w:ind w:left="0" w:firstLine="567"/>
        <w:contextualSpacing/>
        <w:jc w:val="both"/>
        <w:rPr>
          <w:rFonts w:eastAsia="Calibri"/>
          <w:sz w:val="28"/>
          <w:szCs w:val="28"/>
          <w:lang w:eastAsia="en-US"/>
        </w:rPr>
      </w:pPr>
      <w:r w:rsidRPr="00973926">
        <w:rPr>
          <w:iCs/>
          <w:sz w:val="28"/>
          <w:szCs w:val="28"/>
          <w:lang w:eastAsia="en-US"/>
        </w:rPr>
        <w:t xml:space="preserve">Про проєкт рішення обласної ради </w:t>
      </w:r>
      <w:r w:rsidRPr="00973926">
        <w:rPr>
          <w:b/>
          <w:bCs/>
          <w:iCs/>
          <w:sz w:val="28"/>
          <w:szCs w:val="28"/>
          <w:lang w:eastAsia="en-US"/>
        </w:rPr>
        <w:t>«</w:t>
      </w:r>
      <w:r w:rsidRPr="00973926">
        <w:rPr>
          <w:rFonts w:eastAsia="Calibri"/>
          <w:b/>
          <w:bCs/>
          <w:sz w:val="28"/>
          <w:szCs w:val="28"/>
          <w:lang w:eastAsia="en-US"/>
        </w:rPr>
        <w:t xml:space="preserve">Про намір передачі в оренду об’єкта спільної власності територіальних громад сіл, селищ, міст </w:t>
      </w:r>
      <w:r w:rsidRPr="00973926">
        <w:rPr>
          <w:rFonts w:eastAsia="Calibri"/>
          <w:b/>
          <w:bCs/>
          <w:sz w:val="28"/>
          <w:szCs w:val="28"/>
          <w:lang w:eastAsia="en-US"/>
        </w:rPr>
        <w:lastRenderedPageBreak/>
        <w:t>Харківської області та  внесення змін до додатка до рішення обласної ради від 23 грудня 2023 року № 752-</w:t>
      </w:r>
      <w:r w:rsidRPr="00973926">
        <w:rPr>
          <w:rFonts w:eastAsia="Calibri"/>
          <w:b/>
          <w:bCs/>
          <w:sz w:val="28"/>
          <w:szCs w:val="28"/>
          <w:lang w:val="en-US" w:eastAsia="en-US"/>
        </w:rPr>
        <w:t>VIII</w:t>
      </w:r>
      <w:r w:rsidRPr="00973926">
        <w:rPr>
          <w:rFonts w:eastAsia="Calibri"/>
          <w:b/>
          <w:bCs/>
          <w:sz w:val="28"/>
          <w:szCs w:val="28"/>
          <w:lang w:eastAsia="en-US"/>
        </w:rPr>
        <w:t xml:space="preserve"> (зі змінами)»</w:t>
      </w:r>
      <w:r w:rsidRPr="00973926">
        <w:rPr>
          <w:rFonts w:eastAsia="Calibri"/>
          <w:sz w:val="28"/>
          <w:szCs w:val="28"/>
          <w:lang w:eastAsia="en-US"/>
        </w:rPr>
        <w:t>.</w:t>
      </w:r>
    </w:p>
    <w:p w14:paraId="14CDE46B" w14:textId="77777777" w:rsidR="008E443E" w:rsidRPr="00973926" w:rsidRDefault="008E443E" w:rsidP="008E443E">
      <w:pPr>
        <w:tabs>
          <w:tab w:val="left" w:pos="1134"/>
        </w:tabs>
        <w:autoSpaceDE w:val="0"/>
        <w:autoSpaceDN w:val="0"/>
        <w:adjustRightInd w:val="0"/>
        <w:spacing w:after="160" w:line="254" w:lineRule="auto"/>
        <w:ind w:left="2552" w:hanging="1418"/>
        <w:contextualSpacing/>
        <w:jc w:val="both"/>
        <w:rPr>
          <w:rFonts w:eastAsia="Calibri"/>
          <w:sz w:val="28"/>
          <w:szCs w:val="28"/>
          <w:lang w:eastAsia="en-US"/>
        </w:rPr>
      </w:pPr>
      <w:r w:rsidRPr="00973926">
        <w:rPr>
          <w:rFonts w:eastAsia="Calibri"/>
          <w:sz w:val="28"/>
          <w:szCs w:val="28"/>
          <w:lang w:eastAsia="en-US"/>
        </w:rPr>
        <w:t xml:space="preserve">Доповідає: </w:t>
      </w:r>
      <w:r w:rsidRPr="00973926">
        <w:rPr>
          <w:rFonts w:eastAsia="Calibri"/>
          <w:b/>
          <w:bCs/>
          <w:i/>
          <w:iCs/>
          <w:sz w:val="28"/>
          <w:szCs w:val="28"/>
          <w:lang w:eastAsia="en-US"/>
        </w:rPr>
        <w:t>Ковальова Олена Михайлівна</w:t>
      </w:r>
      <w:r w:rsidRPr="00973926">
        <w:rPr>
          <w:rFonts w:eastAsia="Calibri"/>
          <w:sz w:val="28"/>
          <w:szCs w:val="28"/>
          <w:lang w:eastAsia="en-US"/>
        </w:rPr>
        <w:t xml:space="preserve"> – начальник управління з питань комунальної власності виконавчого апарату обласної ради.</w:t>
      </w:r>
    </w:p>
    <w:p w14:paraId="39C08A6E" w14:textId="77777777" w:rsidR="008E443E" w:rsidRPr="00973926" w:rsidRDefault="008E443E" w:rsidP="008E443E">
      <w:pPr>
        <w:tabs>
          <w:tab w:val="left" w:pos="993"/>
        </w:tabs>
        <w:ind w:firstLine="567"/>
        <w:contextualSpacing/>
        <w:jc w:val="both"/>
        <w:rPr>
          <w:rFonts w:eastAsia="Calibri"/>
          <w:sz w:val="28"/>
          <w:szCs w:val="28"/>
          <w:lang w:eastAsia="en-US"/>
        </w:rPr>
      </w:pPr>
    </w:p>
    <w:p w14:paraId="2A8B6239" w14:textId="22721E55" w:rsidR="008E443E" w:rsidRPr="00973926" w:rsidRDefault="008E443E" w:rsidP="008E443E">
      <w:pPr>
        <w:numPr>
          <w:ilvl w:val="0"/>
          <w:numId w:val="42"/>
        </w:numPr>
        <w:tabs>
          <w:tab w:val="left" w:pos="1134"/>
        </w:tabs>
        <w:ind w:left="0" w:firstLine="567"/>
        <w:contextualSpacing/>
        <w:jc w:val="both"/>
        <w:rPr>
          <w:rFonts w:eastAsia="Calibri"/>
          <w:sz w:val="28"/>
          <w:szCs w:val="28"/>
          <w:lang w:eastAsia="en-US"/>
        </w:rPr>
      </w:pPr>
      <w:r w:rsidRPr="00973926">
        <w:rPr>
          <w:iCs/>
          <w:sz w:val="28"/>
          <w:szCs w:val="28"/>
          <w:lang w:eastAsia="en-US"/>
        </w:rPr>
        <w:t xml:space="preserve">Про проєкт рішення обласної ради </w:t>
      </w:r>
      <w:r w:rsidRPr="00973926">
        <w:rPr>
          <w:b/>
          <w:bCs/>
          <w:iCs/>
          <w:sz w:val="28"/>
          <w:szCs w:val="28"/>
          <w:lang w:eastAsia="en-US"/>
        </w:rPr>
        <w:t>«</w:t>
      </w:r>
      <w:r w:rsidRPr="00973926">
        <w:rPr>
          <w:rFonts w:eastAsia="Calibri"/>
          <w:b/>
          <w:bCs/>
          <w:sz w:val="28"/>
          <w:szCs w:val="28"/>
          <w:lang w:eastAsia="en-US"/>
        </w:rPr>
        <w:t>Про внесення змін до переліків об'єктів спільної власності територіальних громад сіл, селищ, міст Харківської області, що підлягають передачі в оренду, затверджених рішенням обласної ради від 11 березня 2021 року № 125-</w:t>
      </w:r>
      <w:r w:rsidRPr="00973926">
        <w:rPr>
          <w:rFonts w:eastAsia="Calibri"/>
          <w:b/>
          <w:bCs/>
          <w:sz w:val="28"/>
          <w:szCs w:val="28"/>
          <w:lang w:val="en-US" w:eastAsia="en-US"/>
        </w:rPr>
        <w:t>VIII</w:t>
      </w:r>
      <w:r w:rsidRPr="00973926">
        <w:rPr>
          <w:rFonts w:eastAsia="Calibri"/>
          <w:b/>
          <w:bCs/>
          <w:sz w:val="28"/>
          <w:szCs w:val="28"/>
          <w:lang w:eastAsia="en-US"/>
        </w:rPr>
        <w:t xml:space="preserve"> (зі змінами)».</w:t>
      </w:r>
    </w:p>
    <w:p w14:paraId="4043EA64" w14:textId="77777777" w:rsidR="008E443E" w:rsidRPr="00973926" w:rsidRDefault="008E443E" w:rsidP="008E443E">
      <w:pPr>
        <w:tabs>
          <w:tab w:val="left" w:pos="1134"/>
        </w:tabs>
        <w:autoSpaceDE w:val="0"/>
        <w:autoSpaceDN w:val="0"/>
        <w:adjustRightInd w:val="0"/>
        <w:spacing w:after="160" w:line="254" w:lineRule="auto"/>
        <w:ind w:left="2552" w:hanging="1418"/>
        <w:contextualSpacing/>
        <w:jc w:val="both"/>
        <w:rPr>
          <w:rFonts w:eastAsia="Calibri"/>
          <w:sz w:val="28"/>
          <w:szCs w:val="28"/>
          <w:lang w:eastAsia="en-US"/>
        </w:rPr>
      </w:pPr>
      <w:r w:rsidRPr="00973926">
        <w:rPr>
          <w:rFonts w:eastAsia="Calibri"/>
          <w:sz w:val="28"/>
          <w:szCs w:val="28"/>
          <w:lang w:eastAsia="en-US"/>
        </w:rPr>
        <w:t xml:space="preserve">Доповідає: </w:t>
      </w:r>
      <w:r w:rsidRPr="00973926">
        <w:rPr>
          <w:rFonts w:eastAsia="Calibri"/>
          <w:b/>
          <w:bCs/>
          <w:i/>
          <w:iCs/>
          <w:sz w:val="28"/>
          <w:szCs w:val="28"/>
          <w:lang w:eastAsia="en-US"/>
        </w:rPr>
        <w:t>Ковальова Олена Михайлівна</w:t>
      </w:r>
      <w:r w:rsidRPr="00973926">
        <w:rPr>
          <w:rFonts w:eastAsia="Calibri"/>
          <w:sz w:val="28"/>
          <w:szCs w:val="28"/>
          <w:lang w:eastAsia="en-US"/>
        </w:rPr>
        <w:t xml:space="preserve"> – начальник управління з питань комунальної власності виконавчого апарату обласної ради.</w:t>
      </w:r>
    </w:p>
    <w:p w14:paraId="0883D553" w14:textId="77777777" w:rsidR="008E443E" w:rsidRPr="00973926" w:rsidRDefault="008E443E" w:rsidP="008E443E">
      <w:pPr>
        <w:ind w:firstLine="567"/>
        <w:contextualSpacing/>
        <w:rPr>
          <w:rFonts w:eastAsia="Calibri"/>
          <w:sz w:val="16"/>
          <w:szCs w:val="16"/>
          <w:lang w:eastAsia="en-US"/>
        </w:rPr>
      </w:pPr>
    </w:p>
    <w:p w14:paraId="449B8035" w14:textId="2C0FCA68" w:rsidR="008E443E" w:rsidRPr="00973926" w:rsidRDefault="008E443E" w:rsidP="008E443E">
      <w:pPr>
        <w:numPr>
          <w:ilvl w:val="0"/>
          <w:numId w:val="42"/>
        </w:numPr>
        <w:tabs>
          <w:tab w:val="left" w:pos="1134"/>
        </w:tabs>
        <w:ind w:left="0" w:firstLine="567"/>
        <w:jc w:val="both"/>
        <w:rPr>
          <w:sz w:val="28"/>
          <w:szCs w:val="28"/>
        </w:rPr>
      </w:pPr>
      <w:r w:rsidRPr="00973926">
        <w:rPr>
          <w:iCs/>
          <w:sz w:val="28"/>
          <w:szCs w:val="28"/>
        </w:rPr>
        <w:t xml:space="preserve">Про проєкт рішення обласної ради </w:t>
      </w:r>
      <w:r w:rsidRPr="00973926">
        <w:rPr>
          <w:b/>
          <w:bCs/>
          <w:iCs/>
          <w:sz w:val="28"/>
          <w:szCs w:val="28"/>
        </w:rPr>
        <w:t>«</w:t>
      </w:r>
      <w:r w:rsidRPr="00973926">
        <w:rPr>
          <w:b/>
          <w:bCs/>
          <w:sz w:val="28"/>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973926">
        <w:rPr>
          <w:sz w:val="28"/>
          <w:szCs w:val="28"/>
        </w:rPr>
        <w:t>.</w:t>
      </w:r>
    </w:p>
    <w:p w14:paraId="1C924DCB" w14:textId="77777777" w:rsidR="008E443E" w:rsidRPr="00973926" w:rsidRDefault="008E443E" w:rsidP="008E443E">
      <w:pPr>
        <w:tabs>
          <w:tab w:val="left" w:pos="1134"/>
        </w:tabs>
        <w:autoSpaceDE w:val="0"/>
        <w:autoSpaceDN w:val="0"/>
        <w:adjustRightInd w:val="0"/>
        <w:spacing w:after="160" w:line="254" w:lineRule="auto"/>
        <w:ind w:left="2552" w:hanging="1418"/>
        <w:contextualSpacing/>
        <w:jc w:val="both"/>
        <w:rPr>
          <w:rFonts w:eastAsia="Calibri"/>
          <w:sz w:val="28"/>
          <w:szCs w:val="28"/>
          <w:lang w:eastAsia="en-US"/>
        </w:rPr>
      </w:pPr>
      <w:r w:rsidRPr="00973926">
        <w:rPr>
          <w:rFonts w:eastAsia="Calibri"/>
          <w:sz w:val="28"/>
          <w:szCs w:val="28"/>
          <w:lang w:eastAsia="en-US"/>
        </w:rPr>
        <w:t xml:space="preserve">Доповідає: </w:t>
      </w:r>
      <w:r w:rsidRPr="00973926">
        <w:rPr>
          <w:rFonts w:eastAsia="Calibri"/>
          <w:b/>
          <w:bCs/>
          <w:i/>
          <w:iCs/>
          <w:sz w:val="28"/>
          <w:szCs w:val="28"/>
          <w:lang w:eastAsia="en-US"/>
        </w:rPr>
        <w:t>Ковальова Олена Михайлівна</w:t>
      </w:r>
      <w:r w:rsidRPr="00973926">
        <w:rPr>
          <w:rFonts w:eastAsia="Calibri"/>
          <w:sz w:val="28"/>
          <w:szCs w:val="28"/>
          <w:lang w:eastAsia="en-US"/>
        </w:rPr>
        <w:t xml:space="preserve"> – начальник управління з питань комунальної власності виконавчого апарату обласної ради.</w:t>
      </w:r>
    </w:p>
    <w:p w14:paraId="33BF24BC" w14:textId="77777777" w:rsidR="008E443E" w:rsidRPr="00973926" w:rsidRDefault="008E443E" w:rsidP="008E443E">
      <w:pPr>
        <w:tabs>
          <w:tab w:val="left" w:pos="851"/>
          <w:tab w:val="left" w:pos="993"/>
        </w:tabs>
        <w:ind w:firstLine="567"/>
        <w:jc w:val="both"/>
        <w:rPr>
          <w:sz w:val="16"/>
          <w:szCs w:val="16"/>
        </w:rPr>
      </w:pPr>
    </w:p>
    <w:p w14:paraId="46F11EC8" w14:textId="57094560" w:rsidR="008E443E" w:rsidRPr="00973926" w:rsidRDefault="008E443E" w:rsidP="008E443E">
      <w:pPr>
        <w:numPr>
          <w:ilvl w:val="0"/>
          <w:numId w:val="42"/>
        </w:numPr>
        <w:tabs>
          <w:tab w:val="left" w:pos="1134"/>
        </w:tabs>
        <w:ind w:left="0" w:firstLine="567"/>
        <w:contextualSpacing/>
        <w:jc w:val="both"/>
        <w:rPr>
          <w:rFonts w:eastAsia="Calibri"/>
          <w:sz w:val="28"/>
          <w:szCs w:val="28"/>
          <w:lang w:eastAsia="en-US"/>
        </w:rPr>
      </w:pPr>
      <w:r w:rsidRPr="00973926">
        <w:rPr>
          <w:iCs/>
          <w:sz w:val="28"/>
          <w:szCs w:val="28"/>
          <w:lang w:eastAsia="en-US"/>
        </w:rPr>
        <w:t xml:space="preserve">Про проєкт рішення обласної ради </w:t>
      </w:r>
      <w:r w:rsidRPr="00973926">
        <w:rPr>
          <w:b/>
          <w:bCs/>
          <w:iCs/>
          <w:sz w:val="28"/>
          <w:szCs w:val="28"/>
          <w:lang w:eastAsia="en-US"/>
        </w:rPr>
        <w:t>«</w:t>
      </w:r>
      <w:r w:rsidRPr="00973926">
        <w:rPr>
          <w:rFonts w:eastAsia="Calibri"/>
          <w:b/>
          <w:sz w:val="28"/>
          <w:szCs w:val="28"/>
          <w:lang w:eastAsia="en-US"/>
        </w:rPr>
        <w:t>Про спільну власність територіальних громад сіл, селищ, міст Харківської області».</w:t>
      </w:r>
    </w:p>
    <w:p w14:paraId="2B36BA5F" w14:textId="77777777" w:rsidR="008E443E" w:rsidRPr="00973926" w:rsidRDefault="008E443E" w:rsidP="008E443E">
      <w:pPr>
        <w:tabs>
          <w:tab w:val="left" w:pos="1134"/>
        </w:tabs>
        <w:autoSpaceDE w:val="0"/>
        <w:autoSpaceDN w:val="0"/>
        <w:adjustRightInd w:val="0"/>
        <w:spacing w:after="160" w:line="254" w:lineRule="auto"/>
        <w:ind w:left="2552" w:hanging="1418"/>
        <w:contextualSpacing/>
        <w:jc w:val="both"/>
        <w:rPr>
          <w:rFonts w:eastAsia="Calibri"/>
          <w:sz w:val="28"/>
          <w:szCs w:val="28"/>
          <w:lang w:eastAsia="en-US"/>
        </w:rPr>
      </w:pPr>
      <w:r w:rsidRPr="00973926">
        <w:rPr>
          <w:rFonts w:eastAsia="Calibri"/>
          <w:sz w:val="28"/>
          <w:szCs w:val="28"/>
          <w:lang w:eastAsia="en-US"/>
        </w:rPr>
        <w:t xml:space="preserve">Доповідає: </w:t>
      </w:r>
      <w:r w:rsidRPr="00973926">
        <w:rPr>
          <w:rFonts w:eastAsia="Calibri"/>
          <w:b/>
          <w:bCs/>
          <w:i/>
          <w:iCs/>
          <w:sz w:val="28"/>
          <w:szCs w:val="28"/>
          <w:lang w:eastAsia="en-US"/>
        </w:rPr>
        <w:t>Ковальова Олена Михайлівна</w:t>
      </w:r>
      <w:r w:rsidRPr="00973926">
        <w:rPr>
          <w:rFonts w:eastAsia="Calibri"/>
          <w:sz w:val="28"/>
          <w:szCs w:val="28"/>
          <w:lang w:eastAsia="en-US"/>
        </w:rPr>
        <w:t xml:space="preserve"> – начальник управління з питань комунальної власності виконавчого апарату обласної ради.</w:t>
      </w:r>
    </w:p>
    <w:p w14:paraId="6D988E93" w14:textId="77777777" w:rsidR="008E443E" w:rsidRPr="00973926" w:rsidRDefault="008E443E" w:rsidP="008E443E">
      <w:pPr>
        <w:tabs>
          <w:tab w:val="left" w:pos="1134"/>
        </w:tabs>
        <w:autoSpaceDE w:val="0"/>
        <w:autoSpaceDN w:val="0"/>
        <w:adjustRightInd w:val="0"/>
        <w:jc w:val="both"/>
        <w:rPr>
          <w:sz w:val="28"/>
          <w:szCs w:val="28"/>
        </w:rPr>
      </w:pPr>
    </w:p>
    <w:p w14:paraId="10A282DC" w14:textId="77777777" w:rsidR="008E443E" w:rsidRPr="00973926" w:rsidRDefault="008E443E" w:rsidP="008E443E">
      <w:pPr>
        <w:tabs>
          <w:tab w:val="left" w:pos="1134"/>
        </w:tabs>
        <w:autoSpaceDE w:val="0"/>
        <w:autoSpaceDN w:val="0"/>
        <w:adjustRightInd w:val="0"/>
        <w:ind w:firstLine="567"/>
        <w:jc w:val="both"/>
        <w:rPr>
          <w:sz w:val="28"/>
          <w:szCs w:val="28"/>
        </w:rPr>
      </w:pPr>
      <w:r w:rsidRPr="00973926">
        <w:rPr>
          <w:sz w:val="28"/>
          <w:szCs w:val="28"/>
        </w:rPr>
        <w:t>8.</w:t>
      </w:r>
      <w:r w:rsidRPr="00973926">
        <w:rPr>
          <w:sz w:val="28"/>
          <w:szCs w:val="28"/>
        </w:rPr>
        <w:tab/>
        <w:t>Різне.</w:t>
      </w:r>
    </w:p>
    <w:p w14:paraId="4582E34D" w14:textId="77777777" w:rsidR="008E443E" w:rsidRPr="008E443E" w:rsidRDefault="008E443E" w:rsidP="008E443E">
      <w:pPr>
        <w:ind w:left="720"/>
        <w:contextualSpacing/>
        <w:rPr>
          <w:rFonts w:eastAsia="Calibri"/>
          <w:sz w:val="16"/>
          <w:szCs w:val="16"/>
          <w:lang w:eastAsia="en-US"/>
        </w:rPr>
      </w:pPr>
    </w:p>
    <w:bookmarkEnd w:id="0"/>
    <w:p w14:paraId="4309EBE1" w14:textId="77777777" w:rsidR="00C6576D" w:rsidRPr="003C3C9E" w:rsidRDefault="00C6576D" w:rsidP="003C3C9E">
      <w:pPr>
        <w:tabs>
          <w:tab w:val="left" w:pos="1134"/>
        </w:tabs>
        <w:autoSpaceDE w:val="0"/>
        <w:autoSpaceDN w:val="0"/>
        <w:adjustRightInd w:val="0"/>
        <w:ind w:hanging="2127"/>
        <w:jc w:val="both"/>
        <w:rPr>
          <w:sz w:val="28"/>
          <w:szCs w:val="28"/>
          <w:lang w:eastAsia="en-US"/>
        </w:rPr>
      </w:pPr>
    </w:p>
    <w:p w14:paraId="76FFC257" w14:textId="77777777" w:rsidR="00095721" w:rsidRPr="008821FE" w:rsidRDefault="00C6576D" w:rsidP="00095721">
      <w:pPr>
        <w:widowControl w:val="0"/>
        <w:tabs>
          <w:tab w:val="left" w:pos="567"/>
          <w:tab w:val="left" w:pos="8236"/>
          <w:tab w:val="left" w:pos="8378"/>
          <w:tab w:val="left" w:pos="8520"/>
          <w:tab w:val="left" w:pos="8946"/>
        </w:tabs>
        <w:autoSpaceDE w:val="0"/>
        <w:autoSpaceDN w:val="0"/>
        <w:adjustRightInd w:val="0"/>
        <w:ind w:left="1985" w:right="68" w:hanging="1985"/>
        <w:jc w:val="both"/>
        <w:rPr>
          <w:rFonts w:eastAsia="Calibri"/>
          <w:sz w:val="28"/>
          <w:szCs w:val="28"/>
          <w:lang w:eastAsia="en-US"/>
        </w:rPr>
      </w:pPr>
      <w:r w:rsidRPr="00F14303">
        <w:rPr>
          <w:rFonts w:ascii="Times New Roman CYR" w:hAnsi="Times New Roman CYR" w:cs="Times New Roman CYR"/>
          <w:spacing w:val="-6"/>
          <w:sz w:val="28"/>
          <w:szCs w:val="28"/>
        </w:rPr>
        <w:t>1.</w:t>
      </w:r>
      <w:r w:rsidRPr="00F14303">
        <w:rPr>
          <w:rFonts w:ascii="Times New Roman CYR" w:hAnsi="Times New Roman CYR" w:cs="Times New Roman CYR"/>
          <w:spacing w:val="-6"/>
          <w:sz w:val="28"/>
          <w:szCs w:val="28"/>
        </w:rPr>
        <w:tab/>
      </w:r>
      <w:r w:rsidR="00033F53" w:rsidRPr="00F14303">
        <w:rPr>
          <w:rFonts w:ascii="Times New Roman CYR" w:hAnsi="Times New Roman CYR" w:cs="Times New Roman CYR"/>
          <w:spacing w:val="-6"/>
          <w:sz w:val="28"/>
          <w:szCs w:val="28"/>
        </w:rPr>
        <w:t>СЛУХАЛИ</w:t>
      </w:r>
      <w:r w:rsidR="00033F53" w:rsidRPr="00973926">
        <w:rPr>
          <w:rFonts w:ascii="Times New Roman CYR" w:hAnsi="Times New Roman CYR" w:cs="Times New Roman CYR"/>
          <w:spacing w:val="-6"/>
          <w:sz w:val="28"/>
          <w:szCs w:val="28"/>
        </w:rPr>
        <w:t xml:space="preserve">: </w:t>
      </w:r>
      <w:bookmarkStart w:id="1" w:name="_Hlk211333099"/>
      <w:r w:rsidR="00095721" w:rsidRPr="00973926">
        <w:fldChar w:fldCharType="begin"/>
      </w:r>
      <w:r w:rsidR="00095721" w:rsidRPr="00973926">
        <w:instrText>HYPERLINK "https://ts.lica.com.ua/77/1/387180/31247"</w:instrText>
      </w:r>
      <w:r w:rsidR="00095721" w:rsidRPr="00973926">
        <w:fldChar w:fldCharType="separate"/>
      </w:r>
      <w:r w:rsidR="00095721" w:rsidRPr="00973926">
        <w:rPr>
          <w:rStyle w:val="a3"/>
          <w:rFonts w:eastAsia="Calibri"/>
          <w:iCs/>
          <w:sz w:val="28"/>
          <w:szCs w:val="28"/>
          <w:u w:val="none"/>
          <w:lang w:eastAsia="en-US"/>
        </w:rPr>
        <w:t xml:space="preserve">Про проєкт рішення обласної ради </w:t>
      </w:r>
      <w:r w:rsidR="00095721" w:rsidRPr="00973926">
        <w:rPr>
          <w:rStyle w:val="a3"/>
          <w:rFonts w:eastAsia="Calibri"/>
          <w:b/>
          <w:bCs/>
          <w:iCs/>
          <w:sz w:val="28"/>
          <w:szCs w:val="28"/>
          <w:u w:val="none"/>
          <w:lang w:eastAsia="en-US"/>
        </w:rPr>
        <w:t>«</w:t>
      </w:r>
      <w:r w:rsidR="00095721" w:rsidRPr="00973926">
        <w:rPr>
          <w:rStyle w:val="a3"/>
          <w:rFonts w:eastAsia="Calibri"/>
          <w:b/>
          <w:bCs/>
          <w:sz w:val="28"/>
          <w:szCs w:val="28"/>
          <w:u w:val="none"/>
          <w:lang w:eastAsia="en-US"/>
        </w:rPr>
        <w:t>Про виконання Програми розроблення містобудівної документації у Харківській області на 2021-2025 роки, затвердженої рішенням обласної ради від 11 березня 2021 року № 60-VІІІ».</w:t>
      </w:r>
      <w:r w:rsidR="00095721" w:rsidRPr="00973926">
        <w:fldChar w:fldCharType="end"/>
      </w:r>
    </w:p>
    <w:p w14:paraId="6DFA73BA" w14:textId="4CCF8634" w:rsidR="00095721" w:rsidRPr="009E1A17" w:rsidRDefault="00095721" w:rsidP="00095721">
      <w:pPr>
        <w:tabs>
          <w:tab w:val="left" w:pos="567"/>
          <w:tab w:val="left" w:pos="1134"/>
        </w:tabs>
        <w:autoSpaceDE w:val="0"/>
        <w:autoSpaceDN w:val="0"/>
        <w:adjustRightInd w:val="0"/>
        <w:ind w:left="2835" w:hanging="1701"/>
        <w:jc w:val="both"/>
        <w:rPr>
          <w:rFonts w:ascii="Times New Roman CYR" w:hAnsi="Times New Roman CYR" w:cs="Times New Roman CYR"/>
          <w:color w:val="EE0000"/>
          <w:spacing w:val="5"/>
          <w:sz w:val="28"/>
          <w:szCs w:val="28"/>
        </w:rPr>
      </w:pPr>
      <w:r w:rsidRPr="008821FE">
        <w:rPr>
          <w:rFonts w:eastAsia="Calibri"/>
          <w:sz w:val="28"/>
          <w:szCs w:val="28"/>
          <w:lang w:eastAsia="en-US"/>
        </w:rPr>
        <w:t xml:space="preserve">Доповідає: </w:t>
      </w:r>
      <w:r w:rsidRPr="008821FE">
        <w:rPr>
          <w:rFonts w:eastAsia="Calibri"/>
          <w:b/>
          <w:bCs/>
          <w:i/>
          <w:iCs/>
          <w:sz w:val="28"/>
          <w:szCs w:val="28"/>
          <w:lang w:eastAsia="en-US"/>
        </w:rPr>
        <w:t>Чекунов Геннадій Костянтинович</w:t>
      </w:r>
      <w:r w:rsidRPr="008821FE">
        <w:rPr>
          <w:rFonts w:eastAsia="Calibri"/>
          <w:sz w:val="28"/>
          <w:szCs w:val="28"/>
          <w:lang w:eastAsia="en-US"/>
        </w:rPr>
        <w:t xml:space="preserve"> - директор Департаменту містобудування та архітектури Харківської обласної військової (державної)  адміністрації, головний архітектор області.</w:t>
      </w:r>
    </w:p>
    <w:p w14:paraId="41986C93" w14:textId="5DF7C3EE" w:rsidR="00FF44B1" w:rsidRPr="009E1A17" w:rsidRDefault="00FF44B1" w:rsidP="009E1407">
      <w:pPr>
        <w:tabs>
          <w:tab w:val="left" w:pos="567"/>
          <w:tab w:val="left" w:pos="1134"/>
        </w:tabs>
        <w:ind w:left="2552" w:right="50" w:hanging="1418"/>
        <w:jc w:val="both"/>
        <w:rPr>
          <w:rFonts w:ascii="Times New Roman CYR" w:hAnsi="Times New Roman CYR" w:cs="Times New Roman CYR"/>
          <w:color w:val="EE0000"/>
          <w:spacing w:val="5"/>
          <w:sz w:val="28"/>
          <w:szCs w:val="28"/>
          <w:highlight w:val="white"/>
        </w:rPr>
      </w:pPr>
    </w:p>
    <w:p w14:paraId="7D58CCC3" w14:textId="73F926D4" w:rsidR="007C6AFD" w:rsidRPr="00F14303" w:rsidRDefault="007C6AFD" w:rsidP="00A625D5">
      <w:pPr>
        <w:widowControl w:val="0"/>
        <w:tabs>
          <w:tab w:val="left" w:pos="600"/>
        </w:tabs>
        <w:autoSpaceDE w:val="0"/>
        <w:autoSpaceDN w:val="0"/>
        <w:adjustRightInd w:val="0"/>
        <w:ind w:left="567" w:firstLine="567"/>
        <w:jc w:val="both"/>
        <w:rPr>
          <w:rFonts w:ascii="Times New Roman CYR" w:hAnsi="Times New Roman CYR" w:cs="Times New Roman CYR"/>
          <w:sz w:val="28"/>
          <w:szCs w:val="28"/>
        </w:rPr>
      </w:pPr>
      <w:r w:rsidRPr="00F14303">
        <w:rPr>
          <w:rFonts w:ascii="Times New Roman CYR" w:hAnsi="Times New Roman CYR" w:cs="Times New Roman CYR"/>
          <w:sz w:val="28"/>
          <w:szCs w:val="28"/>
        </w:rPr>
        <w:t xml:space="preserve">Члени постійної комісії, заслухавши доповідь, запропонували </w:t>
      </w:r>
      <w:r w:rsidRPr="00F14303">
        <w:rPr>
          <w:bCs/>
          <w:sz w:val="28"/>
          <w:szCs w:val="28"/>
        </w:rPr>
        <w:t>п</w:t>
      </w:r>
      <w:r w:rsidRPr="00F14303">
        <w:rPr>
          <w:sz w:val="28"/>
          <w:szCs w:val="28"/>
        </w:rPr>
        <w:t>роєкт рішення обласної ради</w:t>
      </w:r>
      <w:r w:rsidRPr="00F14303">
        <w:rPr>
          <w:bCs/>
          <w:spacing w:val="-4"/>
          <w:sz w:val="28"/>
        </w:rPr>
        <w:t xml:space="preserve"> винести на розгляд чергової сесії обласної ради.</w:t>
      </w:r>
    </w:p>
    <w:bookmarkEnd w:id="1"/>
    <w:p w14:paraId="401415BC" w14:textId="77777777" w:rsidR="004D4F06" w:rsidRPr="00BB2BF7" w:rsidRDefault="004D4F06" w:rsidP="00A625D5">
      <w:pPr>
        <w:widowControl w:val="0"/>
        <w:tabs>
          <w:tab w:val="left" w:pos="600"/>
        </w:tabs>
        <w:autoSpaceDE w:val="0"/>
        <w:autoSpaceDN w:val="0"/>
        <w:adjustRightInd w:val="0"/>
        <w:ind w:left="2160" w:hanging="1593"/>
        <w:jc w:val="both"/>
        <w:rPr>
          <w:rFonts w:ascii="Times New Roman CYR" w:hAnsi="Times New Roman CYR" w:cs="Times New Roman CYR"/>
          <w:sz w:val="14"/>
          <w:szCs w:val="14"/>
        </w:rPr>
      </w:pPr>
    </w:p>
    <w:p w14:paraId="689D21D2" w14:textId="77777777" w:rsidR="00033F53" w:rsidRPr="00F14303" w:rsidRDefault="00033F53" w:rsidP="00A625D5">
      <w:pPr>
        <w:widowControl w:val="0"/>
        <w:tabs>
          <w:tab w:val="left" w:pos="600"/>
        </w:tabs>
        <w:autoSpaceDE w:val="0"/>
        <w:autoSpaceDN w:val="0"/>
        <w:adjustRightInd w:val="0"/>
        <w:ind w:left="2160" w:hanging="1593"/>
        <w:jc w:val="both"/>
        <w:rPr>
          <w:rFonts w:ascii="Times New Roman CYR" w:hAnsi="Times New Roman CYR" w:cs="Times New Roman CYR"/>
          <w:sz w:val="32"/>
          <w:szCs w:val="32"/>
        </w:rPr>
      </w:pPr>
      <w:r w:rsidRPr="00F14303">
        <w:rPr>
          <w:rFonts w:ascii="Times New Roman CYR" w:hAnsi="Times New Roman CYR" w:cs="Times New Roman CYR"/>
          <w:sz w:val="28"/>
          <w:szCs w:val="28"/>
        </w:rPr>
        <w:t>ВИРІШИЛИ:</w:t>
      </w:r>
    </w:p>
    <w:p w14:paraId="6F2764A1" w14:textId="77777777" w:rsidR="00033F53" w:rsidRDefault="00033F53" w:rsidP="00187F58">
      <w:pPr>
        <w:numPr>
          <w:ilvl w:val="0"/>
          <w:numId w:val="31"/>
        </w:numPr>
        <w:tabs>
          <w:tab w:val="left" w:pos="1134"/>
          <w:tab w:val="left" w:pos="1701"/>
        </w:tabs>
        <w:spacing w:after="120"/>
        <w:ind w:left="567" w:right="-284" w:firstLine="567"/>
        <w:jc w:val="both"/>
        <w:rPr>
          <w:bCs/>
          <w:sz w:val="28"/>
          <w:szCs w:val="28"/>
        </w:rPr>
      </w:pPr>
      <w:r w:rsidRPr="00F14303">
        <w:rPr>
          <w:bCs/>
          <w:sz w:val="28"/>
          <w:szCs w:val="28"/>
        </w:rPr>
        <w:t>Інформацію взяти до відома.</w:t>
      </w:r>
    </w:p>
    <w:p w14:paraId="388A6ABB" w14:textId="1B104421" w:rsidR="00095721" w:rsidRPr="002E0B65" w:rsidRDefault="00095721" w:rsidP="00810A5C">
      <w:pPr>
        <w:tabs>
          <w:tab w:val="left" w:pos="1134"/>
          <w:tab w:val="left" w:pos="1701"/>
        </w:tabs>
        <w:spacing w:before="120"/>
        <w:ind w:left="567" w:right="27" w:firstLine="567"/>
        <w:jc w:val="both"/>
        <w:rPr>
          <w:rFonts w:eastAsia="Calibri"/>
          <w:bCs/>
          <w:sz w:val="28"/>
          <w:szCs w:val="28"/>
        </w:rPr>
      </w:pPr>
      <w:bookmarkStart w:id="2" w:name="_Hlk223967726"/>
      <w:r w:rsidRPr="002E0B65">
        <w:rPr>
          <w:rFonts w:eastAsia="Calibri"/>
          <w:bCs/>
          <w:sz w:val="28"/>
          <w:szCs w:val="28"/>
        </w:rPr>
        <w:lastRenderedPageBreak/>
        <w:t>2.</w:t>
      </w:r>
      <w:r w:rsidRPr="002E0B65">
        <w:rPr>
          <w:rFonts w:eastAsia="Calibri"/>
          <w:bCs/>
          <w:sz w:val="28"/>
          <w:szCs w:val="28"/>
        </w:rPr>
        <w:tab/>
      </w:r>
      <w:r>
        <w:rPr>
          <w:rFonts w:eastAsia="Calibri"/>
          <w:bCs/>
          <w:sz w:val="28"/>
          <w:szCs w:val="28"/>
        </w:rPr>
        <w:t>Погодити п</w:t>
      </w:r>
      <w:r w:rsidRPr="002E0B65">
        <w:rPr>
          <w:rFonts w:eastAsia="Calibri"/>
          <w:spacing w:val="-2"/>
          <w:sz w:val="28"/>
          <w:szCs w:val="28"/>
        </w:rPr>
        <w:t xml:space="preserve">роєкт рішення обласної ради </w:t>
      </w:r>
      <w:r w:rsidRPr="002E0B65">
        <w:rPr>
          <w:rFonts w:eastAsia="Calibri"/>
          <w:b/>
          <w:bCs/>
          <w:spacing w:val="-2"/>
          <w:sz w:val="28"/>
          <w:szCs w:val="28"/>
        </w:rPr>
        <w:t>«</w:t>
      </w:r>
      <w:r w:rsidRPr="008821FE">
        <w:rPr>
          <w:rFonts w:eastAsia="Calibri"/>
          <w:b/>
          <w:bCs/>
          <w:spacing w:val="-2"/>
          <w:sz w:val="28"/>
          <w:szCs w:val="28"/>
        </w:rPr>
        <w:t xml:space="preserve">Про виконання Програми розроблення містобудівної документації у Харківській області на 2021-2025 роки, затвердженої рішенням обласної ради </w:t>
      </w:r>
      <w:r w:rsidR="00C337D5">
        <w:rPr>
          <w:rFonts w:eastAsia="Calibri"/>
          <w:b/>
          <w:bCs/>
          <w:spacing w:val="-2"/>
          <w:sz w:val="28"/>
          <w:szCs w:val="28"/>
        </w:rPr>
        <w:br/>
      </w:r>
      <w:r w:rsidRPr="008821FE">
        <w:rPr>
          <w:rFonts w:eastAsia="Calibri"/>
          <w:b/>
          <w:bCs/>
          <w:spacing w:val="-2"/>
          <w:sz w:val="28"/>
          <w:szCs w:val="28"/>
        </w:rPr>
        <w:t>від 11 березня 2021 року № 60-VІІІ</w:t>
      </w:r>
      <w:r w:rsidRPr="002E0B65">
        <w:rPr>
          <w:rFonts w:eastAsia="Calibri"/>
          <w:b/>
          <w:bCs/>
          <w:spacing w:val="-2"/>
          <w:sz w:val="28"/>
          <w:szCs w:val="28"/>
        </w:rPr>
        <w:t xml:space="preserve">» </w:t>
      </w:r>
      <w:r w:rsidRPr="008821FE">
        <w:rPr>
          <w:rFonts w:eastAsia="Calibri"/>
          <w:spacing w:val="-2"/>
          <w:sz w:val="28"/>
          <w:szCs w:val="28"/>
        </w:rPr>
        <w:t xml:space="preserve">та </w:t>
      </w:r>
      <w:r w:rsidRPr="002E0B65">
        <w:rPr>
          <w:rFonts w:eastAsia="Calibri"/>
          <w:spacing w:val="-2"/>
          <w:sz w:val="28"/>
          <w:szCs w:val="28"/>
        </w:rPr>
        <w:t>винести</w:t>
      </w:r>
      <w:r>
        <w:rPr>
          <w:rFonts w:eastAsia="Calibri"/>
          <w:spacing w:val="-2"/>
          <w:sz w:val="28"/>
          <w:szCs w:val="28"/>
        </w:rPr>
        <w:t xml:space="preserve"> його</w:t>
      </w:r>
      <w:r w:rsidRPr="002E0B65">
        <w:rPr>
          <w:rFonts w:eastAsia="Calibri"/>
          <w:spacing w:val="-2"/>
          <w:sz w:val="28"/>
          <w:szCs w:val="28"/>
        </w:rPr>
        <w:t xml:space="preserve"> на розгляд пленарного засідання чергової сесії обласної ради.</w:t>
      </w:r>
    </w:p>
    <w:bookmarkEnd w:id="2"/>
    <w:p w14:paraId="46A79EEA" w14:textId="77777777" w:rsidR="008C4275" w:rsidRPr="00BB2BF7" w:rsidRDefault="008C4275" w:rsidP="00A625D5">
      <w:pPr>
        <w:tabs>
          <w:tab w:val="left" w:pos="1134"/>
          <w:tab w:val="left" w:pos="1701"/>
        </w:tabs>
        <w:ind w:left="1134" w:right="-284"/>
        <w:jc w:val="both"/>
        <w:rPr>
          <w:bCs/>
          <w:sz w:val="16"/>
          <w:szCs w:val="16"/>
        </w:rPr>
      </w:pPr>
    </w:p>
    <w:tbl>
      <w:tblPr>
        <w:tblW w:w="7478" w:type="dxa"/>
        <w:tblInd w:w="2296" w:type="dxa"/>
        <w:tblLayout w:type="fixed"/>
        <w:tblLook w:val="04A0" w:firstRow="1" w:lastRow="0" w:firstColumn="1" w:lastColumn="0" w:noHBand="0" w:noVBand="1"/>
      </w:tblPr>
      <w:tblGrid>
        <w:gridCol w:w="2240"/>
        <w:gridCol w:w="1985"/>
        <w:gridCol w:w="388"/>
        <w:gridCol w:w="560"/>
        <w:gridCol w:w="2305"/>
      </w:tblGrid>
      <w:tr w:rsidR="00F14303" w:rsidRPr="00F14303" w14:paraId="15378886" w14:textId="77777777" w:rsidTr="005F2C9B">
        <w:trPr>
          <w:trHeight w:val="762"/>
        </w:trPr>
        <w:tc>
          <w:tcPr>
            <w:tcW w:w="2240" w:type="dxa"/>
            <w:shd w:val="clear" w:color="auto" w:fill="FFFFFF"/>
            <w:hideMark/>
          </w:tcPr>
          <w:p w14:paraId="70ACC17A" w14:textId="77777777" w:rsidR="00033F53" w:rsidRPr="00F14303" w:rsidRDefault="00033F53" w:rsidP="00A625D5">
            <w:pPr>
              <w:widowControl w:val="0"/>
              <w:tabs>
                <w:tab w:val="left" w:pos="0"/>
                <w:tab w:val="left" w:pos="1134"/>
              </w:tabs>
              <w:autoSpaceDE w:val="0"/>
              <w:autoSpaceDN w:val="0"/>
              <w:adjustRightInd w:val="0"/>
              <w:rPr>
                <w:rFonts w:ascii="Calibri" w:hAnsi="Calibri" w:cs="Calibri"/>
                <w:sz w:val="22"/>
                <w:szCs w:val="22"/>
                <w:lang w:val="en-US"/>
              </w:rPr>
            </w:pPr>
            <w:r w:rsidRPr="00F14303">
              <w:rPr>
                <w:rFonts w:ascii="Times New Roman CYR" w:hAnsi="Times New Roman CYR" w:cs="Times New Roman CYR"/>
                <w:bCs/>
                <w:sz w:val="28"/>
                <w:szCs w:val="28"/>
              </w:rPr>
              <w:t>Голосували:</w:t>
            </w:r>
          </w:p>
        </w:tc>
        <w:tc>
          <w:tcPr>
            <w:tcW w:w="1985" w:type="dxa"/>
            <w:shd w:val="clear" w:color="auto" w:fill="FFFFFF"/>
            <w:hideMark/>
          </w:tcPr>
          <w:p w14:paraId="2E875950" w14:textId="77777777" w:rsidR="00033F53" w:rsidRPr="00F14303" w:rsidRDefault="00033F53" w:rsidP="00A625D5">
            <w:pPr>
              <w:widowControl w:val="0"/>
              <w:autoSpaceDE w:val="0"/>
              <w:autoSpaceDN w:val="0"/>
              <w:adjustRightInd w:val="0"/>
              <w:rPr>
                <w:rFonts w:ascii="Calibri" w:hAnsi="Calibri" w:cs="Calibri"/>
                <w:sz w:val="22"/>
                <w:szCs w:val="22"/>
                <w:lang w:val="en-US"/>
              </w:rPr>
            </w:pPr>
            <w:r w:rsidRPr="00F14303">
              <w:rPr>
                <w:bCs/>
                <w:sz w:val="28"/>
                <w:szCs w:val="28"/>
                <w:lang w:val="en-US"/>
              </w:rPr>
              <w:t>«</w:t>
            </w:r>
            <w:r w:rsidRPr="00F14303">
              <w:rPr>
                <w:rFonts w:ascii="Times New Roman CYR" w:hAnsi="Times New Roman CYR" w:cs="Times New Roman CYR"/>
                <w:bCs/>
                <w:sz w:val="28"/>
                <w:szCs w:val="28"/>
              </w:rPr>
              <w:t>за</w:t>
            </w:r>
            <w:r w:rsidRPr="00F14303">
              <w:rPr>
                <w:bCs/>
                <w:sz w:val="28"/>
                <w:szCs w:val="28"/>
                <w:lang w:val="en-US"/>
              </w:rPr>
              <w:t>»</w:t>
            </w:r>
          </w:p>
        </w:tc>
        <w:tc>
          <w:tcPr>
            <w:tcW w:w="388" w:type="dxa"/>
            <w:shd w:val="clear" w:color="auto" w:fill="FFFFFF"/>
            <w:hideMark/>
          </w:tcPr>
          <w:p w14:paraId="197A0C6F" w14:textId="77777777" w:rsidR="00033F53" w:rsidRPr="00F14303" w:rsidRDefault="00033F53" w:rsidP="00A625D5">
            <w:pPr>
              <w:widowControl w:val="0"/>
              <w:tabs>
                <w:tab w:val="left" w:pos="0"/>
                <w:tab w:val="left" w:pos="1134"/>
              </w:tabs>
              <w:autoSpaceDE w:val="0"/>
              <w:autoSpaceDN w:val="0"/>
              <w:adjustRightInd w:val="0"/>
              <w:rPr>
                <w:rFonts w:ascii="Calibri" w:hAnsi="Calibri" w:cs="Calibri"/>
                <w:sz w:val="22"/>
                <w:szCs w:val="22"/>
                <w:lang w:val="en-US"/>
              </w:rPr>
            </w:pPr>
            <w:r w:rsidRPr="00F14303">
              <w:rPr>
                <w:bCs/>
                <w:sz w:val="28"/>
                <w:szCs w:val="28"/>
                <w:lang w:val="en-US"/>
              </w:rPr>
              <w:t>-</w:t>
            </w:r>
          </w:p>
        </w:tc>
        <w:tc>
          <w:tcPr>
            <w:tcW w:w="560" w:type="dxa"/>
            <w:shd w:val="clear" w:color="auto" w:fill="FFFFFF"/>
            <w:hideMark/>
          </w:tcPr>
          <w:p w14:paraId="7A3BC4E7" w14:textId="074E064C" w:rsidR="00033F53" w:rsidRPr="00F14303" w:rsidRDefault="00A062DF" w:rsidP="00A625D5">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rPr>
              <w:t>6</w:t>
            </w:r>
            <w:r w:rsidR="00033F53" w:rsidRPr="00F14303">
              <w:rPr>
                <w:bCs/>
                <w:sz w:val="28"/>
                <w:szCs w:val="28"/>
                <w:lang w:val="en-US"/>
              </w:rPr>
              <w:t>;</w:t>
            </w:r>
          </w:p>
        </w:tc>
        <w:tc>
          <w:tcPr>
            <w:tcW w:w="2305" w:type="dxa"/>
            <w:shd w:val="clear" w:color="auto" w:fill="FFFFFF"/>
            <w:hideMark/>
          </w:tcPr>
          <w:p w14:paraId="3B159812" w14:textId="77777777" w:rsidR="000B201C" w:rsidRDefault="000B201C" w:rsidP="000B201C">
            <w:pPr>
              <w:tabs>
                <w:tab w:val="left" w:pos="0"/>
                <w:tab w:val="left" w:pos="1134"/>
              </w:tabs>
              <w:ind w:right="-244"/>
              <w:rPr>
                <w:i/>
                <w:iCs/>
                <w:spacing w:val="-6"/>
                <w:sz w:val="28"/>
                <w:szCs w:val="28"/>
              </w:rPr>
            </w:pPr>
            <w:r w:rsidRPr="003501BC">
              <w:rPr>
                <w:i/>
                <w:iCs/>
                <w:spacing w:val="-6"/>
                <w:sz w:val="28"/>
                <w:szCs w:val="28"/>
              </w:rPr>
              <w:t>Ніколаєнко А.П.,</w:t>
            </w:r>
          </w:p>
          <w:p w14:paraId="4677C6ED" w14:textId="77777777" w:rsidR="000B201C" w:rsidRPr="003501BC" w:rsidRDefault="000B201C" w:rsidP="000B201C">
            <w:pPr>
              <w:tabs>
                <w:tab w:val="left" w:pos="0"/>
                <w:tab w:val="left" w:pos="1134"/>
              </w:tabs>
              <w:ind w:right="-244"/>
              <w:rPr>
                <w:i/>
                <w:iCs/>
                <w:spacing w:val="-6"/>
                <w:sz w:val="28"/>
                <w:szCs w:val="28"/>
              </w:rPr>
            </w:pPr>
            <w:r>
              <w:rPr>
                <w:i/>
                <w:iCs/>
                <w:spacing w:val="-6"/>
                <w:sz w:val="28"/>
                <w:szCs w:val="28"/>
              </w:rPr>
              <w:t>Масельський С.І.,</w:t>
            </w:r>
          </w:p>
          <w:p w14:paraId="7C174A82" w14:textId="77777777" w:rsidR="000B201C" w:rsidRPr="003501BC" w:rsidRDefault="000B201C" w:rsidP="000B201C">
            <w:pPr>
              <w:tabs>
                <w:tab w:val="left" w:pos="0"/>
                <w:tab w:val="left" w:pos="1134"/>
              </w:tabs>
              <w:ind w:right="-244"/>
              <w:rPr>
                <w:i/>
                <w:iCs/>
                <w:spacing w:val="-6"/>
                <w:sz w:val="28"/>
                <w:szCs w:val="28"/>
              </w:rPr>
            </w:pPr>
            <w:r w:rsidRPr="003501BC">
              <w:rPr>
                <w:i/>
                <w:iCs/>
                <w:spacing w:val="-6"/>
                <w:sz w:val="28"/>
                <w:szCs w:val="28"/>
              </w:rPr>
              <w:t>Водовозов Є.Н.,</w:t>
            </w:r>
          </w:p>
          <w:p w14:paraId="20058077" w14:textId="77777777" w:rsidR="000B201C" w:rsidRPr="003501BC" w:rsidRDefault="000B201C" w:rsidP="000B201C">
            <w:pPr>
              <w:tabs>
                <w:tab w:val="left" w:pos="0"/>
                <w:tab w:val="left" w:pos="1134"/>
              </w:tabs>
              <w:ind w:right="-244"/>
              <w:rPr>
                <w:i/>
                <w:iCs/>
                <w:spacing w:val="-6"/>
                <w:sz w:val="28"/>
                <w:szCs w:val="28"/>
              </w:rPr>
            </w:pPr>
            <w:r w:rsidRPr="003501BC">
              <w:rPr>
                <w:i/>
                <w:iCs/>
                <w:spacing w:val="-6"/>
                <w:sz w:val="28"/>
                <w:szCs w:val="28"/>
              </w:rPr>
              <w:t>Коробко Т.Ю.,</w:t>
            </w:r>
          </w:p>
          <w:p w14:paraId="0E1E234F" w14:textId="77777777" w:rsidR="000B201C" w:rsidRPr="003501BC" w:rsidRDefault="000B201C" w:rsidP="000B201C">
            <w:pPr>
              <w:tabs>
                <w:tab w:val="left" w:pos="0"/>
                <w:tab w:val="left" w:pos="1134"/>
              </w:tabs>
              <w:ind w:right="-244"/>
              <w:rPr>
                <w:i/>
                <w:iCs/>
                <w:spacing w:val="-6"/>
                <w:sz w:val="28"/>
                <w:szCs w:val="28"/>
              </w:rPr>
            </w:pPr>
            <w:r w:rsidRPr="003501BC">
              <w:rPr>
                <w:i/>
                <w:iCs/>
                <w:spacing w:val="-6"/>
                <w:sz w:val="28"/>
                <w:szCs w:val="28"/>
              </w:rPr>
              <w:t>Пономаренко С.А.,</w:t>
            </w:r>
          </w:p>
          <w:p w14:paraId="77EB3404" w14:textId="353D4B84" w:rsidR="009F3D9F" w:rsidRPr="00F14303" w:rsidRDefault="000B201C" w:rsidP="000B201C">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3501BC">
              <w:rPr>
                <w:i/>
                <w:iCs/>
                <w:spacing w:val="-6"/>
                <w:sz w:val="28"/>
                <w:szCs w:val="28"/>
              </w:rPr>
              <w:t>Северінов А.В.</w:t>
            </w:r>
          </w:p>
        </w:tc>
      </w:tr>
      <w:tr w:rsidR="00F14303" w:rsidRPr="00F14303" w14:paraId="21A60DF1" w14:textId="77777777" w:rsidTr="005F2C9B">
        <w:trPr>
          <w:trHeight w:val="340"/>
        </w:trPr>
        <w:tc>
          <w:tcPr>
            <w:tcW w:w="2240" w:type="dxa"/>
            <w:shd w:val="clear" w:color="auto" w:fill="FFFFFF"/>
            <w:vAlign w:val="center"/>
          </w:tcPr>
          <w:p w14:paraId="0E7D34F4" w14:textId="77777777" w:rsidR="00033F53" w:rsidRPr="00F14303" w:rsidRDefault="00033F53" w:rsidP="00A625D5">
            <w:pPr>
              <w:widowControl w:val="0"/>
              <w:tabs>
                <w:tab w:val="left" w:pos="0"/>
                <w:tab w:val="left" w:pos="1134"/>
              </w:tabs>
              <w:autoSpaceDE w:val="0"/>
              <w:autoSpaceDN w:val="0"/>
              <w:adjustRightInd w:val="0"/>
              <w:jc w:val="center"/>
              <w:rPr>
                <w:rFonts w:ascii="Calibri" w:hAnsi="Calibri" w:cs="Calibri"/>
                <w:sz w:val="22"/>
                <w:szCs w:val="22"/>
              </w:rPr>
            </w:pPr>
          </w:p>
        </w:tc>
        <w:tc>
          <w:tcPr>
            <w:tcW w:w="1985" w:type="dxa"/>
            <w:shd w:val="clear" w:color="auto" w:fill="FFFFFF"/>
            <w:hideMark/>
          </w:tcPr>
          <w:p w14:paraId="746537EC" w14:textId="77777777" w:rsidR="00033F53" w:rsidRPr="00F14303" w:rsidRDefault="00033F53" w:rsidP="00A625D5">
            <w:pPr>
              <w:widowControl w:val="0"/>
              <w:autoSpaceDE w:val="0"/>
              <w:autoSpaceDN w:val="0"/>
              <w:adjustRightInd w:val="0"/>
              <w:rPr>
                <w:rFonts w:ascii="Calibri" w:hAnsi="Calibri" w:cs="Calibri"/>
                <w:sz w:val="22"/>
                <w:szCs w:val="22"/>
                <w:lang w:val="en-US"/>
              </w:rPr>
            </w:pPr>
            <w:r w:rsidRPr="00F14303">
              <w:rPr>
                <w:bCs/>
                <w:sz w:val="28"/>
                <w:szCs w:val="28"/>
                <w:lang w:val="en-US"/>
              </w:rPr>
              <w:t>«</w:t>
            </w:r>
            <w:r w:rsidRPr="00F14303">
              <w:rPr>
                <w:rFonts w:ascii="Times New Roman CYR" w:hAnsi="Times New Roman CYR" w:cs="Times New Roman CYR"/>
                <w:bCs/>
                <w:sz w:val="28"/>
                <w:szCs w:val="28"/>
              </w:rPr>
              <w:t>проти</w:t>
            </w:r>
            <w:r w:rsidRPr="00F14303">
              <w:rPr>
                <w:bCs/>
                <w:sz w:val="28"/>
                <w:szCs w:val="28"/>
                <w:lang w:val="en-US"/>
              </w:rPr>
              <w:t>»</w:t>
            </w:r>
          </w:p>
        </w:tc>
        <w:tc>
          <w:tcPr>
            <w:tcW w:w="388" w:type="dxa"/>
            <w:shd w:val="clear" w:color="auto" w:fill="FFFFFF"/>
            <w:vAlign w:val="center"/>
            <w:hideMark/>
          </w:tcPr>
          <w:p w14:paraId="6A1F5D48" w14:textId="77777777" w:rsidR="00033F53" w:rsidRPr="00F14303" w:rsidRDefault="00033F53"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F14303">
              <w:rPr>
                <w:bCs/>
                <w:sz w:val="28"/>
                <w:szCs w:val="28"/>
                <w:lang w:val="en-US"/>
              </w:rPr>
              <w:t>-</w:t>
            </w:r>
          </w:p>
        </w:tc>
        <w:tc>
          <w:tcPr>
            <w:tcW w:w="560" w:type="dxa"/>
            <w:shd w:val="clear" w:color="auto" w:fill="FFFFFF"/>
            <w:vAlign w:val="center"/>
            <w:hideMark/>
          </w:tcPr>
          <w:p w14:paraId="504A796F" w14:textId="77777777" w:rsidR="00033F53" w:rsidRPr="00F14303" w:rsidRDefault="00033F53"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F14303">
              <w:rPr>
                <w:bCs/>
                <w:sz w:val="28"/>
                <w:szCs w:val="28"/>
                <w:lang w:val="en-US"/>
              </w:rPr>
              <w:t>0;</w:t>
            </w:r>
          </w:p>
        </w:tc>
        <w:tc>
          <w:tcPr>
            <w:tcW w:w="2305" w:type="dxa"/>
            <w:shd w:val="clear" w:color="auto" w:fill="FFFFFF"/>
          </w:tcPr>
          <w:p w14:paraId="54216ED7" w14:textId="77777777" w:rsidR="00033F53" w:rsidRPr="00F14303" w:rsidRDefault="00033F53" w:rsidP="00A625D5">
            <w:pPr>
              <w:widowControl w:val="0"/>
              <w:tabs>
                <w:tab w:val="left" w:pos="0"/>
                <w:tab w:val="left" w:pos="1134"/>
              </w:tabs>
              <w:autoSpaceDE w:val="0"/>
              <w:autoSpaceDN w:val="0"/>
              <w:adjustRightInd w:val="0"/>
              <w:rPr>
                <w:rFonts w:ascii="Calibri" w:hAnsi="Calibri" w:cs="Calibri"/>
                <w:sz w:val="22"/>
                <w:szCs w:val="22"/>
                <w:lang w:val="en-US"/>
              </w:rPr>
            </w:pPr>
          </w:p>
        </w:tc>
      </w:tr>
      <w:tr w:rsidR="003501BC" w:rsidRPr="00F14303" w14:paraId="3C473554" w14:textId="77777777" w:rsidTr="005F2C9B">
        <w:trPr>
          <w:trHeight w:val="340"/>
        </w:trPr>
        <w:tc>
          <w:tcPr>
            <w:tcW w:w="2240" w:type="dxa"/>
            <w:shd w:val="clear" w:color="auto" w:fill="FFFFFF"/>
            <w:vAlign w:val="center"/>
          </w:tcPr>
          <w:p w14:paraId="7A71963D" w14:textId="77777777" w:rsidR="00033F53" w:rsidRPr="00F14303" w:rsidRDefault="00033F53" w:rsidP="00A625D5">
            <w:pPr>
              <w:widowControl w:val="0"/>
              <w:tabs>
                <w:tab w:val="left" w:pos="0"/>
                <w:tab w:val="left" w:pos="1134"/>
              </w:tabs>
              <w:autoSpaceDE w:val="0"/>
              <w:autoSpaceDN w:val="0"/>
              <w:adjustRightInd w:val="0"/>
              <w:jc w:val="center"/>
              <w:rPr>
                <w:rFonts w:ascii="Calibri" w:hAnsi="Calibri" w:cs="Calibri"/>
                <w:sz w:val="22"/>
                <w:szCs w:val="22"/>
                <w:lang w:val="en-US"/>
              </w:rPr>
            </w:pPr>
          </w:p>
        </w:tc>
        <w:tc>
          <w:tcPr>
            <w:tcW w:w="1985" w:type="dxa"/>
            <w:shd w:val="clear" w:color="auto" w:fill="FFFFFF"/>
            <w:hideMark/>
          </w:tcPr>
          <w:p w14:paraId="729D8B22" w14:textId="5CCFA750" w:rsidR="00033F53" w:rsidRPr="00F14303" w:rsidRDefault="00033F53" w:rsidP="00A625D5">
            <w:pPr>
              <w:widowControl w:val="0"/>
              <w:autoSpaceDE w:val="0"/>
              <w:autoSpaceDN w:val="0"/>
              <w:adjustRightInd w:val="0"/>
              <w:rPr>
                <w:rFonts w:ascii="Calibri" w:hAnsi="Calibri" w:cs="Calibri"/>
                <w:sz w:val="22"/>
                <w:szCs w:val="22"/>
                <w:lang w:val="en-US"/>
              </w:rPr>
            </w:pPr>
            <w:r w:rsidRPr="00F14303">
              <w:rPr>
                <w:bCs/>
                <w:sz w:val="28"/>
                <w:szCs w:val="28"/>
                <w:lang w:val="en-US"/>
              </w:rPr>
              <w:t>«</w:t>
            </w:r>
            <w:r w:rsidRPr="00F14303">
              <w:rPr>
                <w:rFonts w:ascii="Times New Roman CYR" w:hAnsi="Times New Roman CYR" w:cs="Times New Roman CYR"/>
                <w:bCs/>
                <w:sz w:val="28"/>
                <w:szCs w:val="28"/>
              </w:rPr>
              <w:t>утрим</w:t>
            </w:r>
            <w:r w:rsidR="005F2C9B">
              <w:rPr>
                <w:rFonts w:ascii="Times New Roman CYR" w:hAnsi="Times New Roman CYR" w:cs="Times New Roman CYR"/>
                <w:bCs/>
                <w:sz w:val="28"/>
                <w:szCs w:val="28"/>
              </w:rPr>
              <w:t>ались</w:t>
            </w:r>
            <w:r w:rsidRPr="00F14303">
              <w:rPr>
                <w:bCs/>
                <w:sz w:val="28"/>
                <w:szCs w:val="28"/>
                <w:lang w:val="en-US"/>
              </w:rPr>
              <w:t>»</w:t>
            </w:r>
          </w:p>
        </w:tc>
        <w:tc>
          <w:tcPr>
            <w:tcW w:w="388" w:type="dxa"/>
            <w:shd w:val="clear" w:color="auto" w:fill="FFFFFF"/>
            <w:vAlign w:val="center"/>
            <w:hideMark/>
          </w:tcPr>
          <w:p w14:paraId="20EF83A0" w14:textId="77777777" w:rsidR="00033F53" w:rsidRPr="00F14303" w:rsidRDefault="00033F53"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F14303">
              <w:rPr>
                <w:bCs/>
                <w:sz w:val="28"/>
                <w:szCs w:val="28"/>
                <w:lang w:val="en-US"/>
              </w:rPr>
              <w:t>-</w:t>
            </w:r>
          </w:p>
        </w:tc>
        <w:tc>
          <w:tcPr>
            <w:tcW w:w="560" w:type="dxa"/>
            <w:shd w:val="clear" w:color="auto" w:fill="FFFFFF"/>
            <w:vAlign w:val="center"/>
            <w:hideMark/>
          </w:tcPr>
          <w:p w14:paraId="1F9956BC" w14:textId="77777777" w:rsidR="00033F53" w:rsidRPr="00F14303" w:rsidRDefault="00033F53"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F14303">
              <w:rPr>
                <w:bCs/>
                <w:sz w:val="28"/>
                <w:szCs w:val="28"/>
                <w:lang w:val="en-US"/>
              </w:rPr>
              <w:t>0.</w:t>
            </w:r>
          </w:p>
        </w:tc>
        <w:tc>
          <w:tcPr>
            <w:tcW w:w="2305" w:type="dxa"/>
            <w:shd w:val="clear" w:color="auto" w:fill="FFFFFF"/>
            <w:hideMark/>
          </w:tcPr>
          <w:p w14:paraId="58A13A52" w14:textId="77777777" w:rsidR="00033F53" w:rsidRPr="00F14303" w:rsidRDefault="00033F53" w:rsidP="00A625D5">
            <w:pPr>
              <w:widowControl w:val="0"/>
              <w:tabs>
                <w:tab w:val="left" w:pos="0"/>
                <w:tab w:val="left" w:pos="1134"/>
              </w:tabs>
              <w:autoSpaceDE w:val="0"/>
              <w:autoSpaceDN w:val="0"/>
              <w:adjustRightInd w:val="0"/>
              <w:rPr>
                <w:rFonts w:ascii="Calibri" w:hAnsi="Calibri" w:cs="Calibri"/>
                <w:sz w:val="22"/>
                <w:szCs w:val="22"/>
                <w:lang w:val="en-US"/>
              </w:rPr>
            </w:pPr>
          </w:p>
        </w:tc>
      </w:tr>
    </w:tbl>
    <w:p w14:paraId="48D9D2BE" w14:textId="77777777" w:rsidR="00F9020A" w:rsidRPr="006960DF" w:rsidRDefault="00F9020A" w:rsidP="00A625D5">
      <w:pPr>
        <w:tabs>
          <w:tab w:val="left" w:pos="567"/>
        </w:tabs>
        <w:ind w:left="2127" w:hanging="2127"/>
        <w:jc w:val="both"/>
        <w:rPr>
          <w:rFonts w:ascii="Times New Roman CYR" w:hAnsi="Times New Roman CYR" w:cs="Times New Roman CYR"/>
          <w:spacing w:val="-6"/>
          <w:sz w:val="28"/>
          <w:szCs w:val="28"/>
        </w:rPr>
      </w:pPr>
      <w:bookmarkStart w:id="3" w:name="_Hlk210749226"/>
      <w:bookmarkStart w:id="4" w:name="_Hlk210748720"/>
    </w:p>
    <w:p w14:paraId="6CB6B304" w14:textId="18B1DBF2" w:rsidR="005D6579" w:rsidRPr="005D6579" w:rsidRDefault="00BE7D6F" w:rsidP="005D6579">
      <w:pPr>
        <w:tabs>
          <w:tab w:val="left" w:pos="567"/>
          <w:tab w:val="left" w:pos="1134"/>
          <w:tab w:val="left" w:pos="1418"/>
        </w:tabs>
        <w:ind w:left="2127" w:hanging="2127"/>
        <w:contextualSpacing/>
        <w:jc w:val="both"/>
        <w:rPr>
          <w:rFonts w:eastAsia="Calibri"/>
          <w:spacing w:val="-10"/>
          <w:sz w:val="28"/>
          <w:szCs w:val="28"/>
          <w:lang w:eastAsia="en-US"/>
        </w:rPr>
      </w:pPr>
      <w:r w:rsidRPr="006960DF">
        <w:rPr>
          <w:rFonts w:ascii="Times New Roman CYR" w:hAnsi="Times New Roman CYR" w:cs="Times New Roman CYR"/>
          <w:spacing w:val="-6"/>
          <w:sz w:val="28"/>
          <w:szCs w:val="28"/>
        </w:rPr>
        <w:t>2.</w:t>
      </w:r>
      <w:r w:rsidRPr="006960DF">
        <w:rPr>
          <w:rFonts w:ascii="Times New Roman CYR" w:hAnsi="Times New Roman CYR" w:cs="Times New Roman CYR"/>
          <w:spacing w:val="-6"/>
          <w:sz w:val="28"/>
          <w:szCs w:val="28"/>
        </w:rPr>
        <w:tab/>
      </w:r>
      <w:r w:rsidR="001A3C55" w:rsidRPr="006960DF">
        <w:rPr>
          <w:rFonts w:ascii="Times New Roman CYR" w:hAnsi="Times New Roman CYR" w:cs="Times New Roman CYR"/>
          <w:spacing w:val="-4"/>
          <w:sz w:val="28"/>
          <w:szCs w:val="28"/>
        </w:rPr>
        <w:t xml:space="preserve">СЛУХАЛИ: </w:t>
      </w:r>
      <w:r w:rsidR="005D6579" w:rsidRPr="005D6579">
        <w:rPr>
          <w:iCs/>
          <w:spacing w:val="-10"/>
          <w:sz w:val="28"/>
          <w:szCs w:val="28"/>
          <w:lang w:eastAsia="en-US"/>
        </w:rPr>
        <w:t xml:space="preserve">Про проєкт рішення обласної ради </w:t>
      </w:r>
      <w:r w:rsidR="005D6579" w:rsidRPr="005D6579">
        <w:rPr>
          <w:b/>
          <w:bCs/>
          <w:iCs/>
          <w:spacing w:val="-10"/>
          <w:sz w:val="28"/>
          <w:szCs w:val="28"/>
          <w:lang w:eastAsia="en-US"/>
        </w:rPr>
        <w:t>«Про затвердження Програми розроблення містобудівної документації у Харківській області на 2026-2030 роки»</w:t>
      </w:r>
      <w:r w:rsidR="00C75818">
        <w:rPr>
          <w:b/>
          <w:bCs/>
          <w:iCs/>
          <w:spacing w:val="-10"/>
          <w:sz w:val="28"/>
          <w:szCs w:val="28"/>
          <w:lang w:eastAsia="en-US"/>
        </w:rPr>
        <w:t xml:space="preserve"> (далі Програма)</w:t>
      </w:r>
      <w:r w:rsidR="005D6579" w:rsidRPr="005D6579">
        <w:rPr>
          <w:b/>
          <w:bCs/>
          <w:spacing w:val="-10"/>
          <w:sz w:val="28"/>
          <w:szCs w:val="28"/>
          <w:lang w:eastAsia="en-US"/>
        </w:rPr>
        <w:t>.</w:t>
      </w:r>
    </w:p>
    <w:p w14:paraId="37FE9B1D" w14:textId="77777777" w:rsidR="005D6579" w:rsidRDefault="005D6579" w:rsidP="005D6579">
      <w:pPr>
        <w:pStyle w:val="a7"/>
        <w:tabs>
          <w:tab w:val="left" w:pos="1134"/>
        </w:tabs>
        <w:autoSpaceDE w:val="0"/>
        <w:autoSpaceDN w:val="0"/>
        <w:adjustRightInd w:val="0"/>
        <w:spacing w:line="240" w:lineRule="auto"/>
        <w:ind w:left="2835" w:hanging="1701"/>
        <w:jc w:val="both"/>
        <w:rPr>
          <w:rFonts w:ascii="Times New Roman" w:hAnsi="Times New Roman"/>
          <w:sz w:val="28"/>
          <w:szCs w:val="28"/>
        </w:rPr>
      </w:pPr>
      <w:r w:rsidRPr="00E00C47">
        <w:rPr>
          <w:rFonts w:ascii="Times New Roman" w:eastAsia="Times New Roman" w:hAnsi="Times New Roman"/>
          <w:sz w:val="28"/>
          <w:szCs w:val="28"/>
          <w:lang w:eastAsia="ru-RU"/>
        </w:rPr>
        <w:t xml:space="preserve">Доповідає: </w:t>
      </w:r>
      <w:r w:rsidRPr="00E00C47">
        <w:rPr>
          <w:rFonts w:ascii="Times New Roman" w:eastAsia="Times New Roman" w:hAnsi="Times New Roman"/>
          <w:b/>
          <w:bCs/>
          <w:i/>
          <w:iCs/>
          <w:spacing w:val="-2"/>
          <w:sz w:val="28"/>
          <w:szCs w:val="28"/>
          <w:lang w:eastAsia="ru-RU"/>
        </w:rPr>
        <w:t>Чекунов Геннадій Костянтинович</w:t>
      </w:r>
      <w:r w:rsidRPr="00E00C47">
        <w:rPr>
          <w:rFonts w:ascii="Times New Roman" w:eastAsia="Times New Roman" w:hAnsi="Times New Roman"/>
          <w:spacing w:val="-2"/>
          <w:sz w:val="28"/>
          <w:szCs w:val="28"/>
          <w:lang w:eastAsia="ru-RU"/>
        </w:rPr>
        <w:t xml:space="preserve"> - </w:t>
      </w:r>
      <w:r w:rsidRPr="00E00C47">
        <w:rPr>
          <w:rFonts w:ascii="Times New Roman CYR" w:eastAsia="Times New Roman" w:hAnsi="Times New Roman CYR" w:cs="Times New Roman CYR"/>
          <w:spacing w:val="-2"/>
          <w:sz w:val="28"/>
          <w:szCs w:val="28"/>
          <w:highlight w:val="white"/>
          <w:lang w:eastAsia="ru-RU"/>
        </w:rPr>
        <w:t>директор Департаменту містобудування та архітектури Харківської обласної військової (державної)  адміністрації, головний архітектор області</w:t>
      </w:r>
      <w:r w:rsidRPr="00E00C47">
        <w:rPr>
          <w:rFonts w:ascii="Times New Roman CYR" w:eastAsia="Times New Roman" w:hAnsi="Times New Roman CYR" w:cs="Times New Roman CYR"/>
          <w:spacing w:val="-2"/>
          <w:sz w:val="28"/>
          <w:szCs w:val="28"/>
          <w:lang w:eastAsia="ru-RU"/>
        </w:rPr>
        <w:t>.</w:t>
      </w:r>
    </w:p>
    <w:p w14:paraId="26AC1481" w14:textId="4B9CD287" w:rsidR="00A7617C" w:rsidRPr="00406959" w:rsidRDefault="00EC3AA3" w:rsidP="003501BC">
      <w:pPr>
        <w:widowControl w:val="0"/>
        <w:tabs>
          <w:tab w:val="left" w:pos="600"/>
        </w:tabs>
        <w:autoSpaceDE w:val="0"/>
        <w:autoSpaceDN w:val="0"/>
        <w:adjustRightInd w:val="0"/>
        <w:spacing w:before="120"/>
        <w:ind w:left="567"/>
        <w:jc w:val="both"/>
        <w:rPr>
          <w:rFonts w:ascii="Times New Roman CYR" w:hAnsi="Times New Roman CYR" w:cs="Times New Roman CYR"/>
          <w:sz w:val="28"/>
          <w:szCs w:val="28"/>
        </w:rPr>
      </w:pPr>
      <w:r>
        <w:rPr>
          <w:rFonts w:ascii="Times New Roman CYR" w:hAnsi="Times New Roman CYR" w:cs="Times New Roman CYR"/>
          <w:sz w:val="28"/>
          <w:szCs w:val="28"/>
        </w:rPr>
        <w:t xml:space="preserve">ВИСТУПИЛИ: </w:t>
      </w:r>
      <w:r w:rsidR="008F2C55" w:rsidRPr="00406959">
        <w:rPr>
          <w:rFonts w:ascii="Times New Roman CYR" w:hAnsi="Times New Roman CYR" w:cs="Times New Roman CYR"/>
          <w:b/>
          <w:bCs/>
          <w:sz w:val="28"/>
          <w:szCs w:val="28"/>
        </w:rPr>
        <w:t>Водовозов Є.Н.</w:t>
      </w:r>
      <w:r w:rsidR="00406959">
        <w:rPr>
          <w:rFonts w:ascii="Times New Roman CYR" w:hAnsi="Times New Roman CYR" w:cs="Times New Roman CYR"/>
          <w:b/>
          <w:bCs/>
          <w:sz w:val="28"/>
          <w:szCs w:val="28"/>
        </w:rPr>
        <w:t xml:space="preserve"> </w:t>
      </w:r>
      <w:r w:rsidR="00643377">
        <w:rPr>
          <w:rFonts w:ascii="Times New Roman CYR" w:hAnsi="Times New Roman CYR" w:cs="Times New Roman CYR"/>
          <w:sz w:val="28"/>
          <w:szCs w:val="28"/>
        </w:rPr>
        <w:t>задав додатков</w:t>
      </w:r>
      <w:r w:rsidR="00C75818">
        <w:rPr>
          <w:rFonts w:ascii="Times New Roman CYR" w:hAnsi="Times New Roman CYR" w:cs="Times New Roman CYR"/>
          <w:sz w:val="28"/>
          <w:szCs w:val="28"/>
        </w:rPr>
        <w:t>е</w:t>
      </w:r>
      <w:r w:rsidR="00643377">
        <w:rPr>
          <w:rFonts w:ascii="Times New Roman CYR" w:hAnsi="Times New Roman CYR" w:cs="Times New Roman CYR"/>
          <w:sz w:val="28"/>
          <w:szCs w:val="28"/>
        </w:rPr>
        <w:t xml:space="preserve"> </w:t>
      </w:r>
      <w:r w:rsidR="00C75818">
        <w:rPr>
          <w:rFonts w:ascii="Times New Roman CYR" w:hAnsi="Times New Roman CYR" w:cs="Times New Roman CYR"/>
          <w:sz w:val="28"/>
          <w:szCs w:val="28"/>
        </w:rPr>
        <w:t>за</w:t>
      </w:r>
      <w:r w:rsidR="00643377">
        <w:rPr>
          <w:rFonts w:ascii="Times New Roman CYR" w:hAnsi="Times New Roman CYR" w:cs="Times New Roman CYR"/>
          <w:sz w:val="28"/>
          <w:szCs w:val="28"/>
        </w:rPr>
        <w:t xml:space="preserve">питання по фінансуванню </w:t>
      </w:r>
      <w:r w:rsidR="00C75818">
        <w:rPr>
          <w:rFonts w:ascii="Times New Roman CYR" w:hAnsi="Times New Roman CYR" w:cs="Times New Roman CYR"/>
          <w:sz w:val="28"/>
          <w:szCs w:val="28"/>
        </w:rPr>
        <w:t>П</w:t>
      </w:r>
      <w:r w:rsidR="00643377">
        <w:rPr>
          <w:rFonts w:ascii="Times New Roman CYR" w:hAnsi="Times New Roman CYR" w:cs="Times New Roman CYR"/>
          <w:sz w:val="28"/>
          <w:szCs w:val="28"/>
        </w:rPr>
        <w:t>рограми</w:t>
      </w:r>
      <w:r w:rsidR="00C3711E">
        <w:rPr>
          <w:rFonts w:ascii="Times New Roman CYR" w:hAnsi="Times New Roman CYR" w:cs="Times New Roman CYR"/>
          <w:sz w:val="28"/>
          <w:szCs w:val="28"/>
        </w:rPr>
        <w:t>, висловив конструктивні побажання</w:t>
      </w:r>
      <w:r w:rsidR="00643377">
        <w:rPr>
          <w:rFonts w:ascii="Times New Roman CYR" w:hAnsi="Times New Roman CYR" w:cs="Times New Roman CYR"/>
          <w:sz w:val="28"/>
          <w:szCs w:val="28"/>
        </w:rPr>
        <w:t>, отримавши відповідь підтримав запропонований проєкт рішення обласної ради.</w:t>
      </w:r>
    </w:p>
    <w:p w14:paraId="6D5BE3DB" w14:textId="77777777" w:rsidR="004D4F06" w:rsidRPr="00C67465" w:rsidRDefault="004D4F06" w:rsidP="003501BC">
      <w:pPr>
        <w:widowControl w:val="0"/>
        <w:tabs>
          <w:tab w:val="left" w:pos="600"/>
        </w:tabs>
        <w:autoSpaceDE w:val="0"/>
        <w:autoSpaceDN w:val="0"/>
        <w:adjustRightInd w:val="0"/>
        <w:ind w:left="2160" w:hanging="1593"/>
        <w:jc w:val="both"/>
        <w:rPr>
          <w:rFonts w:ascii="Times New Roman CYR" w:hAnsi="Times New Roman CYR" w:cs="Times New Roman CYR"/>
          <w:sz w:val="28"/>
          <w:szCs w:val="28"/>
        </w:rPr>
      </w:pPr>
    </w:p>
    <w:p w14:paraId="329B4EAA" w14:textId="4198A332" w:rsidR="001A3C55" w:rsidRPr="00C67465" w:rsidRDefault="001A3C55" w:rsidP="003501BC">
      <w:pPr>
        <w:widowControl w:val="0"/>
        <w:tabs>
          <w:tab w:val="left" w:pos="600"/>
        </w:tabs>
        <w:autoSpaceDE w:val="0"/>
        <w:autoSpaceDN w:val="0"/>
        <w:adjustRightInd w:val="0"/>
        <w:ind w:left="2160" w:hanging="1593"/>
        <w:jc w:val="both"/>
        <w:rPr>
          <w:rFonts w:ascii="Times New Roman CYR" w:hAnsi="Times New Roman CYR" w:cs="Times New Roman CYR"/>
          <w:sz w:val="32"/>
          <w:szCs w:val="32"/>
        </w:rPr>
      </w:pPr>
      <w:r w:rsidRPr="00C67465">
        <w:rPr>
          <w:rFonts w:ascii="Times New Roman CYR" w:hAnsi="Times New Roman CYR" w:cs="Times New Roman CYR"/>
          <w:sz w:val="28"/>
          <w:szCs w:val="28"/>
        </w:rPr>
        <w:t>ВИРІШИЛИ:</w:t>
      </w:r>
    </w:p>
    <w:p w14:paraId="0B259346" w14:textId="77777777" w:rsidR="00B40F85" w:rsidRPr="00C67465" w:rsidRDefault="00033F53" w:rsidP="003501BC">
      <w:pPr>
        <w:tabs>
          <w:tab w:val="left" w:pos="851"/>
          <w:tab w:val="left" w:pos="1701"/>
        </w:tabs>
        <w:spacing w:after="120"/>
        <w:ind w:left="567" w:right="-284" w:firstLine="567"/>
        <w:jc w:val="both"/>
        <w:rPr>
          <w:bCs/>
          <w:sz w:val="28"/>
          <w:szCs w:val="28"/>
        </w:rPr>
      </w:pPr>
      <w:r w:rsidRPr="00C67465">
        <w:rPr>
          <w:bCs/>
          <w:sz w:val="28"/>
          <w:szCs w:val="28"/>
        </w:rPr>
        <w:t>1.</w:t>
      </w:r>
      <w:r w:rsidRPr="00C67465">
        <w:rPr>
          <w:bCs/>
          <w:sz w:val="28"/>
          <w:szCs w:val="28"/>
        </w:rPr>
        <w:tab/>
      </w:r>
      <w:r w:rsidR="00B40F85" w:rsidRPr="00C67465">
        <w:rPr>
          <w:bCs/>
          <w:sz w:val="28"/>
          <w:szCs w:val="28"/>
        </w:rPr>
        <w:t>Інформацію взяти до відома.</w:t>
      </w:r>
    </w:p>
    <w:p w14:paraId="3B8F8ACB" w14:textId="2EC362DD" w:rsidR="001A3C55" w:rsidRDefault="00E55461" w:rsidP="003501BC">
      <w:pPr>
        <w:tabs>
          <w:tab w:val="left" w:pos="851"/>
          <w:tab w:val="left" w:pos="1701"/>
        </w:tabs>
        <w:ind w:left="567" w:right="-284" w:firstLine="567"/>
        <w:jc w:val="both"/>
        <w:rPr>
          <w:rFonts w:eastAsia="Calibri"/>
          <w:spacing w:val="-2"/>
          <w:sz w:val="28"/>
          <w:szCs w:val="28"/>
        </w:rPr>
      </w:pPr>
      <w:r>
        <w:rPr>
          <w:rFonts w:eastAsia="Calibri"/>
          <w:bCs/>
          <w:sz w:val="28"/>
          <w:szCs w:val="28"/>
        </w:rPr>
        <w:t>2.</w:t>
      </w:r>
      <w:r>
        <w:rPr>
          <w:rFonts w:eastAsia="Calibri"/>
          <w:bCs/>
          <w:sz w:val="28"/>
          <w:szCs w:val="28"/>
        </w:rPr>
        <w:tab/>
        <w:t>Погодити п</w:t>
      </w:r>
      <w:r w:rsidRPr="00475935">
        <w:rPr>
          <w:rFonts w:eastAsia="Calibri"/>
          <w:spacing w:val="-2"/>
          <w:sz w:val="28"/>
          <w:szCs w:val="28"/>
        </w:rPr>
        <w:t xml:space="preserve">роєкт рішення обласної ради </w:t>
      </w:r>
      <w:r w:rsidRPr="00475935">
        <w:rPr>
          <w:rFonts w:eastAsia="Calibri"/>
          <w:b/>
          <w:bCs/>
          <w:spacing w:val="-2"/>
          <w:sz w:val="28"/>
          <w:szCs w:val="28"/>
        </w:rPr>
        <w:t>«</w:t>
      </w:r>
      <w:r w:rsidRPr="00E00C47">
        <w:rPr>
          <w:rFonts w:eastAsia="Calibri"/>
          <w:b/>
          <w:bCs/>
          <w:spacing w:val="-2"/>
          <w:sz w:val="28"/>
          <w:szCs w:val="28"/>
        </w:rPr>
        <w:t>Про затвердження Програми розроблення містобудівної документації у Харківській області на 2026-2030 роки</w:t>
      </w:r>
      <w:r w:rsidRPr="00475935">
        <w:rPr>
          <w:rFonts w:eastAsia="Calibri"/>
          <w:b/>
          <w:bCs/>
          <w:spacing w:val="-2"/>
          <w:sz w:val="28"/>
          <w:szCs w:val="28"/>
        </w:rPr>
        <w:t xml:space="preserve">» </w:t>
      </w:r>
      <w:r w:rsidRPr="00E00C47">
        <w:rPr>
          <w:rFonts w:eastAsia="Calibri"/>
          <w:spacing w:val="-2"/>
          <w:sz w:val="28"/>
          <w:szCs w:val="28"/>
        </w:rPr>
        <w:t>та</w:t>
      </w:r>
      <w:r w:rsidRPr="00475935">
        <w:rPr>
          <w:rFonts w:eastAsia="Calibri"/>
          <w:spacing w:val="-2"/>
          <w:sz w:val="28"/>
          <w:szCs w:val="28"/>
        </w:rPr>
        <w:t xml:space="preserve"> винести </w:t>
      </w:r>
      <w:r>
        <w:rPr>
          <w:rFonts w:eastAsia="Calibri"/>
          <w:spacing w:val="-2"/>
          <w:sz w:val="28"/>
          <w:szCs w:val="28"/>
        </w:rPr>
        <w:t xml:space="preserve">його </w:t>
      </w:r>
      <w:r w:rsidRPr="00475935">
        <w:rPr>
          <w:rFonts w:eastAsia="Calibri"/>
          <w:spacing w:val="-2"/>
          <w:sz w:val="28"/>
          <w:szCs w:val="28"/>
        </w:rPr>
        <w:t>на розгляд пленарного засідання чергової сесії обласної ради.</w:t>
      </w:r>
    </w:p>
    <w:p w14:paraId="5C797185" w14:textId="77777777" w:rsidR="009B5614" w:rsidRPr="006960DF" w:rsidRDefault="009B5614" w:rsidP="003501BC">
      <w:pPr>
        <w:tabs>
          <w:tab w:val="left" w:pos="851"/>
          <w:tab w:val="left" w:pos="1701"/>
        </w:tabs>
        <w:ind w:left="567" w:right="-284" w:firstLine="567"/>
        <w:jc w:val="both"/>
        <w:rPr>
          <w:spacing w:val="-4"/>
          <w:sz w:val="28"/>
          <w:szCs w:val="28"/>
        </w:rPr>
      </w:pPr>
    </w:p>
    <w:tbl>
      <w:tblPr>
        <w:tblW w:w="7477" w:type="dxa"/>
        <w:tblInd w:w="2296" w:type="dxa"/>
        <w:tblLayout w:type="fixed"/>
        <w:tblLook w:val="04A0" w:firstRow="1" w:lastRow="0" w:firstColumn="1" w:lastColumn="0" w:noHBand="0" w:noVBand="1"/>
      </w:tblPr>
      <w:tblGrid>
        <w:gridCol w:w="2240"/>
        <w:gridCol w:w="1984"/>
        <w:gridCol w:w="388"/>
        <w:gridCol w:w="560"/>
        <w:gridCol w:w="2305"/>
      </w:tblGrid>
      <w:tr w:rsidR="006960DF" w:rsidRPr="006960DF" w14:paraId="307F65A3" w14:textId="77777777" w:rsidTr="00964BD3">
        <w:trPr>
          <w:trHeight w:val="762"/>
        </w:trPr>
        <w:tc>
          <w:tcPr>
            <w:tcW w:w="2240" w:type="dxa"/>
            <w:shd w:val="clear" w:color="auto" w:fill="FFFFFF"/>
            <w:hideMark/>
          </w:tcPr>
          <w:p w14:paraId="0CCC6797" w14:textId="77777777" w:rsidR="00544251" w:rsidRPr="006960DF" w:rsidRDefault="00544251" w:rsidP="003501BC">
            <w:pPr>
              <w:widowControl w:val="0"/>
              <w:tabs>
                <w:tab w:val="left" w:pos="0"/>
                <w:tab w:val="left" w:pos="1134"/>
              </w:tabs>
              <w:autoSpaceDE w:val="0"/>
              <w:autoSpaceDN w:val="0"/>
              <w:adjustRightInd w:val="0"/>
              <w:rPr>
                <w:rFonts w:ascii="Calibri" w:hAnsi="Calibri" w:cs="Calibri"/>
                <w:sz w:val="22"/>
                <w:szCs w:val="22"/>
                <w:lang w:val="en-US"/>
              </w:rPr>
            </w:pPr>
            <w:r w:rsidRPr="006960DF">
              <w:rPr>
                <w:rFonts w:ascii="Times New Roman CYR" w:hAnsi="Times New Roman CYR" w:cs="Times New Roman CYR"/>
                <w:bCs/>
                <w:sz w:val="28"/>
                <w:szCs w:val="28"/>
              </w:rPr>
              <w:t>Голосували:</w:t>
            </w:r>
          </w:p>
        </w:tc>
        <w:tc>
          <w:tcPr>
            <w:tcW w:w="1984" w:type="dxa"/>
            <w:shd w:val="clear" w:color="auto" w:fill="FFFFFF"/>
            <w:hideMark/>
          </w:tcPr>
          <w:p w14:paraId="18AEB72B" w14:textId="77777777" w:rsidR="00544251" w:rsidRPr="006960DF" w:rsidRDefault="00544251" w:rsidP="003501BC">
            <w:pPr>
              <w:widowControl w:val="0"/>
              <w:autoSpaceDE w:val="0"/>
              <w:autoSpaceDN w:val="0"/>
              <w:adjustRightInd w:val="0"/>
              <w:rPr>
                <w:rFonts w:ascii="Calibri" w:hAnsi="Calibri" w:cs="Calibri"/>
                <w:sz w:val="22"/>
                <w:szCs w:val="22"/>
                <w:lang w:val="en-US"/>
              </w:rPr>
            </w:pPr>
            <w:r w:rsidRPr="006960DF">
              <w:rPr>
                <w:bCs/>
                <w:sz w:val="28"/>
                <w:szCs w:val="28"/>
                <w:lang w:val="en-US"/>
              </w:rPr>
              <w:t>«</w:t>
            </w:r>
            <w:r w:rsidRPr="006960DF">
              <w:rPr>
                <w:rFonts w:ascii="Times New Roman CYR" w:hAnsi="Times New Roman CYR" w:cs="Times New Roman CYR"/>
                <w:bCs/>
                <w:sz w:val="28"/>
                <w:szCs w:val="28"/>
              </w:rPr>
              <w:t>за</w:t>
            </w:r>
            <w:r w:rsidRPr="006960DF">
              <w:rPr>
                <w:bCs/>
                <w:sz w:val="28"/>
                <w:szCs w:val="28"/>
                <w:lang w:val="en-US"/>
              </w:rPr>
              <w:t>»</w:t>
            </w:r>
          </w:p>
        </w:tc>
        <w:tc>
          <w:tcPr>
            <w:tcW w:w="388" w:type="dxa"/>
            <w:shd w:val="clear" w:color="auto" w:fill="FFFFFF"/>
            <w:hideMark/>
          </w:tcPr>
          <w:p w14:paraId="01B59FA7" w14:textId="77777777" w:rsidR="00544251" w:rsidRPr="006960DF" w:rsidRDefault="00544251" w:rsidP="003501BC">
            <w:pPr>
              <w:widowControl w:val="0"/>
              <w:tabs>
                <w:tab w:val="left" w:pos="0"/>
                <w:tab w:val="left" w:pos="1134"/>
              </w:tabs>
              <w:autoSpaceDE w:val="0"/>
              <w:autoSpaceDN w:val="0"/>
              <w:adjustRightInd w:val="0"/>
              <w:rPr>
                <w:rFonts w:ascii="Calibri" w:hAnsi="Calibri" w:cs="Calibri"/>
                <w:sz w:val="22"/>
                <w:szCs w:val="22"/>
                <w:lang w:val="en-US"/>
              </w:rPr>
            </w:pPr>
            <w:r w:rsidRPr="006960DF">
              <w:rPr>
                <w:bCs/>
                <w:sz w:val="28"/>
                <w:szCs w:val="28"/>
                <w:lang w:val="en-US"/>
              </w:rPr>
              <w:t>-</w:t>
            </w:r>
          </w:p>
        </w:tc>
        <w:tc>
          <w:tcPr>
            <w:tcW w:w="560" w:type="dxa"/>
            <w:shd w:val="clear" w:color="auto" w:fill="FFFFFF"/>
            <w:hideMark/>
          </w:tcPr>
          <w:p w14:paraId="2FBA7188" w14:textId="58F37741" w:rsidR="00544251" w:rsidRPr="006960DF" w:rsidRDefault="00A062DF" w:rsidP="003501BC">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rPr>
              <w:t>6</w:t>
            </w:r>
            <w:r w:rsidR="00544251" w:rsidRPr="006960DF">
              <w:rPr>
                <w:bCs/>
                <w:sz w:val="28"/>
                <w:szCs w:val="28"/>
                <w:lang w:val="en-US"/>
              </w:rPr>
              <w:t>;</w:t>
            </w:r>
          </w:p>
        </w:tc>
        <w:tc>
          <w:tcPr>
            <w:tcW w:w="2305" w:type="dxa"/>
            <w:shd w:val="clear" w:color="auto" w:fill="FFFFFF"/>
          </w:tcPr>
          <w:p w14:paraId="27324772" w14:textId="77777777" w:rsidR="000B201C" w:rsidRDefault="000B201C" w:rsidP="000B201C">
            <w:pPr>
              <w:tabs>
                <w:tab w:val="left" w:pos="0"/>
                <w:tab w:val="left" w:pos="1134"/>
              </w:tabs>
              <w:ind w:right="-244"/>
              <w:rPr>
                <w:i/>
                <w:iCs/>
                <w:spacing w:val="-6"/>
                <w:sz w:val="28"/>
                <w:szCs w:val="28"/>
              </w:rPr>
            </w:pPr>
            <w:r w:rsidRPr="003501BC">
              <w:rPr>
                <w:i/>
                <w:iCs/>
                <w:spacing w:val="-6"/>
                <w:sz w:val="28"/>
                <w:szCs w:val="28"/>
              </w:rPr>
              <w:t>Ніколаєнко А.П.,</w:t>
            </w:r>
          </w:p>
          <w:p w14:paraId="4EEBA4D3" w14:textId="77777777" w:rsidR="000B201C" w:rsidRPr="003501BC" w:rsidRDefault="000B201C" w:rsidP="000B201C">
            <w:pPr>
              <w:tabs>
                <w:tab w:val="left" w:pos="0"/>
                <w:tab w:val="left" w:pos="1134"/>
              </w:tabs>
              <w:ind w:right="-244"/>
              <w:rPr>
                <w:i/>
                <w:iCs/>
                <w:spacing w:val="-6"/>
                <w:sz w:val="28"/>
                <w:szCs w:val="28"/>
              </w:rPr>
            </w:pPr>
            <w:r>
              <w:rPr>
                <w:i/>
                <w:iCs/>
                <w:spacing w:val="-6"/>
                <w:sz w:val="28"/>
                <w:szCs w:val="28"/>
              </w:rPr>
              <w:t>Масельський С.І.,</w:t>
            </w:r>
          </w:p>
          <w:p w14:paraId="411F0646" w14:textId="77777777" w:rsidR="000B201C" w:rsidRPr="003501BC" w:rsidRDefault="000B201C" w:rsidP="000B201C">
            <w:pPr>
              <w:tabs>
                <w:tab w:val="left" w:pos="0"/>
                <w:tab w:val="left" w:pos="1134"/>
              </w:tabs>
              <w:ind w:right="-244"/>
              <w:rPr>
                <w:i/>
                <w:iCs/>
                <w:spacing w:val="-6"/>
                <w:sz w:val="28"/>
                <w:szCs w:val="28"/>
              </w:rPr>
            </w:pPr>
            <w:r w:rsidRPr="003501BC">
              <w:rPr>
                <w:i/>
                <w:iCs/>
                <w:spacing w:val="-6"/>
                <w:sz w:val="28"/>
                <w:szCs w:val="28"/>
              </w:rPr>
              <w:t>Водовозов Є.Н.,</w:t>
            </w:r>
          </w:p>
          <w:p w14:paraId="6A9C0CE0" w14:textId="77777777" w:rsidR="000B201C" w:rsidRPr="003501BC" w:rsidRDefault="000B201C" w:rsidP="000B201C">
            <w:pPr>
              <w:tabs>
                <w:tab w:val="left" w:pos="0"/>
                <w:tab w:val="left" w:pos="1134"/>
              </w:tabs>
              <w:ind w:right="-244"/>
              <w:rPr>
                <w:i/>
                <w:iCs/>
                <w:spacing w:val="-6"/>
                <w:sz w:val="28"/>
                <w:szCs w:val="28"/>
              </w:rPr>
            </w:pPr>
            <w:r w:rsidRPr="003501BC">
              <w:rPr>
                <w:i/>
                <w:iCs/>
                <w:spacing w:val="-6"/>
                <w:sz w:val="28"/>
                <w:szCs w:val="28"/>
              </w:rPr>
              <w:t>Коробко Т.Ю.,</w:t>
            </w:r>
          </w:p>
          <w:p w14:paraId="7FA6E93A" w14:textId="77777777" w:rsidR="000B201C" w:rsidRPr="003501BC" w:rsidRDefault="000B201C" w:rsidP="000B201C">
            <w:pPr>
              <w:tabs>
                <w:tab w:val="left" w:pos="0"/>
                <w:tab w:val="left" w:pos="1134"/>
              </w:tabs>
              <w:ind w:right="-244"/>
              <w:rPr>
                <w:i/>
                <w:iCs/>
                <w:spacing w:val="-6"/>
                <w:sz w:val="28"/>
                <w:szCs w:val="28"/>
              </w:rPr>
            </w:pPr>
            <w:r w:rsidRPr="003501BC">
              <w:rPr>
                <w:i/>
                <w:iCs/>
                <w:spacing w:val="-6"/>
                <w:sz w:val="28"/>
                <w:szCs w:val="28"/>
              </w:rPr>
              <w:t>Пономаренко С.А.,</w:t>
            </w:r>
          </w:p>
          <w:p w14:paraId="48423F33" w14:textId="414E5FF0" w:rsidR="00544251" w:rsidRPr="006960DF" w:rsidRDefault="000B201C" w:rsidP="000B201C">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3501BC">
              <w:rPr>
                <w:i/>
                <w:iCs/>
                <w:spacing w:val="-6"/>
                <w:sz w:val="28"/>
                <w:szCs w:val="28"/>
              </w:rPr>
              <w:t>Северінов А.В.</w:t>
            </w:r>
          </w:p>
        </w:tc>
      </w:tr>
      <w:tr w:rsidR="006960DF" w:rsidRPr="006960DF" w14:paraId="3B1B1D1F" w14:textId="77777777" w:rsidTr="00964BD3">
        <w:trPr>
          <w:trHeight w:val="340"/>
        </w:trPr>
        <w:tc>
          <w:tcPr>
            <w:tcW w:w="2240" w:type="dxa"/>
            <w:shd w:val="clear" w:color="auto" w:fill="FFFFFF"/>
            <w:vAlign w:val="center"/>
          </w:tcPr>
          <w:p w14:paraId="226AFD73" w14:textId="77777777" w:rsidR="00544251" w:rsidRPr="006960DF" w:rsidRDefault="00544251" w:rsidP="003501BC">
            <w:pPr>
              <w:widowControl w:val="0"/>
              <w:tabs>
                <w:tab w:val="left" w:pos="0"/>
                <w:tab w:val="left" w:pos="1134"/>
              </w:tabs>
              <w:autoSpaceDE w:val="0"/>
              <w:autoSpaceDN w:val="0"/>
              <w:adjustRightInd w:val="0"/>
              <w:jc w:val="center"/>
              <w:rPr>
                <w:rFonts w:ascii="Calibri" w:hAnsi="Calibri" w:cs="Calibri"/>
                <w:sz w:val="22"/>
                <w:szCs w:val="22"/>
              </w:rPr>
            </w:pPr>
          </w:p>
        </w:tc>
        <w:tc>
          <w:tcPr>
            <w:tcW w:w="1984" w:type="dxa"/>
            <w:shd w:val="clear" w:color="auto" w:fill="FFFFFF"/>
            <w:hideMark/>
          </w:tcPr>
          <w:p w14:paraId="7D89F971" w14:textId="77777777" w:rsidR="00544251" w:rsidRPr="006960DF" w:rsidRDefault="00544251" w:rsidP="003501BC">
            <w:pPr>
              <w:widowControl w:val="0"/>
              <w:autoSpaceDE w:val="0"/>
              <w:autoSpaceDN w:val="0"/>
              <w:adjustRightInd w:val="0"/>
              <w:rPr>
                <w:rFonts w:ascii="Calibri" w:hAnsi="Calibri" w:cs="Calibri"/>
                <w:sz w:val="22"/>
                <w:szCs w:val="22"/>
                <w:lang w:val="en-US"/>
              </w:rPr>
            </w:pPr>
            <w:r w:rsidRPr="006960DF">
              <w:rPr>
                <w:bCs/>
                <w:sz w:val="28"/>
                <w:szCs w:val="28"/>
                <w:lang w:val="en-US"/>
              </w:rPr>
              <w:t>«</w:t>
            </w:r>
            <w:r w:rsidRPr="006960DF">
              <w:rPr>
                <w:rFonts w:ascii="Times New Roman CYR" w:hAnsi="Times New Roman CYR" w:cs="Times New Roman CYR"/>
                <w:bCs/>
                <w:sz w:val="28"/>
                <w:szCs w:val="28"/>
              </w:rPr>
              <w:t>проти</w:t>
            </w:r>
            <w:r w:rsidRPr="006960DF">
              <w:rPr>
                <w:bCs/>
                <w:sz w:val="28"/>
                <w:szCs w:val="28"/>
                <w:lang w:val="en-US"/>
              </w:rPr>
              <w:t>»</w:t>
            </w:r>
          </w:p>
        </w:tc>
        <w:tc>
          <w:tcPr>
            <w:tcW w:w="388" w:type="dxa"/>
            <w:shd w:val="clear" w:color="auto" w:fill="FFFFFF"/>
            <w:vAlign w:val="center"/>
            <w:hideMark/>
          </w:tcPr>
          <w:p w14:paraId="31336DFF" w14:textId="77777777" w:rsidR="00544251" w:rsidRPr="006960DF" w:rsidRDefault="00544251" w:rsidP="003501BC">
            <w:pPr>
              <w:widowControl w:val="0"/>
              <w:tabs>
                <w:tab w:val="left" w:pos="0"/>
                <w:tab w:val="left" w:pos="1134"/>
              </w:tabs>
              <w:autoSpaceDE w:val="0"/>
              <w:autoSpaceDN w:val="0"/>
              <w:adjustRightInd w:val="0"/>
              <w:jc w:val="center"/>
              <w:rPr>
                <w:rFonts w:ascii="Calibri" w:hAnsi="Calibri" w:cs="Calibri"/>
                <w:sz w:val="22"/>
                <w:szCs w:val="22"/>
                <w:lang w:val="en-US"/>
              </w:rPr>
            </w:pPr>
            <w:r w:rsidRPr="006960DF">
              <w:rPr>
                <w:bCs/>
                <w:sz w:val="28"/>
                <w:szCs w:val="28"/>
                <w:lang w:val="en-US"/>
              </w:rPr>
              <w:t>-</w:t>
            </w:r>
          </w:p>
        </w:tc>
        <w:tc>
          <w:tcPr>
            <w:tcW w:w="560" w:type="dxa"/>
            <w:shd w:val="clear" w:color="auto" w:fill="FFFFFF"/>
            <w:vAlign w:val="center"/>
            <w:hideMark/>
          </w:tcPr>
          <w:p w14:paraId="1D0F928D" w14:textId="77777777" w:rsidR="00544251" w:rsidRPr="006960DF" w:rsidRDefault="00544251" w:rsidP="003501BC">
            <w:pPr>
              <w:widowControl w:val="0"/>
              <w:tabs>
                <w:tab w:val="left" w:pos="0"/>
                <w:tab w:val="left" w:pos="1134"/>
              </w:tabs>
              <w:autoSpaceDE w:val="0"/>
              <w:autoSpaceDN w:val="0"/>
              <w:adjustRightInd w:val="0"/>
              <w:jc w:val="center"/>
              <w:rPr>
                <w:rFonts w:ascii="Calibri" w:hAnsi="Calibri" w:cs="Calibri"/>
                <w:sz w:val="22"/>
                <w:szCs w:val="22"/>
                <w:lang w:val="en-US"/>
              </w:rPr>
            </w:pPr>
            <w:r w:rsidRPr="006960DF">
              <w:rPr>
                <w:bCs/>
                <w:sz w:val="28"/>
                <w:szCs w:val="28"/>
                <w:lang w:val="en-US"/>
              </w:rPr>
              <w:t>0;</w:t>
            </w:r>
          </w:p>
        </w:tc>
        <w:tc>
          <w:tcPr>
            <w:tcW w:w="2305" w:type="dxa"/>
            <w:shd w:val="clear" w:color="auto" w:fill="FFFFFF"/>
          </w:tcPr>
          <w:p w14:paraId="7975E690" w14:textId="77777777" w:rsidR="00544251" w:rsidRPr="006960DF" w:rsidRDefault="00544251" w:rsidP="003501BC">
            <w:pPr>
              <w:widowControl w:val="0"/>
              <w:tabs>
                <w:tab w:val="left" w:pos="0"/>
                <w:tab w:val="left" w:pos="1134"/>
              </w:tabs>
              <w:autoSpaceDE w:val="0"/>
              <w:autoSpaceDN w:val="0"/>
              <w:adjustRightInd w:val="0"/>
              <w:rPr>
                <w:rFonts w:ascii="Calibri" w:hAnsi="Calibri" w:cs="Calibri"/>
                <w:sz w:val="22"/>
                <w:szCs w:val="22"/>
                <w:lang w:val="en-US"/>
              </w:rPr>
            </w:pPr>
          </w:p>
        </w:tc>
      </w:tr>
      <w:tr w:rsidR="00544251" w:rsidRPr="006960DF" w14:paraId="46A8DEEC" w14:textId="77777777" w:rsidTr="00964BD3">
        <w:trPr>
          <w:trHeight w:val="340"/>
        </w:trPr>
        <w:tc>
          <w:tcPr>
            <w:tcW w:w="2240" w:type="dxa"/>
            <w:shd w:val="clear" w:color="auto" w:fill="FFFFFF"/>
            <w:vAlign w:val="center"/>
          </w:tcPr>
          <w:p w14:paraId="1A38FD04" w14:textId="77777777" w:rsidR="00544251" w:rsidRPr="006960DF" w:rsidRDefault="00544251" w:rsidP="003501BC">
            <w:pPr>
              <w:widowControl w:val="0"/>
              <w:tabs>
                <w:tab w:val="left" w:pos="0"/>
                <w:tab w:val="left" w:pos="1134"/>
              </w:tabs>
              <w:autoSpaceDE w:val="0"/>
              <w:autoSpaceDN w:val="0"/>
              <w:adjustRightInd w:val="0"/>
              <w:jc w:val="center"/>
              <w:rPr>
                <w:rFonts w:ascii="Calibri" w:hAnsi="Calibri" w:cs="Calibri"/>
                <w:sz w:val="22"/>
                <w:szCs w:val="22"/>
                <w:lang w:val="en-US"/>
              </w:rPr>
            </w:pPr>
          </w:p>
        </w:tc>
        <w:tc>
          <w:tcPr>
            <w:tcW w:w="1984" w:type="dxa"/>
            <w:shd w:val="clear" w:color="auto" w:fill="FFFFFF"/>
            <w:hideMark/>
          </w:tcPr>
          <w:p w14:paraId="174F3243" w14:textId="6F95177C" w:rsidR="00544251" w:rsidRPr="006960DF" w:rsidRDefault="00544251" w:rsidP="003501BC">
            <w:pPr>
              <w:widowControl w:val="0"/>
              <w:autoSpaceDE w:val="0"/>
              <w:autoSpaceDN w:val="0"/>
              <w:adjustRightInd w:val="0"/>
              <w:rPr>
                <w:rFonts w:ascii="Calibri" w:hAnsi="Calibri" w:cs="Calibri"/>
                <w:sz w:val="22"/>
                <w:szCs w:val="22"/>
                <w:lang w:val="en-US"/>
              </w:rPr>
            </w:pPr>
            <w:r w:rsidRPr="006960DF">
              <w:rPr>
                <w:bCs/>
                <w:sz w:val="28"/>
                <w:szCs w:val="28"/>
                <w:lang w:val="en-US"/>
              </w:rPr>
              <w:t>«</w:t>
            </w:r>
            <w:r w:rsidRPr="006960DF">
              <w:rPr>
                <w:rFonts w:ascii="Times New Roman CYR" w:hAnsi="Times New Roman CYR" w:cs="Times New Roman CYR"/>
                <w:bCs/>
                <w:sz w:val="28"/>
                <w:szCs w:val="28"/>
              </w:rPr>
              <w:t>утрим</w:t>
            </w:r>
            <w:r w:rsidR="00964BD3">
              <w:rPr>
                <w:rFonts w:ascii="Times New Roman CYR" w:hAnsi="Times New Roman CYR" w:cs="Times New Roman CYR"/>
                <w:bCs/>
                <w:sz w:val="28"/>
                <w:szCs w:val="28"/>
              </w:rPr>
              <w:t>ались</w:t>
            </w:r>
            <w:r w:rsidRPr="006960DF">
              <w:rPr>
                <w:bCs/>
                <w:sz w:val="28"/>
                <w:szCs w:val="28"/>
                <w:lang w:val="en-US"/>
              </w:rPr>
              <w:t>»</w:t>
            </w:r>
          </w:p>
        </w:tc>
        <w:tc>
          <w:tcPr>
            <w:tcW w:w="388" w:type="dxa"/>
            <w:shd w:val="clear" w:color="auto" w:fill="FFFFFF"/>
            <w:vAlign w:val="center"/>
            <w:hideMark/>
          </w:tcPr>
          <w:p w14:paraId="5447E378" w14:textId="77777777" w:rsidR="00544251" w:rsidRPr="006960DF" w:rsidRDefault="00544251" w:rsidP="003501BC">
            <w:pPr>
              <w:widowControl w:val="0"/>
              <w:tabs>
                <w:tab w:val="left" w:pos="0"/>
                <w:tab w:val="left" w:pos="1134"/>
              </w:tabs>
              <w:autoSpaceDE w:val="0"/>
              <w:autoSpaceDN w:val="0"/>
              <w:adjustRightInd w:val="0"/>
              <w:jc w:val="center"/>
              <w:rPr>
                <w:rFonts w:ascii="Calibri" w:hAnsi="Calibri" w:cs="Calibri"/>
                <w:sz w:val="22"/>
                <w:szCs w:val="22"/>
                <w:lang w:val="en-US"/>
              </w:rPr>
            </w:pPr>
            <w:r w:rsidRPr="006960DF">
              <w:rPr>
                <w:bCs/>
                <w:sz w:val="28"/>
                <w:szCs w:val="28"/>
                <w:lang w:val="en-US"/>
              </w:rPr>
              <w:t>-</w:t>
            </w:r>
          </w:p>
        </w:tc>
        <w:tc>
          <w:tcPr>
            <w:tcW w:w="560" w:type="dxa"/>
            <w:shd w:val="clear" w:color="auto" w:fill="FFFFFF"/>
            <w:vAlign w:val="center"/>
            <w:hideMark/>
          </w:tcPr>
          <w:p w14:paraId="64EE5619" w14:textId="77777777" w:rsidR="00544251" w:rsidRPr="006960DF" w:rsidRDefault="00544251" w:rsidP="003501BC">
            <w:pPr>
              <w:widowControl w:val="0"/>
              <w:tabs>
                <w:tab w:val="left" w:pos="0"/>
                <w:tab w:val="left" w:pos="1134"/>
              </w:tabs>
              <w:autoSpaceDE w:val="0"/>
              <w:autoSpaceDN w:val="0"/>
              <w:adjustRightInd w:val="0"/>
              <w:jc w:val="center"/>
              <w:rPr>
                <w:rFonts w:ascii="Calibri" w:hAnsi="Calibri" w:cs="Calibri"/>
                <w:sz w:val="22"/>
                <w:szCs w:val="22"/>
                <w:lang w:val="en-US"/>
              </w:rPr>
            </w:pPr>
            <w:r w:rsidRPr="006960DF">
              <w:rPr>
                <w:bCs/>
                <w:sz w:val="28"/>
                <w:szCs w:val="28"/>
                <w:lang w:val="en-US"/>
              </w:rPr>
              <w:t>0.</w:t>
            </w:r>
          </w:p>
        </w:tc>
        <w:tc>
          <w:tcPr>
            <w:tcW w:w="2305" w:type="dxa"/>
            <w:shd w:val="clear" w:color="auto" w:fill="FFFFFF"/>
            <w:hideMark/>
          </w:tcPr>
          <w:p w14:paraId="2669DF51" w14:textId="77777777" w:rsidR="00544251" w:rsidRPr="006960DF" w:rsidRDefault="00544251" w:rsidP="003501BC">
            <w:pPr>
              <w:widowControl w:val="0"/>
              <w:tabs>
                <w:tab w:val="left" w:pos="0"/>
                <w:tab w:val="left" w:pos="1134"/>
              </w:tabs>
              <w:autoSpaceDE w:val="0"/>
              <w:autoSpaceDN w:val="0"/>
              <w:adjustRightInd w:val="0"/>
              <w:rPr>
                <w:rFonts w:ascii="Calibri" w:hAnsi="Calibri" w:cs="Calibri"/>
                <w:sz w:val="22"/>
                <w:szCs w:val="22"/>
                <w:lang w:val="en-US"/>
              </w:rPr>
            </w:pPr>
          </w:p>
        </w:tc>
      </w:tr>
      <w:bookmarkEnd w:id="3"/>
      <w:bookmarkEnd w:id="4"/>
    </w:tbl>
    <w:p w14:paraId="7F6F2CC1" w14:textId="77777777" w:rsidR="00D67265" w:rsidRPr="006960DF" w:rsidRDefault="00D67265" w:rsidP="003501BC">
      <w:pPr>
        <w:tabs>
          <w:tab w:val="left" w:pos="567"/>
          <w:tab w:val="left" w:pos="1134"/>
        </w:tabs>
        <w:ind w:left="2268" w:right="50" w:hanging="2268"/>
        <w:jc w:val="both"/>
        <w:rPr>
          <w:rFonts w:ascii="Times New Roman CYR" w:hAnsi="Times New Roman CYR" w:cs="Times New Roman CYR"/>
          <w:spacing w:val="-6"/>
          <w:sz w:val="28"/>
          <w:szCs w:val="28"/>
        </w:rPr>
      </w:pPr>
    </w:p>
    <w:p w14:paraId="0967DAF9" w14:textId="59755863" w:rsidR="00FE745F" w:rsidRPr="00FE745F" w:rsidRDefault="009422AE" w:rsidP="00FE745F">
      <w:pPr>
        <w:tabs>
          <w:tab w:val="left" w:pos="567"/>
          <w:tab w:val="left" w:pos="1134"/>
          <w:tab w:val="left" w:pos="1560"/>
        </w:tabs>
        <w:ind w:left="2127" w:hanging="2127"/>
        <w:contextualSpacing/>
        <w:jc w:val="both"/>
        <w:rPr>
          <w:rFonts w:eastAsia="Calibri"/>
          <w:sz w:val="28"/>
          <w:szCs w:val="28"/>
        </w:rPr>
      </w:pPr>
      <w:r>
        <w:rPr>
          <w:rFonts w:ascii="Times New Roman CYR" w:hAnsi="Times New Roman CYR" w:cs="Times New Roman CYR"/>
          <w:spacing w:val="-6"/>
          <w:sz w:val="28"/>
          <w:szCs w:val="28"/>
        </w:rPr>
        <w:lastRenderedPageBreak/>
        <w:t>3</w:t>
      </w:r>
      <w:r w:rsidRPr="006960DF">
        <w:rPr>
          <w:rFonts w:ascii="Times New Roman CYR" w:hAnsi="Times New Roman CYR" w:cs="Times New Roman CYR"/>
          <w:spacing w:val="-6"/>
          <w:sz w:val="28"/>
          <w:szCs w:val="28"/>
        </w:rPr>
        <w:t>.</w:t>
      </w:r>
      <w:r w:rsidRPr="006960DF">
        <w:rPr>
          <w:rFonts w:ascii="Times New Roman CYR" w:hAnsi="Times New Roman CYR" w:cs="Times New Roman CYR"/>
          <w:spacing w:val="-6"/>
          <w:sz w:val="28"/>
          <w:szCs w:val="28"/>
        </w:rPr>
        <w:tab/>
      </w:r>
      <w:r w:rsidRPr="006960DF">
        <w:rPr>
          <w:rFonts w:ascii="Times New Roman CYR" w:hAnsi="Times New Roman CYR" w:cs="Times New Roman CYR"/>
          <w:spacing w:val="-4"/>
          <w:sz w:val="28"/>
          <w:szCs w:val="28"/>
        </w:rPr>
        <w:t xml:space="preserve">СЛУХАЛИ: </w:t>
      </w:r>
      <w:r w:rsidR="00FE745F" w:rsidRPr="00FE745F">
        <w:rPr>
          <w:iCs/>
          <w:sz w:val="28"/>
          <w:szCs w:val="28"/>
          <w:lang w:eastAsia="en-US"/>
        </w:rPr>
        <w:t xml:space="preserve">Про проєкт рішення обласної ради </w:t>
      </w:r>
      <w:r w:rsidR="00FE745F" w:rsidRPr="00FE745F">
        <w:rPr>
          <w:b/>
          <w:bCs/>
          <w:iCs/>
          <w:sz w:val="28"/>
          <w:szCs w:val="28"/>
          <w:lang w:eastAsia="en-US"/>
        </w:rPr>
        <w:t>«</w:t>
      </w:r>
      <w:r w:rsidR="00FE745F" w:rsidRPr="00FE745F">
        <w:rPr>
          <w:rFonts w:eastAsia="Calibri"/>
          <w:b/>
          <w:bCs/>
          <w:sz w:val="28"/>
          <w:szCs w:val="28"/>
          <w:lang w:eastAsia="en-US"/>
        </w:rPr>
        <w:t xml:space="preserve">Про виконання обласної Програми надання підтримки учасникам антитерористичної операції та операції Об'єднаних сил для будівництва чи придбання житла в Харківській області на 2022-2025 роки, затвердженої рішенням обласної ради </w:t>
      </w:r>
      <w:r w:rsidR="00FE745F">
        <w:rPr>
          <w:rFonts w:eastAsia="Calibri"/>
          <w:b/>
          <w:bCs/>
          <w:sz w:val="28"/>
          <w:szCs w:val="28"/>
          <w:lang w:eastAsia="en-US"/>
        </w:rPr>
        <w:br/>
      </w:r>
      <w:r w:rsidR="00FE745F" w:rsidRPr="00FE745F">
        <w:rPr>
          <w:rFonts w:eastAsia="Calibri"/>
          <w:b/>
          <w:bCs/>
          <w:sz w:val="28"/>
          <w:szCs w:val="28"/>
          <w:lang w:eastAsia="en-US"/>
        </w:rPr>
        <w:t>від 25 листопада 2021 року № 278-VIII».</w:t>
      </w:r>
    </w:p>
    <w:p w14:paraId="1DB1171A" w14:textId="77777777" w:rsidR="009422AE" w:rsidRDefault="009422AE" w:rsidP="009422AE">
      <w:pPr>
        <w:pStyle w:val="a7"/>
        <w:tabs>
          <w:tab w:val="left" w:pos="1134"/>
        </w:tabs>
        <w:autoSpaceDE w:val="0"/>
        <w:autoSpaceDN w:val="0"/>
        <w:adjustRightInd w:val="0"/>
        <w:spacing w:line="240" w:lineRule="auto"/>
        <w:ind w:left="2835" w:hanging="1701"/>
        <w:jc w:val="both"/>
        <w:rPr>
          <w:rFonts w:ascii="Times New Roman" w:hAnsi="Times New Roman"/>
          <w:sz w:val="28"/>
          <w:szCs w:val="28"/>
        </w:rPr>
      </w:pPr>
      <w:r w:rsidRPr="00E00C47">
        <w:rPr>
          <w:rFonts w:ascii="Times New Roman" w:eastAsia="Times New Roman" w:hAnsi="Times New Roman"/>
          <w:sz w:val="28"/>
          <w:szCs w:val="28"/>
          <w:lang w:eastAsia="ru-RU"/>
        </w:rPr>
        <w:t xml:space="preserve">Доповідає: </w:t>
      </w:r>
      <w:r w:rsidRPr="00E00C47">
        <w:rPr>
          <w:rFonts w:ascii="Times New Roman" w:eastAsia="Times New Roman" w:hAnsi="Times New Roman"/>
          <w:b/>
          <w:bCs/>
          <w:i/>
          <w:iCs/>
          <w:spacing w:val="-2"/>
          <w:sz w:val="28"/>
          <w:szCs w:val="28"/>
          <w:lang w:eastAsia="ru-RU"/>
        </w:rPr>
        <w:t>Чекунов Геннадій Костянтинович</w:t>
      </w:r>
      <w:r w:rsidRPr="00E00C47">
        <w:rPr>
          <w:rFonts w:ascii="Times New Roman" w:eastAsia="Times New Roman" w:hAnsi="Times New Roman"/>
          <w:spacing w:val="-2"/>
          <w:sz w:val="28"/>
          <w:szCs w:val="28"/>
          <w:lang w:eastAsia="ru-RU"/>
        </w:rPr>
        <w:t xml:space="preserve"> - </w:t>
      </w:r>
      <w:r w:rsidRPr="00E00C47">
        <w:rPr>
          <w:rFonts w:ascii="Times New Roman CYR" w:eastAsia="Times New Roman" w:hAnsi="Times New Roman CYR" w:cs="Times New Roman CYR"/>
          <w:spacing w:val="-2"/>
          <w:sz w:val="28"/>
          <w:szCs w:val="28"/>
          <w:highlight w:val="white"/>
          <w:lang w:eastAsia="ru-RU"/>
        </w:rPr>
        <w:t>директор Департаменту містобудування та архітектури Харківської обласної військової (державної)  адміністрації, головний архітектор області</w:t>
      </w:r>
      <w:r w:rsidRPr="00E00C47">
        <w:rPr>
          <w:rFonts w:ascii="Times New Roman CYR" w:eastAsia="Times New Roman" w:hAnsi="Times New Roman CYR" w:cs="Times New Roman CYR"/>
          <w:spacing w:val="-2"/>
          <w:sz w:val="28"/>
          <w:szCs w:val="28"/>
          <w:lang w:eastAsia="ru-RU"/>
        </w:rPr>
        <w:t>.</w:t>
      </w:r>
    </w:p>
    <w:p w14:paraId="64072A35" w14:textId="77777777" w:rsidR="009422AE" w:rsidRPr="00C67465" w:rsidRDefault="009422AE" w:rsidP="009422AE">
      <w:pPr>
        <w:widowControl w:val="0"/>
        <w:tabs>
          <w:tab w:val="left" w:pos="600"/>
        </w:tabs>
        <w:autoSpaceDE w:val="0"/>
        <w:autoSpaceDN w:val="0"/>
        <w:adjustRightInd w:val="0"/>
        <w:ind w:left="2160" w:hanging="1593"/>
        <w:jc w:val="both"/>
        <w:rPr>
          <w:rFonts w:ascii="Times New Roman CYR" w:hAnsi="Times New Roman CYR" w:cs="Times New Roman CYR"/>
          <w:sz w:val="32"/>
          <w:szCs w:val="32"/>
        </w:rPr>
      </w:pPr>
      <w:r w:rsidRPr="00C67465">
        <w:rPr>
          <w:rFonts w:ascii="Times New Roman CYR" w:hAnsi="Times New Roman CYR" w:cs="Times New Roman CYR"/>
          <w:sz w:val="28"/>
          <w:szCs w:val="28"/>
        </w:rPr>
        <w:t>ВИРІШИЛИ:</w:t>
      </w:r>
    </w:p>
    <w:p w14:paraId="01EB29CB" w14:textId="77777777" w:rsidR="009422AE" w:rsidRPr="00C67465" w:rsidRDefault="009422AE" w:rsidP="009422AE">
      <w:pPr>
        <w:tabs>
          <w:tab w:val="left" w:pos="851"/>
          <w:tab w:val="left" w:pos="1701"/>
        </w:tabs>
        <w:spacing w:after="120"/>
        <w:ind w:left="567" w:right="-284" w:firstLine="567"/>
        <w:jc w:val="both"/>
        <w:rPr>
          <w:bCs/>
          <w:sz w:val="28"/>
          <w:szCs w:val="28"/>
        </w:rPr>
      </w:pPr>
      <w:r w:rsidRPr="00C67465">
        <w:rPr>
          <w:bCs/>
          <w:sz w:val="28"/>
          <w:szCs w:val="28"/>
        </w:rPr>
        <w:t>1.</w:t>
      </w:r>
      <w:r w:rsidRPr="00C67465">
        <w:rPr>
          <w:bCs/>
          <w:sz w:val="28"/>
          <w:szCs w:val="28"/>
        </w:rPr>
        <w:tab/>
        <w:t>Інформацію взяти до відома.</w:t>
      </w:r>
    </w:p>
    <w:p w14:paraId="012E68F6" w14:textId="77777777" w:rsidR="00FE745F" w:rsidRPr="00475935" w:rsidRDefault="00FE745F" w:rsidP="00F01757">
      <w:pPr>
        <w:tabs>
          <w:tab w:val="left" w:pos="1134"/>
          <w:tab w:val="left" w:pos="1701"/>
        </w:tabs>
        <w:spacing w:before="120"/>
        <w:ind w:left="567" w:right="28" w:firstLine="567"/>
        <w:jc w:val="both"/>
        <w:rPr>
          <w:rFonts w:eastAsia="Calibri"/>
          <w:bCs/>
          <w:sz w:val="28"/>
          <w:szCs w:val="28"/>
        </w:rPr>
      </w:pPr>
      <w:r w:rsidRPr="00475935">
        <w:rPr>
          <w:rFonts w:eastAsia="Calibri"/>
          <w:bCs/>
          <w:sz w:val="28"/>
          <w:szCs w:val="28"/>
        </w:rPr>
        <w:t>2.</w:t>
      </w:r>
      <w:r w:rsidRPr="00475935">
        <w:rPr>
          <w:rFonts w:eastAsia="Calibri"/>
          <w:bCs/>
          <w:sz w:val="28"/>
          <w:szCs w:val="28"/>
        </w:rPr>
        <w:tab/>
      </w:r>
      <w:r>
        <w:rPr>
          <w:rFonts w:eastAsia="Calibri"/>
          <w:bCs/>
          <w:sz w:val="28"/>
          <w:szCs w:val="28"/>
        </w:rPr>
        <w:t>Погодити п</w:t>
      </w:r>
      <w:r w:rsidRPr="00475935">
        <w:rPr>
          <w:rFonts w:eastAsia="Calibri"/>
          <w:spacing w:val="-2"/>
          <w:sz w:val="28"/>
          <w:szCs w:val="28"/>
        </w:rPr>
        <w:t xml:space="preserve">роєкт рішення обласної ради </w:t>
      </w:r>
      <w:r w:rsidRPr="00475935">
        <w:rPr>
          <w:rFonts w:eastAsia="Calibri"/>
          <w:b/>
          <w:bCs/>
          <w:spacing w:val="-2"/>
          <w:sz w:val="28"/>
          <w:szCs w:val="28"/>
        </w:rPr>
        <w:t>«</w:t>
      </w:r>
      <w:r w:rsidRPr="00275EEC">
        <w:rPr>
          <w:rFonts w:eastAsia="Calibri"/>
          <w:b/>
          <w:bCs/>
          <w:spacing w:val="-2"/>
          <w:sz w:val="28"/>
          <w:szCs w:val="28"/>
        </w:rPr>
        <w:t>Про виконання обласної Програми надання підтримки учасникам антитерористичної операції та операції Об'єднаних сил для будівництва чи придбання житла в Харківській області на 2022-2025 роки, затвердженої рішенням обласної ради від 25 листопада 2021 року № 278-VIII</w:t>
      </w:r>
      <w:r w:rsidRPr="00475935">
        <w:rPr>
          <w:rFonts w:eastAsia="Calibri"/>
          <w:b/>
          <w:bCs/>
          <w:spacing w:val="-2"/>
          <w:sz w:val="28"/>
          <w:szCs w:val="28"/>
        </w:rPr>
        <w:t xml:space="preserve">» </w:t>
      </w:r>
      <w:r w:rsidRPr="00E00C47">
        <w:rPr>
          <w:rFonts w:eastAsia="Calibri"/>
          <w:spacing w:val="-2"/>
          <w:sz w:val="28"/>
          <w:szCs w:val="28"/>
        </w:rPr>
        <w:t>та</w:t>
      </w:r>
      <w:r w:rsidRPr="00475935">
        <w:rPr>
          <w:rFonts w:eastAsia="Calibri"/>
          <w:spacing w:val="-2"/>
          <w:sz w:val="28"/>
          <w:szCs w:val="28"/>
        </w:rPr>
        <w:t xml:space="preserve"> винести </w:t>
      </w:r>
      <w:r>
        <w:rPr>
          <w:rFonts w:eastAsia="Calibri"/>
          <w:spacing w:val="-2"/>
          <w:sz w:val="28"/>
          <w:szCs w:val="28"/>
        </w:rPr>
        <w:t xml:space="preserve">його </w:t>
      </w:r>
      <w:r w:rsidRPr="00475935">
        <w:rPr>
          <w:rFonts w:eastAsia="Calibri"/>
          <w:spacing w:val="-2"/>
          <w:sz w:val="28"/>
          <w:szCs w:val="28"/>
        </w:rPr>
        <w:t>на розгляд пленарного засідання чергової сесії обласної ради.</w:t>
      </w:r>
    </w:p>
    <w:p w14:paraId="184CF8D9" w14:textId="77777777" w:rsidR="009422AE" w:rsidRPr="006960DF" w:rsidRDefault="009422AE" w:rsidP="009422AE">
      <w:pPr>
        <w:tabs>
          <w:tab w:val="left" w:pos="851"/>
          <w:tab w:val="left" w:pos="1701"/>
        </w:tabs>
        <w:ind w:left="567" w:right="-284" w:firstLine="567"/>
        <w:jc w:val="both"/>
        <w:rPr>
          <w:spacing w:val="-4"/>
          <w:sz w:val="28"/>
          <w:szCs w:val="28"/>
        </w:rPr>
      </w:pPr>
    </w:p>
    <w:tbl>
      <w:tblPr>
        <w:tblW w:w="7336" w:type="dxa"/>
        <w:tblInd w:w="2296" w:type="dxa"/>
        <w:tblLayout w:type="fixed"/>
        <w:tblLook w:val="04A0" w:firstRow="1" w:lastRow="0" w:firstColumn="1" w:lastColumn="0" w:noHBand="0" w:noVBand="1"/>
      </w:tblPr>
      <w:tblGrid>
        <w:gridCol w:w="2099"/>
        <w:gridCol w:w="1984"/>
        <w:gridCol w:w="388"/>
        <w:gridCol w:w="560"/>
        <w:gridCol w:w="2305"/>
      </w:tblGrid>
      <w:tr w:rsidR="009422AE" w:rsidRPr="006960DF" w14:paraId="1961D35C" w14:textId="77777777" w:rsidTr="00964BD3">
        <w:trPr>
          <w:trHeight w:val="762"/>
        </w:trPr>
        <w:tc>
          <w:tcPr>
            <w:tcW w:w="2099" w:type="dxa"/>
            <w:shd w:val="clear" w:color="auto" w:fill="FFFFFF"/>
            <w:hideMark/>
          </w:tcPr>
          <w:p w14:paraId="5BF351BB" w14:textId="77777777" w:rsidR="009422AE" w:rsidRPr="006960DF" w:rsidRDefault="009422AE" w:rsidP="00A502D6">
            <w:pPr>
              <w:widowControl w:val="0"/>
              <w:tabs>
                <w:tab w:val="left" w:pos="0"/>
                <w:tab w:val="left" w:pos="1134"/>
              </w:tabs>
              <w:autoSpaceDE w:val="0"/>
              <w:autoSpaceDN w:val="0"/>
              <w:adjustRightInd w:val="0"/>
              <w:rPr>
                <w:rFonts w:ascii="Calibri" w:hAnsi="Calibri" w:cs="Calibri"/>
                <w:sz w:val="22"/>
                <w:szCs w:val="22"/>
                <w:lang w:val="en-US"/>
              </w:rPr>
            </w:pPr>
            <w:r w:rsidRPr="006960DF">
              <w:rPr>
                <w:rFonts w:ascii="Times New Roman CYR" w:hAnsi="Times New Roman CYR" w:cs="Times New Roman CYR"/>
                <w:bCs/>
                <w:sz w:val="28"/>
                <w:szCs w:val="28"/>
              </w:rPr>
              <w:t>Голосували:</w:t>
            </w:r>
          </w:p>
        </w:tc>
        <w:tc>
          <w:tcPr>
            <w:tcW w:w="1984" w:type="dxa"/>
            <w:shd w:val="clear" w:color="auto" w:fill="FFFFFF"/>
            <w:hideMark/>
          </w:tcPr>
          <w:p w14:paraId="209355EB" w14:textId="77777777" w:rsidR="009422AE" w:rsidRPr="006960DF" w:rsidRDefault="009422AE" w:rsidP="00A502D6">
            <w:pPr>
              <w:widowControl w:val="0"/>
              <w:autoSpaceDE w:val="0"/>
              <w:autoSpaceDN w:val="0"/>
              <w:adjustRightInd w:val="0"/>
              <w:rPr>
                <w:rFonts w:ascii="Calibri" w:hAnsi="Calibri" w:cs="Calibri"/>
                <w:sz w:val="22"/>
                <w:szCs w:val="22"/>
                <w:lang w:val="en-US"/>
              </w:rPr>
            </w:pPr>
            <w:r w:rsidRPr="006960DF">
              <w:rPr>
                <w:bCs/>
                <w:sz w:val="28"/>
                <w:szCs w:val="28"/>
                <w:lang w:val="en-US"/>
              </w:rPr>
              <w:t>«</w:t>
            </w:r>
            <w:r w:rsidRPr="006960DF">
              <w:rPr>
                <w:rFonts w:ascii="Times New Roman CYR" w:hAnsi="Times New Roman CYR" w:cs="Times New Roman CYR"/>
                <w:bCs/>
                <w:sz w:val="28"/>
                <w:szCs w:val="28"/>
              </w:rPr>
              <w:t>за</w:t>
            </w:r>
            <w:r w:rsidRPr="006960DF">
              <w:rPr>
                <w:bCs/>
                <w:sz w:val="28"/>
                <w:szCs w:val="28"/>
                <w:lang w:val="en-US"/>
              </w:rPr>
              <w:t>»</w:t>
            </w:r>
          </w:p>
        </w:tc>
        <w:tc>
          <w:tcPr>
            <w:tcW w:w="388" w:type="dxa"/>
            <w:shd w:val="clear" w:color="auto" w:fill="FFFFFF"/>
            <w:hideMark/>
          </w:tcPr>
          <w:p w14:paraId="4F53C9D3" w14:textId="77777777" w:rsidR="009422AE" w:rsidRPr="006960DF" w:rsidRDefault="009422AE" w:rsidP="00A502D6">
            <w:pPr>
              <w:widowControl w:val="0"/>
              <w:tabs>
                <w:tab w:val="left" w:pos="0"/>
                <w:tab w:val="left" w:pos="1134"/>
              </w:tabs>
              <w:autoSpaceDE w:val="0"/>
              <w:autoSpaceDN w:val="0"/>
              <w:adjustRightInd w:val="0"/>
              <w:rPr>
                <w:rFonts w:ascii="Calibri" w:hAnsi="Calibri" w:cs="Calibri"/>
                <w:sz w:val="22"/>
                <w:szCs w:val="22"/>
                <w:lang w:val="en-US"/>
              </w:rPr>
            </w:pPr>
            <w:r w:rsidRPr="006960DF">
              <w:rPr>
                <w:bCs/>
                <w:sz w:val="28"/>
                <w:szCs w:val="28"/>
                <w:lang w:val="en-US"/>
              </w:rPr>
              <w:t>-</w:t>
            </w:r>
          </w:p>
        </w:tc>
        <w:tc>
          <w:tcPr>
            <w:tcW w:w="560" w:type="dxa"/>
            <w:shd w:val="clear" w:color="auto" w:fill="FFFFFF"/>
            <w:hideMark/>
          </w:tcPr>
          <w:p w14:paraId="5C7278FF" w14:textId="2EE279BB" w:rsidR="009422AE" w:rsidRPr="006960DF" w:rsidRDefault="00A062DF" w:rsidP="00A502D6">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rPr>
              <w:t>6</w:t>
            </w:r>
            <w:r w:rsidR="009422AE" w:rsidRPr="006960DF">
              <w:rPr>
                <w:bCs/>
                <w:sz w:val="28"/>
                <w:szCs w:val="28"/>
                <w:lang w:val="en-US"/>
              </w:rPr>
              <w:t>;</w:t>
            </w:r>
          </w:p>
        </w:tc>
        <w:tc>
          <w:tcPr>
            <w:tcW w:w="2305" w:type="dxa"/>
            <w:shd w:val="clear" w:color="auto" w:fill="FFFFFF"/>
          </w:tcPr>
          <w:p w14:paraId="46BD3895" w14:textId="77777777" w:rsidR="000B201C" w:rsidRDefault="000B201C" w:rsidP="000B201C">
            <w:pPr>
              <w:tabs>
                <w:tab w:val="left" w:pos="0"/>
                <w:tab w:val="left" w:pos="1134"/>
              </w:tabs>
              <w:ind w:right="-244"/>
              <w:rPr>
                <w:i/>
                <w:iCs/>
                <w:spacing w:val="-6"/>
                <w:sz w:val="28"/>
                <w:szCs w:val="28"/>
              </w:rPr>
            </w:pPr>
            <w:r w:rsidRPr="003501BC">
              <w:rPr>
                <w:i/>
                <w:iCs/>
                <w:spacing w:val="-6"/>
                <w:sz w:val="28"/>
                <w:szCs w:val="28"/>
              </w:rPr>
              <w:t>Ніколаєнко А.П.,</w:t>
            </w:r>
          </w:p>
          <w:p w14:paraId="643094F4" w14:textId="77777777" w:rsidR="000B201C" w:rsidRPr="003501BC" w:rsidRDefault="000B201C" w:rsidP="000B201C">
            <w:pPr>
              <w:tabs>
                <w:tab w:val="left" w:pos="0"/>
                <w:tab w:val="left" w:pos="1134"/>
              </w:tabs>
              <w:ind w:right="-244"/>
              <w:rPr>
                <w:i/>
                <w:iCs/>
                <w:spacing w:val="-6"/>
                <w:sz w:val="28"/>
                <w:szCs w:val="28"/>
              </w:rPr>
            </w:pPr>
            <w:r>
              <w:rPr>
                <w:i/>
                <w:iCs/>
                <w:spacing w:val="-6"/>
                <w:sz w:val="28"/>
                <w:szCs w:val="28"/>
              </w:rPr>
              <w:t>Масельський С.І.,</w:t>
            </w:r>
          </w:p>
          <w:p w14:paraId="36CF32E7" w14:textId="77777777" w:rsidR="000B201C" w:rsidRPr="003501BC" w:rsidRDefault="000B201C" w:rsidP="000B201C">
            <w:pPr>
              <w:tabs>
                <w:tab w:val="left" w:pos="0"/>
                <w:tab w:val="left" w:pos="1134"/>
              </w:tabs>
              <w:ind w:right="-244"/>
              <w:rPr>
                <w:i/>
                <w:iCs/>
                <w:spacing w:val="-6"/>
                <w:sz w:val="28"/>
                <w:szCs w:val="28"/>
              </w:rPr>
            </w:pPr>
            <w:r w:rsidRPr="003501BC">
              <w:rPr>
                <w:i/>
                <w:iCs/>
                <w:spacing w:val="-6"/>
                <w:sz w:val="28"/>
                <w:szCs w:val="28"/>
              </w:rPr>
              <w:t>Водовозов Є.Н.,</w:t>
            </w:r>
          </w:p>
          <w:p w14:paraId="52D041FF" w14:textId="77777777" w:rsidR="000B201C" w:rsidRPr="003501BC" w:rsidRDefault="000B201C" w:rsidP="000B201C">
            <w:pPr>
              <w:tabs>
                <w:tab w:val="left" w:pos="0"/>
                <w:tab w:val="left" w:pos="1134"/>
              </w:tabs>
              <w:ind w:right="-244"/>
              <w:rPr>
                <w:i/>
                <w:iCs/>
                <w:spacing w:val="-6"/>
                <w:sz w:val="28"/>
                <w:szCs w:val="28"/>
              </w:rPr>
            </w:pPr>
            <w:r w:rsidRPr="003501BC">
              <w:rPr>
                <w:i/>
                <w:iCs/>
                <w:spacing w:val="-6"/>
                <w:sz w:val="28"/>
                <w:szCs w:val="28"/>
              </w:rPr>
              <w:t>Коробко Т.Ю.,</w:t>
            </w:r>
          </w:p>
          <w:p w14:paraId="1A80B7F8" w14:textId="77777777" w:rsidR="000B201C" w:rsidRPr="003501BC" w:rsidRDefault="000B201C" w:rsidP="000B201C">
            <w:pPr>
              <w:tabs>
                <w:tab w:val="left" w:pos="0"/>
                <w:tab w:val="left" w:pos="1134"/>
              </w:tabs>
              <w:ind w:right="-244"/>
              <w:rPr>
                <w:i/>
                <w:iCs/>
                <w:spacing w:val="-6"/>
                <w:sz w:val="28"/>
                <w:szCs w:val="28"/>
              </w:rPr>
            </w:pPr>
            <w:r w:rsidRPr="003501BC">
              <w:rPr>
                <w:i/>
                <w:iCs/>
                <w:spacing w:val="-6"/>
                <w:sz w:val="28"/>
                <w:szCs w:val="28"/>
              </w:rPr>
              <w:t>Пономаренко С.А.,</w:t>
            </w:r>
          </w:p>
          <w:p w14:paraId="7A90A048" w14:textId="571E60E3" w:rsidR="009422AE" w:rsidRPr="006960DF" w:rsidRDefault="000B201C" w:rsidP="000B201C">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3501BC">
              <w:rPr>
                <w:i/>
                <w:iCs/>
                <w:spacing w:val="-6"/>
                <w:sz w:val="28"/>
                <w:szCs w:val="28"/>
              </w:rPr>
              <w:t>Северінов А.В.</w:t>
            </w:r>
          </w:p>
        </w:tc>
      </w:tr>
      <w:tr w:rsidR="009422AE" w:rsidRPr="006960DF" w14:paraId="1AFDA5B4" w14:textId="77777777" w:rsidTr="00964BD3">
        <w:trPr>
          <w:trHeight w:val="340"/>
        </w:trPr>
        <w:tc>
          <w:tcPr>
            <w:tcW w:w="2099" w:type="dxa"/>
            <w:shd w:val="clear" w:color="auto" w:fill="FFFFFF"/>
            <w:vAlign w:val="center"/>
          </w:tcPr>
          <w:p w14:paraId="58F624CC" w14:textId="77777777" w:rsidR="009422AE" w:rsidRPr="006960DF" w:rsidRDefault="009422AE" w:rsidP="00A502D6">
            <w:pPr>
              <w:widowControl w:val="0"/>
              <w:tabs>
                <w:tab w:val="left" w:pos="0"/>
                <w:tab w:val="left" w:pos="1134"/>
              </w:tabs>
              <w:autoSpaceDE w:val="0"/>
              <w:autoSpaceDN w:val="0"/>
              <w:adjustRightInd w:val="0"/>
              <w:jc w:val="center"/>
              <w:rPr>
                <w:rFonts w:ascii="Calibri" w:hAnsi="Calibri" w:cs="Calibri"/>
                <w:sz w:val="22"/>
                <w:szCs w:val="22"/>
              </w:rPr>
            </w:pPr>
          </w:p>
        </w:tc>
        <w:tc>
          <w:tcPr>
            <w:tcW w:w="1984" w:type="dxa"/>
            <w:shd w:val="clear" w:color="auto" w:fill="FFFFFF"/>
            <w:hideMark/>
          </w:tcPr>
          <w:p w14:paraId="75EE7EAC" w14:textId="77777777" w:rsidR="009422AE" w:rsidRPr="006960DF" w:rsidRDefault="009422AE" w:rsidP="00A502D6">
            <w:pPr>
              <w:widowControl w:val="0"/>
              <w:autoSpaceDE w:val="0"/>
              <w:autoSpaceDN w:val="0"/>
              <w:adjustRightInd w:val="0"/>
              <w:rPr>
                <w:rFonts w:ascii="Calibri" w:hAnsi="Calibri" w:cs="Calibri"/>
                <w:sz w:val="22"/>
                <w:szCs w:val="22"/>
                <w:lang w:val="en-US"/>
              </w:rPr>
            </w:pPr>
            <w:r w:rsidRPr="006960DF">
              <w:rPr>
                <w:bCs/>
                <w:sz w:val="28"/>
                <w:szCs w:val="28"/>
                <w:lang w:val="en-US"/>
              </w:rPr>
              <w:t>«</w:t>
            </w:r>
            <w:r w:rsidRPr="006960DF">
              <w:rPr>
                <w:rFonts w:ascii="Times New Roman CYR" w:hAnsi="Times New Roman CYR" w:cs="Times New Roman CYR"/>
                <w:bCs/>
                <w:sz w:val="28"/>
                <w:szCs w:val="28"/>
              </w:rPr>
              <w:t>проти</w:t>
            </w:r>
            <w:r w:rsidRPr="006960DF">
              <w:rPr>
                <w:bCs/>
                <w:sz w:val="28"/>
                <w:szCs w:val="28"/>
                <w:lang w:val="en-US"/>
              </w:rPr>
              <w:t>»</w:t>
            </w:r>
          </w:p>
        </w:tc>
        <w:tc>
          <w:tcPr>
            <w:tcW w:w="388" w:type="dxa"/>
            <w:shd w:val="clear" w:color="auto" w:fill="FFFFFF"/>
            <w:vAlign w:val="center"/>
            <w:hideMark/>
          </w:tcPr>
          <w:p w14:paraId="597E8126" w14:textId="77777777" w:rsidR="009422AE" w:rsidRPr="006960DF" w:rsidRDefault="009422AE" w:rsidP="00A502D6">
            <w:pPr>
              <w:widowControl w:val="0"/>
              <w:tabs>
                <w:tab w:val="left" w:pos="0"/>
                <w:tab w:val="left" w:pos="1134"/>
              </w:tabs>
              <w:autoSpaceDE w:val="0"/>
              <w:autoSpaceDN w:val="0"/>
              <w:adjustRightInd w:val="0"/>
              <w:jc w:val="center"/>
              <w:rPr>
                <w:rFonts w:ascii="Calibri" w:hAnsi="Calibri" w:cs="Calibri"/>
                <w:sz w:val="22"/>
                <w:szCs w:val="22"/>
                <w:lang w:val="en-US"/>
              </w:rPr>
            </w:pPr>
            <w:r w:rsidRPr="006960DF">
              <w:rPr>
                <w:bCs/>
                <w:sz w:val="28"/>
                <w:szCs w:val="28"/>
                <w:lang w:val="en-US"/>
              </w:rPr>
              <w:t>-</w:t>
            </w:r>
          </w:p>
        </w:tc>
        <w:tc>
          <w:tcPr>
            <w:tcW w:w="560" w:type="dxa"/>
            <w:shd w:val="clear" w:color="auto" w:fill="FFFFFF"/>
            <w:vAlign w:val="center"/>
            <w:hideMark/>
          </w:tcPr>
          <w:p w14:paraId="652D6199" w14:textId="77777777" w:rsidR="009422AE" w:rsidRPr="006960DF" w:rsidRDefault="009422AE" w:rsidP="00A502D6">
            <w:pPr>
              <w:widowControl w:val="0"/>
              <w:tabs>
                <w:tab w:val="left" w:pos="0"/>
                <w:tab w:val="left" w:pos="1134"/>
              </w:tabs>
              <w:autoSpaceDE w:val="0"/>
              <w:autoSpaceDN w:val="0"/>
              <w:adjustRightInd w:val="0"/>
              <w:jc w:val="center"/>
              <w:rPr>
                <w:rFonts w:ascii="Calibri" w:hAnsi="Calibri" w:cs="Calibri"/>
                <w:sz w:val="22"/>
                <w:szCs w:val="22"/>
                <w:lang w:val="en-US"/>
              </w:rPr>
            </w:pPr>
            <w:r w:rsidRPr="006960DF">
              <w:rPr>
                <w:bCs/>
                <w:sz w:val="28"/>
                <w:szCs w:val="28"/>
                <w:lang w:val="en-US"/>
              </w:rPr>
              <w:t>0;</w:t>
            </w:r>
          </w:p>
        </w:tc>
        <w:tc>
          <w:tcPr>
            <w:tcW w:w="2305" w:type="dxa"/>
            <w:shd w:val="clear" w:color="auto" w:fill="FFFFFF"/>
          </w:tcPr>
          <w:p w14:paraId="19061FC6" w14:textId="77777777" w:rsidR="009422AE" w:rsidRPr="006960DF" w:rsidRDefault="009422AE" w:rsidP="00A502D6">
            <w:pPr>
              <w:widowControl w:val="0"/>
              <w:tabs>
                <w:tab w:val="left" w:pos="0"/>
                <w:tab w:val="left" w:pos="1134"/>
              </w:tabs>
              <w:autoSpaceDE w:val="0"/>
              <w:autoSpaceDN w:val="0"/>
              <w:adjustRightInd w:val="0"/>
              <w:rPr>
                <w:rFonts w:ascii="Calibri" w:hAnsi="Calibri" w:cs="Calibri"/>
                <w:sz w:val="22"/>
                <w:szCs w:val="22"/>
                <w:lang w:val="en-US"/>
              </w:rPr>
            </w:pPr>
          </w:p>
        </w:tc>
      </w:tr>
      <w:tr w:rsidR="009422AE" w:rsidRPr="006960DF" w14:paraId="4A256B33" w14:textId="77777777" w:rsidTr="00964BD3">
        <w:trPr>
          <w:trHeight w:val="340"/>
        </w:trPr>
        <w:tc>
          <w:tcPr>
            <w:tcW w:w="2099" w:type="dxa"/>
            <w:shd w:val="clear" w:color="auto" w:fill="FFFFFF"/>
            <w:vAlign w:val="center"/>
          </w:tcPr>
          <w:p w14:paraId="0FCABBC4" w14:textId="77777777" w:rsidR="009422AE" w:rsidRPr="006960DF" w:rsidRDefault="009422AE" w:rsidP="00A502D6">
            <w:pPr>
              <w:widowControl w:val="0"/>
              <w:tabs>
                <w:tab w:val="left" w:pos="0"/>
                <w:tab w:val="left" w:pos="1134"/>
              </w:tabs>
              <w:autoSpaceDE w:val="0"/>
              <w:autoSpaceDN w:val="0"/>
              <w:adjustRightInd w:val="0"/>
              <w:jc w:val="center"/>
              <w:rPr>
                <w:rFonts w:ascii="Calibri" w:hAnsi="Calibri" w:cs="Calibri"/>
                <w:sz w:val="22"/>
                <w:szCs w:val="22"/>
                <w:lang w:val="en-US"/>
              </w:rPr>
            </w:pPr>
          </w:p>
        </w:tc>
        <w:tc>
          <w:tcPr>
            <w:tcW w:w="1984" w:type="dxa"/>
            <w:shd w:val="clear" w:color="auto" w:fill="FFFFFF"/>
            <w:hideMark/>
          </w:tcPr>
          <w:p w14:paraId="6F920BB7" w14:textId="1890607B" w:rsidR="009422AE" w:rsidRPr="006960DF" w:rsidRDefault="009422AE" w:rsidP="00A502D6">
            <w:pPr>
              <w:widowControl w:val="0"/>
              <w:autoSpaceDE w:val="0"/>
              <w:autoSpaceDN w:val="0"/>
              <w:adjustRightInd w:val="0"/>
              <w:rPr>
                <w:rFonts w:ascii="Calibri" w:hAnsi="Calibri" w:cs="Calibri"/>
                <w:sz w:val="22"/>
                <w:szCs w:val="22"/>
                <w:lang w:val="en-US"/>
              </w:rPr>
            </w:pPr>
            <w:r w:rsidRPr="006960DF">
              <w:rPr>
                <w:bCs/>
                <w:sz w:val="28"/>
                <w:szCs w:val="28"/>
                <w:lang w:val="en-US"/>
              </w:rPr>
              <w:t>«</w:t>
            </w:r>
            <w:r w:rsidRPr="006960DF">
              <w:rPr>
                <w:rFonts w:ascii="Times New Roman CYR" w:hAnsi="Times New Roman CYR" w:cs="Times New Roman CYR"/>
                <w:bCs/>
                <w:sz w:val="28"/>
                <w:szCs w:val="28"/>
              </w:rPr>
              <w:t>утрим</w:t>
            </w:r>
            <w:r w:rsidR="00964BD3">
              <w:rPr>
                <w:rFonts w:ascii="Times New Roman CYR" w:hAnsi="Times New Roman CYR" w:cs="Times New Roman CYR"/>
                <w:bCs/>
                <w:sz w:val="28"/>
                <w:szCs w:val="28"/>
              </w:rPr>
              <w:t>ались</w:t>
            </w:r>
            <w:r w:rsidRPr="006960DF">
              <w:rPr>
                <w:bCs/>
                <w:sz w:val="28"/>
                <w:szCs w:val="28"/>
                <w:lang w:val="en-US"/>
              </w:rPr>
              <w:t>»</w:t>
            </w:r>
          </w:p>
        </w:tc>
        <w:tc>
          <w:tcPr>
            <w:tcW w:w="388" w:type="dxa"/>
            <w:shd w:val="clear" w:color="auto" w:fill="FFFFFF"/>
            <w:vAlign w:val="center"/>
            <w:hideMark/>
          </w:tcPr>
          <w:p w14:paraId="50D8708D" w14:textId="77777777" w:rsidR="009422AE" w:rsidRPr="006960DF" w:rsidRDefault="009422AE" w:rsidP="00A502D6">
            <w:pPr>
              <w:widowControl w:val="0"/>
              <w:tabs>
                <w:tab w:val="left" w:pos="0"/>
                <w:tab w:val="left" w:pos="1134"/>
              </w:tabs>
              <w:autoSpaceDE w:val="0"/>
              <w:autoSpaceDN w:val="0"/>
              <w:adjustRightInd w:val="0"/>
              <w:jc w:val="center"/>
              <w:rPr>
                <w:rFonts w:ascii="Calibri" w:hAnsi="Calibri" w:cs="Calibri"/>
                <w:sz w:val="22"/>
                <w:szCs w:val="22"/>
                <w:lang w:val="en-US"/>
              </w:rPr>
            </w:pPr>
            <w:r w:rsidRPr="006960DF">
              <w:rPr>
                <w:bCs/>
                <w:sz w:val="28"/>
                <w:szCs w:val="28"/>
                <w:lang w:val="en-US"/>
              </w:rPr>
              <w:t>-</w:t>
            </w:r>
          </w:p>
        </w:tc>
        <w:tc>
          <w:tcPr>
            <w:tcW w:w="560" w:type="dxa"/>
            <w:shd w:val="clear" w:color="auto" w:fill="FFFFFF"/>
            <w:vAlign w:val="center"/>
            <w:hideMark/>
          </w:tcPr>
          <w:p w14:paraId="1A62C1D8" w14:textId="77777777" w:rsidR="009422AE" w:rsidRPr="006960DF" w:rsidRDefault="009422AE" w:rsidP="00A502D6">
            <w:pPr>
              <w:widowControl w:val="0"/>
              <w:tabs>
                <w:tab w:val="left" w:pos="0"/>
                <w:tab w:val="left" w:pos="1134"/>
              </w:tabs>
              <w:autoSpaceDE w:val="0"/>
              <w:autoSpaceDN w:val="0"/>
              <w:adjustRightInd w:val="0"/>
              <w:jc w:val="center"/>
              <w:rPr>
                <w:rFonts w:ascii="Calibri" w:hAnsi="Calibri" w:cs="Calibri"/>
                <w:sz w:val="22"/>
                <w:szCs w:val="22"/>
                <w:lang w:val="en-US"/>
              </w:rPr>
            </w:pPr>
            <w:r w:rsidRPr="006960DF">
              <w:rPr>
                <w:bCs/>
                <w:sz w:val="28"/>
                <w:szCs w:val="28"/>
                <w:lang w:val="en-US"/>
              </w:rPr>
              <w:t>0.</w:t>
            </w:r>
          </w:p>
        </w:tc>
        <w:tc>
          <w:tcPr>
            <w:tcW w:w="2305" w:type="dxa"/>
            <w:shd w:val="clear" w:color="auto" w:fill="FFFFFF"/>
            <w:hideMark/>
          </w:tcPr>
          <w:p w14:paraId="59B32F2B" w14:textId="77777777" w:rsidR="009422AE" w:rsidRPr="006960DF" w:rsidRDefault="009422AE" w:rsidP="00A502D6">
            <w:pPr>
              <w:widowControl w:val="0"/>
              <w:tabs>
                <w:tab w:val="left" w:pos="0"/>
                <w:tab w:val="left" w:pos="1134"/>
              </w:tabs>
              <w:autoSpaceDE w:val="0"/>
              <w:autoSpaceDN w:val="0"/>
              <w:adjustRightInd w:val="0"/>
              <w:rPr>
                <w:rFonts w:ascii="Calibri" w:hAnsi="Calibri" w:cs="Calibri"/>
                <w:sz w:val="22"/>
                <w:szCs w:val="22"/>
                <w:lang w:val="en-US"/>
              </w:rPr>
            </w:pPr>
          </w:p>
        </w:tc>
      </w:tr>
    </w:tbl>
    <w:p w14:paraId="188E508E" w14:textId="77777777" w:rsidR="009422AE" w:rsidRPr="006960DF" w:rsidRDefault="009422AE" w:rsidP="009422AE">
      <w:pPr>
        <w:tabs>
          <w:tab w:val="left" w:pos="567"/>
          <w:tab w:val="left" w:pos="1134"/>
        </w:tabs>
        <w:ind w:left="2268" w:right="50" w:hanging="2268"/>
        <w:jc w:val="both"/>
        <w:rPr>
          <w:rFonts w:ascii="Times New Roman CYR" w:hAnsi="Times New Roman CYR" w:cs="Times New Roman CYR"/>
          <w:spacing w:val="-6"/>
          <w:sz w:val="28"/>
          <w:szCs w:val="28"/>
        </w:rPr>
      </w:pPr>
    </w:p>
    <w:p w14:paraId="7F382762" w14:textId="24642127" w:rsidR="000F25F8" w:rsidRPr="00A94204" w:rsidRDefault="00E033EA" w:rsidP="000F25F8">
      <w:pPr>
        <w:pStyle w:val="a7"/>
        <w:tabs>
          <w:tab w:val="left" w:pos="567"/>
          <w:tab w:val="left" w:pos="1134"/>
        </w:tabs>
        <w:spacing w:after="0" w:line="290" w:lineRule="exact"/>
        <w:ind w:left="2127" w:hanging="2127"/>
        <w:jc w:val="both"/>
        <w:rPr>
          <w:rFonts w:ascii="Times New Roman" w:hAnsi="Times New Roman"/>
          <w:spacing w:val="-6"/>
          <w:sz w:val="28"/>
          <w:szCs w:val="28"/>
        </w:rPr>
      </w:pPr>
      <w:r>
        <w:rPr>
          <w:rFonts w:ascii="Times New Roman CYR" w:hAnsi="Times New Roman CYR" w:cs="Times New Roman CYR"/>
          <w:spacing w:val="-6"/>
          <w:sz w:val="28"/>
          <w:szCs w:val="28"/>
        </w:rPr>
        <w:t>4.</w:t>
      </w:r>
      <w:r>
        <w:rPr>
          <w:rFonts w:ascii="Times New Roman CYR" w:hAnsi="Times New Roman CYR" w:cs="Times New Roman CYR"/>
          <w:spacing w:val="-6"/>
          <w:sz w:val="28"/>
          <w:szCs w:val="28"/>
        </w:rPr>
        <w:tab/>
      </w:r>
      <w:r>
        <w:rPr>
          <w:rFonts w:ascii="Times New Roman CYR" w:hAnsi="Times New Roman CYR" w:cs="Times New Roman CYR"/>
          <w:spacing w:val="-4"/>
          <w:sz w:val="28"/>
          <w:szCs w:val="28"/>
        </w:rPr>
        <w:t xml:space="preserve">СЛУХАЛИ: </w:t>
      </w:r>
      <w:r w:rsidR="000F25F8">
        <w:rPr>
          <w:rFonts w:ascii="Times New Roman CYR" w:hAnsi="Times New Roman CYR" w:cs="Times New Roman CYR"/>
          <w:spacing w:val="-4"/>
          <w:sz w:val="28"/>
          <w:szCs w:val="28"/>
        </w:rPr>
        <w:t xml:space="preserve">Про </w:t>
      </w:r>
      <w:r w:rsidR="000F25F8" w:rsidRPr="00A94204">
        <w:rPr>
          <w:rFonts w:ascii="Times New Roman" w:hAnsi="Times New Roman"/>
          <w:spacing w:val="-6"/>
          <w:sz w:val="28"/>
          <w:szCs w:val="28"/>
        </w:rPr>
        <w:t xml:space="preserve">проєкт розпорядження голови обласної ради </w:t>
      </w:r>
      <w:r w:rsidR="000F25F8" w:rsidRPr="00A94204">
        <w:rPr>
          <w:rFonts w:ascii="Times New Roman" w:hAnsi="Times New Roman"/>
          <w:b/>
          <w:bCs/>
          <w:spacing w:val="-6"/>
          <w:sz w:val="28"/>
          <w:szCs w:val="28"/>
        </w:rPr>
        <w:t>«Про виконання обов’язків директора КОМУНАЛЬНОГО ПІДПРИЄМСТВА «ХАРКІВСЬКИЙ РЕГІОНАЛЬНИЙ ІНЖЕНЕРНО-КОНСУЛЬТАЦІЙНИЙ ЦЕНТР».</w:t>
      </w:r>
    </w:p>
    <w:p w14:paraId="284BD14A" w14:textId="77777777" w:rsidR="000F25F8" w:rsidRPr="007960BF" w:rsidRDefault="000F25F8" w:rsidP="000F25F8">
      <w:pPr>
        <w:tabs>
          <w:tab w:val="left" w:pos="1134"/>
        </w:tabs>
        <w:spacing w:line="290" w:lineRule="exact"/>
        <w:ind w:left="2552" w:hanging="1418"/>
        <w:contextualSpacing/>
        <w:jc w:val="both"/>
        <w:rPr>
          <w:spacing w:val="-4"/>
          <w:sz w:val="28"/>
          <w:szCs w:val="28"/>
          <w:lang w:eastAsia="en-US"/>
        </w:rPr>
      </w:pPr>
      <w:r w:rsidRPr="007960BF">
        <w:rPr>
          <w:spacing w:val="-4"/>
          <w:sz w:val="28"/>
          <w:szCs w:val="28"/>
          <w:lang w:eastAsia="en-US"/>
        </w:rPr>
        <w:t xml:space="preserve">Доповідає: </w:t>
      </w:r>
      <w:r w:rsidRPr="007960BF">
        <w:rPr>
          <w:b/>
          <w:bCs/>
          <w:i/>
          <w:iCs/>
          <w:spacing w:val="-4"/>
          <w:sz w:val="28"/>
          <w:szCs w:val="28"/>
          <w:lang w:eastAsia="en-US"/>
        </w:rPr>
        <w:t>Ковальова Олена Михайлівна</w:t>
      </w:r>
      <w:r w:rsidRPr="007960BF">
        <w:rPr>
          <w:spacing w:val="-4"/>
          <w:sz w:val="28"/>
          <w:szCs w:val="28"/>
          <w:lang w:eastAsia="en-US"/>
        </w:rPr>
        <w:t xml:space="preserve"> – начальник управління з питань комунальної власності виконавчого апарату обласної ради.</w:t>
      </w:r>
    </w:p>
    <w:p w14:paraId="7FA8D2EE" w14:textId="77777777" w:rsidR="000F25F8" w:rsidRPr="009578E1" w:rsidRDefault="000F25F8" w:rsidP="000F25F8">
      <w:pPr>
        <w:spacing w:before="120" w:after="120" w:line="290" w:lineRule="exact"/>
        <w:ind w:left="2410" w:hanging="1843"/>
        <w:jc w:val="both"/>
        <w:rPr>
          <w:b/>
          <w:bCs/>
          <w:spacing w:val="-10"/>
          <w:sz w:val="28"/>
          <w:szCs w:val="28"/>
        </w:rPr>
      </w:pPr>
      <w:r w:rsidRPr="007960BF">
        <w:rPr>
          <w:sz w:val="28"/>
          <w:szCs w:val="28"/>
        </w:rPr>
        <w:t>Співдоповідає:</w:t>
      </w:r>
      <w:r w:rsidRPr="007960BF">
        <w:rPr>
          <w:b/>
          <w:bCs/>
          <w:i/>
          <w:iCs/>
          <w:spacing w:val="-2"/>
          <w:sz w:val="28"/>
          <w:szCs w:val="28"/>
        </w:rPr>
        <w:t xml:space="preserve"> Чекунов Геннадій Костянтинович</w:t>
      </w:r>
      <w:r w:rsidRPr="007960BF">
        <w:rPr>
          <w:spacing w:val="-2"/>
          <w:sz w:val="28"/>
          <w:szCs w:val="28"/>
        </w:rPr>
        <w:t xml:space="preserve"> - </w:t>
      </w:r>
      <w:r w:rsidRPr="007960BF">
        <w:rPr>
          <w:rFonts w:ascii="Times New Roman CYR" w:hAnsi="Times New Roman CYR" w:cs="Times New Roman CYR"/>
          <w:spacing w:val="-2"/>
          <w:sz w:val="28"/>
          <w:szCs w:val="28"/>
          <w:highlight w:val="white"/>
        </w:rPr>
        <w:t>директор Департаменту містобудування та архітектури Харківської обласної військової (державної)  адміністрації, головний архітектор області</w:t>
      </w:r>
      <w:r w:rsidRPr="007960BF">
        <w:rPr>
          <w:rFonts w:ascii="Times New Roman CYR" w:hAnsi="Times New Roman CYR" w:cs="Times New Roman CYR"/>
          <w:spacing w:val="-2"/>
          <w:sz w:val="28"/>
          <w:szCs w:val="28"/>
        </w:rPr>
        <w:t>.</w:t>
      </w:r>
    </w:p>
    <w:p w14:paraId="3E441438" w14:textId="77777777" w:rsidR="00E033EA" w:rsidRDefault="00E033EA" w:rsidP="00E033EA">
      <w:pPr>
        <w:widowControl w:val="0"/>
        <w:tabs>
          <w:tab w:val="left" w:pos="600"/>
        </w:tabs>
        <w:autoSpaceDE w:val="0"/>
        <w:autoSpaceDN w:val="0"/>
        <w:adjustRightInd w:val="0"/>
        <w:ind w:left="2160" w:hanging="1593"/>
        <w:jc w:val="both"/>
        <w:rPr>
          <w:rFonts w:ascii="Times New Roman CYR" w:hAnsi="Times New Roman CYR" w:cs="Times New Roman CYR"/>
          <w:sz w:val="28"/>
          <w:szCs w:val="28"/>
        </w:rPr>
      </w:pPr>
    </w:p>
    <w:p w14:paraId="54C88FAB" w14:textId="77777777" w:rsidR="00E033EA" w:rsidRDefault="00E033EA" w:rsidP="00E033EA">
      <w:pPr>
        <w:widowControl w:val="0"/>
        <w:tabs>
          <w:tab w:val="left" w:pos="600"/>
        </w:tabs>
        <w:autoSpaceDE w:val="0"/>
        <w:autoSpaceDN w:val="0"/>
        <w:adjustRightInd w:val="0"/>
        <w:ind w:left="2160" w:hanging="1593"/>
        <w:jc w:val="both"/>
        <w:rPr>
          <w:rFonts w:ascii="Times New Roman CYR" w:hAnsi="Times New Roman CYR" w:cs="Times New Roman CYR"/>
          <w:sz w:val="32"/>
          <w:szCs w:val="32"/>
        </w:rPr>
      </w:pPr>
      <w:r>
        <w:rPr>
          <w:rFonts w:ascii="Times New Roman CYR" w:hAnsi="Times New Roman CYR" w:cs="Times New Roman CYR"/>
          <w:sz w:val="28"/>
          <w:szCs w:val="28"/>
        </w:rPr>
        <w:t>ВИРІШИЛИ:</w:t>
      </w:r>
    </w:p>
    <w:p w14:paraId="603785C8" w14:textId="77777777" w:rsidR="000F25F8" w:rsidRPr="000F25F8" w:rsidRDefault="000F25F8" w:rsidP="000F25F8">
      <w:pPr>
        <w:tabs>
          <w:tab w:val="left" w:pos="1134"/>
          <w:tab w:val="left" w:pos="1701"/>
        </w:tabs>
        <w:spacing w:line="290" w:lineRule="exact"/>
        <w:ind w:left="567" w:firstLine="567"/>
        <w:jc w:val="both"/>
        <w:rPr>
          <w:rFonts w:eastAsia="Calibri"/>
          <w:sz w:val="28"/>
          <w:szCs w:val="28"/>
          <w:lang w:eastAsia="en-US"/>
        </w:rPr>
      </w:pPr>
      <w:r w:rsidRPr="000F25F8">
        <w:rPr>
          <w:rFonts w:eastAsia="Calibri"/>
          <w:sz w:val="28"/>
          <w:szCs w:val="28"/>
          <w:lang w:eastAsia="en-US"/>
        </w:rPr>
        <w:t>1.</w:t>
      </w:r>
      <w:r w:rsidRPr="000F25F8">
        <w:rPr>
          <w:rFonts w:eastAsia="Calibri"/>
          <w:sz w:val="28"/>
          <w:szCs w:val="28"/>
          <w:lang w:eastAsia="en-US"/>
        </w:rPr>
        <w:tab/>
      </w:r>
      <w:r w:rsidRPr="000F25F8">
        <w:rPr>
          <w:rFonts w:eastAsia="Calibri"/>
          <w:sz w:val="28"/>
          <w:szCs w:val="28"/>
          <w:lang w:val="ru-RU" w:eastAsia="en-US"/>
        </w:rPr>
        <w:t>Інформацію взяти до відома.</w:t>
      </w:r>
    </w:p>
    <w:p w14:paraId="4D143733" w14:textId="77777777" w:rsidR="000F25F8" w:rsidRPr="000F25F8" w:rsidRDefault="000F25F8" w:rsidP="000F25F8">
      <w:pPr>
        <w:tabs>
          <w:tab w:val="left" w:pos="1134"/>
          <w:tab w:val="left" w:pos="1701"/>
        </w:tabs>
        <w:autoSpaceDE w:val="0"/>
        <w:autoSpaceDN w:val="0"/>
        <w:adjustRightInd w:val="0"/>
        <w:spacing w:before="120" w:line="290" w:lineRule="exact"/>
        <w:ind w:left="567" w:firstLine="567"/>
        <w:jc w:val="both"/>
        <w:rPr>
          <w:sz w:val="28"/>
          <w:szCs w:val="28"/>
        </w:rPr>
      </w:pPr>
      <w:r w:rsidRPr="000F25F8">
        <w:rPr>
          <w:spacing w:val="-6"/>
          <w:sz w:val="28"/>
          <w:szCs w:val="28"/>
        </w:rPr>
        <w:lastRenderedPageBreak/>
        <w:t>2.</w:t>
      </w:r>
      <w:r w:rsidRPr="000F25F8">
        <w:rPr>
          <w:spacing w:val="-6"/>
          <w:sz w:val="28"/>
          <w:szCs w:val="28"/>
        </w:rPr>
        <w:tab/>
      </w:r>
      <w:r w:rsidRPr="000F25F8">
        <w:rPr>
          <w:sz w:val="28"/>
          <w:szCs w:val="28"/>
        </w:rPr>
        <w:t xml:space="preserve">Погодити покладання виконання обов’язків директора </w:t>
      </w:r>
      <w:r w:rsidRPr="000F25F8">
        <w:rPr>
          <w:sz w:val="27"/>
          <w:szCs w:val="27"/>
          <w:lang w:eastAsia="uk-UA"/>
        </w:rPr>
        <w:t>КОМУНАЛЬНОГО ПІДПРИЄМСТВА «ХАРКІВСЬКИЙ РЕГІОНАЛЬНИЙ ІНЖЕНЕРНО-КОНСУЛЬТАЦІЙНИЙ ЦЕНТР» на ЄЛФІМОВА Даніїла Сергійовича до призначення керівника цього підприємства відповідно до норм чинного трудового законодавства України та встановленого Харківською обласною радою порядку.</w:t>
      </w:r>
    </w:p>
    <w:p w14:paraId="1B968ECC" w14:textId="77777777" w:rsidR="000F25F8" w:rsidRPr="000F25F8" w:rsidRDefault="000F25F8" w:rsidP="000F25F8">
      <w:pPr>
        <w:tabs>
          <w:tab w:val="left" w:pos="0"/>
          <w:tab w:val="left" w:pos="567"/>
          <w:tab w:val="left" w:pos="1134"/>
          <w:tab w:val="left" w:pos="1701"/>
        </w:tabs>
        <w:spacing w:before="120" w:line="290" w:lineRule="exact"/>
        <w:ind w:left="567" w:firstLine="567"/>
        <w:jc w:val="both"/>
        <w:rPr>
          <w:color w:val="333333"/>
          <w:sz w:val="27"/>
          <w:szCs w:val="20"/>
          <w:lang w:val="ru-RU"/>
        </w:rPr>
      </w:pPr>
      <w:r w:rsidRPr="000F25F8">
        <w:rPr>
          <w:sz w:val="28"/>
          <w:szCs w:val="28"/>
        </w:rPr>
        <w:t>3.</w:t>
      </w:r>
      <w:r w:rsidRPr="000F25F8">
        <w:rPr>
          <w:sz w:val="28"/>
          <w:szCs w:val="28"/>
        </w:rPr>
        <w:tab/>
        <w:t>Рекомендувати голові обласної ради видати відповідне розпорядження.</w:t>
      </w:r>
    </w:p>
    <w:p w14:paraId="7631E303" w14:textId="77777777" w:rsidR="00E033EA" w:rsidRDefault="00E033EA" w:rsidP="00E033EA">
      <w:pPr>
        <w:tabs>
          <w:tab w:val="left" w:pos="851"/>
          <w:tab w:val="left" w:pos="1701"/>
        </w:tabs>
        <w:ind w:left="567" w:right="-284" w:firstLine="567"/>
        <w:jc w:val="both"/>
        <w:rPr>
          <w:spacing w:val="-4"/>
          <w:sz w:val="28"/>
          <w:szCs w:val="28"/>
        </w:rPr>
      </w:pPr>
    </w:p>
    <w:tbl>
      <w:tblPr>
        <w:tblW w:w="7362" w:type="dxa"/>
        <w:tblInd w:w="2410" w:type="dxa"/>
        <w:tblLayout w:type="fixed"/>
        <w:tblLook w:val="04A0" w:firstRow="1" w:lastRow="0" w:firstColumn="1" w:lastColumn="0" w:noHBand="0" w:noVBand="1"/>
      </w:tblPr>
      <w:tblGrid>
        <w:gridCol w:w="2099"/>
        <w:gridCol w:w="2012"/>
        <w:gridCol w:w="388"/>
        <w:gridCol w:w="560"/>
        <w:gridCol w:w="2303"/>
      </w:tblGrid>
      <w:tr w:rsidR="00E033EA" w14:paraId="1991061F" w14:textId="77777777" w:rsidTr="00CB051D">
        <w:trPr>
          <w:trHeight w:val="762"/>
        </w:trPr>
        <w:tc>
          <w:tcPr>
            <w:tcW w:w="2099" w:type="dxa"/>
            <w:shd w:val="clear" w:color="auto" w:fill="FFFFFF"/>
            <w:hideMark/>
          </w:tcPr>
          <w:p w14:paraId="72DEEE7C" w14:textId="77777777" w:rsidR="00E033EA" w:rsidRDefault="00E033EA" w:rsidP="00695520">
            <w:pPr>
              <w:widowControl w:val="0"/>
              <w:tabs>
                <w:tab w:val="left" w:pos="0"/>
                <w:tab w:val="left" w:pos="1134"/>
              </w:tabs>
              <w:autoSpaceDE w:val="0"/>
              <w:autoSpaceDN w:val="0"/>
              <w:adjustRightInd w:val="0"/>
              <w:rPr>
                <w:rFonts w:ascii="Calibri" w:hAnsi="Calibri" w:cs="Calibri"/>
                <w:sz w:val="22"/>
                <w:szCs w:val="22"/>
                <w:lang w:val="en-US"/>
              </w:rPr>
            </w:pPr>
            <w:r>
              <w:rPr>
                <w:rFonts w:ascii="Times New Roman CYR" w:hAnsi="Times New Roman CYR" w:cs="Times New Roman CYR"/>
                <w:bCs/>
                <w:sz w:val="28"/>
                <w:szCs w:val="28"/>
              </w:rPr>
              <w:t>Голосували:</w:t>
            </w:r>
          </w:p>
        </w:tc>
        <w:tc>
          <w:tcPr>
            <w:tcW w:w="2012" w:type="dxa"/>
            <w:shd w:val="clear" w:color="auto" w:fill="FFFFFF"/>
            <w:hideMark/>
          </w:tcPr>
          <w:p w14:paraId="6D7009C0" w14:textId="77777777" w:rsidR="00E033EA" w:rsidRDefault="00E033EA" w:rsidP="00695520">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за</w:t>
            </w:r>
            <w:r>
              <w:rPr>
                <w:bCs/>
                <w:sz w:val="28"/>
                <w:szCs w:val="28"/>
                <w:lang w:val="en-US"/>
              </w:rPr>
              <w:t>»</w:t>
            </w:r>
          </w:p>
        </w:tc>
        <w:tc>
          <w:tcPr>
            <w:tcW w:w="388" w:type="dxa"/>
            <w:shd w:val="clear" w:color="auto" w:fill="FFFFFF"/>
            <w:hideMark/>
          </w:tcPr>
          <w:p w14:paraId="7E32EA94" w14:textId="77777777" w:rsidR="00E033EA" w:rsidRDefault="00E033EA" w:rsidP="00695520">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lang w:val="en-US"/>
              </w:rPr>
              <w:t>-</w:t>
            </w:r>
          </w:p>
        </w:tc>
        <w:tc>
          <w:tcPr>
            <w:tcW w:w="560" w:type="dxa"/>
            <w:shd w:val="clear" w:color="auto" w:fill="FFFFFF"/>
            <w:hideMark/>
          </w:tcPr>
          <w:p w14:paraId="025E3C43" w14:textId="77777777" w:rsidR="00E033EA" w:rsidRDefault="00E033EA" w:rsidP="00695520">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rPr>
              <w:t>6</w:t>
            </w:r>
            <w:r>
              <w:rPr>
                <w:bCs/>
                <w:sz w:val="28"/>
                <w:szCs w:val="28"/>
                <w:lang w:val="en-US"/>
              </w:rPr>
              <w:t>;</w:t>
            </w:r>
          </w:p>
        </w:tc>
        <w:tc>
          <w:tcPr>
            <w:tcW w:w="2303" w:type="dxa"/>
            <w:shd w:val="clear" w:color="auto" w:fill="FFFFFF"/>
            <w:hideMark/>
          </w:tcPr>
          <w:p w14:paraId="743A79A1" w14:textId="77777777" w:rsidR="00E033EA" w:rsidRDefault="00E033EA" w:rsidP="00695520">
            <w:pPr>
              <w:tabs>
                <w:tab w:val="left" w:pos="0"/>
                <w:tab w:val="left" w:pos="1134"/>
              </w:tabs>
              <w:ind w:right="-244"/>
              <w:rPr>
                <w:i/>
                <w:iCs/>
                <w:spacing w:val="-6"/>
                <w:sz w:val="28"/>
                <w:szCs w:val="28"/>
              </w:rPr>
            </w:pPr>
            <w:r w:rsidRPr="003501BC">
              <w:rPr>
                <w:i/>
                <w:iCs/>
                <w:spacing w:val="-6"/>
                <w:sz w:val="28"/>
                <w:szCs w:val="28"/>
              </w:rPr>
              <w:t>Ніколаєнко А.П.,</w:t>
            </w:r>
          </w:p>
          <w:p w14:paraId="0259048A" w14:textId="77777777" w:rsidR="00E033EA" w:rsidRPr="003501BC" w:rsidRDefault="00E033EA" w:rsidP="00695520">
            <w:pPr>
              <w:tabs>
                <w:tab w:val="left" w:pos="0"/>
                <w:tab w:val="left" w:pos="1134"/>
              </w:tabs>
              <w:ind w:right="-244"/>
              <w:rPr>
                <w:i/>
                <w:iCs/>
                <w:spacing w:val="-6"/>
                <w:sz w:val="28"/>
                <w:szCs w:val="28"/>
              </w:rPr>
            </w:pPr>
            <w:r>
              <w:rPr>
                <w:i/>
                <w:iCs/>
                <w:spacing w:val="-6"/>
                <w:sz w:val="28"/>
                <w:szCs w:val="28"/>
              </w:rPr>
              <w:t>Масельський С.І.,</w:t>
            </w:r>
          </w:p>
          <w:p w14:paraId="2C0FCDAB" w14:textId="77777777" w:rsidR="00E033EA" w:rsidRPr="003501BC" w:rsidRDefault="00E033EA" w:rsidP="00695520">
            <w:pPr>
              <w:tabs>
                <w:tab w:val="left" w:pos="0"/>
                <w:tab w:val="left" w:pos="1134"/>
              </w:tabs>
              <w:ind w:right="-244"/>
              <w:rPr>
                <w:i/>
                <w:iCs/>
                <w:spacing w:val="-6"/>
                <w:sz w:val="28"/>
                <w:szCs w:val="28"/>
              </w:rPr>
            </w:pPr>
            <w:r w:rsidRPr="003501BC">
              <w:rPr>
                <w:i/>
                <w:iCs/>
                <w:spacing w:val="-6"/>
                <w:sz w:val="28"/>
                <w:szCs w:val="28"/>
              </w:rPr>
              <w:t>Водовозов Є.Н.,</w:t>
            </w:r>
          </w:p>
          <w:p w14:paraId="7551E10D" w14:textId="77777777" w:rsidR="00E033EA" w:rsidRPr="003501BC" w:rsidRDefault="00E033EA" w:rsidP="00695520">
            <w:pPr>
              <w:tabs>
                <w:tab w:val="left" w:pos="0"/>
                <w:tab w:val="left" w:pos="1134"/>
              </w:tabs>
              <w:ind w:right="-244"/>
              <w:rPr>
                <w:i/>
                <w:iCs/>
                <w:spacing w:val="-6"/>
                <w:sz w:val="28"/>
                <w:szCs w:val="28"/>
              </w:rPr>
            </w:pPr>
            <w:r w:rsidRPr="003501BC">
              <w:rPr>
                <w:i/>
                <w:iCs/>
                <w:spacing w:val="-6"/>
                <w:sz w:val="28"/>
                <w:szCs w:val="28"/>
              </w:rPr>
              <w:t>Коробко Т.Ю.,</w:t>
            </w:r>
          </w:p>
          <w:p w14:paraId="6133AEF3" w14:textId="77777777" w:rsidR="00E033EA" w:rsidRPr="003501BC" w:rsidRDefault="00E033EA" w:rsidP="00695520">
            <w:pPr>
              <w:tabs>
                <w:tab w:val="left" w:pos="0"/>
                <w:tab w:val="left" w:pos="1134"/>
              </w:tabs>
              <w:ind w:right="-244"/>
              <w:rPr>
                <w:i/>
                <w:iCs/>
                <w:spacing w:val="-6"/>
                <w:sz w:val="28"/>
                <w:szCs w:val="28"/>
              </w:rPr>
            </w:pPr>
            <w:r w:rsidRPr="003501BC">
              <w:rPr>
                <w:i/>
                <w:iCs/>
                <w:spacing w:val="-6"/>
                <w:sz w:val="28"/>
                <w:szCs w:val="28"/>
              </w:rPr>
              <w:t>Пономаренко С.А.,</w:t>
            </w:r>
          </w:p>
          <w:p w14:paraId="16CB8A9A" w14:textId="77777777" w:rsidR="00E033EA" w:rsidRDefault="00E033EA" w:rsidP="00695520">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3501BC">
              <w:rPr>
                <w:i/>
                <w:iCs/>
                <w:spacing w:val="-6"/>
                <w:sz w:val="28"/>
                <w:szCs w:val="28"/>
              </w:rPr>
              <w:t>Северінов А.В.</w:t>
            </w:r>
          </w:p>
        </w:tc>
      </w:tr>
      <w:tr w:rsidR="00E033EA" w14:paraId="61CECEB0" w14:textId="77777777" w:rsidTr="00CB051D">
        <w:trPr>
          <w:trHeight w:val="340"/>
        </w:trPr>
        <w:tc>
          <w:tcPr>
            <w:tcW w:w="2099" w:type="dxa"/>
            <w:shd w:val="clear" w:color="auto" w:fill="FFFFFF"/>
            <w:vAlign w:val="center"/>
          </w:tcPr>
          <w:p w14:paraId="6BA4945F" w14:textId="77777777" w:rsidR="00E033EA" w:rsidRDefault="00E033EA" w:rsidP="00695520">
            <w:pPr>
              <w:widowControl w:val="0"/>
              <w:tabs>
                <w:tab w:val="left" w:pos="0"/>
                <w:tab w:val="left" w:pos="1134"/>
              </w:tabs>
              <w:autoSpaceDE w:val="0"/>
              <w:autoSpaceDN w:val="0"/>
              <w:adjustRightInd w:val="0"/>
              <w:jc w:val="center"/>
              <w:rPr>
                <w:rFonts w:ascii="Calibri" w:hAnsi="Calibri" w:cs="Calibri"/>
                <w:sz w:val="22"/>
                <w:szCs w:val="22"/>
              </w:rPr>
            </w:pPr>
          </w:p>
        </w:tc>
        <w:tc>
          <w:tcPr>
            <w:tcW w:w="2012" w:type="dxa"/>
            <w:shd w:val="clear" w:color="auto" w:fill="FFFFFF"/>
            <w:hideMark/>
          </w:tcPr>
          <w:p w14:paraId="23DCFACC" w14:textId="77777777" w:rsidR="00E033EA" w:rsidRDefault="00E033EA" w:rsidP="00695520">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проти</w:t>
            </w:r>
            <w:r>
              <w:rPr>
                <w:bCs/>
                <w:sz w:val="28"/>
                <w:szCs w:val="28"/>
                <w:lang w:val="en-US"/>
              </w:rPr>
              <w:t>»</w:t>
            </w:r>
          </w:p>
        </w:tc>
        <w:tc>
          <w:tcPr>
            <w:tcW w:w="388" w:type="dxa"/>
            <w:shd w:val="clear" w:color="auto" w:fill="FFFFFF"/>
            <w:vAlign w:val="center"/>
            <w:hideMark/>
          </w:tcPr>
          <w:p w14:paraId="6F8E285E" w14:textId="77777777" w:rsidR="00E033EA" w:rsidRDefault="00E033EA" w:rsidP="00695520">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w:t>
            </w:r>
          </w:p>
        </w:tc>
        <w:tc>
          <w:tcPr>
            <w:tcW w:w="560" w:type="dxa"/>
            <w:shd w:val="clear" w:color="auto" w:fill="FFFFFF"/>
            <w:vAlign w:val="center"/>
            <w:hideMark/>
          </w:tcPr>
          <w:p w14:paraId="3BAF8A32" w14:textId="77777777" w:rsidR="00E033EA" w:rsidRDefault="00E033EA" w:rsidP="00695520">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0;</w:t>
            </w:r>
          </w:p>
        </w:tc>
        <w:tc>
          <w:tcPr>
            <w:tcW w:w="2303" w:type="dxa"/>
            <w:shd w:val="clear" w:color="auto" w:fill="FFFFFF"/>
          </w:tcPr>
          <w:p w14:paraId="5855774E" w14:textId="77777777" w:rsidR="00E033EA" w:rsidRDefault="00E033EA" w:rsidP="00695520">
            <w:pPr>
              <w:widowControl w:val="0"/>
              <w:tabs>
                <w:tab w:val="left" w:pos="0"/>
                <w:tab w:val="left" w:pos="1134"/>
              </w:tabs>
              <w:autoSpaceDE w:val="0"/>
              <w:autoSpaceDN w:val="0"/>
              <w:adjustRightInd w:val="0"/>
              <w:rPr>
                <w:rFonts w:ascii="Calibri" w:hAnsi="Calibri" w:cs="Calibri"/>
                <w:sz w:val="22"/>
                <w:szCs w:val="22"/>
                <w:lang w:val="en-US"/>
              </w:rPr>
            </w:pPr>
          </w:p>
        </w:tc>
      </w:tr>
      <w:tr w:rsidR="00E033EA" w14:paraId="032B9727" w14:textId="77777777" w:rsidTr="00CB051D">
        <w:trPr>
          <w:trHeight w:val="340"/>
        </w:trPr>
        <w:tc>
          <w:tcPr>
            <w:tcW w:w="2099" w:type="dxa"/>
            <w:shd w:val="clear" w:color="auto" w:fill="FFFFFF"/>
            <w:vAlign w:val="center"/>
          </w:tcPr>
          <w:p w14:paraId="55DC3098" w14:textId="77777777" w:rsidR="00E033EA" w:rsidRDefault="00E033EA" w:rsidP="00695520">
            <w:pPr>
              <w:widowControl w:val="0"/>
              <w:tabs>
                <w:tab w:val="left" w:pos="0"/>
                <w:tab w:val="left" w:pos="1134"/>
              </w:tabs>
              <w:autoSpaceDE w:val="0"/>
              <w:autoSpaceDN w:val="0"/>
              <w:adjustRightInd w:val="0"/>
              <w:jc w:val="center"/>
              <w:rPr>
                <w:rFonts w:ascii="Calibri" w:hAnsi="Calibri" w:cs="Calibri"/>
                <w:sz w:val="22"/>
                <w:szCs w:val="22"/>
                <w:lang w:val="en-US"/>
              </w:rPr>
            </w:pPr>
          </w:p>
        </w:tc>
        <w:tc>
          <w:tcPr>
            <w:tcW w:w="2012" w:type="dxa"/>
            <w:shd w:val="clear" w:color="auto" w:fill="FFFFFF"/>
            <w:hideMark/>
          </w:tcPr>
          <w:p w14:paraId="7B411E51" w14:textId="4AEF831F" w:rsidR="00E033EA" w:rsidRDefault="00E033EA" w:rsidP="00695520">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утрим</w:t>
            </w:r>
            <w:r w:rsidR="00CB051D">
              <w:rPr>
                <w:rFonts w:ascii="Times New Roman CYR" w:hAnsi="Times New Roman CYR" w:cs="Times New Roman CYR"/>
                <w:bCs/>
                <w:sz w:val="28"/>
                <w:szCs w:val="28"/>
              </w:rPr>
              <w:t>ались</w:t>
            </w:r>
            <w:r>
              <w:rPr>
                <w:bCs/>
                <w:sz w:val="28"/>
                <w:szCs w:val="28"/>
                <w:lang w:val="en-US"/>
              </w:rPr>
              <w:t>»</w:t>
            </w:r>
          </w:p>
        </w:tc>
        <w:tc>
          <w:tcPr>
            <w:tcW w:w="388" w:type="dxa"/>
            <w:shd w:val="clear" w:color="auto" w:fill="FFFFFF"/>
            <w:vAlign w:val="center"/>
            <w:hideMark/>
          </w:tcPr>
          <w:p w14:paraId="0C35073C" w14:textId="77777777" w:rsidR="00E033EA" w:rsidRDefault="00E033EA" w:rsidP="00695520">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w:t>
            </w:r>
          </w:p>
        </w:tc>
        <w:tc>
          <w:tcPr>
            <w:tcW w:w="560" w:type="dxa"/>
            <w:shd w:val="clear" w:color="auto" w:fill="FFFFFF"/>
            <w:vAlign w:val="center"/>
            <w:hideMark/>
          </w:tcPr>
          <w:p w14:paraId="69633B5F" w14:textId="77777777" w:rsidR="00E033EA" w:rsidRDefault="00E033EA" w:rsidP="00695520">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0.</w:t>
            </w:r>
          </w:p>
        </w:tc>
        <w:tc>
          <w:tcPr>
            <w:tcW w:w="2303" w:type="dxa"/>
            <w:shd w:val="clear" w:color="auto" w:fill="FFFFFF"/>
            <w:hideMark/>
          </w:tcPr>
          <w:p w14:paraId="1EE99CA8" w14:textId="77777777" w:rsidR="00E033EA" w:rsidRDefault="00E033EA" w:rsidP="00695520">
            <w:pPr>
              <w:rPr>
                <w:rFonts w:ascii="Calibri" w:hAnsi="Calibri" w:cs="Calibri"/>
                <w:sz w:val="22"/>
                <w:szCs w:val="22"/>
                <w:lang w:val="en-US"/>
              </w:rPr>
            </w:pPr>
          </w:p>
        </w:tc>
      </w:tr>
    </w:tbl>
    <w:p w14:paraId="715CE969" w14:textId="77777777" w:rsidR="00E033EA" w:rsidRDefault="00E033EA" w:rsidP="003B5664">
      <w:pPr>
        <w:tabs>
          <w:tab w:val="left" w:pos="567"/>
          <w:tab w:val="left" w:pos="1134"/>
        </w:tabs>
        <w:ind w:left="2127" w:hanging="2127"/>
        <w:contextualSpacing/>
        <w:jc w:val="both"/>
        <w:rPr>
          <w:rFonts w:ascii="Times New Roman CYR" w:hAnsi="Times New Roman CYR" w:cs="Times New Roman CYR"/>
          <w:spacing w:val="-6"/>
          <w:sz w:val="28"/>
          <w:szCs w:val="28"/>
        </w:rPr>
      </w:pPr>
    </w:p>
    <w:p w14:paraId="1EDA13F2" w14:textId="02A49A1F" w:rsidR="003B5664" w:rsidRPr="001B7D4E" w:rsidRDefault="00E033EA" w:rsidP="003B5664">
      <w:pPr>
        <w:tabs>
          <w:tab w:val="left" w:pos="567"/>
          <w:tab w:val="left" w:pos="1134"/>
        </w:tabs>
        <w:ind w:left="2127" w:hanging="2127"/>
        <w:contextualSpacing/>
        <w:jc w:val="both"/>
        <w:rPr>
          <w:rFonts w:eastAsia="Calibri"/>
          <w:sz w:val="28"/>
          <w:szCs w:val="28"/>
          <w:lang w:eastAsia="en-US"/>
        </w:rPr>
      </w:pPr>
      <w:r>
        <w:rPr>
          <w:rFonts w:ascii="Times New Roman CYR" w:hAnsi="Times New Roman CYR" w:cs="Times New Roman CYR"/>
          <w:spacing w:val="-4"/>
          <w:sz w:val="28"/>
          <w:szCs w:val="28"/>
        </w:rPr>
        <w:t>5.</w:t>
      </w:r>
      <w:r>
        <w:rPr>
          <w:rFonts w:ascii="Times New Roman CYR" w:hAnsi="Times New Roman CYR" w:cs="Times New Roman CYR"/>
          <w:spacing w:val="-4"/>
          <w:sz w:val="28"/>
          <w:szCs w:val="28"/>
        </w:rPr>
        <w:tab/>
      </w:r>
      <w:r w:rsidR="003B5664">
        <w:rPr>
          <w:rFonts w:ascii="Times New Roman CYR" w:hAnsi="Times New Roman CYR" w:cs="Times New Roman CYR"/>
          <w:spacing w:val="-4"/>
          <w:sz w:val="28"/>
          <w:szCs w:val="28"/>
        </w:rPr>
        <w:t xml:space="preserve">СЛУХАЛИ: </w:t>
      </w:r>
      <w:r w:rsidR="003B5664" w:rsidRPr="001B7D4E">
        <w:rPr>
          <w:iCs/>
          <w:sz w:val="28"/>
          <w:szCs w:val="28"/>
          <w:lang w:eastAsia="en-US"/>
        </w:rPr>
        <w:t xml:space="preserve">Про проєкт рішення обласної ради </w:t>
      </w:r>
      <w:r w:rsidR="003B5664" w:rsidRPr="001B7D4E">
        <w:rPr>
          <w:b/>
          <w:bCs/>
          <w:iCs/>
          <w:sz w:val="28"/>
          <w:szCs w:val="28"/>
          <w:lang w:eastAsia="en-US"/>
        </w:rPr>
        <w:t>«</w:t>
      </w:r>
      <w:r w:rsidR="003B5664" w:rsidRPr="001B7D4E">
        <w:rPr>
          <w:rFonts w:eastAsia="Calibri"/>
          <w:b/>
          <w:bCs/>
          <w:sz w:val="28"/>
          <w:szCs w:val="28"/>
          <w:lang w:eastAsia="en-US"/>
        </w:rPr>
        <w:t>Про намір передачі в оренду об’єкта спільної власності територіальних громад сіл, селищ, міст Харківської області та внесення змін до додатка до рішення обласної ради від 23 грудня 2023 року № 752-</w:t>
      </w:r>
      <w:r w:rsidR="003B5664" w:rsidRPr="001B7D4E">
        <w:rPr>
          <w:rFonts w:eastAsia="Calibri"/>
          <w:b/>
          <w:bCs/>
          <w:sz w:val="28"/>
          <w:szCs w:val="28"/>
          <w:lang w:val="en-US" w:eastAsia="en-US"/>
        </w:rPr>
        <w:t>VIII</w:t>
      </w:r>
      <w:r w:rsidR="003B5664" w:rsidRPr="001B7D4E">
        <w:rPr>
          <w:rFonts w:eastAsia="Calibri"/>
          <w:b/>
          <w:bCs/>
          <w:sz w:val="28"/>
          <w:szCs w:val="28"/>
          <w:lang w:eastAsia="en-US"/>
        </w:rPr>
        <w:t xml:space="preserve"> (зі змінами)»</w:t>
      </w:r>
      <w:r w:rsidR="003B5664" w:rsidRPr="001B7D4E">
        <w:rPr>
          <w:rFonts w:eastAsia="Calibri"/>
          <w:sz w:val="28"/>
          <w:szCs w:val="28"/>
          <w:lang w:eastAsia="en-US"/>
        </w:rPr>
        <w:t>.</w:t>
      </w:r>
    </w:p>
    <w:p w14:paraId="2F3BFFBC" w14:textId="77777777" w:rsidR="003B5664" w:rsidRDefault="003B5664" w:rsidP="003B5664">
      <w:pPr>
        <w:pStyle w:val="a7"/>
        <w:tabs>
          <w:tab w:val="left" w:pos="1134"/>
        </w:tabs>
        <w:autoSpaceDE w:val="0"/>
        <w:autoSpaceDN w:val="0"/>
        <w:adjustRightInd w:val="0"/>
        <w:spacing w:line="240" w:lineRule="auto"/>
        <w:ind w:left="2552" w:hanging="1418"/>
        <w:jc w:val="both"/>
        <w:rPr>
          <w:rFonts w:ascii="Times New Roman" w:hAnsi="Times New Roman"/>
          <w:sz w:val="28"/>
          <w:szCs w:val="28"/>
        </w:rPr>
      </w:pPr>
      <w:r w:rsidRPr="001B7D4E">
        <w:rPr>
          <w:rFonts w:ascii="Times New Roman" w:eastAsia="Times New Roman" w:hAnsi="Times New Roman"/>
          <w:sz w:val="28"/>
          <w:szCs w:val="28"/>
          <w:lang w:eastAsia="ru-RU"/>
        </w:rPr>
        <w:t xml:space="preserve">Доповідає: </w:t>
      </w:r>
      <w:r w:rsidRPr="001B7D4E">
        <w:rPr>
          <w:rFonts w:ascii="Times New Roman" w:eastAsia="Times New Roman" w:hAnsi="Times New Roman"/>
          <w:b/>
          <w:bCs/>
          <w:i/>
          <w:iCs/>
          <w:sz w:val="28"/>
          <w:szCs w:val="28"/>
          <w:lang w:eastAsia="ru-RU"/>
        </w:rPr>
        <w:t>Ковальова Олена Михайлівна</w:t>
      </w:r>
      <w:r w:rsidRPr="001B7D4E">
        <w:rPr>
          <w:rFonts w:ascii="Times New Roman" w:eastAsia="Times New Roman" w:hAnsi="Times New Roman"/>
          <w:sz w:val="28"/>
          <w:szCs w:val="28"/>
          <w:lang w:eastAsia="ru-RU"/>
        </w:rPr>
        <w:t xml:space="preserve"> – начальник управління з питань комунальної власності виконавчого апарату обласної ради.</w:t>
      </w:r>
    </w:p>
    <w:p w14:paraId="00450CDC" w14:textId="77777777" w:rsidR="003B5664" w:rsidRPr="00C807E0" w:rsidRDefault="003B5664" w:rsidP="003B5664">
      <w:pPr>
        <w:widowControl w:val="0"/>
        <w:tabs>
          <w:tab w:val="left" w:pos="600"/>
        </w:tabs>
        <w:autoSpaceDE w:val="0"/>
        <w:autoSpaceDN w:val="0"/>
        <w:adjustRightInd w:val="0"/>
        <w:ind w:left="2160" w:hanging="1593"/>
        <w:jc w:val="both"/>
        <w:rPr>
          <w:rFonts w:ascii="Times New Roman CYR" w:hAnsi="Times New Roman CYR" w:cs="Times New Roman CYR"/>
          <w:sz w:val="14"/>
          <w:szCs w:val="14"/>
        </w:rPr>
      </w:pPr>
    </w:p>
    <w:p w14:paraId="474D32FB" w14:textId="77777777" w:rsidR="00A933DF" w:rsidRDefault="00525439" w:rsidP="003B5664">
      <w:pPr>
        <w:widowControl w:val="0"/>
        <w:tabs>
          <w:tab w:val="left" w:pos="600"/>
        </w:tabs>
        <w:autoSpaceDE w:val="0"/>
        <w:autoSpaceDN w:val="0"/>
        <w:adjustRightInd w:val="0"/>
        <w:ind w:left="2160" w:hanging="1593"/>
        <w:jc w:val="both"/>
        <w:rPr>
          <w:rFonts w:ascii="Times New Roman CYR" w:hAnsi="Times New Roman CYR" w:cs="Times New Roman CYR"/>
          <w:sz w:val="28"/>
          <w:szCs w:val="28"/>
        </w:rPr>
      </w:pPr>
      <w:r>
        <w:rPr>
          <w:rFonts w:ascii="Times New Roman CYR" w:hAnsi="Times New Roman CYR" w:cs="Times New Roman CYR"/>
          <w:sz w:val="28"/>
          <w:szCs w:val="28"/>
        </w:rPr>
        <w:t>ВИСТУПИЛИ:</w:t>
      </w:r>
      <w:r w:rsidR="005577BC">
        <w:rPr>
          <w:rFonts w:ascii="Times New Roman CYR" w:hAnsi="Times New Roman CYR" w:cs="Times New Roman CYR"/>
          <w:sz w:val="28"/>
          <w:szCs w:val="28"/>
        </w:rPr>
        <w:t xml:space="preserve"> </w:t>
      </w:r>
    </w:p>
    <w:p w14:paraId="729B2B88" w14:textId="10735E66" w:rsidR="00690400" w:rsidRDefault="00690400" w:rsidP="00690400">
      <w:pPr>
        <w:widowControl w:val="0"/>
        <w:tabs>
          <w:tab w:val="left" w:pos="600"/>
        </w:tabs>
        <w:autoSpaceDE w:val="0"/>
        <w:autoSpaceDN w:val="0"/>
        <w:adjustRightInd w:val="0"/>
        <w:ind w:left="567"/>
        <w:jc w:val="both"/>
        <w:rPr>
          <w:sz w:val="28"/>
          <w:szCs w:val="28"/>
        </w:rPr>
      </w:pPr>
      <w:r w:rsidRPr="00690400">
        <w:rPr>
          <w:b/>
          <w:bCs/>
          <w:sz w:val="28"/>
          <w:szCs w:val="28"/>
        </w:rPr>
        <w:t>Ніколаєнко А. П.</w:t>
      </w:r>
      <w:r w:rsidRPr="00690400">
        <w:rPr>
          <w:sz w:val="28"/>
          <w:szCs w:val="28"/>
        </w:rPr>
        <w:t xml:space="preserve"> поставив уточнююче запитання: чому заклад не встановив томограф у приміщенні</w:t>
      </w:r>
      <w:r w:rsidR="00605C2B">
        <w:rPr>
          <w:sz w:val="28"/>
          <w:szCs w:val="28"/>
        </w:rPr>
        <w:t>, яке передається в оренду</w:t>
      </w:r>
      <w:r w:rsidRPr="00690400">
        <w:rPr>
          <w:sz w:val="28"/>
          <w:szCs w:val="28"/>
        </w:rPr>
        <w:t xml:space="preserve"> та чому воно передається для приватної медичної практики.</w:t>
      </w:r>
    </w:p>
    <w:p w14:paraId="00E250A2" w14:textId="77777777" w:rsidR="00690400" w:rsidRPr="00690400" w:rsidRDefault="00690400" w:rsidP="00690400">
      <w:pPr>
        <w:widowControl w:val="0"/>
        <w:tabs>
          <w:tab w:val="left" w:pos="600"/>
        </w:tabs>
        <w:autoSpaceDE w:val="0"/>
        <w:autoSpaceDN w:val="0"/>
        <w:adjustRightInd w:val="0"/>
        <w:ind w:left="567"/>
        <w:jc w:val="both"/>
        <w:rPr>
          <w:sz w:val="28"/>
          <w:szCs w:val="28"/>
        </w:rPr>
      </w:pPr>
    </w:p>
    <w:p w14:paraId="76568238" w14:textId="1847540E" w:rsidR="00A933DF" w:rsidRPr="000E1955" w:rsidRDefault="00A933DF" w:rsidP="000E1955">
      <w:pPr>
        <w:widowControl w:val="0"/>
        <w:tabs>
          <w:tab w:val="left" w:pos="600"/>
        </w:tabs>
        <w:autoSpaceDE w:val="0"/>
        <w:autoSpaceDN w:val="0"/>
        <w:adjustRightInd w:val="0"/>
        <w:ind w:left="567"/>
        <w:jc w:val="both"/>
        <w:rPr>
          <w:sz w:val="28"/>
          <w:szCs w:val="28"/>
        </w:rPr>
      </w:pPr>
      <w:r w:rsidRPr="000E1955">
        <w:rPr>
          <w:b/>
          <w:bCs/>
          <w:sz w:val="28"/>
          <w:szCs w:val="28"/>
        </w:rPr>
        <w:t xml:space="preserve">Ковальова О.М. </w:t>
      </w:r>
      <w:r w:rsidR="0013463E">
        <w:rPr>
          <w:sz w:val="28"/>
          <w:szCs w:val="28"/>
        </w:rPr>
        <w:t>повідомила</w:t>
      </w:r>
      <w:r w:rsidR="000E1955" w:rsidRPr="000E1955">
        <w:rPr>
          <w:sz w:val="28"/>
          <w:szCs w:val="28"/>
        </w:rPr>
        <w:t xml:space="preserve">, </w:t>
      </w:r>
      <w:r w:rsidR="00C807E0">
        <w:rPr>
          <w:sz w:val="28"/>
          <w:szCs w:val="28"/>
        </w:rPr>
        <w:t>що з</w:t>
      </w:r>
      <w:r w:rsidR="000E1955" w:rsidRPr="000E1955">
        <w:rPr>
          <w:sz w:val="28"/>
          <w:szCs w:val="28"/>
        </w:rPr>
        <w:t>аклад не може самостійно придбати томограф через відсутність фінансування з держбюджету, тому обладнання встановлюється приватним орендарем, але послуги залишаються у пакеті НСЗУ й надаватимуться пацієнтам безоплатно.</w:t>
      </w:r>
    </w:p>
    <w:p w14:paraId="129651C5" w14:textId="77777777" w:rsidR="00525439" w:rsidRDefault="00525439" w:rsidP="003B5664">
      <w:pPr>
        <w:widowControl w:val="0"/>
        <w:tabs>
          <w:tab w:val="left" w:pos="600"/>
        </w:tabs>
        <w:autoSpaceDE w:val="0"/>
        <w:autoSpaceDN w:val="0"/>
        <w:adjustRightInd w:val="0"/>
        <w:ind w:left="2160" w:hanging="1593"/>
        <w:jc w:val="both"/>
        <w:rPr>
          <w:rFonts w:ascii="Times New Roman CYR" w:hAnsi="Times New Roman CYR" w:cs="Times New Roman CYR"/>
          <w:sz w:val="28"/>
          <w:szCs w:val="28"/>
        </w:rPr>
      </w:pPr>
    </w:p>
    <w:p w14:paraId="740AF6D6" w14:textId="058D2377" w:rsidR="003B5664" w:rsidRDefault="003B5664" w:rsidP="003B5664">
      <w:pPr>
        <w:widowControl w:val="0"/>
        <w:tabs>
          <w:tab w:val="left" w:pos="600"/>
        </w:tabs>
        <w:autoSpaceDE w:val="0"/>
        <w:autoSpaceDN w:val="0"/>
        <w:adjustRightInd w:val="0"/>
        <w:ind w:left="2160" w:hanging="1593"/>
        <w:jc w:val="both"/>
        <w:rPr>
          <w:rFonts w:ascii="Times New Roman CYR" w:hAnsi="Times New Roman CYR" w:cs="Times New Roman CYR"/>
          <w:sz w:val="32"/>
          <w:szCs w:val="32"/>
        </w:rPr>
      </w:pPr>
      <w:r>
        <w:rPr>
          <w:rFonts w:ascii="Times New Roman CYR" w:hAnsi="Times New Roman CYR" w:cs="Times New Roman CYR"/>
          <w:sz w:val="28"/>
          <w:szCs w:val="28"/>
        </w:rPr>
        <w:t>ВИРІШИЛИ:</w:t>
      </w:r>
    </w:p>
    <w:p w14:paraId="63AC624F" w14:textId="77777777" w:rsidR="003B5664" w:rsidRDefault="003B5664" w:rsidP="00F01757">
      <w:pPr>
        <w:tabs>
          <w:tab w:val="left" w:pos="1134"/>
          <w:tab w:val="left" w:pos="1701"/>
        </w:tabs>
        <w:spacing w:after="120"/>
        <w:ind w:left="567" w:right="-284" w:firstLine="567"/>
        <w:jc w:val="both"/>
        <w:rPr>
          <w:bCs/>
          <w:sz w:val="28"/>
          <w:szCs w:val="28"/>
        </w:rPr>
      </w:pPr>
      <w:r>
        <w:rPr>
          <w:bCs/>
          <w:sz w:val="28"/>
          <w:szCs w:val="28"/>
        </w:rPr>
        <w:t>1.</w:t>
      </w:r>
      <w:r>
        <w:rPr>
          <w:bCs/>
          <w:sz w:val="28"/>
          <w:szCs w:val="28"/>
        </w:rPr>
        <w:tab/>
        <w:t>Інформацію взяти до відома.</w:t>
      </w:r>
    </w:p>
    <w:p w14:paraId="67444E95" w14:textId="584F1EE0" w:rsidR="003B5664" w:rsidRDefault="003B5664" w:rsidP="00F01757">
      <w:pPr>
        <w:tabs>
          <w:tab w:val="left" w:pos="1134"/>
          <w:tab w:val="left" w:pos="1701"/>
        </w:tabs>
        <w:ind w:left="567" w:right="-284" w:firstLine="567"/>
        <w:jc w:val="both"/>
        <w:rPr>
          <w:rFonts w:eastAsia="Calibri"/>
          <w:spacing w:val="-2"/>
          <w:sz w:val="28"/>
          <w:szCs w:val="28"/>
        </w:rPr>
      </w:pPr>
      <w:r>
        <w:rPr>
          <w:rFonts w:eastAsia="Calibri"/>
          <w:bCs/>
          <w:sz w:val="28"/>
          <w:szCs w:val="28"/>
        </w:rPr>
        <w:t>2.</w:t>
      </w:r>
      <w:r>
        <w:rPr>
          <w:rFonts w:eastAsia="Calibri"/>
          <w:bCs/>
          <w:sz w:val="28"/>
          <w:szCs w:val="28"/>
        </w:rPr>
        <w:tab/>
      </w:r>
      <w:r w:rsidR="005C46F2">
        <w:rPr>
          <w:rFonts w:eastAsia="Calibri"/>
          <w:bCs/>
          <w:sz w:val="28"/>
          <w:szCs w:val="28"/>
        </w:rPr>
        <w:t>П</w:t>
      </w:r>
      <w:r w:rsidR="005C46F2" w:rsidRPr="00475935">
        <w:rPr>
          <w:rFonts w:eastAsia="Calibri"/>
          <w:spacing w:val="-2"/>
          <w:sz w:val="28"/>
          <w:szCs w:val="28"/>
        </w:rPr>
        <w:t xml:space="preserve">роєкт рішення обласної ради </w:t>
      </w:r>
      <w:r w:rsidR="005C46F2" w:rsidRPr="00475935">
        <w:rPr>
          <w:rFonts w:eastAsia="Calibri"/>
          <w:b/>
          <w:bCs/>
          <w:spacing w:val="-2"/>
          <w:sz w:val="28"/>
          <w:szCs w:val="28"/>
        </w:rPr>
        <w:t>«</w:t>
      </w:r>
      <w:r w:rsidR="005C46F2" w:rsidRPr="001B7D4E">
        <w:rPr>
          <w:rFonts w:eastAsia="Calibri"/>
          <w:b/>
          <w:bCs/>
          <w:spacing w:val="-2"/>
          <w:sz w:val="28"/>
          <w:szCs w:val="28"/>
        </w:rPr>
        <w:t xml:space="preserve">Про намір передачі в оренду об’єкта спільної власності територіальних громад сіл, селищ, міст Харківської області та  внесення змін до додатка до рішення обласної ради від 23 грудня </w:t>
      </w:r>
      <w:r w:rsidR="005C46F2" w:rsidRPr="001B7D4E">
        <w:rPr>
          <w:rFonts w:eastAsia="Calibri"/>
          <w:b/>
          <w:bCs/>
          <w:spacing w:val="-2"/>
          <w:sz w:val="28"/>
          <w:szCs w:val="28"/>
        </w:rPr>
        <w:lastRenderedPageBreak/>
        <w:t>2023 року № 752-VIII (зі змінами)</w:t>
      </w:r>
      <w:r w:rsidR="005C46F2" w:rsidRPr="00475935">
        <w:rPr>
          <w:rFonts w:eastAsia="Calibri"/>
          <w:b/>
          <w:bCs/>
          <w:spacing w:val="-2"/>
          <w:sz w:val="28"/>
          <w:szCs w:val="28"/>
        </w:rPr>
        <w:t xml:space="preserve">» </w:t>
      </w:r>
      <w:r w:rsidR="005C46F2" w:rsidRPr="00475935">
        <w:rPr>
          <w:rFonts w:eastAsia="Calibri"/>
          <w:spacing w:val="-2"/>
          <w:sz w:val="28"/>
          <w:szCs w:val="28"/>
        </w:rPr>
        <w:t>винести на розгляд пленарного засідання чергової сесії обласної ради.</w:t>
      </w:r>
    </w:p>
    <w:p w14:paraId="42879AD2" w14:textId="77777777" w:rsidR="003B5664" w:rsidRDefault="003B5664" w:rsidP="003B5664">
      <w:pPr>
        <w:tabs>
          <w:tab w:val="left" w:pos="851"/>
          <w:tab w:val="left" w:pos="1701"/>
        </w:tabs>
        <w:ind w:left="567" w:right="-284" w:firstLine="567"/>
        <w:jc w:val="both"/>
        <w:rPr>
          <w:spacing w:val="-4"/>
          <w:sz w:val="28"/>
          <w:szCs w:val="28"/>
        </w:rPr>
      </w:pPr>
    </w:p>
    <w:tbl>
      <w:tblPr>
        <w:tblW w:w="7476" w:type="dxa"/>
        <w:tblInd w:w="2296" w:type="dxa"/>
        <w:tblLayout w:type="fixed"/>
        <w:tblLook w:val="04A0" w:firstRow="1" w:lastRow="0" w:firstColumn="1" w:lastColumn="0" w:noHBand="0" w:noVBand="1"/>
      </w:tblPr>
      <w:tblGrid>
        <w:gridCol w:w="2240"/>
        <w:gridCol w:w="1985"/>
        <w:gridCol w:w="388"/>
        <w:gridCol w:w="560"/>
        <w:gridCol w:w="2303"/>
      </w:tblGrid>
      <w:tr w:rsidR="003B5664" w14:paraId="6A06EFF6" w14:textId="77777777" w:rsidTr="00E30368">
        <w:trPr>
          <w:trHeight w:val="762"/>
        </w:trPr>
        <w:tc>
          <w:tcPr>
            <w:tcW w:w="2240" w:type="dxa"/>
            <w:shd w:val="clear" w:color="auto" w:fill="FFFFFF"/>
            <w:hideMark/>
          </w:tcPr>
          <w:p w14:paraId="674B4B52" w14:textId="77777777" w:rsidR="003B5664" w:rsidRDefault="003B5664">
            <w:pPr>
              <w:widowControl w:val="0"/>
              <w:tabs>
                <w:tab w:val="left" w:pos="0"/>
                <w:tab w:val="left" w:pos="1134"/>
              </w:tabs>
              <w:autoSpaceDE w:val="0"/>
              <w:autoSpaceDN w:val="0"/>
              <w:adjustRightInd w:val="0"/>
              <w:rPr>
                <w:rFonts w:ascii="Calibri" w:hAnsi="Calibri" w:cs="Calibri"/>
                <w:sz w:val="22"/>
                <w:szCs w:val="22"/>
                <w:lang w:val="en-US"/>
              </w:rPr>
            </w:pPr>
            <w:r>
              <w:rPr>
                <w:rFonts w:ascii="Times New Roman CYR" w:hAnsi="Times New Roman CYR" w:cs="Times New Roman CYR"/>
                <w:bCs/>
                <w:sz w:val="28"/>
                <w:szCs w:val="28"/>
              </w:rPr>
              <w:t>Голосували:</w:t>
            </w:r>
          </w:p>
        </w:tc>
        <w:tc>
          <w:tcPr>
            <w:tcW w:w="1985" w:type="dxa"/>
            <w:shd w:val="clear" w:color="auto" w:fill="FFFFFF"/>
            <w:hideMark/>
          </w:tcPr>
          <w:p w14:paraId="4E956B3F" w14:textId="77777777" w:rsidR="003B5664" w:rsidRDefault="003B5664">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за</w:t>
            </w:r>
            <w:r>
              <w:rPr>
                <w:bCs/>
                <w:sz w:val="28"/>
                <w:szCs w:val="28"/>
                <w:lang w:val="en-US"/>
              </w:rPr>
              <w:t>»</w:t>
            </w:r>
          </w:p>
        </w:tc>
        <w:tc>
          <w:tcPr>
            <w:tcW w:w="388" w:type="dxa"/>
            <w:shd w:val="clear" w:color="auto" w:fill="FFFFFF"/>
            <w:hideMark/>
          </w:tcPr>
          <w:p w14:paraId="55401D49" w14:textId="77777777" w:rsidR="003B5664" w:rsidRDefault="003B5664">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lang w:val="en-US"/>
              </w:rPr>
              <w:t>-</w:t>
            </w:r>
          </w:p>
        </w:tc>
        <w:tc>
          <w:tcPr>
            <w:tcW w:w="560" w:type="dxa"/>
            <w:shd w:val="clear" w:color="auto" w:fill="FFFFFF"/>
            <w:hideMark/>
          </w:tcPr>
          <w:p w14:paraId="17B06BB7" w14:textId="545D6070" w:rsidR="003B5664" w:rsidRDefault="00A062DF">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rPr>
              <w:t>6</w:t>
            </w:r>
            <w:r w:rsidR="003B5664">
              <w:rPr>
                <w:bCs/>
                <w:sz w:val="28"/>
                <w:szCs w:val="28"/>
                <w:lang w:val="en-US"/>
              </w:rPr>
              <w:t>;</w:t>
            </w:r>
          </w:p>
        </w:tc>
        <w:tc>
          <w:tcPr>
            <w:tcW w:w="2303" w:type="dxa"/>
            <w:shd w:val="clear" w:color="auto" w:fill="FFFFFF"/>
            <w:hideMark/>
          </w:tcPr>
          <w:p w14:paraId="48CC58E1" w14:textId="77777777" w:rsidR="000B201C" w:rsidRDefault="000B201C" w:rsidP="000B201C">
            <w:pPr>
              <w:tabs>
                <w:tab w:val="left" w:pos="0"/>
                <w:tab w:val="left" w:pos="1134"/>
              </w:tabs>
              <w:ind w:right="-244"/>
              <w:rPr>
                <w:i/>
                <w:iCs/>
                <w:spacing w:val="-6"/>
                <w:sz w:val="28"/>
                <w:szCs w:val="28"/>
              </w:rPr>
            </w:pPr>
            <w:r w:rsidRPr="003501BC">
              <w:rPr>
                <w:i/>
                <w:iCs/>
                <w:spacing w:val="-6"/>
                <w:sz w:val="28"/>
                <w:szCs w:val="28"/>
              </w:rPr>
              <w:t>Ніколаєнко А.П.,</w:t>
            </w:r>
          </w:p>
          <w:p w14:paraId="627A8933" w14:textId="77777777" w:rsidR="000B201C" w:rsidRPr="003501BC" w:rsidRDefault="000B201C" w:rsidP="000B201C">
            <w:pPr>
              <w:tabs>
                <w:tab w:val="left" w:pos="0"/>
                <w:tab w:val="left" w:pos="1134"/>
              </w:tabs>
              <w:ind w:right="-244"/>
              <w:rPr>
                <w:i/>
                <w:iCs/>
                <w:spacing w:val="-6"/>
                <w:sz w:val="28"/>
                <w:szCs w:val="28"/>
              </w:rPr>
            </w:pPr>
            <w:r>
              <w:rPr>
                <w:i/>
                <w:iCs/>
                <w:spacing w:val="-6"/>
                <w:sz w:val="28"/>
                <w:szCs w:val="28"/>
              </w:rPr>
              <w:t>Масельський С.І.,</w:t>
            </w:r>
          </w:p>
          <w:p w14:paraId="11EE6516" w14:textId="77777777" w:rsidR="000B201C" w:rsidRPr="003501BC" w:rsidRDefault="000B201C" w:rsidP="000B201C">
            <w:pPr>
              <w:tabs>
                <w:tab w:val="left" w:pos="0"/>
                <w:tab w:val="left" w:pos="1134"/>
              </w:tabs>
              <w:ind w:right="-244"/>
              <w:rPr>
                <w:i/>
                <w:iCs/>
                <w:spacing w:val="-6"/>
                <w:sz w:val="28"/>
                <w:szCs w:val="28"/>
              </w:rPr>
            </w:pPr>
            <w:r w:rsidRPr="003501BC">
              <w:rPr>
                <w:i/>
                <w:iCs/>
                <w:spacing w:val="-6"/>
                <w:sz w:val="28"/>
                <w:szCs w:val="28"/>
              </w:rPr>
              <w:t>Водовозов Є.Н.,</w:t>
            </w:r>
          </w:p>
          <w:p w14:paraId="428BFA7A" w14:textId="77777777" w:rsidR="000B201C" w:rsidRPr="003501BC" w:rsidRDefault="000B201C" w:rsidP="000B201C">
            <w:pPr>
              <w:tabs>
                <w:tab w:val="left" w:pos="0"/>
                <w:tab w:val="left" w:pos="1134"/>
              </w:tabs>
              <w:ind w:right="-244"/>
              <w:rPr>
                <w:i/>
                <w:iCs/>
                <w:spacing w:val="-6"/>
                <w:sz w:val="28"/>
                <w:szCs w:val="28"/>
              </w:rPr>
            </w:pPr>
            <w:r w:rsidRPr="003501BC">
              <w:rPr>
                <w:i/>
                <w:iCs/>
                <w:spacing w:val="-6"/>
                <w:sz w:val="28"/>
                <w:szCs w:val="28"/>
              </w:rPr>
              <w:t>Коробко Т.Ю.,</w:t>
            </w:r>
          </w:p>
          <w:p w14:paraId="0F14F7AF" w14:textId="77777777" w:rsidR="000B201C" w:rsidRPr="003501BC" w:rsidRDefault="000B201C" w:rsidP="000B201C">
            <w:pPr>
              <w:tabs>
                <w:tab w:val="left" w:pos="0"/>
                <w:tab w:val="left" w:pos="1134"/>
              </w:tabs>
              <w:ind w:right="-244"/>
              <w:rPr>
                <w:i/>
                <w:iCs/>
                <w:spacing w:val="-6"/>
                <w:sz w:val="28"/>
                <w:szCs w:val="28"/>
              </w:rPr>
            </w:pPr>
            <w:r w:rsidRPr="003501BC">
              <w:rPr>
                <w:i/>
                <w:iCs/>
                <w:spacing w:val="-6"/>
                <w:sz w:val="28"/>
                <w:szCs w:val="28"/>
              </w:rPr>
              <w:t>Пономаренко С.А.,</w:t>
            </w:r>
          </w:p>
          <w:p w14:paraId="1FE9DE6E" w14:textId="326EBFF4" w:rsidR="003B5664" w:rsidRDefault="000B201C" w:rsidP="000B201C">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3501BC">
              <w:rPr>
                <w:i/>
                <w:iCs/>
                <w:spacing w:val="-6"/>
                <w:sz w:val="28"/>
                <w:szCs w:val="28"/>
              </w:rPr>
              <w:t>Северінов А.В.</w:t>
            </w:r>
          </w:p>
        </w:tc>
      </w:tr>
      <w:tr w:rsidR="003B5664" w14:paraId="69CD76BB" w14:textId="77777777" w:rsidTr="00E30368">
        <w:trPr>
          <w:trHeight w:val="340"/>
        </w:trPr>
        <w:tc>
          <w:tcPr>
            <w:tcW w:w="2240" w:type="dxa"/>
            <w:shd w:val="clear" w:color="auto" w:fill="FFFFFF"/>
            <w:vAlign w:val="center"/>
          </w:tcPr>
          <w:p w14:paraId="27308D94" w14:textId="77777777" w:rsidR="003B5664" w:rsidRDefault="003B5664">
            <w:pPr>
              <w:widowControl w:val="0"/>
              <w:tabs>
                <w:tab w:val="left" w:pos="0"/>
                <w:tab w:val="left" w:pos="1134"/>
              </w:tabs>
              <w:autoSpaceDE w:val="0"/>
              <w:autoSpaceDN w:val="0"/>
              <w:adjustRightInd w:val="0"/>
              <w:jc w:val="center"/>
              <w:rPr>
                <w:rFonts w:ascii="Calibri" w:hAnsi="Calibri" w:cs="Calibri"/>
                <w:sz w:val="22"/>
                <w:szCs w:val="22"/>
              </w:rPr>
            </w:pPr>
          </w:p>
        </w:tc>
        <w:tc>
          <w:tcPr>
            <w:tcW w:w="1985" w:type="dxa"/>
            <w:shd w:val="clear" w:color="auto" w:fill="FFFFFF"/>
            <w:hideMark/>
          </w:tcPr>
          <w:p w14:paraId="0CB43F1C" w14:textId="77777777" w:rsidR="003B5664" w:rsidRDefault="003B5664">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проти</w:t>
            </w:r>
            <w:r>
              <w:rPr>
                <w:bCs/>
                <w:sz w:val="28"/>
                <w:szCs w:val="28"/>
                <w:lang w:val="en-US"/>
              </w:rPr>
              <w:t>»</w:t>
            </w:r>
          </w:p>
        </w:tc>
        <w:tc>
          <w:tcPr>
            <w:tcW w:w="388" w:type="dxa"/>
            <w:shd w:val="clear" w:color="auto" w:fill="FFFFFF"/>
            <w:vAlign w:val="center"/>
            <w:hideMark/>
          </w:tcPr>
          <w:p w14:paraId="79E5CE90" w14:textId="77777777" w:rsidR="003B5664" w:rsidRDefault="003B5664">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w:t>
            </w:r>
          </w:p>
        </w:tc>
        <w:tc>
          <w:tcPr>
            <w:tcW w:w="560" w:type="dxa"/>
            <w:shd w:val="clear" w:color="auto" w:fill="FFFFFF"/>
            <w:vAlign w:val="center"/>
            <w:hideMark/>
          </w:tcPr>
          <w:p w14:paraId="00326FC4" w14:textId="77777777" w:rsidR="003B5664" w:rsidRDefault="003B5664">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0;</w:t>
            </w:r>
          </w:p>
        </w:tc>
        <w:tc>
          <w:tcPr>
            <w:tcW w:w="2303" w:type="dxa"/>
            <w:shd w:val="clear" w:color="auto" w:fill="FFFFFF"/>
          </w:tcPr>
          <w:p w14:paraId="29F652A6" w14:textId="77777777" w:rsidR="003B5664" w:rsidRDefault="003B5664">
            <w:pPr>
              <w:widowControl w:val="0"/>
              <w:tabs>
                <w:tab w:val="left" w:pos="0"/>
                <w:tab w:val="left" w:pos="1134"/>
              </w:tabs>
              <w:autoSpaceDE w:val="0"/>
              <w:autoSpaceDN w:val="0"/>
              <w:adjustRightInd w:val="0"/>
              <w:rPr>
                <w:rFonts w:ascii="Calibri" w:hAnsi="Calibri" w:cs="Calibri"/>
                <w:sz w:val="22"/>
                <w:szCs w:val="22"/>
                <w:lang w:val="en-US"/>
              </w:rPr>
            </w:pPr>
          </w:p>
        </w:tc>
      </w:tr>
      <w:tr w:rsidR="003B5664" w14:paraId="5CABD23F" w14:textId="77777777" w:rsidTr="00E30368">
        <w:trPr>
          <w:trHeight w:val="340"/>
        </w:trPr>
        <w:tc>
          <w:tcPr>
            <w:tcW w:w="2240" w:type="dxa"/>
            <w:shd w:val="clear" w:color="auto" w:fill="FFFFFF"/>
            <w:vAlign w:val="center"/>
          </w:tcPr>
          <w:p w14:paraId="0A50D6A7" w14:textId="77777777" w:rsidR="003B5664" w:rsidRDefault="003B5664">
            <w:pPr>
              <w:widowControl w:val="0"/>
              <w:tabs>
                <w:tab w:val="left" w:pos="0"/>
                <w:tab w:val="left" w:pos="1134"/>
              </w:tabs>
              <w:autoSpaceDE w:val="0"/>
              <w:autoSpaceDN w:val="0"/>
              <w:adjustRightInd w:val="0"/>
              <w:jc w:val="center"/>
              <w:rPr>
                <w:rFonts w:ascii="Calibri" w:hAnsi="Calibri" w:cs="Calibri"/>
                <w:sz w:val="22"/>
                <w:szCs w:val="22"/>
                <w:lang w:val="en-US"/>
              </w:rPr>
            </w:pPr>
          </w:p>
        </w:tc>
        <w:tc>
          <w:tcPr>
            <w:tcW w:w="1985" w:type="dxa"/>
            <w:shd w:val="clear" w:color="auto" w:fill="FFFFFF"/>
            <w:hideMark/>
          </w:tcPr>
          <w:p w14:paraId="5A477BAA" w14:textId="64CE66BF" w:rsidR="003B5664" w:rsidRDefault="003B5664">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утрим</w:t>
            </w:r>
            <w:r w:rsidR="00E30368">
              <w:rPr>
                <w:rFonts w:ascii="Times New Roman CYR" w:hAnsi="Times New Roman CYR" w:cs="Times New Roman CYR"/>
                <w:bCs/>
                <w:sz w:val="28"/>
                <w:szCs w:val="28"/>
              </w:rPr>
              <w:t>ались</w:t>
            </w:r>
            <w:r>
              <w:rPr>
                <w:bCs/>
                <w:sz w:val="28"/>
                <w:szCs w:val="28"/>
                <w:lang w:val="en-US"/>
              </w:rPr>
              <w:t>»</w:t>
            </w:r>
          </w:p>
        </w:tc>
        <w:tc>
          <w:tcPr>
            <w:tcW w:w="388" w:type="dxa"/>
            <w:shd w:val="clear" w:color="auto" w:fill="FFFFFF"/>
            <w:vAlign w:val="center"/>
            <w:hideMark/>
          </w:tcPr>
          <w:p w14:paraId="03600F0A" w14:textId="77777777" w:rsidR="003B5664" w:rsidRDefault="003B5664">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w:t>
            </w:r>
          </w:p>
        </w:tc>
        <w:tc>
          <w:tcPr>
            <w:tcW w:w="560" w:type="dxa"/>
            <w:shd w:val="clear" w:color="auto" w:fill="FFFFFF"/>
            <w:vAlign w:val="center"/>
            <w:hideMark/>
          </w:tcPr>
          <w:p w14:paraId="172DA3CA" w14:textId="77777777" w:rsidR="003B5664" w:rsidRDefault="003B5664">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0.</w:t>
            </w:r>
          </w:p>
        </w:tc>
        <w:tc>
          <w:tcPr>
            <w:tcW w:w="2303" w:type="dxa"/>
            <w:shd w:val="clear" w:color="auto" w:fill="FFFFFF"/>
            <w:hideMark/>
          </w:tcPr>
          <w:p w14:paraId="4CF135DA" w14:textId="77777777" w:rsidR="003B5664" w:rsidRDefault="003B5664">
            <w:pPr>
              <w:rPr>
                <w:rFonts w:ascii="Calibri" w:hAnsi="Calibri" w:cs="Calibri"/>
                <w:sz w:val="22"/>
                <w:szCs w:val="22"/>
                <w:lang w:val="en-US"/>
              </w:rPr>
            </w:pPr>
          </w:p>
        </w:tc>
      </w:tr>
    </w:tbl>
    <w:p w14:paraId="46ADA3DC" w14:textId="77777777" w:rsidR="003B5664" w:rsidRDefault="003B5664" w:rsidP="003B5664">
      <w:pPr>
        <w:tabs>
          <w:tab w:val="left" w:pos="567"/>
          <w:tab w:val="left" w:pos="1134"/>
        </w:tabs>
        <w:ind w:left="2268" w:right="50" w:hanging="2268"/>
        <w:jc w:val="both"/>
        <w:rPr>
          <w:rFonts w:ascii="Times New Roman CYR" w:hAnsi="Times New Roman CYR" w:cs="Times New Roman CYR"/>
          <w:spacing w:val="-6"/>
          <w:sz w:val="28"/>
          <w:szCs w:val="28"/>
        </w:rPr>
      </w:pPr>
    </w:p>
    <w:p w14:paraId="0776476D" w14:textId="028365B1" w:rsidR="00E2437C" w:rsidRPr="001B7D4E" w:rsidRDefault="00E033EA" w:rsidP="00E2437C">
      <w:pPr>
        <w:tabs>
          <w:tab w:val="left" w:pos="567"/>
          <w:tab w:val="left" w:pos="1134"/>
        </w:tabs>
        <w:ind w:left="2127" w:hanging="2127"/>
        <w:contextualSpacing/>
        <w:jc w:val="both"/>
        <w:rPr>
          <w:rFonts w:eastAsia="Calibri"/>
          <w:sz w:val="28"/>
          <w:szCs w:val="28"/>
          <w:lang w:eastAsia="en-US"/>
        </w:rPr>
      </w:pPr>
      <w:r>
        <w:rPr>
          <w:rFonts w:ascii="Times New Roman CYR" w:hAnsi="Times New Roman CYR" w:cs="Times New Roman CYR"/>
          <w:spacing w:val="-6"/>
          <w:sz w:val="28"/>
          <w:szCs w:val="28"/>
        </w:rPr>
        <w:t>6</w:t>
      </w:r>
      <w:r w:rsidR="00E2437C">
        <w:rPr>
          <w:rFonts w:ascii="Times New Roman CYR" w:hAnsi="Times New Roman CYR" w:cs="Times New Roman CYR"/>
          <w:spacing w:val="-6"/>
          <w:sz w:val="28"/>
          <w:szCs w:val="28"/>
        </w:rPr>
        <w:t>.</w:t>
      </w:r>
      <w:r w:rsidR="00E2437C">
        <w:rPr>
          <w:rFonts w:ascii="Times New Roman CYR" w:hAnsi="Times New Roman CYR" w:cs="Times New Roman CYR"/>
          <w:spacing w:val="-6"/>
          <w:sz w:val="28"/>
          <w:szCs w:val="28"/>
        </w:rPr>
        <w:tab/>
      </w:r>
      <w:r w:rsidR="00E2437C">
        <w:rPr>
          <w:rFonts w:ascii="Times New Roman CYR" w:hAnsi="Times New Roman CYR" w:cs="Times New Roman CYR"/>
          <w:spacing w:val="-4"/>
          <w:sz w:val="28"/>
          <w:szCs w:val="28"/>
        </w:rPr>
        <w:t xml:space="preserve">СЛУХАЛИ: </w:t>
      </w:r>
      <w:r w:rsidR="00E2437C" w:rsidRPr="001B7D4E">
        <w:rPr>
          <w:iCs/>
          <w:sz w:val="28"/>
          <w:szCs w:val="28"/>
          <w:lang w:eastAsia="en-US"/>
        </w:rPr>
        <w:t xml:space="preserve">Про проєкт рішення обласної ради </w:t>
      </w:r>
      <w:r w:rsidR="00E2437C" w:rsidRPr="001B7D4E">
        <w:rPr>
          <w:b/>
          <w:bCs/>
          <w:iCs/>
          <w:sz w:val="28"/>
          <w:szCs w:val="28"/>
          <w:lang w:eastAsia="en-US"/>
        </w:rPr>
        <w:t>«</w:t>
      </w:r>
      <w:r w:rsidR="009E583D" w:rsidRPr="00BF18E3">
        <w:rPr>
          <w:rFonts w:eastAsia="Calibri"/>
          <w:b/>
          <w:bCs/>
          <w:spacing w:val="-2"/>
          <w:sz w:val="28"/>
          <w:szCs w:val="28"/>
        </w:rPr>
        <w:t xml:space="preserve">Про внесення змін до переліків об'єктів спільної власності територіальних громад сіл, селищ, міст Харківської області, що підлягають передачі в оренду, затверджених рішенням обласної ради </w:t>
      </w:r>
      <w:r w:rsidR="009E583D">
        <w:rPr>
          <w:rFonts w:eastAsia="Calibri"/>
          <w:b/>
          <w:bCs/>
          <w:spacing w:val="-2"/>
          <w:sz w:val="28"/>
          <w:szCs w:val="28"/>
        </w:rPr>
        <w:br/>
      </w:r>
      <w:r w:rsidR="009E583D" w:rsidRPr="00BF18E3">
        <w:rPr>
          <w:rFonts w:eastAsia="Calibri"/>
          <w:b/>
          <w:bCs/>
          <w:spacing w:val="-2"/>
          <w:sz w:val="28"/>
          <w:szCs w:val="28"/>
        </w:rPr>
        <w:t>від 11 березня 2021 року № 125-VIII (зі змінами)</w:t>
      </w:r>
      <w:r w:rsidR="00E2437C" w:rsidRPr="001B7D4E">
        <w:rPr>
          <w:rFonts w:eastAsia="Calibri"/>
          <w:b/>
          <w:bCs/>
          <w:sz w:val="28"/>
          <w:szCs w:val="28"/>
          <w:lang w:eastAsia="en-US"/>
        </w:rPr>
        <w:t>»</w:t>
      </w:r>
      <w:r w:rsidR="00E2437C" w:rsidRPr="001B7D4E">
        <w:rPr>
          <w:rFonts w:eastAsia="Calibri"/>
          <w:sz w:val="28"/>
          <w:szCs w:val="28"/>
          <w:lang w:eastAsia="en-US"/>
        </w:rPr>
        <w:t>.</w:t>
      </w:r>
    </w:p>
    <w:p w14:paraId="5F9ED160" w14:textId="77777777" w:rsidR="00E2437C" w:rsidRDefault="00E2437C" w:rsidP="00E2437C">
      <w:pPr>
        <w:pStyle w:val="a7"/>
        <w:tabs>
          <w:tab w:val="left" w:pos="1134"/>
        </w:tabs>
        <w:autoSpaceDE w:val="0"/>
        <w:autoSpaceDN w:val="0"/>
        <w:adjustRightInd w:val="0"/>
        <w:spacing w:line="240" w:lineRule="auto"/>
        <w:ind w:left="2552" w:hanging="1418"/>
        <w:jc w:val="both"/>
        <w:rPr>
          <w:rFonts w:ascii="Times New Roman" w:hAnsi="Times New Roman"/>
          <w:sz w:val="28"/>
          <w:szCs w:val="28"/>
        </w:rPr>
      </w:pPr>
      <w:r w:rsidRPr="001B7D4E">
        <w:rPr>
          <w:rFonts w:ascii="Times New Roman" w:eastAsia="Times New Roman" w:hAnsi="Times New Roman"/>
          <w:sz w:val="28"/>
          <w:szCs w:val="28"/>
          <w:lang w:eastAsia="ru-RU"/>
        </w:rPr>
        <w:t xml:space="preserve">Доповідає: </w:t>
      </w:r>
      <w:r w:rsidRPr="001B7D4E">
        <w:rPr>
          <w:rFonts w:ascii="Times New Roman" w:eastAsia="Times New Roman" w:hAnsi="Times New Roman"/>
          <w:b/>
          <w:bCs/>
          <w:i/>
          <w:iCs/>
          <w:sz w:val="28"/>
          <w:szCs w:val="28"/>
          <w:lang w:eastAsia="ru-RU"/>
        </w:rPr>
        <w:t>Ковальова Олена Михайлівна</w:t>
      </w:r>
      <w:r w:rsidRPr="001B7D4E">
        <w:rPr>
          <w:rFonts w:ascii="Times New Roman" w:eastAsia="Times New Roman" w:hAnsi="Times New Roman"/>
          <w:sz w:val="28"/>
          <w:szCs w:val="28"/>
          <w:lang w:eastAsia="ru-RU"/>
        </w:rPr>
        <w:t xml:space="preserve"> – начальник управління з питань комунальної власності виконавчого апарату обласної ради.</w:t>
      </w:r>
    </w:p>
    <w:p w14:paraId="436132BA" w14:textId="77777777" w:rsidR="00E2437C" w:rsidRDefault="00E2437C" w:rsidP="00E2437C">
      <w:pPr>
        <w:widowControl w:val="0"/>
        <w:tabs>
          <w:tab w:val="left" w:pos="600"/>
        </w:tabs>
        <w:autoSpaceDE w:val="0"/>
        <w:autoSpaceDN w:val="0"/>
        <w:adjustRightInd w:val="0"/>
        <w:ind w:left="2160" w:hanging="1593"/>
        <w:jc w:val="both"/>
        <w:rPr>
          <w:rFonts w:ascii="Times New Roman CYR" w:hAnsi="Times New Roman CYR" w:cs="Times New Roman CYR"/>
          <w:sz w:val="28"/>
          <w:szCs w:val="28"/>
        </w:rPr>
      </w:pPr>
    </w:p>
    <w:p w14:paraId="02E3F0C0" w14:textId="77777777" w:rsidR="00E2437C" w:rsidRDefault="00E2437C" w:rsidP="00E2437C">
      <w:pPr>
        <w:widowControl w:val="0"/>
        <w:tabs>
          <w:tab w:val="left" w:pos="600"/>
        </w:tabs>
        <w:autoSpaceDE w:val="0"/>
        <w:autoSpaceDN w:val="0"/>
        <w:adjustRightInd w:val="0"/>
        <w:ind w:left="2160" w:hanging="1593"/>
        <w:jc w:val="both"/>
        <w:rPr>
          <w:rFonts w:ascii="Times New Roman CYR" w:hAnsi="Times New Roman CYR" w:cs="Times New Roman CYR"/>
          <w:sz w:val="32"/>
          <w:szCs w:val="32"/>
        </w:rPr>
      </w:pPr>
      <w:r>
        <w:rPr>
          <w:rFonts w:ascii="Times New Roman CYR" w:hAnsi="Times New Roman CYR" w:cs="Times New Roman CYR"/>
          <w:sz w:val="28"/>
          <w:szCs w:val="28"/>
        </w:rPr>
        <w:t>ВИРІШИЛИ:</w:t>
      </w:r>
    </w:p>
    <w:p w14:paraId="7D97ADCB" w14:textId="77777777" w:rsidR="00E2437C" w:rsidRDefault="00E2437C" w:rsidP="00276194">
      <w:pPr>
        <w:tabs>
          <w:tab w:val="left" w:pos="1134"/>
          <w:tab w:val="left" w:pos="1701"/>
        </w:tabs>
        <w:spacing w:after="120"/>
        <w:ind w:left="709" w:right="-284" w:firstLine="425"/>
        <w:jc w:val="both"/>
        <w:rPr>
          <w:bCs/>
          <w:sz w:val="28"/>
          <w:szCs w:val="28"/>
        </w:rPr>
      </w:pPr>
      <w:r>
        <w:rPr>
          <w:bCs/>
          <w:sz w:val="28"/>
          <w:szCs w:val="28"/>
        </w:rPr>
        <w:t>1.</w:t>
      </w:r>
      <w:r>
        <w:rPr>
          <w:bCs/>
          <w:sz w:val="28"/>
          <w:szCs w:val="28"/>
        </w:rPr>
        <w:tab/>
        <w:t>Інформацію взяти до відома.</w:t>
      </w:r>
    </w:p>
    <w:p w14:paraId="3EF33FDB" w14:textId="1DC9EE03" w:rsidR="00E2437C" w:rsidRDefault="00E2437C" w:rsidP="00276194">
      <w:pPr>
        <w:tabs>
          <w:tab w:val="left" w:pos="1134"/>
          <w:tab w:val="left" w:pos="1701"/>
        </w:tabs>
        <w:ind w:left="567" w:right="-284" w:firstLine="567"/>
        <w:jc w:val="both"/>
        <w:rPr>
          <w:rFonts w:eastAsia="Calibri"/>
          <w:spacing w:val="-2"/>
          <w:sz w:val="28"/>
          <w:szCs w:val="28"/>
        </w:rPr>
      </w:pPr>
      <w:r>
        <w:rPr>
          <w:rFonts w:eastAsia="Calibri"/>
          <w:bCs/>
          <w:sz w:val="28"/>
          <w:szCs w:val="28"/>
        </w:rPr>
        <w:t>2.</w:t>
      </w:r>
      <w:r>
        <w:rPr>
          <w:rFonts w:eastAsia="Calibri"/>
          <w:bCs/>
          <w:sz w:val="28"/>
          <w:szCs w:val="28"/>
        </w:rPr>
        <w:tab/>
        <w:t>П</w:t>
      </w:r>
      <w:r w:rsidRPr="00475935">
        <w:rPr>
          <w:rFonts w:eastAsia="Calibri"/>
          <w:spacing w:val="-2"/>
          <w:sz w:val="28"/>
          <w:szCs w:val="28"/>
        </w:rPr>
        <w:t xml:space="preserve">роєкт рішення обласної ради </w:t>
      </w:r>
      <w:r w:rsidRPr="00475935">
        <w:rPr>
          <w:rFonts w:eastAsia="Calibri"/>
          <w:b/>
          <w:bCs/>
          <w:spacing w:val="-2"/>
          <w:sz w:val="28"/>
          <w:szCs w:val="28"/>
        </w:rPr>
        <w:t>«</w:t>
      </w:r>
      <w:r w:rsidR="009E583D" w:rsidRPr="00BF18E3">
        <w:rPr>
          <w:rFonts w:eastAsia="Calibri"/>
          <w:b/>
          <w:bCs/>
          <w:spacing w:val="-2"/>
          <w:sz w:val="28"/>
          <w:szCs w:val="28"/>
        </w:rPr>
        <w:t>Про внесення змін до переліків об'єктів спільної власності територіальних громад сіл, селищ, міст Харківської області, що підлягають передачі в оренду, затверджених рішенням обласної ради від 11 березня 2021 року № 125-VIII (зі змінами)</w:t>
      </w:r>
      <w:r w:rsidRPr="00475935">
        <w:rPr>
          <w:rFonts w:eastAsia="Calibri"/>
          <w:b/>
          <w:bCs/>
          <w:spacing w:val="-2"/>
          <w:sz w:val="28"/>
          <w:szCs w:val="28"/>
        </w:rPr>
        <w:t xml:space="preserve">» </w:t>
      </w:r>
      <w:r w:rsidRPr="00475935">
        <w:rPr>
          <w:rFonts w:eastAsia="Calibri"/>
          <w:spacing w:val="-2"/>
          <w:sz w:val="28"/>
          <w:szCs w:val="28"/>
        </w:rPr>
        <w:t>винести на розгляд пленарного засідання чергової сесії обласної ради.</w:t>
      </w:r>
    </w:p>
    <w:p w14:paraId="14E58FC0" w14:textId="77777777" w:rsidR="00E2437C" w:rsidRDefault="00E2437C" w:rsidP="00E2437C">
      <w:pPr>
        <w:tabs>
          <w:tab w:val="left" w:pos="851"/>
          <w:tab w:val="left" w:pos="1701"/>
        </w:tabs>
        <w:ind w:left="567" w:right="-284" w:firstLine="567"/>
        <w:jc w:val="both"/>
        <w:rPr>
          <w:spacing w:val="-4"/>
          <w:sz w:val="28"/>
          <w:szCs w:val="28"/>
        </w:rPr>
      </w:pPr>
    </w:p>
    <w:tbl>
      <w:tblPr>
        <w:tblW w:w="7618" w:type="dxa"/>
        <w:tblInd w:w="2296" w:type="dxa"/>
        <w:tblLayout w:type="fixed"/>
        <w:tblLook w:val="04A0" w:firstRow="1" w:lastRow="0" w:firstColumn="1" w:lastColumn="0" w:noHBand="0" w:noVBand="1"/>
      </w:tblPr>
      <w:tblGrid>
        <w:gridCol w:w="2382"/>
        <w:gridCol w:w="1985"/>
        <w:gridCol w:w="388"/>
        <w:gridCol w:w="560"/>
        <w:gridCol w:w="2303"/>
      </w:tblGrid>
      <w:tr w:rsidR="00E2437C" w14:paraId="5EE891F5" w14:textId="77777777" w:rsidTr="00E30368">
        <w:trPr>
          <w:trHeight w:val="434"/>
        </w:trPr>
        <w:tc>
          <w:tcPr>
            <w:tcW w:w="2382" w:type="dxa"/>
            <w:shd w:val="clear" w:color="auto" w:fill="FFFFFF"/>
            <w:hideMark/>
          </w:tcPr>
          <w:p w14:paraId="45C86E66" w14:textId="77777777" w:rsidR="00E2437C" w:rsidRDefault="00E2437C" w:rsidP="00A502D6">
            <w:pPr>
              <w:widowControl w:val="0"/>
              <w:tabs>
                <w:tab w:val="left" w:pos="0"/>
                <w:tab w:val="left" w:pos="1134"/>
              </w:tabs>
              <w:autoSpaceDE w:val="0"/>
              <w:autoSpaceDN w:val="0"/>
              <w:adjustRightInd w:val="0"/>
              <w:rPr>
                <w:rFonts w:ascii="Calibri" w:hAnsi="Calibri" w:cs="Calibri"/>
                <w:sz w:val="22"/>
                <w:szCs w:val="22"/>
                <w:lang w:val="en-US"/>
              </w:rPr>
            </w:pPr>
            <w:r>
              <w:rPr>
                <w:rFonts w:ascii="Times New Roman CYR" w:hAnsi="Times New Roman CYR" w:cs="Times New Roman CYR"/>
                <w:bCs/>
                <w:sz w:val="28"/>
                <w:szCs w:val="28"/>
              </w:rPr>
              <w:t>Голосували:</w:t>
            </w:r>
          </w:p>
        </w:tc>
        <w:tc>
          <w:tcPr>
            <w:tcW w:w="1985" w:type="dxa"/>
            <w:shd w:val="clear" w:color="auto" w:fill="FFFFFF"/>
            <w:hideMark/>
          </w:tcPr>
          <w:p w14:paraId="35401AFE" w14:textId="77777777" w:rsidR="00E2437C" w:rsidRDefault="00E2437C" w:rsidP="00A502D6">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за</w:t>
            </w:r>
            <w:r>
              <w:rPr>
                <w:bCs/>
                <w:sz w:val="28"/>
                <w:szCs w:val="28"/>
                <w:lang w:val="en-US"/>
              </w:rPr>
              <w:t>»</w:t>
            </w:r>
          </w:p>
        </w:tc>
        <w:tc>
          <w:tcPr>
            <w:tcW w:w="388" w:type="dxa"/>
            <w:shd w:val="clear" w:color="auto" w:fill="FFFFFF"/>
            <w:hideMark/>
          </w:tcPr>
          <w:p w14:paraId="7758573D" w14:textId="77777777" w:rsidR="00E2437C" w:rsidRDefault="00E2437C" w:rsidP="00A502D6">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lang w:val="en-US"/>
              </w:rPr>
              <w:t>-</w:t>
            </w:r>
          </w:p>
        </w:tc>
        <w:tc>
          <w:tcPr>
            <w:tcW w:w="560" w:type="dxa"/>
            <w:shd w:val="clear" w:color="auto" w:fill="FFFFFF"/>
            <w:hideMark/>
          </w:tcPr>
          <w:p w14:paraId="1317BE9E" w14:textId="2840E54B" w:rsidR="00E2437C" w:rsidRDefault="00A062DF" w:rsidP="00A502D6">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rPr>
              <w:t>6</w:t>
            </w:r>
            <w:r w:rsidR="00E2437C">
              <w:rPr>
                <w:bCs/>
                <w:sz w:val="28"/>
                <w:szCs w:val="28"/>
                <w:lang w:val="en-US"/>
              </w:rPr>
              <w:t>;</w:t>
            </w:r>
          </w:p>
        </w:tc>
        <w:tc>
          <w:tcPr>
            <w:tcW w:w="2303" w:type="dxa"/>
            <w:shd w:val="clear" w:color="auto" w:fill="FFFFFF"/>
            <w:hideMark/>
          </w:tcPr>
          <w:p w14:paraId="6E05A327" w14:textId="77777777" w:rsidR="000B201C" w:rsidRDefault="000B201C" w:rsidP="000B201C">
            <w:pPr>
              <w:tabs>
                <w:tab w:val="left" w:pos="0"/>
                <w:tab w:val="left" w:pos="1134"/>
              </w:tabs>
              <w:ind w:right="-244"/>
              <w:rPr>
                <w:i/>
                <w:iCs/>
                <w:spacing w:val="-6"/>
                <w:sz w:val="28"/>
                <w:szCs w:val="28"/>
              </w:rPr>
            </w:pPr>
            <w:r w:rsidRPr="003501BC">
              <w:rPr>
                <w:i/>
                <w:iCs/>
                <w:spacing w:val="-6"/>
                <w:sz w:val="28"/>
                <w:szCs w:val="28"/>
              </w:rPr>
              <w:t>Ніколаєнко А.П.,</w:t>
            </w:r>
          </w:p>
          <w:p w14:paraId="6950F777" w14:textId="77777777" w:rsidR="000B201C" w:rsidRPr="003501BC" w:rsidRDefault="000B201C" w:rsidP="000B201C">
            <w:pPr>
              <w:tabs>
                <w:tab w:val="left" w:pos="0"/>
                <w:tab w:val="left" w:pos="1134"/>
              </w:tabs>
              <w:ind w:right="-244"/>
              <w:rPr>
                <w:i/>
                <w:iCs/>
                <w:spacing w:val="-6"/>
                <w:sz w:val="28"/>
                <w:szCs w:val="28"/>
              </w:rPr>
            </w:pPr>
            <w:r>
              <w:rPr>
                <w:i/>
                <w:iCs/>
                <w:spacing w:val="-6"/>
                <w:sz w:val="28"/>
                <w:szCs w:val="28"/>
              </w:rPr>
              <w:t>Масельський С.І.,</w:t>
            </w:r>
          </w:p>
          <w:p w14:paraId="62328A70" w14:textId="77777777" w:rsidR="000B201C" w:rsidRPr="003501BC" w:rsidRDefault="000B201C" w:rsidP="000B201C">
            <w:pPr>
              <w:tabs>
                <w:tab w:val="left" w:pos="0"/>
                <w:tab w:val="left" w:pos="1134"/>
              </w:tabs>
              <w:ind w:right="-244"/>
              <w:rPr>
                <w:i/>
                <w:iCs/>
                <w:spacing w:val="-6"/>
                <w:sz w:val="28"/>
                <w:szCs w:val="28"/>
              </w:rPr>
            </w:pPr>
            <w:r w:rsidRPr="003501BC">
              <w:rPr>
                <w:i/>
                <w:iCs/>
                <w:spacing w:val="-6"/>
                <w:sz w:val="28"/>
                <w:szCs w:val="28"/>
              </w:rPr>
              <w:t>Водовозов Є.Н.,</w:t>
            </w:r>
          </w:p>
          <w:p w14:paraId="3BF9CFC6" w14:textId="77777777" w:rsidR="000B201C" w:rsidRPr="003501BC" w:rsidRDefault="000B201C" w:rsidP="000B201C">
            <w:pPr>
              <w:tabs>
                <w:tab w:val="left" w:pos="0"/>
                <w:tab w:val="left" w:pos="1134"/>
              </w:tabs>
              <w:ind w:right="-244"/>
              <w:rPr>
                <w:i/>
                <w:iCs/>
                <w:spacing w:val="-6"/>
                <w:sz w:val="28"/>
                <w:szCs w:val="28"/>
              </w:rPr>
            </w:pPr>
            <w:r w:rsidRPr="003501BC">
              <w:rPr>
                <w:i/>
                <w:iCs/>
                <w:spacing w:val="-6"/>
                <w:sz w:val="28"/>
                <w:szCs w:val="28"/>
              </w:rPr>
              <w:t>Коробко Т.Ю.,</w:t>
            </w:r>
          </w:p>
          <w:p w14:paraId="79A4B58B" w14:textId="77777777" w:rsidR="000B201C" w:rsidRPr="003501BC" w:rsidRDefault="000B201C" w:rsidP="000B201C">
            <w:pPr>
              <w:tabs>
                <w:tab w:val="left" w:pos="0"/>
                <w:tab w:val="left" w:pos="1134"/>
              </w:tabs>
              <w:ind w:right="-244"/>
              <w:rPr>
                <w:i/>
                <w:iCs/>
                <w:spacing w:val="-6"/>
                <w:sz w:val="28"/>
                <w:szCs w:val="28"/>
              </w:rPr>
            </w:pPr>
            <w:r w:rsidRPr="003501BC">
              <w:rPr>
                <w:i/>
                <w:iCs/>
                <w:spacing w:val="-6"/>
                <w:sz w:val="28"/>
                <w:szCs w:val="28"/>
              </w:rPr>
              <w:t>Пономаренко С.А.,</w:t>
            </w:r>
          </w:p>
          <w:p w14:paraId="558809B0" w14:textId="3ED594CD" w:rsidR="00E2437C" w:rsidRDefault="000B201C" w:rsidP="000B201C">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3501BC">
              <w:rPr>
                <w:i/>
                <w:iCs/>
                <w:spacing w:val="-6"/>
                <w:sz w:val="28"/>
                <w:szCs w:val="28"/>
              </w:rPr>
              <w:t>Северінов А.В.</w:t>
            </w:r>
          </w:p>
        </w:tc>
      </w:tr>
      <w:tr w:rsidR="00E2437C" w14:paraId="5DAF2117" w14:textId="77777777" w:rsidTr="00E30368">
        <w:trPr>
          <w:trHeight w:val="340"/>
        </w:trPr>
        <w:tc>
          <w:tcPr>
            <w:tcW w:w="2382" w:type="dxa"/>
            <w:shd w:val="clear" w:color="auto" w:fill="FFFFFF"/>
            <w:vAlign w:val="center"/>
          </w:tcPr>
          <w:p w14:paraId="1B3448DC" w14:textId="77777777" w:rsidR="00E2437C" w:rsidRDefault="00E2437C" w:rsidP="00A502D6">
            <w:pPr>
              <w:widowControl w:val="0"/>
              <w:tabs>
                <w:tab w:val="left" w:pos="0"/>
                <w:tab w:val="left" w:pos="1134"/>
              </w:tabs>
              <w:autoSpaceDE w:val="0"/>
              <w:autoSpaceDN w:val="0"/>
              <w:adjustRightInd w:val="0"/>
              <w:jc w:val="center"/>
              <w:rPr>
                <w:rFonts w:ascii="Calibri" w:hAnsi="Calibri" w:cs="Calibri"/>
                <w:sz w:val="22"/>
                <w:szCs w:val="22"/>
              </w:rPr>
            </w:pPr>
          </w:p>
        </w:tc>
        <w:tc>
          <w:tcPr>
            <w:tcW w:w="1985" w:type="dxa"/>
            <w:shd w:val="clear" w:color="auto" w:fill="FFFFFF"/>
            <w:hideMark/>
          </w:tcPr>
          <w:p w14:paraId="3FDBE621" w14:textId="77777777" w:rsidR="00E2437C" w:rsidRDefault="00E2437C" w:rsidP="00A502D6">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проти</w:t>
            </w:r>
            <w:r>
              <w:rPr>
                <w:bCs/>
                <w:sz w:val="28"/>
                <w:szCs w:val="28"/>
                <w:lang w:val="en-US"/>
              </w:rPr>
              <w:t>»</w:t>
            </w:r>
          </w:p>
        </w:tc>
        <w:tc>
          <w:tcPr>
            <w:tcW w:w="388" w:type="dxa"/>
            <w:shd w:val="clear" w:color="auto" w:fill="FFFFFF"/>
            <w:vAlign w:val="center"/>
            <w:hideMark/>
          </w:tcPr>
          <w:p w14:paraId="72186164" w14:textId="77777777" w:rsidR="00E2437C" w:rsidRDefault="00E2437C" w:rsidP="00A502D6">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w:t>
            </w:r>
          </w:p>
        </w:tc>
        <w:tc>
          <w:tcPr>
            <w:tcW w:w="560" w:type="dxa"/>
            <w:shd w:val="clear" w:color="auto" w:fill="FFFFFF"/>
            <w:vAlign w:val="center"/>
            <w:hideMark/>
          </w:tcPr>
          <w:p w14:paraId="2C5D3EA1" w14:textId="77777777" w:rsidR="00E2437C" w:rsidRDefault="00E2437C" w:rsidP="00A502D6">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0;</w:t>
            </w:r>
          </w:p>
        </w:tc>
        <w:tc>
          <w:tcPr>
            <w:tcW w:w="2303" w:type="dxa"/>
            <w:shd w:val="clear" w:color="auto" w:fill="FFFFFF"/>
          </w:tcPr>
          <w:p w14:paraId="10385F5D" w14:textId="77777777" w:rsidR="00E2437C" w:rsidRDefault="00E2437C" w:rsidP="00A502D6">
            <w:pPr>
              <w:widowControl w:val="0"/>
              <w:tabs>
                <w:tab w:val="left" w:pos="0"/>
                <w:tab w:val="left" w:pos="1134"/>
              </w:tabs>
              <w:autoSpaceDE w:val="0"/>
              <w:autoSpaceDN w:val="0"/>
              <w:adjustRightInd w:val="0"/>
              <w:rPr>
                <w:rFonts w:ascii="Calibri" w:hAnsi="Calibri" w:cs="Calibri"/>
                <w:sz w:val="22"/>
                <w:szCs w:val="22"/>
                <w:lang w:val="en-US"/>
              </w:rPr>
            </w:pPr>
          </w:p>
        </w:tc>
      </w:tr>
      <w:tr w:rsidR="00E2437C" w14:paraId="393B6A35" w14:textId="77777777" w:rsidTr="00E30368">
        <w:trPr>
          <w:trHeight w:val="340"/>
        </w:trPr>
        <w:tc>
          <w:tcPr>
            <w:tcW w:w="2382" w:type="dxa"/>
            <w:shd w:val="clear" w:color="auto" w:fill="FFFFFF"/>
            <w:vAlign w:val="center"/>
          </w:tcPr>
          <w:p w14:paraId="229552F0" w14:textId="77777777" w:rsidR="00E2437C" w:rsidRDefault="00E2437C" w:rsidP="00A502D6">
            <w:pPr>
              <w:widowControl w:val="0"/>
              <w:tabs>
                <w:tab w:val="left" w:pos="0"/>
                <w:tab w:val="left" w:pos="1134"/>
              </w:tabs>
              <w:autoSpaceDE w:val="0"/>
              <w:autoSpaceDN w:val="0"/>
              <w:adjustRightInd w:val="0"/>
              <w:jc w:val="center"/>
              <w:rPr>
                <w:rFonts w:ascii="Calibri" w:hAnsi="Calibri" w:cs="Calibri"/>
                <w:sz w:val="22"/>
                <w:szCs w:val="22"/>
                <w:lang w:val="en-US"/>
              </w:rPr>
            </w:pPr>
          </w:p>
        </w:tc>
        <w:tc>
          <w:tcPr>
            <w:tcW w:w="1985" w:type="dxa"/>
            <w:shd w:val="clear" w:color="auto" w:fill="FFFFFF"/>
            <w:hideMark/>
          </w:tcPr>
          <w:p w14:paraId="559B8406" w14:textId="6F34279E" w:rsidR="00E2437C" w:rsidRDefault="00E2437C" w:rsidP="00A502D6">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утрим</w:t>
            </w:r>
            <w:r w:rsidR="00E30368">
              <w:rPr>
                <w:rFonts w:ascii="Times New Roman CYR" w:hAnsi="Times New Roman CYR" w:cs="Times New Roman CYR"/>
                <w:bCs/>
                <w:sz w:val="28"/>
                <w:szCs w:val="28"/>
              </w:rPr>
              <w:t>ались</w:t>
            </w:r>
            <w:r>
              <w:rPr>
                <w:bCs/>
                <w:sz w:val="28"/>
                <w:szCs w:val="28"/>
                <w:lang w:val="en-US"/>
              </w:rPr>
              <w:t>»</w:t>
            </w:r>
          </w:p>
        </w:tc>
        <w:tc>
          <w:tcPr>
            <w:tcW w:w="388" w:type="dxa"/>
            <w:shd w:val="clear" w:color="auto" w:fill="FFFFFF"/>
            <w:vAlign w:val="center"/>
            <w:hideMark/>
          </w:tcPr>
          <w:p w14:paraId="4A24B4EB" w14:textId="77777777" w:rsidR="00E2437C" w:rsidRDefault="00E2437C" w:rsidP="00A502D6">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w:t>
            </w:r>
          </w:p>
        </w:tc>
        <w:tc>
          <w:tcPr>
            <w:tcW w:w="560" w:type="dxa"/>
            <w:shd w:val="clear" w:color="auto" w:fill="FFFFFF"/>
            <w:vAlign w:val="center"/>
            <w:hideMark/>
          </w:tcPr>
          <w:p w14:paraId="7D3D73EF" w14:textId="77777777" w:rsidR="00E2437C" w:rsidRDefault="00E2437C" w:rsidP="00A502D6">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0.</w:t>
            </w:r>
          </w:p>
        </w:tc>
        <w:tc>
          <w:tcPr>
            <w:tcW w:w="2303" w:type="dxa"/>
            <w:shd w:val="clear" w:color="auto" w:fill="FFFFFF"/>
            <w:hideMark/>
          </w:tcPr>
          <w:p w14:paraId="39958C7D" w14:textId="77777777" w:rsidR="00E2437C" w:rsidRDefault="00E2437C" w:rsidP="00A502D6">
            <w:pPr>
              <w:rPr>
                <w:rFonts w:ascii="Calibri" w:hAnsi="Calibri" w:cs="Calibri"/>
                <w:sz w:val="22"/>
                <w:szCs w:val="22"/>
                <w:lang w:val="en-US"/>
              </w:rPr>
            </w:pPr>
          </w:p>
        </w:tc>
      </w:tr>
    </w:tbl>
    <w:p w14:paraId="23E8C77B" w14:textId="6D7926B4" w:rsidR="007905B0" w:rsidRDefault="007905B0" w:rsidP="00E3189B">
      <w:pPr>
        <w:tabs>
          <w:tab w:val="left" w:pos="567"/>
          <w:tab w:val="left" w:pos="1134"/>
        </w:tabs>
        <w:ind w:left="2268" w:hanging="2268"/>
        <w:contextualSpacing/>
        <w:jc w:val="both"/>
        <w:rPr>
          <w:rFonts w:ascii="Times New Roman CYR" w:hAnsi="Times New Roman CYR" w:cs="Times New Roman CYR"/>
          <w:spacing w:val="-6"/>
          <w:sz w:val="28"/>
          <w:szCs w:val="28"/>
        </w:rPr>
      </w:pPr>
    </w:p>
    <w:p w14:paraId="62EEEA8B" w14:textId="20E6629B" w:rsidR="00E3189B" w:rsidRPr="001B7D4E" w:rsidRDefault="00E033EA" w:rsidP="00E3189B">
      <w:pPr>
        <w:tabs>
          <w:tab w:val="left" w:pos="567"/>
          <w:tab w:val="left" w:pos="1134"/>
        </w:tabs>
        <w:ind w:left="2268" w:hanging="2268"/>
        <w:contextualSpacing/>
        <w:jc w:val="both"/>
        <w:rPr>
          <w:rFonts w:eastAsia="Calibri"/>
          <w:sz w:val="28"/>
          <w:szCs w:val="28"/>
          <w:lang w:eastAsia="en-US"/>
        </w:rPr>
      </w:pPr>
      <w:r>
        <w:rPr>
          <w:rFonts w:ascii="Times New Roman CYR" w:hAnsi="Times New Roman CYR" w:cs="Times New Roman CYR"/>
          <w:spacing w:val="-4"/>
          <w:sz w:val="28"/>
          <w:szCs w:val="28"/>
        </w:rPr>
        <w:t>7</w:t>
      </w:r>
      <w:r w:rsidR="007905B0">
        <w:rPr>
          <w:rFonts w:ascii="Times New Roman CYR" w:hAnsi="Times New Roman CYR" w:cs="Times New Roman CYR"/>
          <w:spacing w:val="-4"/>
          <w:sz w:val="28"/>
          <w:szCs w:val="28"/>
        </w:rPr>
        <w:t>.</w:t>
      </w:r>
      <w:r w:rsidR="007905B0">
        <w:rPr>
          <w:rFonts w:ascii="Times New Roman CYR" w:hAnsi="Times New Roman CYR" w:cs="Times New Roman CYR"/>
          <w:spacing w:val="-4"/>
          <w:sz w:val="28"/>
          <w:szCs w:val="28"/>
        </w:rPr>
        <w:tab/>
      </w:r>
      <w:bookmarkStart w:id="5" w:name="_Hlk230013284"/>
      <w:r w:rsidR="00E3189B">
        <w:rPr>
          <w:rFonts w:ascii="Times New Roman CYR" w:hAnsi="Times New Roman CYR" w:cs="Times New Roman CYR"/>
          <w:spacing w:val="-4"/>
          <w:sz w:val="28"/>
          <w:szCs w:val="28"/>
        </w:rPr>
        <w:t xml:space="preserve">СЛУХАЛИ: </w:t>
      </w:r>
      <w:r w:rsidR="00E3189B" w:rsidRPr="001B7D4E">
        <w:rPr>
          <w:iCs/>
          <w:sz w:val="28"/>
          <w:szCs w:val="28"/>
          <w:lang w:eastAsia="en-US"/>
        </w:rPr>
        <w:t xml:space="preserve">Про проєкт рішення обласної ради </w:t>
      </w:r>
      <w:r w:rsidR="00E3189B" w:rsidRPr="001B7D4E">
        <w:rPr>
          <w:b/>
          <w:bCs/>
          <w:iCs/>
          <w:sz w:val="28"/>
          <w:szCs w:val="28"/>
          <w:lang w:eastAsia="en-US"/>
        </w:rPr>
        <w:t>«</w:t>
      </w:r>
      <w:r w:rsidR="00E3189B" w:rsidRPr="007C69A1">
        <w:rPr>
          <w:rFonts w:ascii="Times New Roman CYR" w:hAnsi="Times New Roman CYR" w:cs="Times New Roman CYR"/>
          <w:b/>
          <w:bCs/>
          <w:sz w:val="28"/>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00E3189B" w:rsidRPr="001B7D4E">
        <w:rPr>
          <w:rFonts w:eastAsia="Calibri"/>
          <w:b/>
          <w:bCs/>
          <w:sz w:val="28"/>
          <w:szCs w:val="28"/>
          <w:lang w:eastAsia="en-US"/>
        </w:rPr>
        <w:t>»</w:t>
      </w:r>
      <w:r w:rsidR="00E3189B" w:rsidRPr="001B7D4E">
        <w:rPr>
          <w:rFonts w:eastAsia="Calibri"/>
          <w:sz w:val="28"/>
          <w:szCs w:val="28"/>
          <w:lang w:eastAsia="en-US"/>
        </w:rPr>
        <w:t>.</w:t>
      </w:r>
    </w:p>
    <w:p w14:paraId="02A8CFCF" w14:textId="77777777" w:rsidR="00E3189B" w:rsidRDefault="00E3189B" w:rsidP="00E3189B">
      <w:pPr>
        <w:pStyle w:val="a7"/>
        <w:tabs>
          <w:tab w:val="left" w:pos="1134"/>
        </w:tabs>
        <w:autoSpaceDE w:val="0"/>
        <w:autoSpaceDN w:val="0"/>
        <w:adjustRightInd w:val="0"/>
        <w:spacing w:line="240" w:lineRule="auto"/>
        <w:ind w:left="2552" w:hanging="1418"/>
        <w:jc w:val="both"/>
        <w:rPr>
          <w:rFonts w:ascii="Times New Roman" w:hAnsi="Times New Roman"/>
          <w:sz w:val="28"/>
          <w:szCs w:val="28"/>
        </w:rPr>
      </w:pPr>
      <w:r w:rsidRPr="001B7D4E">
        <w:rPr>
          <w:rFonts w:ascii="Times New Roman" w:eastAsia="Times New Roman" w:hAnsi="Times New Roman"/>
          <w:sz w:val="28"/>
          <w:szCs w:val="28"/>
          <w:lang w:eastAsia="ru-RU"/>
        </w:rPr>
        <w:lastRenderedPageBreak/>
        <w:t xml:space="preserve">Доповідає: </w:t>
      </w:r>
      <w:r w:rsidRPr="001B7D4E">
        <w:rPr>
          <w:rFonts w:ascii="Times New Roman" w:eastAsia="Times New Roman" w:hAnsi="Times New Roman"/>
          <w:b/>
          <w:bCs/>
          <w:i/>
          <w:iCs/>
          <w:sz w:val="28"/>
          <w:szCs w:val="28"/>
          <w:lang w:eastAsia="ru-RU"/>
        </w:rPr>
        <w:t>Ковальова Олена Михайлівна</w:t>
      </w:r>
      <w:r w:rsidRPr="001B7D4E">
        <w:rPr>
          <w:rFonts w:ascii="Times New Roman" w:eastAsia="Times New Roman" w:hAnsi="Times New Roman"/>
          <w:sz w:val="28"/>
          <w:szCs w:val="28"/>
          <w:lang w:eastAsia="ru-RU"/>
        </w:rPr>
        <w:t xml:space="preserve"> – начальник управління з питань комунальної власності виконавчого апарату обласної ради.</w:t>
      </w:r>
    </w:p>
    <w:p w14:paraId="2026387B" w14:textId="77777777" w:rsidR="00E3189B" w:rsidRDefault="00E3189B" w:rsidP="00E3189B">
      <w:pPr>
        <w:widowControl w:val="0"/>
        <w:tabs>
          <w:tab w:val="left" w:pos="600"/>
        </w:tabs>
        <w:autoSpaceDE w:val="0"/>
        <w:autoSpaceDN w:val="0"/>
        <w:adjustRightInd w:val="0"/>
        <w:ind w:left="2160" w:hanging="1593"/>
        <w:jc w:val="both"/>
        <w:rPr>
          <w:rFonts w:ascii="Times New Roman CYR" w:hAnsi="Times New Roman CYR" w:cs="Times New Roman CYR"/>
          <w:sz w:val="28"/>
          <w:szCs w:val="28"/>
        </w:rPr>
      </w:pPr>
    </w:p>
    <w:p w14:paraId="75518971" w14:textId="77777777" w:rsidR="00E3189B" w:rsidRDefault="00E3189B" w:rsidP="00E3189B">
      <w:pPr>
        <w:widowControl w:val="0"/>
        <w:tabs>
          <w:tab w:val="left" w:pos="600"/>
        </w:tabs>
        <w:autoSpaceDE w:val="0"/>
        <w:autoSpaceDN w:val="0"/>
        <w:adjustRightInd w:val="0"/>
        <w:ind w:left="2160" w:hanging="1593"/>
        <w:jc w:val="both"/>
        <w:rPr>
          <w:rFonts w:ascii="Times New Roman CYR" w:hAnsi="Times New Roman CYR" w:cs="Times New Roman CYR"/>
          <w:sz w:val="32"/>
          <w:szCs w:val="32"/>
        </w:rPr>
      </w:pPr>
      <w:r>
        <w:rPr>
          <w:rFonts w:ascii="Times New Roman CYR" w:hAnsi="Times New Roman CYR" w:cs="Times New Roman CYR"/>
          <w:sz w:val="28"/>
          <w:szCs w:val="28"/>
        </w:rPr>
        <w:t>ВИРІШИЛИ:</w:t>
      </w:r>
    </w:p>
    <w:p w14:paraId="5412AE2F" w14:textId="77777777" w:rsidR="00E3189B" w:rsidRDefault="00E3189B" w:rsidP="00E3189B">
      <w:pPr>
        <w:tabs>
          <w:tab w:val="left" w:pos="1134"/>
          <w:tab w:val="left" w:pos="1701"/>
        </w:tabs>
        <w:spacing w:after="120"/>
        <w:ind w:left="709" w:right="-284" w:firstLine="425"/>
        <w:jc w:val="both"/>
        <w:rPr>
          <w:bCs/>
          <w:sz w:val="28"/>
          <w:szCs w:val="28"/>
        </w:rPr>
      </w:pPr>
      <w:r>
        <w:rPr>
          <w:bCs/>
          <w:sz w:val="28"/>
          <w:szCs w:val="28"/>
        </w:rPr>
        <w:t>1.</w:t>
      </w:r>
      <w:r>
        <w:rPr>
          <w:bCs/>
          <w:sz w:val="28"/>
          <w:szCs w:val="28"/>
        </w:rPr>
        <w:tab/>
        <w:t>Інформацію взяти до відома.</w:t>
      </w:r>
    </w:p>
    <w:p w14:paraId="6BB11DE8" w14:textId="0300C8D5" w:rsidR="00E3189B" w:rsidRDefault="00E3189B" w:rsidP="00E3189B">
      <w:pPr>
        <w:tabs>
          <w:tab w:val="left" w:pos="1134"/>
          <w:tab w:val="left" w:pos="1701"/>
        </w:tabs>
        <w:ind w:left="567" w:right="-284" w:firstLine="567"/>
        <w:jc w:val="both"/>
        <w:rPr>
          <w:rFonts w:eastAsia="Calibri"/>
          <w:spacing w:val="-2"/>
          <w:sz w:val="28"/>
          <w:szCs w:val="28"/>
        </w:rPr>
      </w:pPr>
      <w:r>
        <w:rPr>
          <w:rFonts w:eastAsia="Calibri"/>
          <w:bCs/>
          <w:sz w:val="28"/>
          <w:szCs w:val="28"/>
        </w:rPr>
        <w:t>2.</w:t>
      </w:r>
      <w:r>
        <w:rPr>
          <w:rFonts w:eastAsia="Calibri"/>
          <w:bCs/>
          <w:sz w:val="28"/>
          <w:szCs w:val="28"/>
        </w:rPr>
        <w:tab/>
        <w:t>П</w:t>
      </w:r>
      <w:r w:rsidRPr="00475935">
        <w:rPr>
          <w:rFonts w:eastAsia="Calibri"/>
          <w:spacing w:val="-2"/>
          <w:sz w:val="28"/>
          <w:szCs w:val="28"/>
        </w:rPr>
        <w:t xml:space="preserve">роєкт рішення обласної ради </w:t>
      </w:r>
      <w:r w:rsidRPr="00475935">
        <w:rPr>
          <w:rFonts w:eastAsia="Calibri"/>
          <w:b/>
          <w:bCs/>
          <w:spacing w:val="-2"/>
          <w:sz w:val="28"/>
          <w:szCs w:val="28"/>
        </w:rPr>
        <w:t>«</w:t>
      </w:r>
      <w:r w:rsidRPr="007C69A1">
        <w:rPr>
          <w:rFonts w:ascii="Times New Roman CYR" w:hAnsi="Times New Roman CYR" w:cs="Times New Roman CYR"/>
          <w:b/>
          <w:bCs/>
          <w:sz w:val="28"/>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475935">
        <w:rPr>
          <w:rFonts w:eastAsia="Calibri"/>
          <w:b/>
          <w:bCs/>
          <w:spacing w:val="-2"/>
          <w:sz w:val="28"/>
          <w:szCs w:val="28"/>
        </w:rPr>
        <w:t xml:space="preserve">» </w:t>
      </w:r>
      <w:r w:rsidRPr="00475935">
        <w:rPr>
          <w:rFonts w:eastAsia="Calibri"/>
          <w:spacing w:val="-2"/>
          <w:sz w:val="28"/>
          <w:szCs w:val="28"/>
        </w:rPr>
        <w:t>винести на розгляд пленарного засідання чергової сесії обласної ради.</w:t>
      </w:r>
    </w:p>
    <w:p w14:paraId="04D54F83" w14:textId="77777777" w:rsidR="00E3189B" w:rsidRDefault="00E3189B" w:rsidP="00E3189B">
      <w:pPr>
        <w:tabs>
          <w:tab w:val="left" w:pos="851"/>
          <w:tab w:val="left" w:pos="1701"/>
        </w:tabs>
        <w:ind w:left="567" w:right="-284" w:firstLine="567"/>
        <w:jc w:val="both"/>
        <w:rPr>
          <w:spacing w:val="-4"/>
          <w:sz w:val="28"/>
          <w:szCs w:val="28"/>
        </w:rPr>
      </w:pPr>
    </w:p>
    <w:tbl>
      <w:tblPr>
        <w:tblW w:w="7618" w:type="dxa"/>
        <w:tblInd w:w="2296" w:type="dxa"/>
        <w:tblLayout w:type="fixed"/>
        <w:tblLook w:val="04A0" w:firstRow="1" w:lastRow="0" w:firstColumn="1" w:lastColumn="0" w:noHBand="0" w:noVBand="1"/>
      </w:tblPr>
      <w:tblGrid>
        <w:gridCol w:w="2382"/>
        <w:gridCol w:w="1985"/>
        <w:gridCol w:w="388"/>
        <w:gridCol w:w="560"/>
        <w:gridCol w:w="2303"/>
      </w:tblGrid>
      <w:tr w:rsidR="00E3189B" w14:paraId="4BEBA706" w14:textId="77777777" w:rsidTr="003061D3">
        <w:trPr>
          <w:trHeight w:val="762"/>
        </w:trPr>
        <w:tc>
          <w:tcPr>
            <w:tcW w:w="2382" w:type="dxa"/>
            <w:shd w:val="clear" w:color="auto" w:fill="FFFFFF"/>
            <w:hideMark/>
          </w:tcPr>
          <w:p w14:paraId="0657FC61" w14:textId="77777777" w:rsidR="00E3189B" w:rsidRDefault="00E3189B" w:rsidP="00B10DFE">
            <w:pPr>
              <w:widowControl w:val="0"/>
              <w:tabs>
                <w:tab w:val="left" w:pos="0"/>
                <w:tab w:val="left" w:pos="1134"/>
              </w:tabs>
              <w:autoSpaceDE w:val="0"/>
              <w:autoSpaceDN w:val="0"/>
              <w:adjustRightInd w:val="0"/>
              <w:rPr>
                <w:rFonts w:ascii="Calibri" w:hAnsi="Calibri" w:cs="Calibri"/>
                <w:sz w:val="22"/>
                <w:szCs w:val="22"/>
                <w:lang w:val="en-US"/>
              </w:rPr>
            </w:pPr>
            <w:r>
              <w:rPr>
                <w:rFonts w:ascii="Times New Roman CYR" w:hAnsi="Times New Roman CYR" w:cs="Times New Roman CYR"/>
                <w:bCs/>
                <w:sz w:val="28"/>
                <w:szCs w:val="28"/>
              </w:rPr>
              <w:t>Голосували:</w:t>
            </w:r>
          </w:p>
        </w:tc>
        <w:tc>
          <w:tcPr>
            <w:tcW w:w="1985" w:type="dxa"/>
            <w:shd w:val="clear" w:color="auto" w:fill="FFFFFF"/>
            <w:hideMark/>
          </w:tcPr>
          <w:p w14:paraId="7879DA05" w14:textId="77777777" w:rsidR="00E3189B" w:rsidRDefault="00E3189B" w:rsidP="00B10DFE">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за</w:t>
            </w:r>
            <w:r>
              <w:rPr>
                <w:bCs/>
                <w:sz w:val="28"/>
                <w:szCs w:val="28"/>
                <w:lang w:val="en-US"/>
              </w:rPr>
              <w:t>»</w:t>
            </w:r>
          </w:p>
        </w:tc>
        <w:tc>
          <w:tcPr>
            <w:tcW w:w="388" w:type="dxa"/>
            <w:shd w:val="clear" w:color="auto" w:fill="FFFFFF"/>
            <w:hideMark/>
          </w:tcPr>
          <w:p w14:paraId="75ADE846" w14:textId="77777777" w:rsidR="00E3189B" w:rsidRDefault="00E3189B" w:rsidP="00B10DFE">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lang w:val="en-US"/>
              </w:rPr>
              <w:t>-</w:t>
            </w:r>
          </w:p>
        </w:tc>
        <w:tc>
          <w:tcPr>
            <w:tcW w:w="560" w:type="dxa"/>
            <w:shd w:val="clear" w:color="auto" w:fill="FFFFFF"/>
            <w:hideMark/>
          </w:tcPr>
          <w:p w14:paraId="2BB4CC61" w14:textId="6422B277" w:rsidR="00E3189B" w:rsidRDefault="00A062DF" w:rsidP="00B10DFE">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rPr>
              <w:t>6</w:t>
            </w:r>
            <w:r w:rsidR="00E3189B">
              <w:rPr>
                <w:bCs/>
                <w:sz w:val="28"/>
                <w:szCs w:val="28"/>
                <w:lang w:val="en-US"/>
              </w:rPr>
              <w:t>;</w:t>
            </w:r>
          </w:p>
        </w:tc>
        <w:tc>
          <w:tcPr>
            <w:tcW w:w="2303" w:type="dxa"/>
            <w:shd w:val="clear" w:color="auto" w:fill="FFFFFF"/>
            <w:hideMark/>
          </w:tcPr>
          <w:p w14:paraId="11CAE945" w14:textId="77777777" w:rsidR="007905B0" w:rsidRDefault="007905B0" w:rsidP="007905B0">
            <w:pPr>
              <w:tabs>
                <w:tab w:val="left" w:pos="0"/>
                <w:tab w:val="left" w:pos="1134"/>
              </w:tabs>
              <w:ind w:right="-244"/>
              <w:rPr>
                <w:i/>
                <w:iCs/>
                <w:spacing w:val="-6"/>
                <w:sz w:val="28"/>
                <w:szCs w:val="28"/>
              </w:rPr>
            </w:pPr>
            <w:r w:rsidRPr="003501BC">
              <w:rPr>
                <w:i/>
                <w:iCs/>
                <w:spacing w:val="-6"/>
                <w:sz w:val="28"/>
                <w:szCs w:val="28"/>
              </w:rPr>
              <w:t>Ніколаєнко А.П.,</w:t>
            </w:r>
          </w:p>
          <w:p w14:paraId="3063C9EB" w14:textId="77777777" w:rsidR="007905B0" w:rsidRPr="003501BC" w:rsidRDefault="007905B0" w:rsidP="007905B0">
            <w:pPr>
              <w:tabs>
                <w:tab w:val="left" w:pos="0"/>
                <w:tab w:val="left" w:pos="1134"/>
              </w:tabs>
              <w:ind w:right="-244"/>
              <w:rPr>
                <w:i/>
                <w:iCs/>
                <w:spacing w:val="-6"/>
                <w:sz w:val="28"/>
                <w:szCs w:val="28"/>
              </w:rPr>
            </w:pPr>
            <w:r>
              <w:rPr>
                <w:i/>
                <w:iCs/>
                <w:spacing w:val="-6"/>
                <w:sz w:val="28"/>
                <w:szCs w:val="28"/>
              </w:rPr>
              <w:t>Масельський С.І.,</w:t>
            </w:r>
          </w:p>
          <w:p w14:paraId="7F460BA4" w14:textId="77777777" w:rsidR="007905B0" w:rsidRPr="003501BC" w:rsidRDefault="007905B0" w:rsidP="007905B0">
            <w:pPr>
              <w:tabs>
                <w:tab w:val="left" w:pos="0"/>
                <w:tab w:val="left" w:pos="1134"/>
              </w:tabs>
              <w:ind w:right="-244"/>
              <w:rPr>
                <w:i/>
                <w:iCs/>
                <w:spacing w:val="-6"/>
                <w:sz w:val="28"/>
                <w:szCs w:val="28"/>
              </w:rPr>
            </w:pPr>
            <w:r w:rsidRPr="003501BC">
              <w:rPr>
                <w:i/>
                <w:iCs/>
                <w:spacing w:val="-6"/>
                <w:sz w:val="28"/>
                <w:szCs w:val="28"/>
              </w:rPr>
              <w:t>Водовозов Є.Н.,</w:t>
            </w:r>
          </w:p>
          <w:p w14:paraId="65C388C3" w14:textId="77777777" w:rsidR="007905B0" w:rsidRPr="003501BC" w:rsidRDefault="007905B0" w:rsidP="007905B0">
            <w:pPr>
              <w:tabs>
                <w:tab w:val="left" w:pos="0"/>
                <w:tab w:val="left" w:pos="1134"/>
              </w:tabs>
              <w:ind w:right="-244"/>
              <w:rPr>
                <w:i/>
                <w:iCs/>
                <w:spacing w:val="-6"/>
                <w:sz w:val="28"/>
                <w:szCs w:val="28"/>
              </w:rPr>
            </w:pPr>
            <w:r w:rsidRPr="003501BC">
              <w:rPr>
                <w:i/>
                <w:iCs/>
                <w:spacing w:val="-6"/>
                <w:sz w:val="28"/>
                <w:szCs w:val="28"/>
              </w:rPr>
              <w:t>Коробко Т.Ю.,</w:t>
            </w:r>
          </w:p>
          <w:p w14:paraId="19628DF0" w14:textId="77777777" w:rsidR="007905B0" w:rsidRPr="003501BC" w:rsidRDefault="007905B0" w:rsidP="007905B0">
            <w:pPr>
              <w:tabs>
                <w:tab w:val="left" w:pos="0"/>
                <w:tab w:val="left" w:pos="1134"/>
              </w:tabs>
              <w:ind w:right="-244"/>
              <w:rPr>
                <w:i/>
                <w:iCs/>
                <w:spacing w:val="-6"/>
                <w:sz w:val="28"/>
                <w:szCs w:val="28"/>
              </w:rPr>
            </w:pPr>
            <w:r w:rsidRPr="003501BC">
              <w:rPr>
                <w:i/>
                <w:iCs/>
                <w:spacing w:val="-6"/>
                <w:sz w:val="28"/>
                <w:szCs w:val="28"/>
              </w:rPr>
              <w:t>Пономаренко С.А.,</w:t>
            </w:r>
          </w:p>
          <w:p w14:paraId="12330FA3" w14:textId="74EBF5A5" w:rsidR="00E3189B" w:rsidRDefault="007905B0" w:rsidP="007905B0">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3501BC">
              <w:rPr>
                <w:i/>
                <w:iCs/>
                <w:spacing w:val="-6"/>
                <w:sz w:val="28"/>
                <w:szCs w:val="28"/>
              </w:rPr>
              <w:t>Северінов А.В.</w:t>
            </w:r>
          </w:p>
        </w:tc>
      </w:tr>
      <w:tr w:rsidR="00E3189B" w14:paraId="4FB2EC61" w14:textId="77777777" w:rsidTr="003061D3">
        <w:trPr>
          <w:trHeight w:val="340"/>
        </w:trPr>
        <w:tc>
          <w:tcPr>
            <w:tcW w:w="2382" w:type="dxa"/>
            <w:shd w:val="clear" w:color="auto" w:fill="FFFFFF"/>
            <w:vAlign w:val="center"/>
          </w:tcPr>
          <w:p w14:paraId="2A735D9C" w14:textId="77777777" w:rsidR="00E3189B" w:rsidRDefault="00E3189B" w:rsidP="00B10DFE">
            <w:pPr>
              <w:widowControl w:val="0"/>
              <w:tabs>
                <w:tab w:val="left" w:pos="0"/>
                <w:tab w:val="left" w:pos="1134"/>
              </w:tabs>
              <w:autoSpaceDE w:val="0"/>
              <w:autoSpaceDN w:val="0"/>
              <w:adjustRightInd w:val="0"/>
              <w:jc w:val="center"/>
              <w:rPr>
                <w:rFonts w:ascii="Calibri" w:hAnsi="Calibri" w:cs="Calibri"/>
                <w:sz w:val="22"/>
                <w:szCs w:val="22"/>
              </w:rPr>
            </w:pPr>
          </w:p>
        </w:tc>
        <w:tc>
          <w:tcPr>
            <w:tcW w:w="1985" w:type="dxa"/>
            <w:shd w:val="clear" w:color="auto" w:fill="FFFFFF"/>
            <w:hideMark/>
          </w:tcPr>
          <w:p w14:paraId="26DAE7A4" w14:textId="77777777" w:rsidR="00E3189B" w:rsidRDefault="00E3189B" w:rsidP="00B10DFE">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проти</w:t>
            </w:r>
            <w:r>
              <w:rPr>
                <w:bCs/>
                <w:sz w:val="28"/>
                <w:szCs w:val="28"/>
                <w:lang w:val="en-US"/>
              </w:rPr>
              <w:t>»</w:t>
            </w:r>
          </w:p>
        </w:tc>
        <w:tc>
          <w:tcPr>
            <w:tcW w:w="388" w:type="dxa"/>
            <w:shd w:val="clear" w:color="auto" w:fill="FFFFFF"/>
            <w:vAlign w:val="center"/>
            <w:hideMark/>
          </w:tcPr>
          <w:p w14:paraId="36F53A5F" w14:textId="77777777" w:rsidR="00E3189B" w:rsidRDefault="00E3189B" w:rsidP="00B10DFE">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w:t>
            </w:r>
          </w:p>
        </w:tc>
        <w:tc>
          <w:tcPr>
            <w:tcW w:w="560" w:type="dxa"/>
            <w:shd w:val="clear" w:color="auto" w:fill="FFFFFF"/>
            <w:vAlign w:val="center"/>
            <w:hideMark/>
          </w:tcPr>
          <w:p w14:paraId="78CD2666" w14:textId="77777777" w:rsidR="00E3189B" w:rsidRDefault="00E3189B" w:rsidP="00B10DFE">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0;</w:t>
            </w:r>
          </w:p>
        </w:tc>
        <w:tc>
          <w:tcPr>
            <w:tcW w:w="2303" w:type="dxa"/>
            <w:shd w:val="clear" w:color="auto" w:fill="FFFFFF"/>
          </w:tcPr>
          <w:p w14:paraId="714719BA" w14:textId="77777777" w:rsidR="00E3189B" w:rsidRDefault="00E3189B" w:rsidP="00B10DFE">
            <w:pPr>
              <w:widowControl w:val="0"/>
              <w:tabs>
                <w:tab w:val="left" w:pos="0"/>
                <w:tab w:val="left" w:pos="1134"/>
              </w:tabs>
              <w:autoSpaceDE w:val="0"/>
              <w:autoSpaceDN w:val="0"/>
              <w:adjustRightInd w:val="0"/>
              <w:rPr>
                <w:rFonts w:ascii="Calibri" w:hAnsi="Calibri" w:cs="Calibri"/>
                <w:sz w:val="22"/>
                <w:szCs w:val="22"/>
                <w:lang w:val="en-US"/>
              </w:rPr>
            </w:pPr>
          </w:p>
        </w:tc>
      </w:tr>
      <w:tr w:rsidR="00E3189B" w14:paraId="3D5E0130" w14:textId="77777777" w:rsidTr="003061D3">
        <w:trPr>
          <w:trHeight w:val="340"/>
        </w:trPr>
        <w:tc>
          <w:tcPr>
            <w:tcW w:w="2382" w:type="dxa"/>
            <w:shd w:val="clear" w:color="auto" w:fill="FFFFFF"/>
            <w:vAlign w:val="center"/>
          </w:tcPr>
          <w:p w14:paraId="1E23302A" w14:textId="77777777" w:rsidR="00E3189B" w:rsidRDefault="00E3189B" w:rsidP="00B10DFE">
            <w:pPr>
              <w:widowControl w:val="0"/>
              <w:tabs>
                <w:tab w:val="left" w:pos="0"/>
                <w:tab w:val="left" w:pos="1134"/>
              </w:tabs>
              <w:autoSpaceDE w:val="0"/>
              <w:autoSpaceDN w:val="0"/>
              <w:adjustRightInd w:val="0"/>
              <w:jc w:val="center"/>
              <w:rPr>
                <w:rFonts w:ascii="Calibri" w:hAnsi="Calibri" w:cs="Calibri"/>
                <w:sz w:val="22"/>
                <w:szCs w:val="22"/>
                <w:lang w:val="en-US"/>
              </w:rPr>
            </w:pPr>
          </w:p>
        </w:tc>
        <w:tc>
          <w:tcPr>
            <w:tcW w:w="1985" w:type="dxa"/>
            <w:shd w:val="clear" w:color="auto" w:fill="FFFFFF"/>
            <w:hideMark/>
          </w:tcPr>
          <w:p w14:paraId="46FB7673" w14:textId="1B300C9D" w:rsidR="00E3189B" w:rsidRDefault="00E3189B" w:rsidP="00B10DFE">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утрим</w:t>
            </w:r>
            <w:r w:rsidR="003061D3">
              <w:rPr>
                <w:rFonts w:ascii="Times New Roman CYR" w:hAnsi="Times New Roman CYR" w:cs="Times New Roman CYR"/>
                <w:bCs/>
                <w:sz w:val="28"/>
                <w:szCs w:val="28"/>
              </w:rPr>
              <w:t>ались</w:t>
            </w:r>
            <w:r>
              <w:rPr>
                <w:bCs/>
                <w:sz w:val="28"/>
                <w:szCs w:val="28"/>
                <w:lang w:val="en-US"/>
              </w:rPr>
              <w:t>»</w:t>
            </w:r>
          </w:p>
        </w:tc>
        <w:tc>
          <w:tcPr>
            <w:tcW w:w="388" w:type="dxa"/>
            <w:shd w:val="clear" w:color="auto" w:fill="FFFFFF"/>
            <w:vAlign w:val="center"/>
            <w:hideMark/>
          </w:tcPr>
          <w:p w14:paraId="37FC06A6" w14:textId="77777777" w:rsidR="00E3189B" w:rsidRDefault="00E3189B" w:rsidP="00B10DFE">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w:t>
            </w:r>
          </w:p>
        </w:tc>
        <w:tc>
          <w:tcPr>
            <w:tcW w:w="560" w:type="dxa"/>
            <w:shd w:val="clear" w:color="auto" w:fill="FFFFFF"/>
            <w:vAlign w:val="center"/>
            <w:hideMark/>
          </w:tcPr>
          <w:p w14:paraId="5A97E538" w14:textId="77777777" w:rsidR="00E3189B" w:rsidRDefault="00E3189B" w:rsidP="00B10DFE">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0.</w:t>
            </w:r>
          </w:p>
        </w:tc>
        <w:tc>
          <w:tcPr>
            <w:tcW w:w="2303" w:type="dxa"/>
            <w:shd w:val="clear" w:color="auto" w:fill="FFFFFF"/>
            <w:hideMark/>
          </w:tcPr>
          <w:p w14:paraId="10418A29" w14:textId="77777777" w:rsidR="00E3189B" w:rsidRDefault="00E3189B" w:rsidP="00B10DFE">
            <w:pPr>
              <w:rPr>
                <w:rFonts w:ascii="Calibri" w:hAnsi="Calibri" w:cs="Calibri"/>
                <w:sz w:val="22"/>
                <w:szCs w:val="22"/>
                <w:lang w:val="en-US"/>
              </w:rPr>
            </w:pPr>
          </w:p>
        </w:tc>
      </w:tr>
    </w:tbl>
    <w:p w14:paraId="5D5B90CD" w14:textId="77777777" w:rsidR="00647F4D" w:rsidRDefault="00647F4D" w:rsidP="003501BC">
      <w:pPr>
        <w:widowControl w:val="0"/>
        <w:tabs>
          <w:tab w:val="left" w:pos="0"/>
          <w:tab w:val="left" w:pos="567"/>
          <w:tab w:val="left" w:pos="1134"/>
          <w:tab w:val="left" w:pos="1418"/>
        </w:tabs>
        <w:autoSpaceDE w:val="0"/>
        <w:autoSpaceDN w:val="0"/>
        <w:adjustRightInd w:val="0"/>
        <w:jc w:val="both"/>
        <w:rPr>
          <w:b/>
          <w:bCs/>
          <w:color w:val="EE0000"/>
          <w:spacing w:val="-4"/>
          <w:sz w:val="28"/>
          <w:szCs w:val="28"/>
          <w:lang w:eastAsia="en-US"/>
        </w:rPr>
      </w:pPr>
    </w:p>
    <w:bookmarkEnd w:id="5"/>
    <w:p w14:paraId="658AF9EA" w14:textId="5A348B14" w:rsidR="00052AF6" w:rsidRPr="001B7D4E" w:rsidRDefault="00E033EA" w:rsidP="00052AF6">
      <w:pPr>
        <w:tabs>
          <w:tab w:val="left" w:pos="567"/>
          <w:tab w:val="left" w:pos="1134"/>
        </w:tabs>
        <w:ind w:left="2127" w:hanging="2127"/>
        <w:contextualSpacing/>
        <w:jc w:val="both"/>
        <w:rPr>
          <w:rFonts w:eastAsia="Calibri"/>
          <w:sz w:val="28"/>
          <w:szCs w:val="28"/>
          <w:lang w:eastAsia="en-US"/>
        </w:rPr>
      </w:pPr>
      <w:r>
        <w:rPr>
          <w:rFonts w:ascii="Times New Roman CYR" w:hAnsi="Times New Roman CYR" w:cs="Times New Roman CYR"/>
          <w:spacing w:val="-4"/>
          <w:sz w:val="28"/>
          <w:szCs w:val="28"/>
        </w:rPr>
        <w:t>8</w:t>
      </w:r>
      <w:r w:rsidR="00052AF6">
        <w:rPr>
          <w:rFonts w:ascii="Times New Roman CYR" w:hAnsi="Times New Roman CYR" w:cs="Times New Roman CYR"/>
          <w:spacing w:val="-4"/>
          <w:sz w:val="28"/>
          <w:szCs w:val="28"/>
        </w:rPr>
        <w:t>.</w:t>
      </w:r>
      <w:r w:rsidR="00052AF6">
        <w:rPr>
          <w:rFonts w:ascii="Times New Roman CYR" w:hAnsi="Times New Roman CYR" w:cs="Times New Roman CYR"/>
          <w:spacing w:val="-4"/>
          <w:sz w:val="28"/>
          <w:szCs w:val="28"/>
        </w:rPr>
        <w:tab/>
        <w:t xml:space="preserve">СЛУХАЛИ: </w:t>
      </w:r>
      <w:r w:rsidR="00052AF6" w:rsidRPr="001B7D4E">
        <w:rPr>
          <w:iCs/>
          <w:sz w:val="28"/>
          <w:szCs w:val="28"/>
          <w:lang w:eastAsia="en-US"/>
        </w:rPr>
        <w:t xml:space="preserve">Про проєкт рішення обласної ради </w:t>
      </w:r>
      <w:r w:rsidR="00052AF6" w:rsidRPr="001B7D4E">
        <w:rPr>
          <w:b/>
          <w:bCs/>
          <w:iCs/>
          <w:sz w:val="28"/>
          <w:szCs w:val="28"/>
          <w:lang w:eastAsia="en-US"/>
        </w:rPr>
        <w:t>«</w:t>
      </w:r>
      <w:r w:rsidR="00CE6DF9" w:rsidRPr="0054677A">
        <w:rPr>
          <w:rFonts w:ascii="Times New Roman CYR" w:hAnsi="Times New Roman CYR" w:cs="Times New Roman CYR"/>
          <w:b/>
          <w:bCs/>
          <w:sz w:val="28"/>
          <w:szCs w:val="28"/>
        </w:rPr>
        <w:t>Про спільну власність територіальних громад сіл, селищ, міст Харківської області</w:t>
      </w:r>
      <w:r w:rsidR="00052AF6" w:rsidRPr="001B7D4E">
        <w:rPr>
          <w:rFonts w:eastAsia="Calibri"/>
          <w:b/>
          <w:bCs/>
          <w:sz w:val="28"/>
          <w:szCs w:val="28"/>
          <w:lang w:eastAsia="en-US"/>
        </w:rPr>
        <w:t>»</w:t>
      </w:r>
      <w:r w:rsidR="00052AF6" w:rsidRPr="001B7D4E">
        <w:rPr>
          <w:rFonts w:eastAsia="Calibri"/>
          <w:sz w:val="28"/>
          <w:szCs w:val="28"/>
          <w:lang w:eastAsia="en-US"/>
        </w:rPr>
        <w:t>.</w:t>
      </w:r>
    </w:p>
    <w:p w14:paraId="1FA270DC" w14:textId="77777777" w:rsidR="00052AF6" w:rsidRDefault="00052AF6" w:rsidP="00052AF6">
      <w:pPr>
        <w:pStyle w:val="a7"/>
        <w:tabs>
          <w:tab w:val="left" w:pos="1134"/>
        </w:tabs>
        <w:autoSpaceDE w:val="0"/>
        <w:autoSpaceDN w:val="0"/>
        <w:adjustRightInd w:val="0"/>
        <w:spacing w:line="240" w:lineRule="auto"/>
        <w:ind w:left="2552" w:hanging="1418"/>
        <w:jc w:val="both"/>
        <w:rPr>
          <w:rFonts w:ascii="Times New Roman" w:hAnsi="Times New Roman"/>
          <w:sz w:val="28"/>
          <w:szCs w:val="28"/>
        </w:rPr>
      </w:pPr>
      <w:r w:rsidRPr="001B7D4E">
        <w:rPr>
          <w:rFonts w:ascii="Times New Roman" w:eastAsia="Times New Roman" w:hAnsi="Times New Roman"/>
          <w:sz w:val="28"/>
          <w:szCs w:val="28"/>
          <w:lang w:eastAsia="ru-RU"/>
        </w:rPr>
        <w:t xml:space="preserve">Доповідає: </w:t>
      </w:r>
      <w:r w:rsidRPr="001B7D4E">
        <w:rPr>
          <w:rFonts w:ascii="Times New Roman" w:eastAsia="Times New Roman" w:hAnsi="Times New Roman"/>
          <w:b/>
          <w:bCs/>
          <w:i/>
          <w:iCs/>
          <w:sz w:val="28"/>
          <w:szCs w:val="28"/>
          <w:lang w:eastAsia="ru-RU"/>
        </w:rPr>
        <w:t>Ковальова Олена Михайлівна</w:t>
      </w:r>
      <w:r w:rsidRPr="001B7D4E">
        <w:rPr>
          <w:rFonts w:ascii="Times New Roman" w:eastAsia="Times New Roman" w:hAnsi="Times New Roman"/>
          <w:sz w:val="28"/>
          <w:szCs w:val="28"/>
          <w:lang w:eastAsia="ru-RU"/>
        </w:rPr>
        <w:t xml:space="preserve"> – начальник управління з питань комунальної власності виконавчого апарату обласної ради.</w:t>
      </w:r>
    </w:p>
    <w:p w14:paraId="35D05C26" w14:textId="086489B5" w:rsidR="00052AF6" w:rsidRDefault="00052AF6" w:rsidP="00052AF6">
      <w:pPr>
        <w:widowControl w:val="0"/>
        <w:tabs>
          <w:tab w:val="left" w:pos="600"/>
        </w:tabs>
        <w:autoSpaceDE w:val="0"/>
        <w:autoSpaceDN w:val="0"/>
        <w:adjustRightInd w:val="0"/>
        <w:spacing w:before="120"/>
        <w:ind w:left="567"/>
        <w:jc w:val="both"/>
        <w:rPr>
          <w:rFonts w:ascii="Times New Roman CYR" w:hAnsi="Times New Roman CYR" w:cs="Times New Roman CYR"/>
          <w:sz w:val="28"/>
          <w:szCs w:val="28"/>
        </w:rPr>
      </w:pPr>
      <w:r>
        <w:rPr>
          <w:rFonts w:ascii="Times New Roman CYR" w:hAnsi="Times New Roman CYR" w:cs="Times New Roman CYR"/>
          <w:sz w:val="28"/>
          <w:szCs w:val="28"/>
        </w:rPr>
        <w:t xml:space="preserve">ВИСТУПИЛИ: </w:t>
      </w:r>
      <w:r w:rsidR="00A3355A">
        <w:rPr>
          <w:rFonts w:ascii="Times New Roman CYR" w:hAnsi="Times New Roman CYR" w:cs="Times New Roman CYR"/>
          <w:sz w:val="28"/>
          <w:szCs w:val="28"/>
        </w:rPr>
        <w:t xml:space="preserve">Депутати в ході обговорення внесли пропозицію </w:t>
      </w:r>
      <w:r w:rsidR="005C597A">
        <w:rPr>
          <w:rFonts w:ascii="Times New Roman CYR" w:hAnsi="Times New Roman CYR" w:cs="Times New Roman CYR"/>
          <w:sz w:val="28"/>
          <w:szCs w:val="28"/>
        </w:rPr>
        <w:t>винести</w:t>
      </w:r>
      <w:r w:rsidR="005C597A">
        <w:rPr>
          <w:rFonts w:ascii="Times New Roman CYR" w:hAnsi="Times New Roman CYR" w:cs="Times New Roman CYR"/>
          <w:sz w:val="28"/>
          <w:szCs w:val="28"/>
        </w:rPr>
        <w:t xml:space="preserve"> </w:t>
      </w:r>
      <w:r w:rsidR="00FC5C1E">
        <w:rPr>
          <w:rFonts w:ascii="Times New Roman CYR" w:hAnsi="Times New Roman CYR" w:cs="Times New Roman CYR"/>
          <w:sz w:val="28"/>
          <w:szCs w:val="28"/>
        </w:rPr>
        <w:t xml:space="preserve">запропонований проєкт рішення обласної ради на </w:t>
      </w:r>
      <w:r w:rsidR="009C1FFA" w:rsidRPr="00475935">
        <w:rPr>
          <w:rFonts w:eastAsia="Calibri"/>
          <w:spacing w:val="-2"/>
          <w:sz w:val="28"/>
          <w:szCs w:val="28"/>
        </w:rPr>
        <w:t>розгляд пленарного засідання чергової сесії обласної ради.</w:t>
      </w:r>
    </w:p>
    <w:p w14:paraId="156BE870" w14:textId="77777777" w:rsidR="00052AF6" w:rsidRDefault="00052AF6" w:rsidP="00052AF6">
      <w:pPr>
        <w:widowControl w:val="0"/>
        <w:tabs>
          <w:tab w:val="left" w:pos="600"/>
        </w:tabs>
        <w:autoSpaceDE w:val="0"/>
        <w:autoSpaceDN w:val="0"/>
        <w:adjustRightInd w:val="0"/>
        <w:ind w:left="2160" w:hanging="1593"/>
        <w:jc w:val="both"/>
        <w:rPr>
          <w:rFonts w:ascii="Times New Roman CYR" w:hAnsi="Times New Roman CYR" w:cs="Times New Roman CYR"/>
          <w:sz w:val="28"/>
          <w:szCs w:val="28"/>
        </w:rPr>
      </w:pPr>
    </w:p>
    <w:p w14:paraId="67C0C0DD" w14:textId="77777777" w:rsidR="00052AF6" w:rsidRDefault="00052AF6" w:rsidP="00052AF6">
      <w:pPr>
        <w:widowControl w:val="0"/>
        <w:tabs>
          <w:tab w:val="left" w:pos="600"/>
        </w:tabs>
        <w:autoSpaceDE w:val="0"/>
        <w:autoSpaceDN w:val="0"/>
        <w:adjustRightInd w:val="0"/>
        <w:ind w:left="2160" w:hanging="1593"/>
        <w:jc w:val="both"/>
        <w:rPr>
          <w:rFonts w:ascii="Times New Roman CYR" w:hAnsi="Times New Roman CYR" w:cs="Times New Roman CYR"/>
          <w:sz w:val="32"/>
          <w:szCs w:val="32"/>
        </w:rPr>
      </w:pPr>
      <w:r>
        <w:rPr>
          <w:rFonts w:ascii="Times New Roman CYR" w:hAnsi="Times New Roman CYR" w:cs="Times New Roman CYR"/>
          <w:sz w:val="28"/>
          <w:szCs w:val="28"/>
        </w:rPr>
        <w:t>ВИРІШИЛИ:</w:t>
      </w:r>
    </w:p>
    <w:p w14:paraId="68B3D69E" w14:textId="77777777" w:rsidR="00052AF6" w:rsidRDefault="00052AF6" w:rsidP="00052AF6">
      <w:pPr>
        <w:tabs>
          <w:tab w:val="left" w:pos="1134"/>
          <w:tab w:val="left" w:pos="1701"/>
        </w:tabs>
        <w:spacing w:after="120"/>
        <w:ind w:left="709" w:right="-284" w:firstLine="425"/>
        <w:jc w:val="both"/>
        <w:rPr>
          <w:bCs/>
          <w:sz w:val="28"/>
          <w:szCs w:val="28"/>
        </w:rPr>
      </w:pPr>
      <w:r>
        <w:rPr>
          <w:bCs/>
          <w:sz w:val="28"/>
          <w:szCs w:val="28"/>
        </w:rPr>
        <w:t>1.</w:t>
      </w:r>
      <w:r>
        <w:rPr>
          <w:bCs/>
          <w:sz w:val="28"/>
          <w:szCs w:val="28"/>
        </w:rPr>
        <w:tab/>
        <w:t>Інформацію взяти до відома.</w:t>
      </w:r>
    </w:p>
    <w:p w14:paraId="563D60A9" w14:textId="59378594" w:rsidR="00052AF6" w:rsidRDefault="00052AF6" w:rsidP="00052AF6">
      <w:pPr>
        <w:tabs>
          <w:tab w:val="left" w:pos="1134"/>
          <w:tab w:val="left" w:pos="1701"/>
        </w:tabs>
        <w:ind w:left="567" w:right="-284" w:firstLine="567"/>
        <w:jc w:val="both"/>
        <w:rPr>
          <w:rFonts w:eastAsia="Calibri"/>
          <w:spacing w:val="-2"/>
          <w:sz w:val="28"/>
          <w:szCs w:val="28"/>
        </w:rPr>
      </w:pPr>
      <w:r>
        <w:rPr>
          <w:rFonts w:eastAsia="Calibri"/>
          <w:bCs/>
          <w:sz w:val="28"/>
          <w:szCs w:val="28"/>
        </w:rPr>
        <w:t>2.</w:t>
      </w:r>
      <w:r>
        <w:rPr>
          <w:rFonts w:eastAsia="Calibri"/>
          <w:bCs/>
          <w:sz w:val="28"/>
          <w:szCs w:val="28"/>
        </w:rPr>
        <w:tab/>
        <w:t>П</w:t>
      </w:r>
      <w:r w:rsidRPr="00475935">
        <w:rPr>
          <w:rFonts w:eastAsia="Calibri"/>
          <w:spacing w:val="-2"/>
          <w:sz w:val="28"/>
          <w:szCs w:val="28"/>
        </w:rPr>
        <w:t xml:space="preserve">роєкт рішення обласної ради </w:t>
      </w:r>
      <w:r w:rsidRPr="00475935">
        <w:rPr>
          <w:rFonts w:eastAsia="Calibri"/>
          <w:b/>
          <w:bCs/>
          <w:spacing w:val="-2"/>
          <w:sz w:val="28"/>
          <w:szCs w:val="28"/>
        </w:rPr>
        <w:t>«</w:t>
      </w:r>
      <w:r w:rsidR="00CE6DF9" w:rsidRPr="0054677A">
        <w:rPr>
          <w:rFonts w:ascii="Times New Roman CYR" w:hAnsi="Times New Roman CYR" w:cs="Times New Roman CYR"/>
          <w:b/>
          <w:bCs/>
          <w:sz w:val="28"/>
          <w:szCs w:val="28"/>
        </w:rPr>
        <w:t>Про спільну власність територіальних громад сіл, селищ, міст Харківської області</w:t>
      </w:r>
      <w:r w:rsidRPr="00475935">
        <w:rPr>
          <w:rFonts w:eastAsia="Calibri"/>
          <w:b/>
          <w:bCs/>
          <w:spacing w:val="-2"/>
          <w:sz w:val="28"/>
          <w:szCs w:val="28"/>
        </w:rPr>
        <w:t xml:space="preserve">» </w:t>
      </w:r>
      <w:r w:rsidRPr="00475935">
        <w:rPr>
          <w:rFonts w:eastAsia="Calibri"/>
          <w:spacing w:val="-2"/>
          <w:sz w:val="28"/>
          <w:szCs w:val="28"/>
        </w:rPr>
        <w:t>винести на розгляд пленарного засідання чергової сесії обласної ради.</w:t>
      </w:r>
    </w:p>
    <w:p w14:paraId="0BB21781" w14:textId="77777777" w:rsidR="00052AF6" w:rsidRDefault="00052AF6" w:rsidP="00052AF6">
      <w:pPr>
        <w:tabs>
          <w:tab w:val="left" w:pos="851"/>
          <w:tab w:val="left" w:pos="1701"/>
        </w:tabs>
        <w:ind w:left="567" w:right="-284" w:firstLine="567"/>
        <w:jc w:val="both"/>
        <w:rPr>
          <w:spacing w:val="-4"/>
          <w:sz w:val="28"/>
          <w:szCs w:val="28"/>
        </w:rPr>
      </w:pPr>
    </w:p>
    <w:tbl>
      <w:tblPr>
        <w:tblW w:w="7617" w:type="dxa"/>
        <w:tblInd w:w="2296" w:type="dxa"/>
        <w:tblLayout w:type="fixed"/>
        <w:tblLook w:val="04A0" w:firstRow="1" w:lastRow="0" w:firstColumn="1" w:lastColumn="0" w:noHBand="0" w:noVBand="1"/>
      </w:tblPr>
      <w:tblGrid>
        <w:gridCol w:w="2382"/>
        <w:gridCol w:w="1984"/>
        <w:gridCol w:w="388"/>
        <w:gridCol w:w="560"/>
        <w:gridCol w:w="2303"/>
      </w:tblGrid>
      <w:tr w:rsidR="00052AF6" w14:paraId="3988C654" w14:textId="77777777" w:rsidTr="001E404F">
        <w:trPr>
          <w:trHeight w:val="762"/>
        </w:trPr>
        <w:tc>
          <w:tcPr>
            <w:tcW w:w="2382" w:type="dxa"/>
            <w:shd w:val="clear" w:color="auto" w:fill="FFFFFF"/>
            <w:hideMark/>
          </w:tcPr>
          <w:p w14:paraId="4A3C56C0" w14:textId="77777777" w:rsidR="00052AF6" w:rsidRDefault="00052AF6" w:rsidP="00E759CB">
            <w:pPr>
              <w:widowControl w:val="0"/>
              <w:tabs>
                <w:tab w:val="left" w:pos="0"/>
                <w:tab w:val="left" w:pos="1134"/>
              </w:tabs>
              <w:autoSpaceDE w:val="0"/>
              <w:autoSpaceDN w:val="0"/>
              <w:adjustRightInd w:val="0"/>
              <w:rPr>
                <w:rFonts w:ascii="Calibri" w:hAnsi="Calibri" w:cs="Calibri"/>
                <w:sz w:val="22"/>
                <w:szCs w:val="22"/>
                <w:lang w:val="en-US"/>
              </w:rPr>
            </w:pPr>
            <w:r>
              <w:rPr>
                <w:rFonts w:ascii="Times New Roman CYR" w:hAnsi="Times New Roman CYR" w:cs="Times New Roman CYR"/>
                <w:bCs/>
                <w:sz w:val="28"/>
                <w:szCs w:val="28"/>
              </w:rPr>
              <w:t>Голосували:</w:t>
            </w:r>
          </w:p>
        </w:tc>
        <w:tc>
          <w:tcPr>
            <w:tcW w:w="1984" w:type="dxa"/>
            <w:shd w:val="clear" w:color="auto" w:fill="FFFFFF"/>
            <w:hideMark/>
          </w:tcPr>
          <w:p w14:paraId="07D8E802" w14:textId="77777777" w:rsidR="00052AF6" w:rsidRDefault="00052AF6" w:rsidP="00E759CB">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за</w:t>
            </w:r>
            <w:r>
              <w:rPr>
                <w:bCs/>
                <w:sz w:val="28"/>
                <w:szCs w:val="28"/>
                <w:lang w:val="en-US"/>
              </w:rPr>
              <w:t>»</w:t>
            </w:r>
          </w:p>
        </w:tc>
        <w:tc>
          <w:tcPr>
            <w:tcW w:w="388" w:type="dxa"/>
            <w:shd w:val="clear" w:color="auto" w:fill="FFFFFF"/>
            <w:hideMark/>
          </w:tcPr>
          <w:p w14:paraId="2749498E" w14:textId="77777777" w:rsidR="00052AF6" w:rsidRDefault="00052AF6" w:rsidP="00E759CB">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lang w:val="en-US"/>
              </w:rPr>
              <w:t>-</w:t>
            </w:r>
          </w:p>
        </w:tc>
        <w:tc>
          <w:tcPr>
            <w:tcW w:w="560" w:type="dxa"/>
            <w:shd w:val="clear" w:color="auto" w:fill="FFFFFF"/>
            <w:hideMark/>
          </w:tcPr>
          <w:p w14:paraId="4197823C" w14:textId="116BCFF6" w:rsidR="00052AF6" w:rsidRDefault="00A062DF" w:rsidP="00E759CB">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rPr>
              <w:t>6</w:t>
            </w:r>
            <w:r w:rsidR="00052AF6">
              <w:rPr>
                <w:bCs/>
                <w:sz w:val="28"/>
                <w:szCs w:val="28"/>
                <w:lang w:val="en-US"/>
              </w:rPr>
              <w:t>;</w:t>
            </w:r>
          </w:p>
        </w:tc>
        <w:tc>
          <w:tcPr>
            <w:tcW w:w="2303" w:type="dxa"/>
            <w:shd w:val="clear" w:color="auto" w:fill="FFFFFF"/>
            <w:hideMark/>
          </w:tcPr>
          <w:p w14:paraId="6C6C13BB" w14:textId="77777777" w:rsidR="00052AF6" w:rsidRDefault="00052AF6" w:rsidP="00E759CB">
            <w:pPr>
              <w:tabs>
                <w:tab w:val="left" w:pos="0"/>
                <w:tab w:val="left" w:pos="1134"/>
              </w:tabs>
              <w:ind w:right="-244"/>
              <w:rPr>
                <w:i/>
                <w:iCs/>
                <w:spacing w:val="-6"/>
                <w:sz w:val="28"/>
                <w:szCs w:val="28"/>
              </w:rPr>
            </w:pPr>
            <w:r w:rsidRPr="003501BC">
              <w:rPr>
                <w:i/>
                <w:iCs/>
                <w:spacing w:val="-6"/>
                <w:sz w:val="28"/>
                <w:szCs w:val="28"/>
              </w:rPr>
              <w:t>Ніколаєнко А.П.,</w:t>
            </w:r>
          </w:p>
          <w:p w14:paraId="093DE845" w14:textId="77777777" w:rsidR="00052AF6" w:rsidRPr="003501BC" w:rsidRDefault="00052AF6" w:rsidP="00E759CB">
            <w:pPr>
              <w:tabs>
                <w:tab w:val="left" w:pos="0"/>
                <w:tab w:val="left" w:pos="1134"/>
              </w:tabs>
              <w:ind w:right="-244"/>
              <w:rPr>
                <w:i/>
                <w:iCs/>
                <w:spacing w:val="-6"/>
                <w:sz w:val="28"/>
                <w:szCs w:val="28"/>
              </w:rPr>
            </w:pPr>
            <w:r>
              <w:rPr>
                <w:i/>
                <w:iCs/>
                <w:spacing w:val="-6"/>
                <w:sz w:val="28"/>
                <w:szCs w:val="28"/>
              </w:rPr>
              <w:t>Масельський С.І.,</w:t>
            </w:r>
          </w:p>
          <w:p w14:paraId="270451F2" w14:textId="77777777" w:rsidR="00052AF6" w:rsidRPr="003501BC" w:rsidRDefault="00052AF6" w:rsidP="00E759CB">
            <w:pPr>
              <w:tabs>
                <w:tab w:val="left" w:pos="0"/>
                <w:tab w:val="left" w:pos="1134"/>
              </w:tabs>
              <w:ind w:right="-244"/>
              <w:rPr>
                <w:i/>
                <w:iCs/>
                <w:spacing w:val="-6"/>
                <w:sz w:val="28"/>
                <w:szCs w:val="28"/>
              </w:rPr>
            </w:pPr>
            <w:r w:rsidRPr="003501BC">
              <w:rPr>
                <w:i/>
                <w:iCs/>
                <w:spacing w:val="-6"/>
                <w:sz w:val="28"/>
                <w:szCs w:val="28"/>
              </w:rPr>
              <w:t>Водовозов Є.Н.,</w:t>
            </w:r>
          </w:p>
          <w:p w14:paraId="03ABABE4" w14:textId="77777777" w:rsidR="00052AF6" w:rsidRPr="003501BC" w:rsidRDefault="00052AF6" w:rsidP="00E759CB">
            <w:pPr>
              <w:tabs>
                <w:tab w:val="left" w:pos="0"/>
                <w:tab w:val="left" w:pos="1134"/>
              </w:tabs>
              <w:ind w:right="-244"/>
              <w:rPr>
                <w:i/>
                <w:iCs/>
                <w:spacing w:val="-6"/>
                <w:sz w:val="28"/>
                <w:szCs w:val="28"/>
              </w:rPr>
            </w:pPr>
            <w:r w:rsidRPr="003501BC">
              <w:rPr>
                <w:i/>
                <w:iCs/>
                <w:spacing w:val="-6"/>
                <w:sz w:val="28"/>
                <w:szCs w:val="28"/>
              </w:rPr>
              <w:t>Коробко Т.Ю.,</w:t>
            </w:r>
          </w:p>
          <w:p w14:paraId="6BEDEEC4" w14:textId="77777777" w:rsidR="00052AF6" w:rsidRPr="003501BC" w:rsidRDefault="00052AF6" w:rsidP="00E759CB">
            <w:pPr>
              <w:tabs>
                <w:tab w:val="left" w:pos="0"/>
                <w:tab w:val="left" w:pos="1134"/>
              </w:tabs>
              <w:ind w:right="-244"/>
              <w:rPr>
                <w:i/>
                <w:iCs/>
                <w:spacing w:val="-6"/>
                <w:sz w:val="28"/>
                <w:szCs w:val="28"/>
              </w:rPr>
            </w:pPr>
            <w:r w:rsidRPr="003501BC">
              <w:rPr>
                <w:i/>
                <w:iCs/>
                <w:spacing w:val="-6"/>
                <w:sz w:val="28"/>
                <w:szCs w:val="28"/>
              </w:rPr>
              <w:t>Пономаренко С.А.,</w:t>
            </w:r>
          </w:p>
          <w:p w14:paraId="21EDC419" w14:textId="77777777" w:rsidR="00052AF6" w:rsidRDefault="00052AF6" w:rsidP="00E759CB">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3501BC">
              <w:rPr>
                <w:i/>
                <w:iCs/>
                <w:spacing w:val="-6"/>
                <w:sz w:val="28"/>
                <w:szCs w:val="28"/>
              </w:rPr>
              <w:lastRenderedPageBreak/>
              <w:t>Северінов А.В.</w:t>
            </w:r>
          </w:p>
        </w:tc>
      </w:tr>
      <w:tr w:rsidR="00052AF6" w14:paraId="2828BDB4" w14:textId="77777777" w:rsidTr="001E404F">
        <w:trPr>
          <w:trHeight w:val="340"/>
        </w:trPr>
        <w:tc>
          <w:tcPr>
            <w:tcW w:w="2382" w:type="dxa"/>
            <w:shd w:val="clear" w:color="auto" w:fill="FFFFFF"/>
            <w:vAlign w:val="center"/>
          </w:tcPr>
          <w:p w14:paraId="4F2D56C9" w14:textId="77777777" w:rsidR="00052AF6" w:rsidRDefault="00052AF6" w:rsidP="00E759CB">
            <w:pPr>
              <w:widowControl w:val="0"/>
              <w:tabs>
                <w:tab w:val="left" w:pos="0"/>
                <w:tab w:val="left" w:pos="1134"/>
              </w:tabs>
              <w:autoSpaceDE w:val="0"/>
              <w:autoSpaceDN w:val="0"/>
              <w:adjustRightInd w:val="0"/>
              <w:jc w:val="center"/>
              <w:rPr>
                <w:rFonts w:ascii="Calibri" w:hAnsi="Calibri" w:cs="Calibri"/>
                <w:sz w:val="22"/>
                <w:szCs w:val="22"/>
              </w:rPr>
            </w:pPr>
          </w:p>
        </w:tc>
        <w:tc>
          <w:tcPr>
            <w:tcW w:w="1984" w:type="dxa"/>
            <w:shd w:val="clear" w:color="auto" w:fill="FFFFFF"/>
            <w:hideMark/>
          </w:tcPr>
          <w:p w14:paraId="196747CC" w14:textId="77777777" w:rsidR="00052AF6" w:rsidRDefault="00052AF6" w:rsidP="00E759CB">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проти</w:t>
            </w:r>
            <w:r>
              <w:rPr>
                <w:bCs/>
                <w:sz w:val="28"/>
                <w:szCs w:val="28"/>
                <w:lang w:val="en-US"/>
              </w:rPr>
              <w:t>»</w:t>
            </w:r>
          </w:p>
        </w:tc>
        <w:tc>
          <w:tcPr>
            <w:tcW w:w="388" w:type="dxa"/>
            <w:shd w:val="clear" w:color="auto" w:fill="FFFFFF"/>
            <w:vAlign w:val="center"/>
            <w:hideMark/>
          </w:tcPr>
          <w:p w14:paraId="2A3A0A5E" w14:textId="77777777" w:rsidR="00052AF6" w:rsidRDefault="00052AF6" w:rsidP="00E759CB">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w:t>
            </w:r>
          </w:p>
        </w:tc>
        <w:tc>
          <w:tcPr>
            <w:tcW w:w="560" w:type="dxa"/>
            <w:shd w:val="clear" w:color="auto" w:fill="FFFFFF"/>
            <w:vAlign w:val="center"/>
            <w:hideMark/>
          </w:tcPr>
          <w:p w14:paraId="0FAC86E7" w14:textId="77777777" w:rsidR="00052AF6" w:rsidRDefault="00052AF6" w:rsidP="00E759CB">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0;</w:t>
            </w:r>
          </w:p>
        </w:tc>
        <w:tc>
          <w:tcPr>
            <w:tcW w:w="2303" w:type="dxa"/>
            <w:shd w:val="clear" w:color="auto" w:fill="FFFFFF"/>
          </w:tcPr>
          <w:p w14:paraId="68BFFBB8" w14:textId="77777777" w:rsidR="00052AF6" w:rsidRDefault="00052AF6" w:rsidP="00E759CB">
            <w:pPr>
              <w:widowControl w:val="0"/>
              <w:tabs>
                <w:tab w:val="left" w:pos="0"/>
                <w:tab w:val="left" w:pos="1134"/>
              </w:tabs>
              <w:autoSpaceDE w:val="0"/>
              <w:autoSpaceDN w:val="0"/>
              <w:adjustRightInd w:val="0"/>
              <w:rPr>
                <w:rFonts w:ascii="Calibri" w:hAnsi="Calibri" w:cs="Calibri"/>
                <w:sz w:val="22"/>
                <w:szCs w:val="22"/>
                <w:lang w:val="en-US"/>
              </w:rPr>
            </w:pPr>
          </w:p>
        </w:tc>
      </w:tr>
      <w:tr w:rsidR="00052AF6" w14:paraId="0F8D063E" w14:textId="77777777" w:rsidTr="001E404F">
        <w:trPr>
          <w:trHeight w:val="340"/>
        </w:trPr>
        <w:tc>
          <w:tcPr>
            <w:tcW w:w="2382" w:type="dxa"/>
            <w:shd w:val="clear" w:color="auto" w:fill="FFFFFF"/>
            <w:vAlign w:val="center"/>
          </w:tcPr>
          <w:p w14:paraId="3E025F88" w14:textId="77777777" w:rsidR="00052AF6" w:rsidRDefault="00052AF6" w:rsidP="00E759CB">
            <w:pPr>
              <w:widowControl w:val="0"/>
              <w:tabs>
                <w:tab w:val="left" w:pos="0"/>
                <w:tab w:val="left" w:pos="1134"/>
              </w:tabs>
              <w:autoSpaceDE w:val="0"/>
              <w:autoSpaceDN w:val="0"/>
              <w:adjustRightInd w:val="0"/>
              <w:jc w:val="center"/>
              <w:rPr>
                <w:rFonts w:ascii="Calibri" w:hAnsi="Calibri" w:cs="Calibri"/>
                <w:sz w:val="22"/>
                <w:szCs w:val="22"/>
                <w:lang w:val="en-US"/>
              </w:rPr>
            </w:pPr>
          </w:p>
        </w:tc>
        <w:tc>
          <w:tcPr>
            <w:tcW w:w="1984" w:type="dxa"/>
            <w:shd w:val="clear" w:color="auto" w:fill="FFFFFF"/>
            <w:hideMark/>
          </w:tcPr>
          <w:p w14:paraId="7C17C6A2" w14:textId="5015EF93" w:rsidR="00052AF6" w:rsidRDefault="00052AF6" w:rsidP="00E759CB">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утрим</w:t>
            </w:r>
            <w:r w:rsidR="001E404F">
              <w:rPr>
                <w:rFonts w:ascii="Times New Roman CYR" w:hAnsi="Times New Roman CYR" w:cs="Times New Roman CYR"/>
                <w:bCs/>
                <w:sz w:val="28"/>
                <w:szCs w:val="28"/>
              </w:rPr>
              <w:t>ались</w:t>
            </w:r>
            <w:r>
              <w:rPr>
                <w:bCs/>
                <w:sz w:val="28"/>
                <w:szCs w:val="28"/>
                <w:lang w:val="en-US"/>
              </w:rPr>
              <w:t>»</w:t>
            </w:r>
          </w:p>
        </w:tc>
        <w:tc>
          <w:tcPr>
            <w:tcW w:w="388" w:type="dxa"/>
            <w:shd w:val="clear" w:color="auto" w:fill="FFFFFF"/>
            <w:vAlign w:val="center"/>
            <w:hideMark/>
          </w:tcPr>
          <w:p w14:paraId="372C3A13" w14:textId="77777777" w:rsidR="00052AF6" w:rsidRDefault="00052AF6" w:rsidP="00E759CB">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w:t>
            </w:r>
          </w:p>
        </w:tc>
        <w:tc>
          <w:tcPr>
            <w:tcW w:w="560" w:type="dxa"/>
            <w:shd w:val="clear" w:color="auto" w:fill="FFFFFF"/>
            <w:vAlign w:val="center"/>
            <w:hideMark/>
          </w:tcPr>
          <w:p w14:paraId="36BCC33E" w14:textId="77777777" w:rsidR="00052AF6" w:rsidRDefault="00052AF6" w:rsidP="00E759CB">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0.</w:t>
            </w:r>
          </w:p>
        </w:tc>
        <w:tc>
          <w:tcPr>
            <w:tcW w:w="2303" w:type="dxa"/>
            <w:shd w:val="clear" w:color="auto" w:fill="FFFFFF"/>
            <w:hideMark/>
          </w:tcPr>
          <w:p w14:paraId="029B0149" w14:textId="77777777" w:rsidR="00052AF6" w:rsidRDefault="00052AF6" w:rsidP="00E759CB">
            <w:pPr>
              <w:rPr>
                <w:rFonts w:ascii="Calibri" w:hAnsi="Calibri" w:cs="Calibri"/>
                <w:sz w:val="22"/>
                <w:szCs w:val="22"/>
                <w:lang w:val="en-US"/>
              </w:rPr>
            </w:pPr>
          </w:p>
        </w:tc>
      </w:tr>
    </w:tbl>
    <w:p w14:paraId="0CFD10A2" w14:textId="77777777" w:rsidR="00EC36C3" w:rsidRPr="0017198C" w:rsidRDefault="00EC36C3" w:rsidP="003501BC">
      <w:pPr>
        <w:widowControl w:val="0"/>
        <w:tabs>
          <w:tab w:val="left" w:pos="0"/>
          <w:tab w:val="left" w:pos="567"/>
          <w:tab w:val="left" w:pos="1134"/>
          <w:tab w:val="left" w:pos="1418"/>
        </w:tabs>
        <w:autoSpaceDE w:val="0"/>
        <w:autoSpaceDN w:val="0"/>
        <w:adjustRightInd w:val="0"/>
        <w:jc w:val="both"/>
        <w:rPr>
          <w:b/>
          <w:bCs/>
          <w:spacing w:val="-4"/>
          <w:sz w:val="28"/>
          <w:szCs w:val="28"/>
          <w:lang w:eastAsia="en-US"/>
        </w:rPr>
      </w:pPr>
    </w:p>
    <w:p w14:paraId="6BDDED6B" w14:textId="21864054" w:rsidR="00EC36C3" w:rsidRPr="0017198C" w:rsidRDefault="00E033EA" w:rsidP="003501BC">
      <w:pPr>
        <w:widowControl w:val="0"/>
        <w:tabs>
          <w:tab w:val="left" w:pos="0"/>
          <w:tab w:val="left" w:pos="567"/>
          <w:tab w:val="left" w:pos="1134"/>
          <w:tab w:val="left" w:pos="1418"/>
        </w:tabs>
        <w:autoSpaceDE w:val="0"/>
        <w:autoSpaceDN w:val="0"/>
        <w:adjustRightInd w:val="0"/>
        <w:jc w:val="both"/>
        <w:rPr>
          <w:spacing w:val="-4"/>
          <w:sz w:val="28"/>
          <w:szCs w:val="28"/>
          <w:lang w:eastAsia="en-US"/>
        </w:rPr>
      </w:pPr>
      <w:r>
        <w:rPr>
          <w:spacing w:val="-4"/>
          <w:sz w:val="28"/>
          <w:szCs w:val="28"/>
          <w:lang w:eastAsia="en-US"/>
        </w:rPr>
        <w:t>9</w:t>
      </w:r>
      <w:r w:rsidR="0017198C" w:rsidRPr="0017198C">
        <w:rPr>
          <w:spacing w:val="-4"/>
          <w:sz w:val="28"/>
          <w:szCs w:val="28"/>
          <w:lang w:eastAsia="en-US"/>
        </w:rPr>
        <w:t>.</w:t>
      </w:r>
      <w:r w:rsidR="0017198C" w:rsidRPr="0017198C">
        <w:rPr>
          <w:spacing w:val="-4"/>
          <w:sz w:val="28"/>
          <w:szCs w:val="28"/>
          <w:lang w:eastAsia="en-US"/>
        </w:rPr>
        <w:tab/>
        <w:t>Різне:</w:t>
      </w:r>
    </w:p>
    <w:p w14:paraId="02C5F10C" w14:textId="321CFC31" w:rsidR="00E44FF5" w:rsidRPr="00E44FF5" w:rsidRDefault="00E44FF5" w:rsidP="000B603D">
      <w:pPr>
        <w:widowControl w:val="0"/>
        <w:tabs>
          <w:tab w:val="left" w:pos="426"/>
          <w:tab w:val="left" w:pos="567"/>
          <w:tab w:val="left" w:pos="1134"/>
          <w:tab w:val="left" w:pos="1418"/>
        </w:tabs>
        <w:autoSpaceDE w:val="0"/>
        <w:autoSpaceDN w:val="0"/>
        <w:adjustRightInd w:val="0"/>
        <w:ind w:left="567" w:firstLine="567"/>
        <w:jc w:val="both"/>
        <w:rPr>
          <w:b/>
          <w:bCs/>
          <w:spacing w:val="-4"/>
          <w:sz w:val="28"/>
          <w:szCs w:val="28"/>
          <w:lang w:eastAsia="en-US"/>
        </w:rPr>
      </w:pPr>
      <w:r w:rsidRPr="00E44FF5">
        <w:rPr>
          <w:b/>
          <w:bCs/>
          <w:spacing w:val="-4"/>
          <w:sz w:val="28"/>
          <w:szCs w:val="28"/>
          <w:lang w:eastAsia="en-US"/>
        </w:rPr>
        <w:t>Щодо критичного стану дороги на території КНП ХОР «Обласний медичний клінічний центр урології і нефрології ім В.І.Шаповала».</w:t>
      </w:r>
    </w:p>
    <w:p w14:paraId="1E49FA2D" w14:textId="4E0AD9A5" w:rsidR="00EC36C3" w:rsidRPr="0017198C" w:rsidRDefault="00E44FF5" w:rsidP="00E44FF5">
      <w:pPr>
        <w:widowControl w:val="0"/>
        <w:tabs>
          <w:tab w:val="left" w:pos="0"/>
          <w:tab w:val="left" w:pos="567"/>
          <w:tab w:val="left" w:pos="1134"/>
          <w:tab w:val="left" w:pos="1418"/>
        </w:tabs>
        <w:autoSpaceDE w:val="0"/>
        <w:autoSpaceDN w:val="0"/>
        <w:adjustRightInd w:val="0"/>
        <w:ind w:firstLine="1134"/>
        <w:jc w:val="both"/>
        <w:rPr>
          <w:spacing w:val="-4"/>
          <w:sz w:val="28"/>
          <w:szCs w:val="28"/>
          <w:lang w:eastAsia="en-US"/>
        </w:rPr>
      </w:pPr>
      <w:r>
        <w:rPr>
          <w:spacing w:val="-4"/>
          <w:sz w:val="28"/>
          <w:szCs w:val="28"/>
          <w:lang w:eastAsia="en-US"/>
        </w:rPr>
        <w:t xml:space="preserve">Інформує: </w:t>
      </w:r>
      <w:r w:rsidRPr="00E44FF5">
        <w:rPr>
          <w:b/>
          <w:bCs/>
          <w:i/>
          <w:iCs/>
          <w:spacing w:val="-4"/>
          <w:sz w:val="28"/>
          <w:szCs w:val="28"/>
          <w:lang w:eastAsia="en-US"/>
        </w:rPr>
        <w:t>Коробко Тетяна Юріївна</w:t>
      </w:r>
      <w:r>
        <w:rPr>
          <w:spacing w:val="-4"/>
          <w:sz w:val="28"/>
          <w:szCs w:val="28"/>
          <w:lang w:eastAsia="en-US"/>
        </w:rPr>
        <w:t xml:space="preserve"> – депутат обласної ради.</w:t>
      </w:r>
    </w:p>
    <w:p w14:paraId="3F3F6C1C" w14:textId="0293E535" w:rsidR="00EC36C3" w:rsidRPr="000C1E83" w:rsidRDefault="00587561" w:rsidP="0069419E">
      <w:pPr>
        <w:widowControl w:val="0"/>
        <w:tabs>
          <w:tab w:val="left" w:pos="567"/>
          <w:tab w:val="left" w:pos="1134"/>
          <w:tab w:val="left" w:pos="1418"/>
        </w:tabs>
        <w:autoSpaceDE w:val="0"/>
        <w:autoSpaceDN w:val="0"/>
        <w:adjustRightInd w:val="0"/>
        <w:spacing w:before="120"/>
        <w:ind w:left="567" w:firstLine="567"/>
        <w:jc w:val="both"/>
        <w:rPr>
          <w:spacing w:val="-4"/>
          <w:sz w:val="28"/>
          <w:szCs w:val="28"/>
          <w:lang w:eastAsia="en-US"/>
        </w:rPr>
      </w:pPr>
      <w:r>
        <w:rPr>
          <w:spacing w:val="-4"/>
          <w:sz w:val="28"/>
          <w:szCs w:val="28"/>
          <w:lang w:eastAsia="en-US"/>
        </w:rPr>
        <w:t>Яка з</w:t>
      </w:r>
      <w:r w:rsidR="000C1E83" w:rsidRPr="000C1E83">
        <w:rPr>
          <w:spacing w:val="-4"/>
          <w:sz w:val="28"/>
          <w:szCs w:val="28"/>
          <w:lang w:eastAsia="en-US"/>
        </w:rPr>
        <w:t xml:space="preserve">вернулася до </w:t>
      </w:r>
      <w:r w:rsidR="000C1E83">
        <w:rPr>
          <w:spacing w:val="-4"/>
          <w:sz w:val="28"/>
          <w:szCs w:val="28"/>
          <w:lang w:eastAsia="en-US"/>
        </w:rPr>
        <w:t xml:space="preserve">колег, членів постійної комісії </w:t>
      </w:r>
      <w:r>
        <w:rPr>
          <w:spacing w:val="-4"/>
          <w:sz w:val="28"/>
          <w:szCs w:val="28"/>
          <w:lang w:eastAsia="en-US"/>
        </w:rPr>
        <w:t xml:space="preserve">із проханням </w:t>
      </w:r>
      <w:r w:rsidR="000C1E83">
        <w:rPr>
          <w:spacing w:val="-4"/>
          <w:sz w:val="28"/>
          <w:szCs w:val="28"/>
          <w:lang w:eastAsia="en-US"/>
        </w:rPr>
        <w:t xml:space="preserve">підтримати її ініціативу </w:t>
      </w:r>
      <w:r w:rsidR="00821D53">
        <w:rPr>
          <w:spacing w:val="-4"/>
          <w:sz w:val="28"/>
          <w:szCs w:val="28"/>
          <w:lang w:eastAsia="en-US"/>
        </w:rPr>
        <w:t>щодо</w:t>
      </w:r>
      <w:r w:rsidR="00D00531">
        <w:rPr>
          <w:spacing w:val="-4"/>
          <w:sz w:val="28"/>
          <w:szCs w:val="28"/>
          <w:lang w:eastAsia="en-US"/>
        </w:rPr>
        <w:t xml:space="preserve"> порушення питання </w:t>
      </w:r>
      <w:r w:rsidR="00D00531" w:rsidRPr="00D00531">
        <w:rPr>
          <w:rFonts w:eastAsia="Calibri"/>
          <w:sz w:val="28"/>
          <w:szCs w:val="28"/>
        </w:rPr>
        <w:t xml:space="preserve">критичного стану дороги на території КНП ХОР «Обласний медичний клінічний центр урології та нефрології </w:t>
      </w:r>
      <w:r w:rsidR="00387306">
        <w:rPr>
          <w:rFonts w:eastAsia="Calibri"/>
          <w:sz w:val="28"/>
          <w:szCs w:val="28"/>
        </w:rPr>
        <w:br/>
      </w:r>
      <w:r w:rsidR="00D00531" w:rsidRPr="00D00531">
        <w:rPr>
          <w:rFonts w:eastAsia="Calibri"/>
          <w:sz w:val="28"/>
          <w:szCs w:val="28"/>
        </w:rPr>
        <w:t>ім. В. І. Шаповала»</w:t>
      </w:r>
      <w:r w:rsidR="008F2C55">
        <w:rPr>
          <w:rFonts w:eastAsia="Calibri"/>
          <w:sz w:val="28"/>
          <w:szCs w:val="28"/>
        </w:rPr>
        <w:t>.</w:t>
      </w:r>
      <w:r w:rsidR="00D00531" w:rsidRPr="00D00531">
        <w:rPr>
          <w:rFonts w:eastAsia="Calibri"/>
          <w:sz w:val="28"/>
          <w:szCs w:val="28"/>
        </w:rPr>
        <w:t xml:space="preserve"> </w:t>
      </w:r>
    </w:p>
    <w:p w14:paraId="4F8ED18D" w14:textId="77777777" w:rsidR="0069419E" w:rsidRDefault="0069419E" w:rsidP="000B603D">
      <w:pPr>
        <w:widowControl w:val="0"/>
        <w:tabs>
          <w:tab w:val="left" w:pos="0"/>
          <w:tab w:val="left" w:pos="567"/>
          <w:tab w:val="left" w:pos="1134"/>
          <w:tab w:val="left" w:pos="1418"/>
        </w:tabs>
        <w:autoSpaceDE w:val="0"/>
        <w:autoSpaceDN w:val="0"/>
        <w:adjustRightInd w:val="0"/>
        <w:ind w:firstLine="567"/>
        <w:jc w:val="both"/>
        <w:rPr>
          <w:spacing w:val="-4"/>
          <w:sz w:val="28"/>
          <w:szCs w:val="28"/>
          <w:lang w:eastAsia="en-US"/>
        </w:rPr>
      </w:pPr>
    </w:p>
    <w:p w14:paraId="7B64D2B9" w14:textId="77777777" w:rsidR="00E67844" w:rsidRDefault="00161702" w:rsidP="004853E9">
      <w:pPr>
        <w:widowControl w:val="0"/>
        <w:tabs>
          <w:tab w:val="left" w:pos="426"/>
          <w:tab w:val="left" w:pos="567"/>
          <w:tab w:val="left" w:pos="1134"/>
          <w:tab w:val="left" w:pos="1418"/>
        </w:tabs>
        <w:autoSpaceDE w:val="0"/>
        <w:autoSpaceDN w:val="0"/>
        <w:adjustRightInd w:val="0"/>
        <w:ind w:left="567"/>
        <w:jc w:val="both"/>
        <w:rPr>
          <w:spacing w:val="-4"/>
          <w:sz w:val="28"/>
          <w:szCs w:val="28"/>
          <w:lang w:eastAsia="en-US"/>
        </w:rPr>
      </w:pPr>
      <w:r w:rsidRPr="00161702">
        <w:rPr>
          <w:spacing w:val="-4"/>
          <w:sz w:val="28"/>
          <w:szCs w:val="28"/>
          <w:lang w:eastAsia="en-US"/>
        </w:rPr>
        <w:t>ВИСТ</w:t>
      </w:r>
      <w:r>
        <w:rPr>
          <w:spacing w:val="-4"/>
          <w:sz w:val="28"/>
          <w:szCs w:val="28"/>
          <w:lang w:eastAsia="en-US"/>
        </w:rPr>
        <w:t>УПИЛИ:</w:t>
      </w:r>
      <w:r w:rsidR="00B96C0D">
        <w:rPr>
          <w:spacing w:val="-4"/>
          <w:sz w:val="28"/>
          <w:szCs w:val="28"/>
          <w:lang w:eastAsia="en-US"/>
        </w:rPr>
        <w:t xml:space="preserve"> </w:t>
      </w:r>
    </w:p>
    <w:p w14:paraId="0757CF39" w14:textId="43DCF4B2" w:rsidR="00EC36C3" w:rsidRPr="00821D53" w:rsidRDefault="00F22B41" w:rsidP="004853E9">
      <w:pPr>
        <w:widowControl w:val="0"/>
        <w:tabs>
          <w:tab w:val="left" w:pos="426"/>
          <w:tab w:val="left" w:pos="567"/>
          <w:tab w:val="left" w:pos="1134"/>
          <w:tab w:val="left" w:pos="1418"/>
        </w:tabs>
        <w:autoSpaceDE w:val="0"/>
        <w:autoSpaceDN w:val="0"/>
        <w:adjustRightInd w:val="0"/>
        <w:ind w:left="567"/>
        <w:jc w:val="both"/>
        <w:rPr>
          <w:rFonts w:eastAsia="Calibri"/>
          <w:sz w:val="32"/>
          <w:szCs w:val="32"/>
        </w:rPr>
      </w:pPr>
      <w:r w:rsidRPr="00BC4CE8">
        <w:rPr>
          <w:b/>
          <w:bCs/>
          <w:spacing w:val="-4"/>
          <w:sz w:val="28"/>
          <w:szCs w:val="28"/>
          <w:lang w:eastAsia="en-US"/>
        </w:rPr>
        <w:t>Ніколаєнко А.П.</w:t>
      </w:r>
      <w:r>
        <w:rPr>
          <w:b/>
          <w:bCs/>
          <w:spacing w:val="-4"/>
          <w:sz w:val="28"/>
          <w:szCs w:val="28"/>
          <w:lang w:eastAsia="en-US"/>
        </w:rPr>
        <w:t xml:space="preserve">, </w:t>
      </w:r>
      <w:r w:rsidR="00B96C0D" w:rsidRPr="00BC4CE8">
        <w:rPr>
          <w:b/>
          <w:bCs/>
          <w:spacing w:val="-4"/>
          <w:sz w:val="28"/>
          <w:szCs w:val="28"/>
          <w:lang w:eastAsia="en-US"/>
        </w:rPr>
        <w:t xml:space="preserve">Водовозов Є.Н. </w:t>
      </w:r>
      <w:r w:rsidR="00821D53" w:rsidRPr="00821D53">
        <w:rPr>
          <w:sz w:val="28"/>
          <w:szCs w:val="28"/>
        </w:rPr>
        <w:t>які в ході обговорення підтримали ініціативу колеги та внесли пропозицію повернутися до розгляду зазначеного питання на наступному засіданні постійної комісії за участю керівництва Департаменту охорони здоров’я Харківської обласної державної (військової) адміністрації, Департаменту капітального будівництва Харківської обласної державної (військової) адміністрації та ДП «Дороги Харківщини».</w:t>
      </w:r>
    </w:p>
    <w:p w14:paraId="2D435E29" w14:textId="77777777" w:rsidR="00DA1647" w:rsidRDefault="00DA1647" w:rsidP="004853E9">
      <w:pPr>
        <w:widowControl w:val="0"/>
        <w:tabs>
          <w:tab w:val="left" w:pos="426"/>
          <w:tab w:val="left" w:pos="567"/>
          <w:tab w:val="left" w:pos="1134"/>
          <w:tab w:val="left" w:pos="1418"/>
        </w:tabs>
        <w:autoSpaceDE w:val="0"/>
        <w:autoSpaceDN w:val="0"/>
        <w:adjustRightInd w:val="0"/>
        <w:ind w:left="567"/>
        <w:jc w:val="both"/>
        <w:rPr>
          <w:spacing w:val="-4"/>
          <w:sz w:val="28"/>
          <w:szCs w:val="28"/>
          <w:lang w:eastAsia="en-US"/>
        </w:rPr>
      </w:pPr>
    </w:p>
    <w:p w14:paraId="507CBC2F" w14:textId="08E16A69" w:rsidR="00DA1647" w:rsidRDefault="00CB12BD" w:rsidP="004853E9">
      <w:pPr>
        <w:widowControl w:val="0"/>
        <w:tabs>
          <w:tab w:val="left" w:pos="426"/>
          <w:tab w:val="left" w:pos="567"/>
          <w:tab w:val="left" w:pos="1134"/>
          <w:tab w:val="left" w:pos="1418"/>
        </w:tabs>
        <w:autoSpaceDE w:val="0"/>
        <w:autoSpaceDN w:val="0"/>
        <w:adjustRightInd w:val="0"/>
        <w:ind w:left="567"/>
        <w:jc w:val="both"/>
        <w:rPr>
          <w:spacing w:val="-4"/>
          <w:sz w:val="28"/>
          <w:szCs w:val="28"/>
          <w:lang w:eastAsia="en-US"/>
        </w:rPr>
      </w:pPr>
      <w:r>
        <w:rPr>
          <w:spacing w:val="-4"/>
          <w:sz w:val="28"/>
          <w:szCs w:val="28"/>
          <w:lang w:eastAsia="en-US"/>
        </w:rPr>
        <w:t>ВИРІШИЛИ:</w:t>
      </w:r>
    </w:p>
    <w:p w14:paraId="44B1D6B3" w14:textId="77777777" w:rsidR="00CB12BD" w:rsidRPr="00CB12BD" w:rsidRDefault="00CB12BD" w:rsidP="00CB12BD">
      <w:pPr>
        <w:tabs>
          <w:tab w:val="left" w:pos="1134"/>
          <w:tab w:val="left" w:pos="1701"/>
        </w:tabs>
        <w:spacing w:before="120"/>
        <w:ind w:left="567" w:right="-284" w:firstLine="567"/>
        <w:jc w:val="both"/>
        <w:rPr>
          <w:rFonts w:eastAsia="Calibri"/>
          <w:bCs/>
          <w:sz w:val="28"/>
          <w:szCs w:val="28"/>
        </w:rPr>
      </w:pPr>
      <w:r w:rsidRPr="00CB12BD">
        <w:rPr>
          <w:rFonts w:eastAsia="Calibri"/>
          <w:bCs/>
          <w:sz w:val="28"/>
          <w:szCs w:val="28"/>
        </w:rPr>
        <w:t>1.</w:t>
      </w:r>
      <w:r w:rsidRPr="00CB12BD">
        <w:rPr>
          <w:rFonts w:eastAsia="Calibri"/>
          <w:bCs/>
          <w:sz w:val="28"/>
          <w:szCs w:val="28"/>
        </w:rPr>
        <w:tab/>
        <w:t>Інформацію взяти до відома.</w:t>
      </w:r>
    </w:p>
    <w:p w14:paraId="75865A61" w14:textId="77777777" w:rsidR="00CB12BD" w:rsidRPr="00CB12BD" w:rsidRDefault="00CB12BD" w:rsidP="00CB12BD">
      <w:pPr>
        <w:tabs>
          <w:tab w:val="left" w:pos="1134"/>
          <w:tab w:val="left" w:pos="1701"/>
        </w:tabs>
        <w:spacing w:before="120"/>
        <w:ind w:left="567" w:right="27" w:firstLine="567"/>
        <w:jc w:val="both"/>
        <w:rPr>
          <w:rFonts w:eastAsia="Calibri"/>
          <w:bCs/>
          <w:sz w:val="28"/>
          <w:szCs w:val="28"/>
        </w:rPr>
      </w:pPr>
      <w:r w:rsidRPr="00CB12BD">
        <w:rPr>
          <w:rFonts w:eastAsia="Calibri"/>
          <w:bCs/>
          <w:sz w:val="28"/>
          <w:szCs w:val="28"/>
        </w:rPr>
        <w:t>2.</w:t>
      </w:r>
      <w:r w:rsidRPr="00CB12BD">
        <w:rPr>
          <w:rFonts w:eastAsia="Calibri"/>
          <w:bCs/>
          <w:sz w:val="28"/>
          <w:szCs w:val="28"/>
        </w:rPr>
        <w:tab/>
      </w:r>
      <w:r w:rsidRPr="00CB12BD">
        <w:rPr>
          <w:rFonts w:eastAsia="Calibri"/>
          <w:sz w:val="28"/>
          <w:szCs w:val="28"/>
        </w:rPr>
        <w:t>Повернутися до розгляду питання щодо критичного стану дороги на території КНП ХОР «Обласний медичний клінічний центр урології та нефрології ім. В. І. Шаповала» на наступному засіданні постійної комісії за участю керівництва Департаменту охорони здоров’я Харківської обласної державної (військової) адміністрації, Департаменту капітального будівництва Харківської обласної державної (військової) адміністрації та ДП «Дороги Харківщини».</w:t>
      </w:r>
    </w:p>
    <w:p w14:paraId="21F1E7AE" w14:textId="77777777" w:rsidR="00EC36C3" w:rsidRPr="0017198C" w:rsidRDefault="00EC36C3" w:rsidP="003501BC">
      <w:pPr>
        <w:widowControl w:val="0"/>
        <w:tabs>
          <w:tab w:val="left" w:pos="0"/>
          <w:tab w:val="left" w:pos="567"/>
          <w:tab w:val="left" w:pos="1134"/>
          <w:tab w:val="left" w:pos="1418"/>
        </w:tabs>
        <w:autoSpaceDE w:val="0"/>
        <w:autoSpaceDN w:val="0"/>
        <w:adjustRightInd w:val="0"/>
        <w:jc w:val="both"/>
        <w:rPr>
          <w:b/>
          <w:bCs/>
          <w:spacing w:val="-4"/>
          <w:sz w:val="28"/>
          <w:szCs w:val="28"/>
          <w:lang w:eastAsia="en-US"/>
        </w:rPr>
      </w:pPr>
    </w:p>
    <w:p w14:paraId="52A72CC3" w14:textId="77777777" w:rsidR="00EC36C3" w:rsidRPr="009E1A17" w:rsidRDefault="00EC36C3" w:rsidP="003501BC">
      <w:pPr>
        <w:widowControl w:val="0"/>
        <w:tabs>
          <w:tab w:val="left" w:pos="0"/>
          <w:tab w:val="left" w:pos="567"/>
          <w:tab w:val="left" w:pos="1134"/>
          <w:tab w:val="left" w:pos="1418"/>
        </w:tabs>
        <w:autoSpaceDE w:val="0"/>
        <w:autoSpaceDN w:val="0"/>
        <w:adjustRightInd w:val="0"/>
        <w:jc w:val="both"/>
        <w:rPr>
          <w:b/>
          <w:bCs/>
          <w:color w:val="EE0000"/>
          <w:spacing w:val="-4"/>
          <w:sz w:val="28"/>
          <w:szCs w:val="28"/>
          <w:lang w:eastAsia="en-US"/>
        </w:rPr>
      </w:pPr>
    </w:p>
    <w:p w14:paraId="7743A06C" w14:textId="6921F54C" w:rsidR="002779E5" w:rsidRPr="00661C1A" w:rsidRDefault="00661C1A" w:rsidP="003501BC">
      <w:pPr>
        <w:widowControl w:val="0"/>
        <w:autoSpaceDE w:val="0"/>
        <w:autoSpaceDN w:val="0"/>
        <w:adjustRightInd w:val="0"/>
        <w:jc w:val="both"/>
        <w:rPr>
          <w:rFonts w:ascii="Times New Roman CYR" w:hAnsi="Times New Roman CYR" w:cs="Times New Roman CYR"/>
          <w:b/>
          <w:bCs/>
          <w:sz w:val="28"/>
          <w:szCs w:val="28"/>
        </w:rPr>
      </w:pPr>
      <w:r>
        <w:rPr>
          <w:rFonts w:ascii="Times New Roman CYR" w:hAnsi="Times New Roman CYR" w:cs="Times New Roman CYR"/>
          <w:b/>
          <w:bCs/>
          <w:sz w:val="28"/>
          <w:szCs w:val="28"/>
        </w:rPr>
        <w:t>Г</w:t>
      </w:r>
      <w:r w:rsidR="002779E5">
        <w:rPr>
          <w:rFonts w:ascii="Times New Roman CYR" w:hAnsi="Times New Roman CYR" w:cs="Times New Roman CYR"/>
          <w:b/>
          <w:bCs/>
          <w:sz w:val="28"/>
          <w:szCs w:val="28"/>
        </w:rPr>
        <w:t>олов</w:t>
      </w:r>
      <w:r>
        <w:rPr>
          <w:rFonts w:ascii="Times New Roman CYR" w:hAnsi="Times New Roman CYR" w:cs="Times New Roman CYR"/>
          <w:b/>
          <w:bCs/>
          <w:sz w:val="28"/>
          <w:szCs w:val="28"/>
        </w:rPr>
        <w:t xml:space="preserve">а </w:t>
      </w:r>
      <w:r w:rsidR="002779E5">
        <w:rPr>
          <w:rFonts w:ascii="Times New Roman CYR" w:hAnsi="Times New Roman CYR" w:cs="Times New Roman CYR"/>
          <w:b/>
          <w:bCs/>
          <w:sz w:val="28"/>
          <w:szCs w:val="28"/>
        </w:rPr>
        <w:t>постійної комісії</w:t>
      </w:r>
      <w:r w:rsidR="002779E5">
        <w:rPr>
          <w:rFonts w:ascii="Times New Roman CYR" w:hAnsi="Times New Roman CYR" w:cs="Times New Roman CYR"/>
          <w:b/>
          <w:bCs/>
          <w:sz w:val="28"/>
          <w:szCs w:val="28"/>
        </w:rPr>
        <w:tab/>
      </w:r>
      <w:r w:rsidR="002779E5">
        <w:rPr>
          <w:rFonts w:ascii="Times New Roman CYR" w:hAnsi="Times New Roman CYR" w:cs="Times New Roman CYR"/>
          <w:b/>
          <w:bCs/>
          <w:sz w:val="28"/>
          <w:szCs w:val="28"/>
        </w:rPr>
        <w:tab/>
      </w:r>
      <w:r w:rsidR="002779E5">
        <w:rPr>
          <w:rFonts w:ascii="Times New Roman CYR" w:hAnsi="Times New Roman CYR" w:cs="Times New Roman CYR"/>
          <w:b/>
          <w:bCs/>
          <w:sz w:val="28"/>
          <w:szCs w:val="28"/>
        </w:rPr>
        <w:tab/>
      </w:r>
      <w:r w:rsidR="002779E5">
        <w:rPr>
          <w:rFonts w:ascii="Times New Roman CYR" w:hAnsi="Times New Roman CYR" w:cs="Times New Roman CYR"/>
          <w:b/>
          <w:bCs/>
          <w:sz w:val="28"/>
          <w:szCs w:val="28"/>
        </w:rPr>
        <w:tab/>
      </w:r>
      <w:r w:rsidR="002779E5">
        <w:rPr>
          <w:rFonts w:ascii="Times New Roman CYR" w:hAnsi="Times New Roman CYR" w:cs="Times New Roman CYR"/>
          <w:b/>
          <w:bCs/>
          <w:sz w:val="28"/>
          <w:szCs w:val="28"/>
        </w:rPr>
        <w:tab/>
      </w:r>
      <w:r w:rsidR="00475B3D">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 xml:space="preserve">    Антон НІКОЛАЄНКО</w:t>
      </w:r>
    </w:p>
    <w:p w14:paraId="393B20D5" w14:textId="77777777" w:rsidR="006C62ED" w:rsidRDefault="006C62ED" w:rsidP="003501BC">
      <w:pPr>
        <w:widowControl w:val="0"/>
        <w:autoSpaceDE w:val="0"/>
        <w:autoSpaceDN w:val="0"/>
        <w:adjustRightInd w:val="0"/>
        <w:ind w:left="567"/>
        <w:rPr>
          <w:b/>
          <w:bCs/>
          <w:sz w:val="28"/>
          <w:szCs w:val="28"/>
        </w:rPr>
      </w:pPr>
    </w:p>
    <w:p w14:paraId="2C677029" w14:textId="77777777" w:rsidR="00F3136D" w:rsidRDefault="00F3136D" w:rsidP="003501BC">
      <w:pPr>
        <w:widowControl w:val="0"/>
        <w:autoSpaceDE w:val="0"/>
        <w:autoSpaceDN w:val="0"/>
        <w:adjustRightInd w:val="0"/>
        <w:ind w:left="567"/>
        <w:rPr>
          <w:b/>
          <w:bCs/>
          <w:sz w:val="28"/>
          <w:szCs w:val="28"/>
        </w:rPr>
      </w:pPr>
    </w:p>
    <w:p w14:paraId="0D542505" w14:textId="77777777" w:rsidR="009C1FFA" w:rsidRPr="006C62ED" w:rsidRDefault="009C1FFA" w:rsidP="003501BC">
      <w:pPr>
        <w:widowControl w:val="0"/>
        <w:autoSpaceDE w:val="0"/>
        <w:autoSpaceDN w:val="0"/>
        <w:adjustRightInd w:val="0"/>
        <w:ind w:left="567"/>
        <w:rPr>
          <w:b/>
          <w:bCs/>
          <w:sz w:val="28"/>
          <w:szCs w:val="28"/>
        </w:rPr>
      </w:pPr>
    </w:p>
    <w:p w14:paraId="17469423" w14:textId="7633C00C" w:rsidR="002779E5" w:rsidRPr="002779E5" w:rsidRDefault="002779E5" w:rsidP="003501BC">
      <w:pPr>
        <w:widowControl w:val="0"/>
        <w:autoSpaceDE w:val="0"/>
        <w:autoSpaceDN w:val="0"/>
        <w:adjustRightInd w:val="0"/>
        <w:rPr>
          <w:b/>
          <w:bCs/>
          <w:sz w:val="28"/>
          <w:szCs w:val="28"/>
        </w:rPr>
      </w:pPr>
      <w:r>
        <w:rPr>
          <w:rFonts w:ascii="Times New Roman CYR" w:hAnsi="Times New Roman CYR" w:cs="Times New Roman CYR"/>
          <w:b/>
          <w:bCs/>
          <w:sz w:val="28"/>
          <w:szCs w:val="28"/>
        </w:rPr>
        <w:t xml:space="preserve">Секретар постійної комісії                         </w:t>
      </w:r>
      <w:r w:rsidR="006C62ED">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 xml:space="preserve">                  Євгеній ВОДОВОЗОВ</w:t>
      </w:r>
    </w:p>
    <w:sectPr w:rsidR="002779E5" w:rsidRPr="002779E5" w:rsidSect="00520842">
      <w:headerReference w:type="default" r:id="rId9"/>
      <w:pgSz w:w="12240" w:h="15840"/>
      <w:pgMar w:top="709" w:right="850" w:bottom="709"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39F5D" w14:textId="77777777" w:rsidR="006D5BAA" w:rsidRDefault="006D5BAA">
      <w:r>
        <w:separator/>
      </w:r>
    </w:p>
  </w:endnote>
  <w:endnote w:type="continuationSeparator" w:id="0">
    <w:p w14:paraId="71D40872" w14:textId="77777777" w:rsidR="006D5BAA" w:rsidRDefault="006D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9BBC" w14:textId="77777777" w:rsidR="006D5BAA" w:rsidRDefault="006D5BAA">
      <w:r>
        <w:separator/>
      </w:r>
    </w:p>
  </w:footnote>
  <w:footnote w:type="continuationSeparator" w:id="0">
    <w:p w14:paraId="2C93F172" w14:textId="77777777" w:rsidR="006D5BAA" w:rsidRDefault="006D5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2748" w14:textId="77777777" w:rsidR="00D23C65" w:rsidRDefault="00D23C65" w:rsidP="00875359">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E45D9">
      <w:rPr>
        <w:rStyle w:val="a6"/>
        <w:noProof/>
      </w:rPr>
      <w:t>6</w:t>
    </w:r>
    <w:r>
      <w:rPr>
        <w:rStyle w:val="a6"/>
      </w:rPr>
      <w:fldChar w:fldCharType="end"/>
    </w:r>
  </w:p>
  <w:p w14:paraId="3F7AD909" w14:textId="77777777" w:rsidR="00D23C65" w:rsidRDefault="00D23C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7026174"/>
    <w:lvl w:ilvl="0">
      <w:numFmt w:val="bullet"/>
      <w:lvlText w:val="*"/>
      <w:lvlJc w:val="left"/>
    </w:lvl>
  </w:abstractNum>
  <w:abstractNum w:abstractNumId="1" w15:restartNumberingAfterBreak="0">
    <w:nsid w:val="03F803A4"/>
    <w:multiLevelType w:val="hybridMultilevel"/>
    <w:tmpl w:val="C9740B6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1A63C4"/>
    <w:multiLevelType w:val="hybridMultilevel"/>
    <w:tmpl w:val="42B230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F2D72DC"/>
    <w:multiLevelType w:val="hybridMultilevel"/>
    <w:tmpl w:val="495E1C28"/>
    <w:lvl w:ilvl="0" w:tplc="E0C0E896">
      <w:start w:val="1"/>
      <w:numFmt w:val="decimal"/>
      <w:lvlText w:val="%1."/>
      <w:lvlJc w:val="left"/>
      <w:pPr>
        <w:ind w:left="0" w:firstLine="0"/>
      </w:pPr>
      <w:rPr>
        <w:color w:val="auto"/>
        <w:lang w:val="uk-UA"/>
      </w:rPr>
    </w:lvl>
    <w:lvl w:ilvl="1" w:tplc="20000019">
      <w:start w:val="1"/>
      <w:numFmt w:val="lowerLetter"/>
      <w:lvlText w:val="%2."/>
      <w:lvlJc w:val="left"/>
      <w:pPr>
        <w:ind w:left="1580" w:hanging="360"/>
      </w:pPr>
    </w:lvl>
    <w:lvl w:ilvl="2" w:tplc="2000001B">
      <w:start w:val="1"/>
      <w:numFmt w:val="lowerRoman"/>
      <w:lvlText w:val="%3."/>
      <w:lvlJc w:val="right"/>
      <w:pPr>
        <w:ind w:left="2300" w:hanging="180"/>
      </w:pPr>
    </w:lvl>
    <w:lvl w:ilvl="3" w:tplc="2000000F">
      <w:start w:val="1"/>
      <w:numFmt w:val="decimal"/>
      <w:lvlText w:val="%4."/>
      <w:lvlJc w:val="left"/>
      <w:pPr>
        <w:ind w:left="3020" w:hanging="360"/>
      </w:pPr>
    </w:lvl>
    <w:lvl w:ilvl="4" w:tplc="20000019">
      <w:start w:val="1"/>
      <w:numFmt w:val="lowerLetter"/>
      <w:lvlText w:val="%5."/>
      <w:lvlJc w:val="left"/>
      <w:pPr>
        <w:ind w:left="3740" w:hanging="360"/>
      </w:pPr>
    </w:lvl>
    <w:lvl w:ilvl="5" w:tplc="2000001B">
      <w:start w:val="1"/>
      <w:numFmt w:val="lowerRoman"/>
      <w:lvlText w:val="%6."/>
      <w:lvlJc w:val="right"/>
      <w:pPr>
        <w:ind w:left="4460" w:hanging="180"/>
      </w:pPr>
    </w:lvl>
    <w:lvl w:ilvl="6" w:tplc="2000000F">
      <w:start w:val="1"/>
      <w:numFmt w:val="decimal"/>
      <w:lvlText w:val="%7."/>
      <w:lvlJc w:val="left"/>
      <w:pPr>
        <w:ind w:left="5180" w:hanging="360"/>
      </w:pPr>
    </w:lvl>
    <w:lvl w:ilvl="7" w:tplc="20000019">
      <w:start w:val="1"/>
      <w:numFmt w:val="lowerLetter"/>
      <w:lvlText w:val="%8."/>
      <w:lvlJc w:val="left"/>
      <w:pPr>
        <w:ind w:left="5900" w:hanging="360"/>
      </w:pPr>
    </w:lvl>
    <w:lvl w:ilvl="8" w:tplc="2000001B">
      <w:start w:val="1"/>
      <w:numFmt w:val="lowerRoman"/>
      <w:lvlText w:val="%9."/>
      <w:lvlJc w:val="right"/>
      <w:pPr>
        <w:ind w:left="6620" w:hanging="180"/>
      </w:pPr>
    </w:lvl>
  </w:abstractNum>
  <w:abstractNum w:abstractNumId="4" w15:restartNumberingAfterBreak="0">
    <w:nsid w:val="0FA8515B"/>
    <w:multiLevelType w:val="hybridMultilevel"/>
    <w:tmpl w:val="DFA0BA18"/>
    <w:lvl w:ilvl="0" w:tplc="ADCABFD2">
      <w:start w:val="1"/>
      <w:numFmt w:val="decimal"/>
      <w:lvlText w:val="%1."/>
      <w:lvlJc w:val="left"/>
      <w:pPr>
        <w:ind w:left="720" w:hanging="360"/>
      </w:pPr>
      <w:rPr>
        <w:rFonts w:ascii="Times New Roman" w:hAnsi="Times New Roman" w:cs="Times New Roman" w:hint="default"/>
        <w:b w:val="0"/>
        <w:bCs w:val="0"/>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1512C5"/>
    <w:multiLevelType w:val="hybridMultilevel"/>
    <w:tmpl w:val="5734DE8E"/>
    <w:lvl w:ilvl="0" w:tplc="97C04202">
      <w:start w:val="1"/>
      <w:numFmt w:val="decimal"/>
      <w:lvlText w:val="%1."/>
      <w:lvlJc w:val="left"/>
      <w:pPr>
        <w:tabs>
          <w:tab w:val="num" w:pos="720"/>
        </w:tabs>
        <w:ind w:left="720" w:hanging="360"/>
      </w:pPr>
      <w:rPr>
        <w:i w:val="0"/>
        <w:iCs w:val="0"/>
        <w:color w:val="auto"/>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35A2150"/>
    <w:multiLevelType w:val="hybridMultilevel"/>
    <w:tmpl w:val="C9740B6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42A46BC"/>
    <w:multiLevelType w:val="hybridMultilevel"/>
    <w:tmpl w:val="B29ECB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4D740BD"/>
    <w:multiLevelType w:val="hybridMultilevel"/>
    <w:tmpl w:val="83083B5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4A4649"/>
    <w:multiLevelType w:val="hybridMultilevel"/>
    <w:tmpl w:val="83083B5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3C411D"/>
    <w:multiLevelType w:val="hybridMultilevel"/>
    <w:tmpl w:val="BFCA5500"/>
    <w:lvl w:ilvl="0" w:tplc="98C0AB20">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1" w15:restartNumberingAfterBreak="0">
    <w:nsid w:val="1FE84B9C"/>
    <w:multiLevelType w:val="hybridMultilevel"/>
    <w:tmpl w:val="70A03470"/>
    <w:lvl w:ilvl="0" w:tplc="FFFFFFFF">
      <w:start w:val="1"/>
      <w:numFmt w:val="decimal"/>
      <w:lvlText w:val="%1."/>
      <w:lvlJc w:val="left"/>
      <w:pPr>
        <w:ind w:left="0" w:firstLine="0"/>
      </w:pPr>
      <w:rPr>
        <w:color w:val="auto"/>
        <w:lang w:val="uk-UA"/>
      </w:rPr>
    </w:lvl>
    <w:lvl w:ilvl="1" w:tplc="FFFFFFFF">
      <w:start w:val="1"/>
      <w:numFmt w:val="lowerLetter"/>
      <w:lvlText w:val="%2."/>
      <w:lvlJc w:val="left"/>
      <w:pPr>
        <w:ind w:left="1580" w:hanging="360"/>
      </w:pPr>
    </w:lvl>
    <w:lvl w:ilvl="2" w:tplc="FFFFFFFF">
      <w:start w:val="1"/>
      <w:numFmt w:val="lowerRoman"/>
      <w:lvlText w:val="%3."/>
      <w:lvlJc w:val="right"/>
      <w:pPr>
        <w:ind w:left="2300" w:hanging="180"/>
      </w:pPr>
    </w:lvl>
    <w:lvl w:ilvl="3" w:tplc="FFFFFFFF">
      <w:start w:val="1"/>
      <w:numFmt w:val="decimal"/>
      <w:lvlText w:val="%4."/>
      <w:lvlJc w:val="left"/>
      <w:pPr>
        <w:ind w:left="3020" w:hanging="360"/>
      </w:pPr>
    </w:lvl>
    <w:lvl w:ilvl="4" w:tplc="FFFFFFFF">
      <w:start w:val="1"/>
      <w:numFmt w:val="lowerLetter"/>
      <w:lvlText w:val="%5."/>
      <w:lvlJc w:val="left"/>
      <w:pPr>
        <w:ind w:left="3740" w:hanging="360"/>
      </w:pPr>
    </w:lvl>
    <w:lvl w:ilvl="5" w:tplc="FFFFFFFF">
      <w:start w:val="1"/>
      <w:numFmt w:val="lowerRoman"/>
      <w:lvlText w:val="%6."/>
      <w:lvlJc w:val="right"/>
      <w:pPr>
        <w:ind w:left="4460" w:hanging="180"/>
      </w:pPr>
    </w:lvl>
    <w:lvl w:ilvl="6" w:tplc="FFFFFFFF">
      <w:start w:val="1"/>
      <w:numFmt w:val="decimal"/>
      <w:lvlText w:val="%7."/>
      <w:lvlJc w:val="left"/>
      <w:pPr>
        <w:ind w:left="5180" w:hanging="360"/>
      </w:pPr>
    </w:lvl>
    <w:lvl w:ilvl="7" w:tplc="FFFFFFFF">
      <w:start w:val="1"/>
      <w:numFmt w:val="lowerLetter"/>
      <w:lvlText w:val="%8."/>
      <w:lvlJc w:val="left"/>
      <w:pPr>
        <w:ind w:left="5900" w:hanging="360"/>
      </w:pPr>
    </w:lvl>
    <w:lvl w:ilvl="8" w:tplc="FFFFFFFF">
      <w:start w:val="1"/>
      <w:numFmt w:val="lowerRoman"/>
      <w:lvlText w:val="%9."/>
      <w:lvlJc w:val="right"/>
      <w:pPr>
        <w:ind w:left="6620" w:hanging="180"/>
      </w:pPr>
    </w:lvl>
  </w:abstractNum>
  <w:abstractNum w:abstractNumId="12" w15:restartNumberingAfterBreak="0">
    <w:nsid w:val="200C17EA"/>
    <w:multiLevelType w:val="hybridMultilevel"/>
    <w:tmpl w:val="83083B5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867A96"/>
    <w:multiLevelType w:val="hybridMultilevel"/>
    <w:tmpl w:val="C9AC49D2"/>
    <w:lvl w:ilvl="0" w:tplc="7E864058">
      <w:start w:val="1"/>
      <w:numFmt w:val="decimal"/>
      <w:lvlText w:val="%1."/>
      <w:lvlJc w:val="left"/>
      <w:pPr>
        <w:ind w:left="1287" w:hanging="360"/>
      </w:pPr>
      <w:rPr>
        <w:rFonts w:ascii="Times New Roman" w:hAnsi="Times New Roman" w:cs="Times New Roman" w:hint="default"/>
        <w:b w:val="0"/>
        <w:bCs/>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4" w15:restartNumberingAfterBreak="0">
    <w:nsid w:val="249A565E"/>
    <w:multiLevelType w:val="hybridMultilevel"/>
    <w:tmpl w:val="C9AC49D2"/>
    <w:lvl w:ilvl="0" w:tplc="7E864058">
      <w:start w:val="1"/>
      <w:numFmt w:val="decimal"/>
      <w:lvlText w:val="%1."/>
      <w:lvlJc w:val="left"/>
      <w:pPr>
        <w:ind w:left="1287" w:hanging="360"/>
      </w:pPr>
      <w:rPr>
        <w:rFonts w:ascii="Times New Roman" w:hAnsi="Times New Roman" w:cs="Times New Roman" w:hint="default"/>
        <w:b w:val="0"/>
        <w:bCs/>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5" w15:restartNumberingAfterBreak="0">
    <w:nsid w:val="29B37041"/>
    <w:multiLevelType w:val="hybridMultilevel"/>
    <w:tmpl w:val="FB3A8348"/>
    <w:lvl w:ilvl="0" w:tplc="FFFFFFFF">
      <w:start w:val="1"/>
      <w:numFmt w:val="decimal"/>
      <w:lvlText w:val="%1."/>
      <w:lvlJc w:val="left"/>
      <w:pPr>
        <w:ind w:left="0" w:firstLine="0"/>
      </w:pPr>
      <w:rPr>
        <w:color w:val="auto"/>
        <w:lang w:val="uk-UA"/>
      </w:rPr>
    </w:lvl>
    <w:lvl w:ilvl="1" w:tplc="FFFFFFFF">
      <w:start w:val="1"/>
      <w:numFmt w:val="lowerLetter"/>
      <w:lvlText w:val="%2."/>
      <w:lvlJc w:val="left"/>
      <w:pPr>
        <w:ind w:left="1580" w:hanging="360"/>
      </w:pPr>
    </w:lvl>
    <w:lvl w:ilvl="2" w:tplc="FFFFFFFF">
      <w:start w:val="1"/>
      <w:numFmt w:val="lowerRoman"/>
      <w:lvlText w:val="%3."/>
      <w:lvlJc w:val="right"/>
      <w:pPr>
        <w:ind w:left="2300" w:hanging="180"/>
      </w:pPr>
    </w:lvl>
    <w:lvl w:ilvl="3" w:tplc="FFFFFFFF">
      <w:start w:val="1"/>
      <w:numFmt w:val="decimal"/>
      <w:lvlText w:val="%4."/>
      <w:lvlJc w:val="left"/>
      <w:pPr>
        <w:ind w:left="3020" w:hanging="360"/>
      </w:pPr>
    </w:lvl>
    <w:lvl w:ilvl="4" w:tplc="FFFFFFFF">
      <w:start w:val="1"/>
      <w:numFmt w:val="lowerLetter"/>
      <w:lvlText w:val="%5."/>
      <w:lvlJc w:val="left"/>
      <w:pPr>
        <w:ind w:left="3740" w:hanging="360"/>
      </w:pPr>
    </w:lvl>
    <w:lvl w:ilvl="5" w:tplc="FFFFFFFF">
      <w:start w:val="1"/>
      <w:numFmt w:val="lowerRoman"/>
      <w:lvlText w:val="%6."/>
      <w:lvlJc w:val="right"/>
      <w:pPr>
        <w:ind w:left="4460" w:hanging="180"/>
      </w:pPr>
    </w:lvl>
    <w:lvl w:ilvl="6" w:tplc="FFFFFFFF">
      <w:start w:val="1"/>
      <w:numFmt w:val="decimal"/>
      <w:lvlText w:val="%7."/>
      <w:lvlJc w:val="left"/>
      <w:pPr>
        <w:ind w:left="5180" w:hanging="360"/>
      </w:pPr>
    </w:lvl>
    <w:lvl w:ilvl="7" w:tplc="FFFFFFFF">
      <w:start w:val="1"/>
      <w:numFmt w:val="lowerLetter"/>
      <w:lvlText w:val="%8."/>
      <w:lvlJc w:val="left"/>
      <w:pPr>
        <w:ind w:left="5900" w:hanging="360"/>
      </w:pPr>
    </w:lvl>
    <w:lvl w:ilvl="8" w:tplc="FFFFFFFF">
      <w:start w:val="1"/>
      <w:numFmt w:val="lowerRoman"/>
      <w:lvlText w:val="%9."/>
      <w:lvlJc w:val="right"/>
      <w:pPr>
        <w:ind w:left="6620" w:hanging="180"/>
      </w:pPr>
    </w:lvl>
  </w:abstractNum>
  <w:abstractNum w:abstractNumId="16" w15:restartNumberingAfterBreak="0">
    <w:nsid w:val="2A303ECB"/>
    <w:multiLevelType w:val="hybridMultilevel"/>
    <w:tmpl w:val="EBD6F8D8"/>
    <w:lvl w:ilvl="0" w:tplc="3EB2AA04">
      <w:start w:val="5"/>
      <w:numFmt w:val="decimal"/>
      <w:lvlText w:val="%1."/>
      <w:lvlJc w:val="left"/>
      <w:pPr>
        <w:ind w:left="720" w:hanging="360"/>
      </w:pPr>
      <w:rPr>
        <w:rFonts w:ascii="Times New Roman CYR" w:hAnsi="Times New Roman CYR" w:cs="Times New Roman CYR"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A0676C"/>
    <w:multiLevelType w:val="hybridMultilevel"/>
    <w:tmpl w:val="DFA0BA18"/>
    <w:lvl w:ilvl="0" w:tplc="FFFFFFFF">
      <w:start w:val="1"/>
      <w:numFmt w:val="decimal"/>
      <w:lvlText w:val="%1."/>
      <w:lvlJc w:val="left"/>
      <w:pPr>
        <w:ind w:left="720" w:hanging="360"/>
      </w:pPr>
      <w:rPr>
        <w:rFonts w:ascii="Times New Roman" w:hAnsi="Times New Roman" w:cs="Times New Roman"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277D07"/>
    <w:multiLevelType w:val="hybridMultilevel"/>
    <w:tmpl w:val="1EB6975A"/>
    <w:lvl w:ilvl="0" w:tplc="E0E8D0F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9" w15:restartNumberingAfterBreak="0">
    <w:nsid w:val="41CC786C"/>
    <w:multiLevelType w:val="hybridMultilevel"/>
    <w:tmpl w:val="C9740B62"/>
    <w:lvl w:ilvl="0" w:tplc="991E8AD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3153AD4"/>
    <w:multiLevelType w:val="hybridMultilevel"/>
    <w:tmpl w:val="83083B5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7A66A6"/>
    <w:multiLevelType w:val="hybridMultilevel"/>
    <w:tmpl w:val="705E4B1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15:restartNumberingAfterBreak="0">
    <w:nsid w:val="43BA0840"/>
    <w:multiLevelType w:val="hybridMultilevel"/>
    <w:tmpl w:val="DFA0BA18"/>
    <w:lvl w:ilvl="0" w:tplc="FFFFFFFF">
      <w:start w:val="1"/>
      <w:numFmt w:val="decimal"/>
      <w:lvlText w:val="%1."/>
      <w:lvlJc w:val="left"/>
      <w:pPr>
        <w:ind w:left="720" w:hanging="360"/>
      </w:pPr>
      <w:rPr>
        <w:rFonts w:ascii="Times New Roman" w:hAnsi="Times New Roman" w:cs="Times New Roman"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06584E"/>
    <w:multiLevelType w:val="hybridMultilevel"/>
    <w:tmpl w:val="A64A0C5A"/>
    <w:lvl w:ilvl="0" w:tplc="3438A65C">
      <w:start w:val="12"/>
      <w:numFmt w:val="bullet"/>
      <w:lvlText w:val="-"/>
      <w:lvlJc w:val="left"/>
      <w:pPr>
        <w:ind w:left="1440" w:hanging="360"/>
      </w:pPr>
      <w:rPr>
        <w:rFonts w:ascii="Times New Roman" w:eastAsia="Calibri"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4" w15:restartNumberingAfterBreak="0">
    <w:nsid w:val="45F50D81"/>
    <w:multiLevelType w:val="hybridMultilevel"/>
    <w:tmpl w:val="7F6CF152"/>
    <w:lvl w:ilvl="0" w:tplc="A364DF78">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50256319"/>
    <w:multiLevelType w:val="hybridMultilevel"/>
    <w:tmpl w:val="705E4B1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52BD5A85"/>
    <w:multiLevelType w:val="multilevel"/>
    <w:tmpl w:val="DBA6E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D40426"/>
    <w:multiLevelType w:val="hybridMultilevel"/>
    <w:tmpl w:val="83083B5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7A5715"/>
    <w:multiLevelType w:val="hybridMultilevel"/>
    <w:tmpl w:val="27F43108"/>
    <w:lvl w:ilvl="0" w:tplc="61F2E15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4E16096"/>
    <w:multiLevelType w:val="hybridMultilevel"/>
    <w:tmpl w:val="39CE1604"/>
    <w:lvl w:ilvl="0" w:tplc="E670F154">
      <w:start w:val="1"/>
      <w:numFmt w:val="decimal"/>
      <w:lvlText w:val="%1."/>
      <w:lvlJc w:val="left"/>
      <w:pPr>
        <w:tabs>
          <w:tab w:val="num" w:pos="720"/>
        </w:tabs>
        <w:ind w:left="720" w:hanging="360"/>
      </w:pPr>
      <w:rPr>
        <w:b w:val="0"/>
        <w:bCs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68815DA8"/>
    <w:multiLevelType w:val="hybridMultilevel"/>
    <w:tmpl w:val="83083B5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FD049E"/>
    <w:multiLevelType w:val="hybridMultilevel"/>
    <w:tmpl w:val="3B7ECF94"/>
    <w:lvl w:ilvl="0" w:tplc="2012BB92">
      <w:start w:val="1"/>
      <w:numFmt w:val="decimal"/>
      <w:lvlText w:val="%1."/>
      <w:lvlJc w:val="left"/>
      <w:pPr>
        <w:ind w:left="927" w:hanging="360"/>
      </w:pPr>
      <w:rPr>
        <w:color w:val="auto"/>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6B321CB0"/>
    <w:multiLevelType w:val="hybridMultilevel"/>
    <w:tmpl w:val="FB3A8348"/>
    <w:lvl w:ilvl="0" w:tplc="FFFFFFFF">
      <w:start w:val="1"/>
      <w:numFmt w:val="decimal"/>
      <w:lvlText w:val="%1."/>
      <w:lvlJc w:val="left"/>
      <w:pPr>
        <w:ind w:left="0" w:firstLine="0"/>
      </w:pPr>
      <w:rPr>
        <w:color w:val="auto"/>
        <w:lang w:val="uk-UA"/>
      </w:rPr>
    </w:lvl>
    <w:lvl w:ilvl="1" w:tplc="FFFFFFFF">
      <w:start w:val="1"/>
      <w:numFmt w:val="lowerLetter"/>
      <w:lvlText w:val="%2."/>
      <w:lvlJc w:val="left"/>
      <w:pPr>
        <w:ind w:left="1580" w:hanging="360"/>
      </w:pPr>
    </w:lvl>
    <w:lvl w:ilvl="2" w:tplc="FFFFFFFF">
      <w:start w:val="1"/>
      <w:numFmt w:val="lowerRoman"/>
      <w:lvlText w:val="%3."/>
      <w:lvlJc w:val="right"/>
      <w:pPr>
        <w:ind w:left="2300" w:hanging="180"/>
      </w:pPr>
    </w:lvl>
    <w:lvl w:ilvl="3" w:tplc="FFFFFFFF">
      <w:start w:val="1"/>
      <w:numFmt w:val="decimal"/>
      <w:lvlText w:val="%4."/>
      <w:lvlJc w:val="left"/>
      <w:pPr>
        <w:ind w:left="3020" w:hanging="360"/>
      </w:pPr>
    </w:lvl>
    <w:lvl w:ilvl="4" w:tplc="FFFFFFFF">
      <w:start w:val="1"/>
      <w:numFmt w:val="lowerLetter"/>
      <w:lvlText w:val="%5."/>
      <w:lvlJc w:val="left"/>
      <w:pPr>
        <w:ind w:left="3740" w:hanging="360"/>
      </w:pPr>
    </w:lvl>
    <w:lvl w:ilvl="5" w:tplc="FFFFFFFF">
      <w:start w:val="1"/>
      <w:numFmt w:val="lowerRoman"/>
      <w:lvlText w:val="%6."/>
      <w:lvlJc w:val="right"/>
      <w:pPr>
        <w:ind w:left="4460" w:hanging="180"/>
      </w:pPr>
    </w:lvl>
    <w:lvl w:ilvl="6" w:tplc="FFFFFFFF">
      <w:start w:val="1"/>
      <w:numFmt w:val="decimal"/>
      <w:lvlText w:val="%7."/>
      <w:lvlJc w:val="left"/>
      <w:pPr>
        <w:ind w:left="5180" w:hanging="360"/>
      </w:pPr>
    </w:lvl>
    <w:lvl w:ilvl="7" w:tplc="FFFFFFFF">
      <w:start w:val="1"/>
      <w:numFmt w:val="lowerLetter"/>
      <w:lvlText w:val="%8."/>
      <w:lvlJc w:val="left"/>
      <w:pPr>
        <w:ind w:left="5900" w:hanging="360"/>
      </w:pPr>
    </w:lvl>
    <w:lvl w:ilvl="8" w:tplc="FFFFFFFF">
      <w:start w:val="1"/>
      <w:numFmt w:val="lowerRoman"/>
      <w:lvlText w:val="%9."/>
      <w:lvlJc w:val="right"/>
      <w:pPr>
        <w:ind w:left="6620" w:hanging="180"/>
      </w:pPr>
    </w:lvl>
  </w:abstractNum>
  <w:abstractNum w:abstractNumId="33" w15:restartNumberingAfterBreak="0">
    <w:nsid w:val="6F6D7896"/>
    <w:multiLevelType w:val="hybridMultilevel"/>
    <w:tmpl w:val="152EEE12"/>
    <w:lvl w:ilvl="0" w:tplc="B358A5FA">
      <w:start w:val="2"/>
      <w:numFmt w:val="decimal"/>
      <w:lvlText w:val="%1."/>
      <w:lvlJc w:val="left"/>
      <w:pPr>
        <w:ind w:left="720" w:hanging="360"/>
      </w:pPr>
      <w:rPr>
        <w:rFonts w:ascii="Times New Roman CYR" w:hAnsi="Times New Roman CYR" w:cs="Times New Roman CYR"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FAA278F"/>
    <w:multiLevelType w:val="hybridMultilevel"/>
    <w:tmpl w:val="DFA0BA18"/>
    <w:lvl w:ilvl="0" w:tplc="ADCABFD2">
      <w:start w:val="1"/>
      <w:numFmt w:val="decimal"/>
      <w:lvlText w:val="%1."/>
      <w:lvlJc w:val="left"/>
      <w:pPr>
        <w:ind w:left="720" w:hanging="360"/>
      </w:pPr>
      <w:rPr>
        <w:rFonts w:ascii="Times New Roman" w:hAnsi="Times New Roman" w:cs="Times New Roman" w:hint="default"/>
        <w:b w:val="0"/>
        <w:bCs w:val="0"/>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1B92819"/>
    <w:multiLevelType w:val="hybridMultilevel"/>
    <w:tmpl w:val="83083B56"/>
    <w:lvl w:ilvl="0" w:tplc="BA189D0E">
      <w:start w:val="1"/>
      <w:numFmt w:val="decimal"/>
      <w:lvlText w:val="%1."/>
      <w:lvlJc w:val="left"/>
      <w:pPr>
        <w:ind w:left="72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3D75E6A"/>
    <w:multiLevelType w:val="hybridMultilevel"/>
    <w:tmpl w:val="705E4B1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74234527"/>
    <w:multiLevelType w:val="hybridMultilevel"/>
    <w:tmpl w:val="55783492"/>
    <w:lvl w:ilvl="0" w:tplc="4EB6FDBA">
      <w:start w:val="1"/>
      <w:numFmt w:val="decimal"/>
      <w:lvlText w:val="%1."/>
      <w:lvlJc w:val="left"/>
      <w:pPr>
        <w:tabs>
          <w:tab w:val="num" w:pos="720"/>
        </w:tabs>
        <w:ind w:left="720" w:hanging="360"/>
      </w:pPr>
      <w:rPr>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4DB4924"/>
    <w:multiLevelType w:val="hybridMultilevel"/>
    <w:tmpl w:val="C9AC49D2"/>
    <w:lvl w:ilvl="0" w:tplc="7E864058">
      <w:start w:val="1"/>
      <w:numFmt w:val="decimal"/>
      <w:lvlText w:val="%1."/>
      <w:lvlJc w:val="left"/>
      <w:pPr>
        <w:ind w:left="1287" w:hanging="360"/>
      </w:pPr>
      <w:rPr>
        <w:rFonts w:ascii="Times New Roman" w:hAnsi="Times New Roman" w:cs="Times New Roman" w:hint="default"/>
        <w:b w:val="0"/>
        <w:bCs/>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9" w15:restartNumberingAfterBreak="0">
    <w:nsid w:val="753E0F9A"/>
    <w:multiLevelType w:val="hybridMultilevel"/>
    <w:tmpl w:val="8F66CB5A"/>
    <w:lvl w:ilvl="0" w:tplc="E0E8D0F0">
      <w:start w:val="1"/>
      <w:numFmt w:val="decimal"/>
      <w:lvlText w:val="%1."/>
      <w:lvlJc w:val="left"/>
      <w:pPr>
        <w:ind w:left="2988" w:hanging="360"/>
      </w:pPr>
      <w:rPr>
        <w:rFonts w:hint="default"/>
      </w:rPr>
    </w:lvl>
    <w:lvl w:ilvl="1" w:tplc="04220019" w:tentative="1">
      <w:start w:val="1"/>
      <w:numFmt w:val="lowerLetter"/>
      <w:lvlText w:val="%2."/>
      <w:lvlJc w:val="left"/>
      <w:pPr>
        <w:ind w:left="2934" w:hanging="360"/>
      </w:pPr>
    </w:lvl>
    <w:lvl w:ilvl="2" w:tplc="0422001B">
      <w:start w:val="1"/>
      <w:numFmt w:val="lowerRoman"/>
      <w:lvlText w:val="%3."/>
      <w:lvlJc w:val="right"/>
      <w:pPr>
        <w:ind w:left="3654" w:hanging="180"/>
      </w:pPr>
    </w:lvl>
    <w:lvl w:ilvl="3" w:tplc="0422000F" w:tentative="1">
      <w:start w:val="1"/>
      <w:numFmt w:val="decimal"/>
      <w:lvlText w:val="%4."/>
      <w:lvlJc w:val="left"/>
      <w:pPr>
        <w:ind w:left="4374" w:hanging="360"/>
      </w:pPr>
    </w:lvl>
    <w:lvl w:ilvl="4" w:tplc="04220019" w:tentative="1">
      <w:start w:val="1"/>
      <w:numFmt w:val="lowerLetter"/>
      <w:lvlText w:val="%5."/>
      <w:lvlJc w:val="left"/>
      <w:pPr>
        <w:ind w:left="5094" w:hanging="360"/>
      </w:pPr>
    </w:lvl>
    <w:lvl w:ilvl="5" w:tplc="0422001B" w:tentative="1">
      <w:start w:val="1"/>
      <w:numFmt w:val="lowerRoman"/>
      <w:lvlText w:val="%6."/>
      <w:lvlJc w:val="right"/>
      <w:pPr>
        <w:ind w:left="5814" w:hanging="180"/>
      </w:pPr>
    </w:lvl>
    <w:lvl w:ilvl="6" w:tplc="0422000F" w:tentative="1">
      <w:start w:val="1"/>
      <w:numFmt w:val="decimal"/>
      <w:lvlText w:val="%7."/>
      <w:lvlJc w:val="left"/>
      <w:pPr>
        <w:ind w:left="6534" w:hanging="360"/>
      </w:pPr>
    </w:lvl>
    <w:lvl w:ilvl="7" w:tplc="04220019" w:tentative="1">
      <w:start w:val="1"/>
      <w:numFmt w:val="lowerLetter"/>
      <w:lvlText w:val="%8."/>
      <w:lvlJc w:val="left"/>
      <w:pPr>
        <w:ind w:left="7254" w:hanging="360"/>
      </w:pPr>
    </w:lvl>
    <w:lvl w:ilvl="8" w:tplc="0422001B" w:tentative="1">
      <w:start w:val="1"/>
      <w:numFmt w:val="lowerRoman"/>
      <w:lvlText w:val="%9."/>
      <w:lvlJc w:val="right"/>
      <w:pPr>
        <w:ind w:left="7974" w:hanging="180"/>
      </w:pPr>
    </w:lvl>
  </w:abstractNum>
  <w:abstractNum w:abstractNumId="40" w15:restartNumberingAfterBreak="0">
    <w:nsid w:val="79EC16EA"/>
    <w:multiLevelType w:val="hybridMultilevel"/>
    <w:tmpl w:val="912EF464"/>
    <w:lvl w:ilvl="0" w:tplc="5B30D44A">
      <w:start w:val="5"/>
      <w:numFmt w:val="decimal"/>
      <w:lvlText w:val="%1."/>
      <w:lvlJc w:val="left"/>
      <w:pPr>
        <w:ind w:left="720" w:hanging="360"/>
      </w:pPr>
      <w:rPr>
        <w:rFonts w:ascii="Times New Roman CYR" w:hAnsi="Times New Roman CYR" w:cs="Times New Roman CYR"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59023988">
    <w:abstractNumId w:val="0"/>
    <w:lvlOverride w:ilvl="0">
      <w:lvl w:ilvl="0">
        <w:numFmt w:val="bullet"/>
        <w:lvlText w:val=""/>
        <w:legacy w:legacy="1" w:legacySpace="0" w:legacyIndent="360"/>
        <w:lvlJc w:val="left"/>
        <w:rPr>
          <w:rFonts w:ascii="Symbol" w:hAnsi="Symbol" w:cs="Symbol" w:hint="default"/>
        </w:rPr>
      </w:lvl>
    </w:lvlOverride>
  </w:num>
  <w:num w:numId="2" w16cid:durableId="347606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76715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68079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4326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7066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5327857">
    <w:abstractNumId w:val="38"/>
  </w:num>
  <w:num w:numId="8" w16cid:durableId="264465230">
    <w:abstractNumId w:val="13"/>
  </w:num>
  <w:num w:numId="9" w16cid:durableId="1772818830">
    <w:abstractNumId w:val="14"/>
  </w:num>
  <w:num w:numId="10" w16cid:durableId="353726087">
    <w:abstractNumId w:val="23"/>
  </w:num>
  <w:num w:numId="11" w16cid:durableId="173155371">
    <w:abstractNumId w:val="29"/>
  </w:num>
  <w:num w:numId="12" w16cid:durableId="910391266">
    <w:abstractNumId w:val="6"/>
  </w:num>
  <w:num w:numId="13" w16cid:durableId="2033266203">
    <w:abstractNumId w:val="3"/>
  </w:num>
  <w:num w:numId="14" w16cid:durableId="109207461">
    <w:abstractNumId w:val="1"/>
  </w:num>
  <w:num w:numId="15" w16cid:durableId="177962145">
    <w:abstractNumId w:val="33"/>
  </w:num>
  <w:num w:numId="16" w16cid:durableId="278267270">
    <w:abstractNumId w:val="3"/>
  </w:num>
  <w:num w:numId="17" w16cid:durableId="52119728">
    <w:abstractNumId w:val="11"/>
  </w:num>
  <w:num w:numId="18" w16cid:durableId="1131093801">
    <w:abstractNumId w:val="15"/>
  </w:num>
  <w:num w:numId="19" w16cid:durableId="521866458">
    <w:abstractNumId w:val="21"/>
  </w:num>
  <w:num w:numId="20" w16cid:durableId="1274895527">
    <w:abstractNumId w:val="25"/>
  </w:num>
  <w:num w:numId="21" w16cid:durableId="883950624">
    <w:abstractNumId w:val="4"/>
  </w:num>
  <w:num w:numId="22" w16cid:durableId="19477324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3166185">
    <w:abstractNumId w:val="23"/>
  </w:num>
  <w:num w:numId="24" w16cid:durableId="756948656">
    <w:abstractNumId w:val="5"/>
  </w:num>
  <w:num w:numId="25" w16cid:durableId="2118746010">
    <w:abstractNumId w:val="7"/>
  </w:num>
  <w:num w:numId="26" w16cid:durableId="243029244">
    <w:abstractNumId w:val="2"/>
  </w:num>
  <w:num w:numId="27" w16cid:durableId="411465672">
    <w:abstractNumId w:val="34"/>
  </w:num>
  <w:num w:numId="28" w16cid:durableId="20607392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8317074">
    <w:abstractNumId w:val="16"/>
  </w:num>
  <w:num w:numId="30" w16cid:durableId="554657899">
    <w:abstractNumId w:val="36"/>
  </w:num>
  <w:num w:numId="31" w16cid:durableId="643004628">
    <w:abstractNumId w:val="18"/>
  </w:num>
  <w:num w:numId="32" w16cid:durableId="564491975">
    <w:abstractNumId w:val="22"/>
  </w:num>
  <w:num w:numId="33" w16cid:durableId="58678341">
    <w:abstractNumId w:val="39"/>
  </w:num>
  <w:num w:numId="34" w16cid:durableId="89472414">
    <w:abstractNumId w:val="26"/>
  </w:num>
  <w:num w:numId="35" w16cid:durableId="425228990">
    <w:abstractNumId w:val="32"/>
  </w:num>
  <w:num w:numId="36" w16cid:durableId="334305776">
    <w:abstractNumId w:val="17"/>
  </w:num>
  <w:num w:numId="37" w16cid:durableId="1375883346">
    <w:abstractNumId w:val="40"/>
  </w:num>
  <w:num w:numId="38" w16cid:durableId="418261719">
    <w:abstractNumId w:val="24"/>
  </w:num>
  <w:num w:numId="39" w16cid:durableId="6623940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5054338">
    <w:abstractNumId w:val="28"/>
  </w:num>
  <w:num w:numId="41" w16cid:durableId="933705997">
    <w:abstractNumId w:val="10"/>
  </w:num>
  <w:num w:numId="42" w16cid:durableId="2008240359">
    <w:abstractNumId w:val="35"/>
  </w:num>
  <w:num w:numId="43" w16cid:durableId="479536421">
    <w:abstractNumId w:val="9"/>
  </w:num>
  <w:num w:numId="44" w16cid:durableId="330723865">
    <w:abstractNumId w:val="20"/>
  </w:num>
  <w:num w:numId="45" w16cid:durableId="1287543398">
    <w:abstractNumId w:val="27"/>
  </w:num>
  <w:num w:numId="46" w16cid:durableId="1154370006">
    <w:abstractNumId w:val="8"/>
  </w:num>
  <w:num w:numId="47" w16cid:durableId="893351163">
    <w:abstractNumId w:val="30"/>
  </w:num>
  <w:num w:numId="48" w16cid:durableId="11741507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910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21"/>
    <w:rsid w:val="000001AB"/>
    <w:rsid w:val="00015491"/>
    <w:rsid w:val="000228FD"/>
    <w:rsid w:val="000238D0"/>
    <w:rsid w:val="00023A39"/>
    <w:rsid w:val="00023EF9"/>
    <w:rsid w:val="000250A8"/>
    <w:rsid w:val="00027EFD"/>
    <w:rsid w:val="00033F53"/>
    <w:rsid w:val="0003733D"/>
    <w:rsid w:val="00041D63"/>
    <w:rsid w:val="0005026D"/>
    <w:rsid w:val="00052AF6"/>
    <w:rsid w:val="00054AEE"/>
    <w:rsid w:val="00062DF6"/>
    <w:rsid w:val="00063594"/>
    <w:rsid w:val="00095721"/>
    <w:rsid w:val="000A2F6C"/>
    <w:rsid w:val="000B201C"/>
    <w:rsid w:val="000B603D"/>
    <w:rsid w:val="000C1E83"/>
    <w:rsid w:val="000C6693"/>
    <w:rsid w:val="000D7873"/>
    <w:rsid w:val="000E1955"/>
    <w:rsid w:val="000F0AEA"/>
    <w:rsid w:val="000F25F8"/>
    <w:rsid w:val="000F64C1"/>
    <w:rsid w:val="000F7467"/>
    <w:rsid w:val="00102271"/>
    <w:rsid w:val="00116FC0"/>
    <w:rsid w:val="00130DB6"/>
    <w:rsid w:val="0013463E"/>
    <w:rsid w:val="0013487A"/>
    <w:rsid w:val="0014400F"/>
    <w:rsid w:val="00144716"/>
    <w:rsid w:val="00161702"/>
    <w:rsid w:val="00162D01"/>
    <w:rsid w:val="0017198C"/>
    <w:rsid w:val="00180DE0"/>
    <w:rsid w:val="00186D84"/>
    <w:rsid w:val="0018703A"/>
    <w:rsid w:val="00187F58"/>
    <w:rsid w:val="0019045F"/>
    <w:rsid w:val="001A0554"/>
    <w:rsid w:val="001A1D0F"/>
    <w:rsid w:val="001A3C55"/>
    <w:rsid w:val="001B7171"/>
    <w:rsid w:val="001C35C9"/>
    <w:rsid w:val="001C799A"/>
    <w:rsid w:val="001C7E89"/>
    <w:rsid w:val="001D1F61"/>
    <w:rsid w:val="001E1173"/>
    <w:rsid w:val="001E404F"/>
    <w:rsid w:val="001E676F"/>
    <w:rsid w:val="001E6E0F"/>
    <w:rsid w:val="001F03EF"/>
    <w:rsid w:val="001F0CEE"/>
    <w:rsid w:val="00216601"/>
    <w:rsid w:val="00220876"/>
    <w:rsid w:val="0023065E"/>
    <w:rsid w:val="00236F03"/>
    <w:rsid w:val="002442A1"/>
    <w:rsid w:val="002614F0"/>
    <w:rsid w:val="00262F80"/>
    <w:rsid w:val="00270CDD"/>
    <w:rsid w:val="00276194"/>
    <w:rsid w:val="0027700D"/>
    <w:rsid w:val="002779E5"/>
    <w:rsid w:val="002A6F33"/>
    <w:rsid w:val="002C00D3"/>
    <w:rsid w:val="002C1349"/>
    <w:rsid w:val="002C304D"/>
    <w:rsid w:val="002D17D2"/>
    <w:rsid w:val="002E2C53"/>
    <w:rsid w:val="002E4FDA"/>
    <w:rsid w:val="002E51A3"/>
    <w:rsid w:val="002E7BC9"/>
    <w:rsid w:val="002F0722"/>
    <w:rsid w:val="002F0D0F"/>
    <w:rsid w:val="002F536E"/>
    <w:rsid w:val="00305C8C"/>
    <w:rsid w:val="003061D3"/>
    <w:rsid w:val="003115B4"/>
    <w:rsid w:val="00311CD6"/>
    <w:rsid w:val="00326BCF"/>
    <w:rsid w:val="00342A0F"/>
    <w:rsid w:val="003501BC"/>
    <w:rsid w:val="00364C88"/>
    <w:rsid w:val="00374EC9"/>
    <w:rsid w:val="00386C01"/>
    <w:rsid w:val="00387306"/>
    <w:rsid w:val="003932E3"/>
    <w:rsid w:val="003A292C"/>
    <w:rsid w:val="003A7D43"/>
    <w:rsid w:val="003B0123"/>
    <w:rsid w:val="003B5664"/>
    <w:rsid w:val="003C0528"/>
    <w:rsid w:val="003C3C9E"/>
    <w:rsid w:val="003C3F92"/>
    <w:rsid w:val="003D0E82"/>
    <w:rsid w:val="003D2BBD"/>
    <w:rsid w:val="003E2FDC"/>
    <w:rsid w:val="003E3D01"/>
    <w:rsid w:val="003F48F6"/>
    <w:rsid w:val="00403249"/>
    <w:rsid w:val="004043F9"/>
    <w:rsid w:val="00406289"/>
    <w:rsid w:val="00406959"/>
    <w:rsid w:val="00430D06"/>
    <w:rsid w:val="00433115"/>
    <w:rsid w:val="004339D3"/>
    <w:rsid w:val="0045708C"/>
    <w:rsid w:val="004663A0"/>
    <w:rsid w:val="00475B3D"/>
    <w:rsid w:val="004853E9"/>
    <w:rsid w:val="004964C9"/>
    <w:rsid w:val="004A47ED"/>
    <w:rsid w:val="004B2108"/>
    <w:rsid w:val="004C2621"/>
    <w:rsid w:val="004C6695"/>
    <w:rsid w:val="004D4F06"/>
    <w:rsid w:val="004D5FD4"/>
    <w:rsid w:val="004E15DD"/>
    <w:rsid w:val="004E4CB9"/>
    <w:rsid w:val="004E52EE"/>
    <w:rsid w:val="004E7857"/>
    <w:rsid w:val="004F101F"/>
    <w:rsid w:val="004F688D"/>
    <w:rsid w:val="004F6D88"/>
    <w:rsid w:val="0050186E"/>
    <w:rsid w:val="00502D5E"/>
    <w:rsid w:val="00520842"/>
    <w:rsid w:val="0052324E"/>
    <w:rsid w:val="00523EE1"/>
    <w:rsid w:val="00524BFA"/>
    <w:rsid w:val="00525439"/>
    <w:rsid w:val="0053700C"/>
    <w:rsid w:val="00542708"/>
    <w:rsid w:val="00544251"/>
    <w:rsid w:val="00555B66"/>
    <w:rsid w:val="005577BC"/>
    <w:rsid w:val="00565C1C"/>
    <w:rsid w:val="00567FD8"/>
    <w:rsid w:val="00571E71"/>
    <w:rsid w:val="00585EF4"/>
    <w:rsid w:val="00586098"/>
    <w:rsid w:val="00587561"/>
    <w:rsid w:val="005B3EE4"/>
    <w:rsid w:val="005C13CC"/>
    <w:rsid w:val="005C46F2"/>
    <w:rsid w:val="005C597A"/>
    <w:rsid w:val="005D3E71"/>
    <w:rsid w:val="005D6579"/>
    <w:rsid w:val="005F2C9B"/>
    <w:rsid w:val="005F2E3C"/>
    <w:rsid w:val="005F597D"/>
    <w:rsid w:val="00605C2B"/>
    <w:rsid w:val="006155D3"/>
    <w:rsid w:val="006170CA"/>
    <w:rsid w:val="00622704"/>
    <w:rsid w:val="00643377"/>
    <w:rsid w:val="00647F4D"/>
    <w:rsid w:val="00661C1A"/>
    <w:rsid w:val="00671F98"/>
    <w:rsid w:val="006746A0"/>
    <w:rsid w:val="00681FB4"/>
    <w:rsid w:val="00690400"/>
    <w:rsid w:val="00690475"/>
    <w:rsid w:val="0069419E"/>
    <w:rsid w:val="006960DF"/>
    <w:rsid w:val="006A4C03"/>
    <w:rsid w:val="006B33A5"/>
    <w:rsid w:val="006B432A"/>
    <w:rsid w:val="006B4C3A"/>
    <w:rsid w:val="006B5BBA"/>
    <w:rsid w:val="006C62ED"/>
    <w:rsid w:val="006D08ED"/>
    <w:rsid w:val="006D57FC"/>
    <w:rsid w:val="006D5A3F"/>
    <w:rsid w:val="006D5BAA"/>
    <w:rsid w:val="006D67B1"/>
    <w:rsid w:val="006F7B56"/>
    <w:rsid w:val="00700EB9"/>
    <w:rsid w:val="00703D48"/>
    <w:rsid w:val="00704D09"/>
    <w:rsid w:val="00705D5A"/>
    <w:rsid w:val="0070748C"/>
    <w:rsid w:val="007149B0"/>
    <w:rsid w:val="007201ED"/>
    <w:rsid w:val="007242D9"/>
    <w:rsid w:val="007256D1"/>
    <w:rsid w:val="0073441A"/>
    <w:rsid w:val="00736277"/>
    <w:rsid w:val="0075057D"/>
    <w:rsid w:val="007535ED"/>
    <w:rsid w:val="00774341"/>
    <w:rsid w:val="007802D7"/>
    <w:rsid w:val="007828E1"/>
    <w:rsid w:val="007905B0"/>
    <w:rsid w:val="007A582D"/>
    <w:rsid w:val="007B6628"/>
    <w:rsid w:val="007C4EF1"/>
    <w:rsid w:val="007C6AFD"/>
    <w:rsid w:val="007E6FE7"/>
    <w:rsid w:val="007F1670"/>
    <w:rsid w:val="0080117C"/>
    <w:rsid w:val="008043CB"/>
    <w:rsid w:val="00806958"/>
    <w:rsid w:val="00810186"/>
    <w:rsid w:val="00810A5C"/>
    <w:rsid w:val="00811EFC"/>
    <w:rsid w:val="00821D53"/>
    <w:rsid w:val="00844408"/>
    <w:rsid w:val="00846EA5"/>
    <w:rsid w:val="008549B8"/>
    <w:rsid w:val="00864D85"/>
    <w:rsid w:val="00875359"/>
    <w:rsid w:val="00885471"/>
    <w:rsid w:val="00897435"/>
    <w:rsid w:val="008B36F0"/>
    <w:rsid w:val="008C4275"/>
    <w:rsid w:val="008D3DFD"/>
    <w:rsid w:val="008E443E"/>
    <w:rsid w:val="008E45D9"/>
    <w:rsid w:val="008E69E4"/>
    <w:rsid w:val="008F21BE"/>
    <w:rsid w:val="008F2C55"/>
    <w:rsid w:val="00912721"/>
    <w:rsid w:val="009152E3"/>
    <w:rsid w:val="00921E23"/>
    <w:rsid w:val="009261F8"/>
    <w:rsid w:val="00931859"/>
    <w:rsid w:val="00941D04"/>
    <w:rsid w:val="009422AE"/>
    <w:rsid w:val="0094405A"/>
    <w:rsid w:val="00964BD3"/>
    <w:rsid w:val="0097097F"/>
    <w:rsid w:val="00971CFB"/>
    <w:rsid w:val="009736E5"/>
    <w:rsid w:val="00973926"/>
    <w:rsid w:val="00976E75"/>
    <w:rsid w:val="00981B12"/>
    <w:rsid w:val="009832F2"/>
    <w:rsid w:val="00990261"/>
    <w:rsid w:val="009A011E"/>
    <w:rsid w:val="009A08DA"/>
    <w:rsid w:val="009A30EA"/>
    <w:rsid w:val="009A611F"/>
    <w:rsid w:val="009B5614"/>
    <w:rsid w:val="009C1FFA"/>
    <w:rsid w:val="009C372A"/>
    <w:rsid w:val="009C6C8E"/>
    <w:rsid w:val="009E1407"/>
    <w:rsid w:val="009E1A17"/>
    <w:rsid w:val="009E36AD"/>
    <w:rsid w:val="009E583D"/>
    <w:rsid w:val="009F3D9F"/>
    <w:rsid w:val="009F5C33"/>
    <w:rsid w:val="009F716D"/>
    <w:rsid w:val="00A062DF"/>
    <w:rsid w:val="00A11F94"/>
    <w:rsid w:val="00A21077"/>
    <w:rsid w:val="00A22071"/>
    <w:rsid w:val="00A3355A"/>
    <w:rsid w:val="00A33ADC"/>
    <w:rsid w:val="00A5047C"/>
    <w:rsid w:val="00A625D5"/>
    <w:rsid w:val="00A658C0"/>
    <w:rsid w:val="00A7617C"/>
    <w:rsid w:val="00A933DF"/>
    <w:rsid w:val="00AB21F1"/>
    <w:rsid w:val="00AB2C09"/>
    <w:rsid w:val="00AB748B"/>
    <w:rsid w:val="00AC3025"/>
    <w:rsid w:val="00AC49B0"/>
    <w:rsid w:val="00AC5C3C"/>
    <w:rsid w:val="00AC6073"/>
    <w:rsid w:val="00AD1F14"/>
    <w:rsid w:val="00AD32B7"/>
    <w:rsid w:val="00AD67B7"/>
    <w:rsid w:val="00AE4C4F"/>
    <w:rsid w:val="00AF1079"/>
    <w:rsid w:val="00AF3D99"/>
    <w:rsid w:val="00AF4066"/>
    <w:rsid w:val="00AF5AD1"/>
    <w:rsid w:val="00B01C89"/>
    <w:rsid w:val="00B0571B"/>
    <w:rsid w:val="00B07760"/>
    <w:rsid w:val="00B078FF"/>
    <w:rsid w:val="00B21791"/>
    <w:rsid w:val="00B31DC7"/>
    <w:rsid w:val="00B34851"/>
    <w:rsid w:val="00B40F85"/>
    <w:rsid w:val="00B52E0E"/>
    <w:rsid w:val="00B8426B"/>
    <w:rsid w:val="00B84FD6"/>
    <w:rsid w:val="00B93A6C"/>
    <w:rsid w:val="00B96C0D"/>
    <w:rsid w:val="00BA325A"/>
    <w:rsid w:val="00BB2BF7"/>
    <w:rsid w:val="00BC2D36"/>
    <w:rsid w:val="00BC4CE8"/>
    <w:rsid w:val="00BC7E26"/>
    <w:rsid w:val="00BD0464"/>
    <w:rsid w:val="00BE2581"/>
    <w:rsid w:val="00BE7D6F"/>
    <w:rsid w:val="00BF1D52"/>
    <w:rsid w:val="00BF1FC8"/>
    <w:rsid w:val="00BF52BC"/>
    <w:rsid w:val="00C0298F"/>
    <w:rsid w:val="00C331A0"/>
    <w:rsid w:val="00C3336B"/>
    <w:rsid w:val="00C33705"/>
    <w:rsid w:val="00C337D5"/>
    <w:rsid w:val="00C3711E"/>
    <w:rsid w:val="00C43619"/>
    <w:rsid w:val="00C608F6"/>
    <w:rsid w:val="00C6576D"/>
    <w:rsid w:val="00C67465"/>
    <w:rsid w:val="00C75818"/>
    <w:rsid w:val="00C77C4D"/>
    <w:rsid w:val="00C807E0"/>
    <w:rsid w:val="00C85977"/>
    <w:rsid w:val="00C9354D"/>
    <w:rsid w:val="00C94EB5"/>
    <w:rsid w:val="00CA24B6"/>
    <w:rsid w:val="00CB051D"/>
    <w:rsid w:val="00CB12BD"/>
    <w:rsid w:val="00CB197D"/>
    <w:rsid w:val="00CC505E"/>
    <w:rsid w:val="00CC6194"/>
    <w:rsid w:val="00CD65D5"/>
    <w:rsid w:val="00CD699C"/>
    <w:rsid w:val="00CE6298"/>
    <w:rsid w:val="00CE6DF9"/>
    <w:rsid w:val="00CF73F1"/>
    <w:rsid w:val="00D00531"/>
    <w:rsid w:val="00D0260C"/>
    <w:rsid w:val="00D129EC"/>
    <w:rsid w:val="00D15063"/>
    <w:rsid w:val="00D23C65"/>
    <w:rsid w:val="00D26BB9"/>
    <w:rsid w:val="00D2740D"/>
    <w:rsid w:val="00D41D4B"/>
    <w:rsid w:val="00D44379"/>
    <w:rsid w:val="00D54BAB"/>
    <w:rsid w:val="00D67265"/>
    <w:rsid w:val="00D80D53"/>
    <w:rsid w:val="00DA1647"/>
    <w:rsid w:val="00DE080E"/>
    <w:rsid w:val="00DE4DA1"/>
    <w:rsid w:val="00DF4A85"/>
    <w:rsid w:val="00E01A10"/>
    <w:rsid w:val="00E033EA"/>
    <w:rsid w:val="00E04D3F"/>
    <w:rsid w:val="00E2437C"/>
    <w:rsid w:val="00E26F63"/>
    <w:rsid w:val="00E30368"/>
    <w:rsid w:val="00E305A2"/>
    <w:rsid w:val="00E3189B"/>
    <w:rsid w:val="00E33F67"/>
    <w:rsid w:val="00E44FF5"/>
    <w:rsid w:val="00E5362F"/>
    <w:rsid w:val="00E55461"/>
    <w:rsid w:val="00E5651A"/>
    <w:rsid w:val="00E67844"/>
    <w:rsid w:val="00E7212F"/>
    <w:rsid w:val="00E74042"/>
    <w:rsid w:val="00E75857"/>
    <w:rsid w:val="00E772E0"/>
    <w:rsid w:val="00E86E1E"/>
    <w:rsid w:val="00E952B9"/>
    <w:rsid w:val="00EA229A"/>
    <w:rsid w:val="00EA5CCB"/>
    <w:rsid w:val="00EA6D0D"/>
    <w:rsid w:val="00EB396B"/>
    <w:rsid w:val="00EC36C3"/>
    <w:rsid w:val="00EC3AA3"/>
    <w:rsid w:val="00ED1CCB"/>
    <w:rsid w:val="00EE2A15"/>
    <w:rsid w:val="00EE7DCD"/>
    <w:rsid w:val="00F01757"/>
    <w:rsid w:val="00F01BAC"/>
    <w:rsid w:val="00F14303"/>
    <w:rsid w:val="00F17120"/>
    <w:rsid w:val="00F1744A"/>
    <w:rsid w:val="00F22B41"/>
    <w:rsid w:val="00F304F3"/>
    <w:rsid w:val="00F3136D"/>
    <w:rsid w:val="00F3683D"/>
    <w:rsid w:val="00F36D21"/>
    <w:rsid w:val="00F415FB"/>
    <w:rsid w:val="00F41A87"/>
    <w:rsid w:val="00F429D1"/>
    <w:rsid w:val="00F62467"/>
    <w:rsid w:val="00F76E1D"/>
    <w:rsid w:val="00F80867"/>
    <w:rsid w:val="00F819A5"/>
    <w:rsid w:val="00F81CD5"/>
    <w:rsid w:val="00F9020A"/>
    <w:rsid w:val="00F95B51"/>
    <w:rsid w:val="00F96211"/>
    <w:rsid w:val="00FA0A23"/>
    <w:rsid w:val="00FA5C2F"/>
    <w:rsid w:val="00FB21E3"/>
    <w:rsid w:val="00FB3423"/>
    <w:rsid w:val="00FC0C03"/>
    <w:rsid w:val="00FC2950"/>
    <w:rsid w:val="00FC5C1E"/>
    <w:rsid w:val="00FD5BD1"/>
    <w:rsid w:val="00FE23CF"/>
    <w:rsid w:val="00FE745F"/>
    <w:rsid w:val="00FF0691"/>
    <w:rsid w:val="00FF1AD5"/>
    <w:rsid w:val="00FF44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70A17B"/>
  <w15:chartTrackingRefBased/>
  <w15:docId w15:val="{6F5911FC-7DE3-443F-8180-772F27F1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05B0"/>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36D21"/>
    <w:rPr>
      <w:rFonts w:ascii="Times New Roman" w:hAnsi="Times New Roman" w:cs="Times New Roman"/>
      <w:color w:val="auto"/>
      <w:u w:val="single"/>
    </w:rPr>
  </w:style>
  <w:style w:type="paragraph" w:styleId="a4">
    <w:name w:val="header"/>
    <w:basedOn w:val="a"/>
    <w:link w:val="a5"/>
    <w:uiPriority w:val="99"/>
    <w:rsid w:val="00D23C65"/>
    <w:pPr>
      <w:tabs>
        <w:tab w:val="center" w:pos="4677"/>
        <w:tab w:val="right" w:pos="9355"/>
      </w:tabs>
    </w:pPr>
  </w:style>
  <w:style w:type="character" w:styleId="a6">
    <w:name w:val="page number"/>
    <w:basedOn w:val="a0"/>
    <w:rsid w:val="00D23C65"/>
  </w:style>
  <w:style w:type="paragraph" w:styleId="a7">
    <w:name w:val="List Paragraph"/>
    <w:basedOn w:val="a"/>
    <w:uiPriority w:val="34"/>
    <w:qFormat/>
    <w:rsid w:val="00681FB4"/>
    <w:pPr>
      <w:spacing w:after="160" w:line="252" w:lineRule="auto"/>
      <w:ind w:left="720"/>
      <w:contextualSpacing/>
    </w:pPr>
    <w:rPr>
      <w:rFonts w:ascii="Calibri" w:eastAsia="Calibri" w:hAnsi="Calibri"/>
      <w:sz w:val="22"/>
      <w:szCs w:val="22"/>
      <w:lang w:eastAsia="en-US"/>
    </w:rPr>
  </w:style>
  <w:style w:type="character" w:styleId="a8">
    <w:name w:val="Unresolved Mention"/>
    <w:uiPriority w:val="99"/>
    <w:semiHidden/>
    <w:unhideWhenUsed/>
    <w:rsid w:val="00B40F85"/>
    <w:rPr>
      <w:color w:val="605E5C"/>
      <w:shd w:val="clear" w:color="auto" w:fill="E1DFDD"/>
    </w:rPr>
  </w:style>
  <w:style w:type="character" w:customStyle="1" w:styleId="a5">
    <w:name w:val="Верхний колонтитул Знак"/>
    <w:link w:val="a4"/>
    <w:uiPriority w:val="99"/>
    <w:rsid w:val="009F5C33"/>
    <w:rPr>
      <w:sz w:val="24"/>
      <w:szCs w:val="24"/>
      <w:lang w:val="ru-RU" w:eastAsia="ru-RU"/>
    </w:rPr>
  </w:style>
  <w:style w:type="paragraph" w:styleId="a9">
    <w:name w:val="footer"/>
    <w:basedOn w:val="a"/>
    <w:link w:val="aa"/>
    <w:rsid w:val="00BB2BF7"/>
    <w:pPr>
      <w:tabs>
        <w:tab w:val="center" w:pos="4819"/>
        <w:tab w:val="right" w:pos="9639"/>
      </w:tabs>
    </w:pPr>
  </w:style>
  <w:style w:type="character" w:customStyle="1" w:styleId="aa">
    <w:name w:val="Нижний колонтитул Знак"/>
    <w:basedOn w:val="a0"/>
    <w:link w:val="a9"/>
    <w:rsid w:val="00BB2BF7"/>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8798752">
      <w:bodyDiv w:val="1"/>
      <w:marLeft w:val="0"/>
      <w:marRight w:val="0"/>
      <w:marTop w:val="0"/>
      <w:marBottom w:val="0"/>
      <w:divBdr>
        <w:top w:val="none" w:sz="0" w:space="0" w:color="auto"/>
        <w:left w:val="none" w:sz="0" w:space="0" w:color="auto"/>
        <w:bottom w:val="none" w:sz="0" w:space="0" w:color="auto"/>
        <w:right w:val="none" w:sz="0" w:space="0" w:color="auto"/>
      </w:divBdr>
    </w:div>
    <w:div w:id="56319579">
      <w:bodyDiv w:val="1"/>
      <w:marLeft w:val="0"/>
      <w:marRight w:val="0"/>
      <w:marTop w:val="0"/>
      <w:marBottom w:val="0"/>
      <w:divBdr>
        <w:top w:val="none" w:sz="0" w:space="0" w:color="auto"/>
        <w:left w:val="none" w:sz="0" w:space="0" w:color="auto"/>
        <w:bottom w:val="none" w:sz="0" w:space="0" w:color="auto"/>
        <w:right w:val="none" w:sz="0" w:space="0" w:color="auto"/>
      </w:divBdr>
    </w:div>
    <w:div w:id="67968312">
      <w:bodyDiv w:val="1"/>
      <w:marLeft w:val="0"/>
      <w:marRight w:val="0"/>
      <w:marTop w:val="0"/>
      <w:marBottom w:val="0"/>
      <w:divBdr>
        <w:top w:val="none" w:sz="0" w:space="0" w:color="auto"/>
        <w:left w:val="none" w:sz="0" w:space="0" w:color="auto"/>
        <w:bottom w:val="none" w:sz="0" w:space="0" w:color="auto"/>
        <w:right w:val="none" w:sz="0" w:space="0" w:color="auto"/>
      </w:divBdr>
    </w:div>
    <w:div w:id="136461965">
      <w:bodyDiv w:val="1"/>
      <w:marLeft w:val="0"/>
      <w:marRight w:val="0"/>
      <w:marTop w:val="0"/>
      <w:marBottom w:val="0"/>
      <w:divBdr>
        <w:top w:val="none" w:sz="0" w:space="0" w:color="auto"/>
        <w:left w:val="none" w:sz="0" w:space="0" w:color="auto"/>
        <w:bottom w:val="none" w:sz="0" w:space="0" w:color="auto"/>
        <w:right w:val="none" w:sz="0" w:space="0" w:color="auto"/>
      </w:divBdr>
    </w:div>
    <w:div w:id="258029458">
      <w:bodyDiv w:val="1"/>
      <w:marLeft w:val="0"/>
      <w:marRight w:val="0"/>
      <w:marTop w:val="0"/>
      <w:marBottom w:val="0"/>
      <w:divBdr>
        <w:top w:val="none" w:sz="0" w:space="0" w:color="auto"/>
        <w:left w:val="none" w:sz="0" w:space="0" w:color="auto"/>
        <w:bottom w:val="none" w:sz="0" w:space="0" w:color="auto"/>
        <w:right w:val="none" w:sz="0" w:space="0" w:color="auto"/>
      </w:divBdr>
    </w:div>
    <w:div w:id="352272553">
      <w:bodyDiv w:val="1"/>
      <w:marLeft w:val="0"/>
      <w:marRight w:val="0"/>
      <w:marTop w:val="0"/>
      <w:marBottom w:val="0"/>
      <w:divBdr>
        <w:top w:val="none" w:sz="0" w:space="0" w:color="auto"/>
        <w:left w:val="none" w:sz="0" w:space="0" w:color="auto"/>
        <w:bottom w:val="none" w:sz="0" w:space="0" w:color="auto"/>
        <w:right w:val="none" w:sz="0" w:space="0" w:color="auto"/>
      </w:divBdr>
    </w:div>
    <w:div w:id="476341970">
      <w:bodyDiv w:val="1"/>
      <w:marLeft w:val="0"/>
      <w:marRight w:val="0"/>
      <w:marTop w:val="0"/>
      <w:marBottom w:val="0"/>
      <w:divBdr>
        <w:top w:val="none" w:sz="0" w:space="0" w:color="auto"/>
        <w:left w:val="none" w:sz="0" w:space="0" w:color="auto"/>
        <w:bottom w:val="none" w:sz="0" w:space="0" w:color="auto"/>
        <w:right w:val="none" w:sz="0" w:space="0" w:color="auto"/>
      </w:divBdr>
    </w:div>
    <w:div w:id="578639851">
      <w:bodyDiv w:val="1"/>
      <w:marLeft w:val="0"/>
      <w:marRight w:val="0"/>
      <w:marTop w:val="0"/>
      <w:marBottom w:val="0"/>
      <w:divBdr>
        <w:top w:val="none" w:sz="0" w:space="0" w:color="auto"/>
        <w:left w:val="none" w:sz="0" w:space="0" w:color="auto"/>
        <w:bottom w:val="none" w:sz="0" w:space="0" w:color="auto"/>
        <w:right w:val="none" w:sz="0" w:space="0" w:color="auto"/>
      </w:divBdr>
    </w:div>
    <w:div w:id="607127013">
      <w:bodyDiv w:val="1"/>
      <w:marLeft w:val="0"/>
      <w:marRight w:val="0"/>
      <w:marTop w:val="0"/>
      <w:marBottom w:val="0"/>
      <w:divBdr>
        <w:top w:val="none" w:sz="0" w:space="0" w:color="auto"/>
        <w:left w:val="none" w:sz="0" w:space="0" w:color="auto"/>
        <w:bottom w:val="none" w:sz="0" w:space="0" w:color="auto"/>
        <w:right w:val="none" w:sz="0" w:space="0" w:color="auto"/>
      </w:divBdr>
    </w:div>
    <w:div w:id="624313107">
      <w:bodyDiv w:val="1"/>
      <w:marLeft w:val="0"/>
      <w:marRight w:val="0"/>
      <w:marTop w:val="0"/>
      <w:marBottom w:val="0"/>
      <w:divBdr>
        <w:top w:val="none" w:sz="0" w:space="0" w:color="auto"/>
        <w:left w:val="none" w:sz="0" w:space="0" w:color="auto"/>
        <w:bottom w:val="none" w:sz="0" w:space="0" w:color="auto"/>
        <w:right w:val="none" w:sz="0" w:space="0" w:color="auto"/>
      </w:divBdr>
    </w:div>
    <w:div w:id="805045524">
      <w:bodyDiv w:val="1"/>
      <w:marLeft w:val="0"/>
      <w:marRight w:val="0"/>
      <w:marTop w:val="0"/>
      <w:marBottom w:val="0"/>
      <w:divBdr>
        <w:top w:val="none" w:sz="0" w:space="0" w:color="auto"/>
        <w:left w:val="none" w:sz="0" w:space="0" w:color="auto"/>
        <w:bottom w:val="none" w:sz="0" w:space="0" w:color="auto"/>
        <w:right w:val="none" w:sz="0" w:space="0" w:color="auto"/>
      </w:divBdr>
    </w:div>
    <w:div w:id="815991135">
      <w:bodyDiv w:val="1"/>
      <w:marLeft w:val="0"/>
      <w:marRight w:val="0"/>
      <w:marTop w:val="0"/>
      <w:marBottom w:val="0"/>
      <w:divBdr>
        <w:top w:val="none" w:sz="0" w:space="0" w:color="auto"/>
        <w:left w:val="none" w:sz="0" w:space="0" w:color="auto"/>
        <w:bottom w:val="none" w:sz="0" w:space="0" w:color="auto"/>
        <w:right w:val="none" w:sz="0" w:space="0" w:color="auto"/>
      </w:divBdr>
    </w:div>
    <w:div w:id="819542283">
      <w:bodyDiv w:val="1"/>
      <w:marLeft w:val="0"/>
      <w:marRight w:val="0"/>
      <w:marTop w:val="0"/>
      <w:marBottom w:val="0"/>
      <w:divBdr>
        <w:top w:val="none" w:sz="0" w:space="0" w:color="auto"/>
        <w:left w:val="none" w:sz="0" w:space="0" w:color="auto"/>
        <w:bottom w:val="none" w:sz="0" w:space="0" w:color="auto"/>
        <w:right w:val="none" w:sz="0" w:space="0" w:color="auto"/>
      </w:divBdr>
    </w:div>
    <w:div w:id="847141025">
      <w:bodyDiv w:val="1"/>
      <w:marLeft w:val="0"/>
      <w:marRight w:val="0"/>
      <w:marTop w:val="0"/>
      <w:marBottom w:val="0"/>
      <w:divBdr>
        <w:top w:val="none" w:sz="0" w:space="0" w:color="auto"/>
        <w:left w:val="none" w:sz="0" w:space="0" w:color="auto"/>
        <w:bottom w:val="none" w:sz="0" w:space="0" w:color="auto"/>
        <w:right w:val="none" w:sz="0" w:space="0" w:color="auto"/>
      </w:divBdr>
    </w:div>
    <w:div w:id="869294603">
      <w:bodyDiv w:val="1"/>
      <w:marLeft w:val="0"/>
      <w:marRight w:val="0"/>
      <w:marTop w:val="0"/>
      <w:marBottom w:val="0"/>
      <w:divBdr>
        <w:top w:val="none" w:sz="0" w:space="0" w:color="auto"/>
        <w:left w:val="none" w:sz="0" w:space="0" w:color="auto"/>
        <w:bottom w:val="none" w:sz="0" w:space="0" w:color="auto"/>
        <w:right w:val="none" w:sz="0" w:space="0" w:color="auto"/>
      </w:divBdr>
    </w:div>
    <w:div w:id="891430180">
      <w:bodyDiv w:val="1"/>
      <w:marLeft w:val="0"/>
      <w:marRight w:val="0"/>
      <w:marTop w:val="0"/>
      <w:marBottom w:val="0"/>
      <w:divBdr>
        <w:top w:val="none" w:sz="0" w:space="0" w:color="auto"/>
        <w:left w:val="none" w:sz="0" w:space="0" w:color="auto"/>
        <w:bottom w:val="none" w:sz="0" w:space="0" w:color="auto"/>
        <w:right w:val="none" w:sz="0" w:space="0" w:color="auto"/>
      </w:divBdr>
    </w:div>
    <w:div w:id="921987391">
      <w:bodyDiv w:val="1"/>
      <w:marLeft w:val="0"/>
      <w:marRight w:val="0"/>
      <w:marTop w:val="0"/>
      <w:marBottom w:val="0"/>
      <w:divBdr>
        <w:top w:val="none" w:sz="0" w:space="0" w:color="auto"/>
        <w:left w:val="none" w:sz="0" w:space="0" w:color="auto"/>
        <w:bottom w:val="none" w:sz="0" w:space="0" w:color="auto"/>
        <w:right w:val="none" w:sz="0" w:space="0" w:color="auto"/>
      </w:divBdr>
    </w:div>
    <w:div w:id="938952490">
      <w:bodyDiv w:val="1"/>
      <w:marLeft w:val="0"/>
      <w:marRight w:val="0"/>
      <w:marTop w:val="0"/>
      <w:marBottom w:val="0"/>
      <w:divBdr>
        <w:top w:val="none" w:sz="0" w:space="0" w:color="auto"/>
        <w:left w:val="none" w:sz="0" w:space="0" w:color="auto"/>
        <w:bottom w:val="none" w:sz="0" w:space="0" w:color="auto"/>
        <w:right w:val="none" w:sz="0" w:space="0" w:color="auto"/>
      </w:divBdr>
    </w:div>
    <w:div w:id="953050673">
      <w:bodyDiv w:val="1"/>
      <w:marLeft w:val="0"/>
      <w:marRight w:val="0"/>
      <w:marTop w:val="0"/>
      <w:marBottom w:val="0"/>
      <w:divBdr>
        <w:top w:val="none" w:sz="0" w:space="0" w:color="auto"/>
        <w:left w:val="none" w:sz="0" w:space="0" w:color="auto"/>
        <w:bottom w:val="none" w:sz="0" w:space="0" w:color="auto"/>
        <w:right w:val="none" w:sz="0" w:space="0" w:color="auto"/>
      </w:divBdr>
    </w:div>
    <w:div w:id="1023438860">
      <w:bodyDiv w:val="1"/>
      <w:marLeft w:val="0"/>
      <w:marRight w:val="0"/>
      <w:marTop w:val="0"/>
      <w:marBottom w:val="0"/>
      <w:divBdr>
        <w:top w:val="none" w:sz="0" w:space="0" w:color="auto"/>
        <w:left w:val="none" w:sz="0" w:space="0" w:color="auto"/>
        <w:bottom w:val="none" w:sz="0" w:space="0" w:color="auto"/>
        <w:right w:val="none" w:sz="0" w:space="0" w:color="auto"/>
      </w:divBdr>
    </w:div>
    <w:div w:id="1065294347">
      <w:bodyDiv w:val="1"/>
      <w:marLeft w:val="0"/>
      <w:marRight w:val="0"/>
      <w:marTop w:val="0"/>
      <w:marBottom w:val="0"/>
      <w:divBdr>
        <w:top w:val="none" w:sz="0" w:space="0" w:color="auto"/>
        <w:left w:val="none" w:sz="0" w:space="0" w:color="auto"/>
        <w:bottom w:val="none" w:sz="0" w:space="0" w:color="auto"/>
        <w:right w:val="none" w:sz="0" w:space="0" w:color="auto"/>
      </w:divBdr>
    </w:div>
    <w:div w:id="1107970903">
      <w:bodyDiv w:val="1"/>
      <w:marLeft w:val="0"/>
      <w:marRight w:val="0"/>
      <w:marTop w:val="0"/>
      <w:marBottom w:val="0"/>
      <w:divBdr>
        <w:top w:val="none" w:sz="0" w:space="0" w:color="auto"/>
        <w:left w:val="none" w:sz="0" w:space="0" w:color="auto"/>
        <w:bottom w:val="none" w:sz="0" w:space="0" w:color="auto"/>
        <w:right w:val="none" w:sz="0" w:space="0" w:color="auto"/>
      </w:divBdr>
    </w:div>
    <w:div w:id="1236744860">
      <w:bodyDiv w:val="1"/>
      <w:marLeft w:val="0"/>
      <w:marRight w:val="0"/>
      <w:marTop w:val="0"/>
      <w:marBottom w:val="0"/>
      <w:divBdr>
        <w:top w:val="none" w:sz="0" w:space="0" w:color="auto"/>
        <w:left w:val="none" w:sz="0" w:space="0" w:color="auto"/>
        <w:bottom w:val="none" w:sz="0" w:space="0" w:color="auto"/>
        <w:right w:val="none" w:sz="0" w:space="0" w:color="auto"/>
      </w:divBdr>
    </w:div>
    <w:div w:id="1330256121">
      <w:bodyDiv w:val="1"/>
      <w:marLeft w:val="0"/>
      <w:marRight w:val="0"/>
      <w:marTop w:val="0"/>
      <w:marBottom w:val="0"/>
      <w:divBdr>
        <w:top w:val="none" w:sz="0" w:space="0" w:color="auto"/>
        <w:left w:val="none" w:sz="0" w:space="0" w:color="auto"/>
        <w:bottom w:val="none" w:sz="0" w:space="0" w:color="auto"/>
        <w:right w:val="none" w:sz="0" w:space="0" w:color="auto"/>
      </w:divBdr>
    </w:div>
    <w:div w:id="1619264498">
      <w:bodyDiv w:val="1"/>
      <w:marLeft w:val="0"/>
      <w:marRight w:val="0"/>
      <w:marTop w:val="0"/>
      <w:marBottom w:val="0"/>
      <w:divBdr>
        <w:top w:val="none" w:sz="0" w:space="0" w:color="auto"/>
        <w:left w:val="none" w:sz="0" w:space="0" w:color="auto"/>
        <w:bottom w:val="none" w:sz="0" w:space="0" w:color="auto"/>
        <w:right w:val="none" w:sz="0" w:space="0" w:color="auto"/>
      </w:divBdr>
    </w:div>
    <w:div w:id="1627345455">
      <w:bodyDiv w:val="1"/>
      <w:marLeft w:val="0"/>
      <w:marRight w:val="0"/>
      <w:marTop w:val="0"/>
      <w:marBottom w:val="0"/>
      <w:divBdr>
        <w:top w:val="none" w:sz="0" w:space="0" w:color="auto"/>
        <w:left w:val="none" w:sz="0" w:space="0" w:color="auto"/>
        <w:bottom w:val="none" w:sz="0" w:space="0" w:color="auto"/>
        <w:right w:val="none" w:sz="0" w:space="0" w:color="auto"/>
      </w:divBdr>
    </w:div>
    <w:div w:id="1768384155">
      <w:bodyDiv w:val="1"/>
      <w:marLeft w:val="0"/>
      <w:marRight w:val="0"/>
      <w:marTop w:val="0"/>
      <w:marBottom w:val="0"/>
      <w:divBdr>
        <w:top w:val="none" w:sz="0" w:space="0" w:color="auto"/>
        <w:left w:val="none" w:sz="0" w:space="0" w:color="auto"/>
        <w:bottom w:val="none" w:sz="0" w:space="0" w:color="auto"/>
        <w:right w:val="none" w:sz="0" w:space="0" w:color="auto"/>
      </w:divBdr>
    </w:div>
    <w:div w:id="1802724030">
      <w:bodyDiv w:val="1"/>
      <w:marLeft w:val="0"/>
      <w:marRight w:val="0"/>
      <w:marTop w:val="0"/>
      <w:marBottom w:val="0"/>
      <w:divBdr>
        <w:top w:val="none" w:sz="0" w:space="0" w:color="auto"/>
        <w:left w:val="none" w:sz="0" w:space="0" w:color="auto"/>
        <w:bottom w:val="none" w:sz="0" w:space="0" w:color="auto"/>
        <w:right w:val="none" w:sz="0" w:space="0" w:color="auto"/>
      </w:divBdr>
    </w:div>
    <w:div w:id="1831943918">
      <w:bodyDiv w:val="1"/>
      <w:marLeft w:val="0"/>
      <w:marRight w:val="0"/>
      <w:marTop w:val="0"/>
      <w:marBottom w:val="0"/>
      <w:divBdr>
        <w:top w:val="none" w:sz="0" w:space="0" w:color="auto"/>
        <w:left w:val="none" w:sz="0" w:space="0" w:color="auto"/>
        <w:bottom w:val="none" w:sz="0" w:space="0" w:color="auto"/>
        <w:right w:val="none" w:sz="0" w:space="0" w:color="auto"/>
      </w:divBdr>
    </w:div>
    <w:div w:id="1899514612">
      <w:bodyDiv w:val="1"/>
      <w:marLeft w:val="0"/>
      <w:marRight w:val="0"/>
      <w:marTop w:val="0"/>
      <w:marBottom w:val="0"/>
      <w:divBdr>
        <w:top w:val="none" w:sz="0" w:space="0" w:color="auto"/>
        <w:left w:val="none" w:sz="0" w:space="0" w:color="auto"/>
        <w:bottom w:val="none" w:sz="0" w:space="0" w:color="auto"/>
        <w:right w:val="none" w:sz="0" w:space="0" w:color="auto"/>
      </w:divBdr>
    </w:div>
    <w:div w:id="2091656492">
      <w:bodyDiv w:val="1"/>
      <w:marLeft w:val="0"/>
      <w:marRight w:val="0"/>
      <w:marTop w:val="0"/>
      <w:marBottom w:val="0"/>
      <w:divBdr>
        <w:top w:val="none" w:sz="0" w:space="0" w:color="auto"/>
        <w:left w:val="none" w:sz="0" w:space="0" w:color="auto"/>
        <w:bottom w:val="none" w:sz="0" w:space="0" w:color="auto"/>
        <w:right w:val="none" w:sz="0" w:space="0" w:color="auto"/>
      </w:divBdr>
    </w:div>
    <w:div w:id="2138914902">
      <w:bodyDiv w:val="1"/>
      <w:marLeft w:val="0"/>
      <w:marRight w:val="0"/>
      <w:marTop w:val="0"/>
      <w:marBottom w:val="0"/>
      <w:divBdr>
        <w:top w:val="none" w:sz="0" w:space="0" w:color="auto"/>
        <w:left w:val="none" w:sz="0" w:space="0" w:color="auto"/>
        <w:bottom w:val="none" w:sz="0" w:space="0" w:color="auto"/>
        <w:right w:val="none" w:sz="0" w:space="0" w:color="auto"/>
      </w:divBdr>
    </w:div>
    <w:div w:id="214554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6-or@ukr.net"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1262</TotalTime>
  <Pages>9</Pages>
  <Words>8704</Words>
  <Characters>4962</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
  <LinksUpToDate>false</LinksUpToDate>
  <CharactersWithSpaces>13639</CharactersWithSpaces>
  <SharedDoc>false</SharedDoc>
  <HLinks>
    <vt:vector size="48" baseType="variant">
      <vt:variant>
        <vt:i4>6029400</vt:i4>
      </vt:variant>
      <vt:variant>
        <vt:i4>21</vt:i4>
      </vt:variant>
      <vt:variant>
        <vt:i4>0</vt:i4>
      </vt:variant>
      <vt:variant>
        <vt:i4>5</vt:i4>
      </vt:variant>
      <vt:variant>
        <vt:lpwstr>https://ts.lica.com.ua/77/1/386220/29898</vt:lpwstr>
      </vt:variant>
      <vt:variant>
        <vt:lpwstr/>
      </vt:variant>
      <vt:variant>
        <vt:i4>5439569</vt:i4>
      </vt:variant>
      <vt:variant>
        <vt:i4>18</vt:i4>
      </vt:variant>
      <vt:variant>
        <vt:i4>0</vt:i4>
      </vt:variant>
      <vt:variant>
        <vt:i4>5</vt:i4>
      </vt:variant>
      <vt:variant>
        <vt:lpwstr>https://ts.lica.com.ua/77/1/386225/29903</vt:lpwstr>
      </vt:variant>
      <vt:variant>
        <vt:lpwstr/>
      </vt:variant>
      <vt:variant>
        <vt:i4>5898331</vt:i4>
      </vt:variant>
      <vt:variant>
        <vt:i4>15</vt:i4>
      </vt:variant>
      <vt:variant>
        <vt:i4>0</vt:i4>
      </vt:variant>
      <vt:variant>
        <vt:i4>5</vt:i4>
      </vt:variant>
      <vt:variant>
        <vt:lpwstr>https://ts.lica.com.ua/77/1/386218/29896</vt:lpwstr>
      </vt:variant>
      <vt:variant>
        <vt:lpwstr/>
      </vt:variant>
      <vt:variant>
        <vt:i4>5636187</vt:i4>
      </vt:variant>
      <vt:variant>
        <vt:i4>12</vt:i4>
      </vt:variant>
      <vt:variant>
        <vt:i4>0</vt:i4>
      </vt:variant>
      <vt:variant>
        <vt:i4>5</vt:i4>
      </vt:variant>
      <vt:variant>
        <vt:lpwstr>https://ts.lica.com.ua/77/1/386213/29891</vt:lpwstr>
      </vt:variant>
      <vt:variant>
        <vt:lpwstr/>
      </vt:variant>
      <vt:variant>
        <vt:i4>5636187</vt:i4>
      </vt:variant>
      <vt:variant>
        <vt:i4>9</vt:i4>
      </vt:variant>
      <vt:variant>
        <vt:i4>0</vt:i4>
      </vt:variant>
      <vt:variant>
        <vt:i4>5</vt:i4>
      </vt:variant>
      <vt:variant>
        <vt:lpwstr>https://ts.lica.com.ua/77/1/386203/29881</vt:lpwstr>
      </vt:variant>
      <vt:variant>
        <vt:lpwstr/>
      </vt:variant>
      <vt:variant>
        <vt:i4>6160466</vt:i4>
      </vt:variant>
      <vt:variant>
        <vt:i4>6</vt:i4>
      </vt:variant>
      <vt:variant>
        <vt:i4>0</vt:i4>
      </vt:variant>
      <vt:variant>
        <vt:i4>5</vt:i4>
      </vt:variant>
      <vt:variant>
        <vt:lpwstr>https://ts.lica.com.ua/77/1/386035/29722</vt:lpwstr>
      </vt:variant>
      <vt:variant>
        <vt:lpwstr/>
      </vt:variant>
      <vt:variant>
        <vt:i4>5374045</vt:i4>
      </vt:variant>
      <vt:variant>
        <vt:i4>3</vt:i4>
      </vt:variant>
      <vt:variant>
        <vt:i4>0</vt:i4>
      </vt:variant>
      <vt:variant>
        <vt:i4>5</vt:i4>
      </vt:variant>
      <vt:variant>
        <vt:lpwstr>https://ts.lica.com.ua/77/1/386187/29862</vt:lpwstr>
      </vt:variant>
      <vt:variant>
        <vt:lpwstr/>
      </vt:variant>
      <vt:variant>
        <vt:i4>6488080</vt:i4>
      </vt:variant>
      <vt:variant>
        <vt:i4>0</vt:i4>
      </vt:variant>
      <vt:variant>
        <vt:i4>0</vt:i4>
      </vt:variant>
      <vt:variant>
        <vt:i4>5</vt:i4>
      </vt:variant>
      <vt:variant>
        <vt:lpwstr>mailto:sc06-or@ukr.net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subject/>
  <dc:creator>Iren</dc:creator>
  <cp:keywords/>
  <dc:description/>
  <cp:lastModifiedBy>Irina Borovyk</cp:lastModifiedBy>
  <cp:revision>127</cp:revision>
  <cp:lastPrinted>2022-11-04T12:47:00Z</cp:lastPrinted>
  <dcterms:created xsi:type="dcterms:W3CDTF">2025-10-16T12:09:00Z</dcterms:created>
  <dcterms:modified xsi:type="dcterms:W3CDTF">2026-05-20T13:28:00Z</dcterms:modified>
</cp:coreProperties>
</file>