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99E" w14:textId="77777777" w:rsidR="00A60429" w:rsidRPr="00A60429" w:rsidRDefault="00A60429" w:rsidP="00A60429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kern w:val="2"/>
          <w:sz w:val="28"/>
          <w14:ligatures w14:val="standardContextual"/>
        </w:rPr>
      </w:pPr>
      <w:r w:rsidRPr="00A60429">
        <w:rPr>
          <w:rFonts w:ascii="Times New Roman" w:hAnsi="Times New Roman" w:cs="Times New Roman"/>
          <w:b/>
          <w:noProof/>
          <w:color w:val="EE0000"/>
          <w:kern w:val="2"/>
          <w:sz w:val="28"/>
          <w14:ligatures w14:val="standardContextual"/>
        </w:rPr>
        <w:drawing>
          <wp:inline distT="0" distB="0" distL="0" distR="0" wp14:anchorId="313F5BE4" wp14:editId="66B517C9">
            <wp:extent cx="504825" cy="638175"/>
            <wp:effectExtent l="0" t="0" r="9525" b="9525"/>
            <wp:docPr id="19060254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" t="-40" r="-56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BD5DE" w14:textId="77777777" w:rsidR="00A60429" w:rsidRPr="00A60429" w:rsidRDefault="00A60429" w:rsidP="00A60429">
      <w:pPr>
        <w:spacing w:after="0" w:line="240" w:lineRule="auto"/>
        <w:rPr>
          <w:rFonts w:ascii="Times New Roman" w:hAnsi="Times New Roman" w:cs="Times New Roman"/>
          <w:b/>
          <w:color w:val="EE0000"/>
          <w:kern w:val="2"/>
          <w:sz w:val="16"/>
          <w:szCs w:val="16"/>
          <w14:ligatures w14:val="standardContextual"/>
        </w:rPr>
      </w:pPr>
      <w:r w:rsidRPr="00A60429">
        <w:rPr>
          <w:rFonts w:ascii="Times New Roman" w:hAnsi="Times New Roman" w:cs="Times New Roman"/>
          <w:b/>
          <w:color w:val="EE0000"/>
          <w:kern w:val="2"/>
          <w:sz w:val="16"/>
          <w:szCs w:val="16"/>
          <w14:ligatures w14:val="standardContextual"/>
        </w:rPr>
        <w:t xml:space="preserve">            </w:t>
      </w:r>
    </w:p>
    <w:p w14:paraId="794855AD" w14:textId="77777777" w:rsidR="00A60429" w:rsidRPr="00A60429" w:rsidRDefault="00A60429" w:rsidP="00A60429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</w:pPr>
      <w:r w:rsidRPr="00A60429"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  <w:t>УКРАЇНА</w:t>
      </w:r>
    </w:p>
    <w:p w14:paraId="670BB83E" w14:textId="77777777" w:rsidR="00A60429" w:rsidRPr="00A60429" w:rsidRDefault="00A60429" w:rsidP="00A60429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16"/>
          <w:szCs w:val="16"/>
          <w14:ligatures w14:val="standardContextual"/>
        </w:rPr>
      </w:pPr>
    </w:p>
    <w:p w14:paraId="47A82007" w14:textId="77777777" w:rsidR="00A60429" w:rsidRPr="00A60429" w:rsidRDefault="00A60429" w:rsidP="00A60429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</w:pPr>
      <w:r w:rsidRPr="00A60429"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  <w:t>ХАРКІВСЬКА ОБЛАСНА РАДА</w:t>
      </w:r>
    </w:p>
    <w:p w14:paraId="17E18FE7" w14:textId="77777777" w:rsidR="00A60429" w:rsidRPr="00A60429" w:rsidRDefault="00A60429" w:rsidP="00A60429">
      <w:pPr>
        <w:spacing w:after="0" w:line="240" w:lineRule="auto"/>
        <w:rPr>
          <w:rFonts w:ascii="Times New Roman" w:hAnsi="Times New Roman" w:cs="Times New Roman"/>
          <w:b/>
          <w:kern w:val="2"/>
          <w:sz w:val="16"/>
          <w:szCs w:val="16"/>
          <w14:ligatures w14:val="standardContextual"/>
        </w:rPr>
      </w:pPr>
    </w:p>
    <w:p w14:paraId="435A3ED9" w14:textId="77777777" w:rsidR="00A60429" w:rsidRPr="00A60429" w:rsidRDefault="00A60429" w:rsidP="00A60429">
      <w:pPr>
        <w:spacing w:after="0" w:line="240" w:lineRule="auto"/>
        <w:jc w:val="center"/>
        <w:rPr>
          <w:rFonts w:ascii="Times New Roman" w:hAnsi="Times New Roman" w:cs="Times New Roman"/>
          <w:caps/>
          <w:kern w:val="2"/>
          <w:sz w:val="26"/>
          <w:szCs w:val="26"/>
          <w14:ligatures w14:val="standardContextual"/>
        </w:rPr>
      </w:pPr>
      <w:r w:rsidRPr="00A60429">
        <w:rPr>
          <w:rFonts w:ascii="Times New Roman" w:hAnsi="Times New Roman" w:cs="Times New Roman"/>
          <w:caps/>
          <w:kern w:val="2"/>
          <w:sz w:val="26"/>
          <w:szCs w:val="26"/>
          <w14:ligatures w14:val="standardContextual"/>
        </w:rPr>
        <w:t>ПОСТІЙНА КОМІСІЯ З питань бюджету</w:t>
      </w:r>
    </w:p>
    <w:p w14:paraId="7829F1EE" w14:textId="77777777" w:rsidR="00A60429" w:rsidRPr="00A60429" w:rsidRDefault="00A60429" w:rsidP="00A60429">
      <w:pPr>
        <w:spacing w:after="0" w:line="240" w:lineRule="auto"/>
        <w:jc w:val="center"/>
        <w:rPr>
          <w:rFonts w:ascii="Times New Roman" w:hAnsi="Times New Roman" w:cs="Times New Roman"/>
          <w:caps/>
          <w:kern w:val="2"/>
          <w:sz w:val="16"/>
          <w:szCs w:val="16"/>
          <w14:ligatures w14:val="standardContextual"/>
        </w:rPr>
      </w:pPr>
    </w:p>
    <w:p w14:paraId="7C333543" w14:textId="77777777" w:rsidR="00A60429" w:rsidRPr="00A60429" w:rsidRDefault="00A60429" w:rsidP="00A60429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A60429">
        <w:rPr>
          <w:rFonts w:ascii="Times New Roman" w:hAnsi="Times New Roman" w:cs="Times New Roman"/>
          <w:i/>
          <w:kern w:val="2"/>
          <w:sz w:val="24"/>
          <w14:ligatures w14:val="standardContextual"/>
        </w:rPr>
        <w:t xml:space="preserve">вул. Сумська, 64, м. Харків 61002, </w:t>
      </w:r>
      <w:proofErr w:type="spellStart"/>
      <w:r w:rsidRPr="00A60429">
        <w:rPr>
          <w:rFonts w:ascii="Times New Roman" w:hAnsi="Times New Roman" w:cs="Times New Roman"/>
          <w:i/>
          <w:kern w:val="2"/>
          <w:sz w:val="24"/>
          <w14:ligatures w14:val="standardContextual"/>
        </w:rPr>
        <w:t>тел</w:t>
      </w:r>
      <w:proofErr w:type="spellEnd"/>
      <w:r w:rsidRPr="00A60429">
        <w:rPr>
          <w:rFonts w:ascii="Times New Roman" w:hAnsi="Times New Roman" w:cs="Times New Roman"/>
          <w:i/>
          <w:kern w:val="2"/>
          <w:sz w:val="24"/>
          <w14:ligatures w14:val="standardContextual"/>
        </w:rPr>
        <w:t>. 700-53-02,  e-</w:t>
      </w:r>
      <w:proofErr w:type="spellStart"/>
      <w:r w:rsidRPr="00A60429">
        <w:rPr>
          <w:rFonts w:ascii="Times New Roman" w:hAnsi="Times New Roman" w:cs="Times New Roman"/>
          <w:i/>
          <w:kern w:val="2"/>
          <w:sz w:val="24"/>
          <w14:ligatures w14:val="standardContextual"/>
        </w:rPr>
        <w:t>mail</w:t>
      </w:r>
      <w:proofErr w:type="spellEnd"/>
      <w:r w:rsidRPr="00A60429">
        <w:rPr>
          <w:rFonts w:ascii="Times New Roman" w:hAnsi="Times New Roman" w:cs="Times New Roman"/>
          <w:i/>
          <w:kern w:val="2"/>
          <w:sz w:val="24"/>
          <w14:ligatures w14:val="standardContextual"/>
        </w:rPr>
        <w:t xml:space="preserve">: </w:t>
      </w:r>
      <w:hyperlink r:id="rId9">
        <w:r w:rsidRPr="00A60429">
          <w:rPr>
            <w:rFonts w:ascii="Times New Roman" w:hAnsi="Times New Roman" w:cs="Times New Roman"/>
            <w:i/>
            <w:kern w:val="2"/>
            <w:sz w:val="24"/>
            <w14:ligatures w14:val="standardContextual"/>
          </w:rPr>
          <w:t>sc02-or@ukr.net</w:t>
        </w:r>
      </w:hyperlink>
    </w:p>
    <w:p w14:paraId="538F4AA4" w14:textId="77777777" w:rsidR="00A60429" w:rsidRPr="00A60429" w:rsidRDefault="00A60429" w:rsidP="00A60429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A60429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_______________№_______________</w:t>
      </w:r>
    </w:p>
    <w:p w14:paraId="3B2F66CC" w14:textId="77777777" w:rsidR="00A60429" w:rsidRPr="00A60429" w:rsidRDefault="00A60429" w:rsidP="00A60429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A60429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На № ___________________________</w:t>
      </w:r>
    </w:p>
    <w:p w14:paraId="24876532" w14:textId="77777777" w:rsidR="00A60429" w:rsidRPr="00A60429" w:rsidRDefault="00A60429" w:rsidP="00A60429">
      <w:pPr>
        <w:spacing w:after="0" w:line="240" w:lineRule="auto"/>
        <w:rPr>
          <w:rFonts w:ascii="Times New Roman" w:hAnsi="Times New Roman" w:cs="Times New Roman"/>
          <w:color w:val="EE0000"/>
          <w:kern w:val="2"/>
          <w:sz w:val="8"/>
          <w:szCs w:val="8"/>
          <w14:ligatures w14:val="standardContextual"/>
        </w:rPr>
      </w:pPr>
    </w:p>
    <w:p w14:paraId="7941F4C5" w14:textId="77777777" w:rsidR="00A60429" w:rsidRPr="00A60429" w:rsidRDefault="00A60429" w:rsidP="00A60429">
      <w:pPr>
        <w:keepNext/>
        <w:keepLines/>
        <w:spacing w:after="0" w:line="240" w:lineRule="auto"/>
        <w:jc w:val="right"/>
        <w:outlineLvl w:val="0"/>
        <w:rPr>
          <w:rFonts w:ascii="Calibri Light" w:eastAsia="Times New Roman" w:hAnsi="Calibri Light" w:cs="Times New Roman"/>
          <w:color w:val="EE0000"/>
          <w:kern w:val="2"/>
          <w:sz w:val="16"/>
          <w:szCs w:val="16"/>
          <w:u w:val="single"/>
          <w14:ligatures w14:val="standardContextual"/>
        </w:rPr>
      </w:pPr>
    </w:p>
    <w:p w14:paraId="72581FF3" w14:textId="77777777" w:rsidR="00A60429" w:rsidRPr="00A60429" w:rsidRDefault="00A60429" w:rsidP="00A60429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6042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Засідання постійної комісії</w:t>
      </w:r>
    </w:p>
    <w:p w14:paraId="39CEAD2E" w14:textId="77777777" w:rsidR="00A60429" w:rsidRPr="00A60429" w:rsidRDefault="00A60429" w:rsidP="00A60429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2"/>
          <w:sz w:val="16"/>
          <w:szCs w:val="16"/>
          <w14:ligatures w14:val="standardContextual"/>
        </w:rPr>
      </w:pPr>
    </w:p>
    <w:p w14:paraId="48D699F3" w14:textId="46F5CA12" w:rsidR="00A60429" w:rsidRPr="00A60429" w:rsidRDefault="00A60429" w:rsidP="00A60429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14:ligatures w14:val="standardContextual"/>
        </w:rPr>
      </w:pPr>
      <w:r w:rsidRPr="00A60429">
        <w:rPr>
          <w:rFonts w:ascii="Times New Roman" w:eastAsia="Times New Roman" w:hAnsi="Times New Roman" w:cs="Times New Roman"/>
          <w:b/>
          <w:bCs/>
          <w:i/>
          <w:kern w:val="2"/>
          <w:sz w:val="28"/>
          <w14:ligatures w14:val="standardContextual"/>
        </w:rPr>
        <w:t xml:space="preserve">від </w:t>
      </w:r>
      <w:r w:rsidR="001E1F44">
        <w:rPr>
          <w:rFonts w:ascii="Times New Roman" w:eastAsia="Times New Roman" w:hAnsi="Times New Roman" w:cs="Times New Roman"/>
          <w:b/>
          <w:bCs/>
          <w:i/>
          <w:kern w:val="2"/>
          <w:sz w:val="28"/>
          <w14:ligatures w14:val="standardContextual"/>
        </w:rPr>
        <w:t>2</w:t>
      </w:r>
      <w:r>
        <w:rPr>
          <w:rFonts w:ascii="Times New Roman" w:eastAsia="Times New Roman" w:hAnsi="Times New Roman" w:cs="Times New Roman"/>
          <w:b/>
          <w:bCs/>
          <w:i/>
          <w:kern w:val="2"/>
          <w:sz w:val="28"/>
          <w14:ligatures w14:val="standardContextual"/>
        </w:rPr>
        <w:t xml:space="preserve">9 </w:t>
      </w:r>
      <w:r w:rsidR="001E1F44">
        <w:rPr>
          <w:rFonts w:ascii="Times New Roman" w:eastAsia="Times New Roman" w:hAnsi="Times New Roman" w:cs="Times New Roman"/>
          <w:b/>
          <w:bCs/>
          <w:i/>
          <w:kern w:val="2"/>
          <w:sz w:val="28"/>
          <w14:ligatures w14:val="standardContextual"/>
        </w:rPr>
        <w:t>червня</w:t>
      </w:r>
      <w:r w:rsidRPr="00A60429">
        <w:rPr>
          <w:rFonts w:ascii="Times New Roman" w:eastAsia="Times New Roman" w:hAnsi="Times New Roman" w:cs="Times New Roman"/>
          <w:b/>
          <w:bCs/>
          <w:i/>
          <w:kern w:val="2"/>
          <w:sz w:val="28"/>
          <w14:ligatures w14:val="standardContextual"/>
        </w:rPr>
        <w:t xml:space="preserve"> 2026 року</w:t>
      </w:r>
    </w:p>
    <w:p w14:paraId="6BDCC9C1" w14:textId="77777777" w:rsidR="00A60429" w:rsidRPr="00A60429" w:rsidRDefault="00A60429" w:rsidP="00A60429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28"/>
        <w:jc w:val="right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  <w14:ligatures w14:val="standardContextual"/>
        </w:rPr>
      </w:pPr>
    </w:p>
    <w:p w14:paraId="1034E016" w14:textId="77777777" w:rsidR="00A60429" w:rsidRPr="00A60429" w:rsidRDefault="00A60429" w:rsidP="00A6042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kern w:val="2"/>
          <w:sz w:val="24"/>
          <w:lang w:eastAsia="ru-RU"/>
          <w14:ligatures w14:val="standardContextual"/>
        </w:rPr>
      </w:pPr>
      <w:r w:rsidRPr="00A60429">
        <w:rPr>
          <w:rFonts w:ascii="Times New Roman" w:eastAsia="Times New Roman" w:hAnsi="Times New Roman" w:cs="Times New Roman"/>
          <w:i/>
          <w:kern w:val="2"/>
          <w:sz w:val="24"/>
          <w:lang w:eastAsia="ru-RU"/>
          <w14:ligatures w14:val="standardContextual"/>
        </w:rPr>
        <w:t>Місце проведення: Держпром, зала засідань обласної ради,</w:t>
      </w:r>
    </w:p>
    <w:p w14:paraId="57855FEB" w14:textId="77777777" w:rsidR="00A60429" w:rsidRPr="00A60429" w:rsidRDefault="00A60429" w:rsidP="00A6042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kern w:val="2"/>
          <w:sz w:val="24"/>
          <w:lang w:eastAsia="ru-RU"/>
          <w14:ligatures w14:val="standardContextual"/>
        </w:rPr>
      </w:pPr>
      <w:r w:rsidRPr="00A60429">
        <w:rPr>
          <w:rFonts w:ascii="Times New Roman" w:eastAsia="Times New Roman" w:hAnsi="Times New Roman" w:cs="Times New Roman"/>
          <w:i/>
          <w:kern w:val="2"/>
          <w:sz w:val="24"/>
          <w:lang w:eastAsia="ru-RU"/>
          <w14:ligatures w14:val="standardContextual"/>
        </w:rPr>
        <w:t>веб-платформа Cisco WEBEX</w:t>
      </w:r>
      <w:r w:rsidRPr="00A60429">
        <w:rPr>
          <w:rFonts w:ascii="Times New Roman" w:eastAsia="Times New Roman" w:hAnsi="Times New Roman" w:cs="Times New Roman"/>
          <w:i/>
          <w:kern w:val="2"/>
          <w:sz w:val="12"/>
          <w:szCs w:val="12"/>
          <w:lang w:eastAsia="ru-RU"/>
          <w14:ligatures w14:val="standardContextual"/>
        </w:rPr>
        <w:t xml:space="preserve">                                                                               </w:t>
      </w:r>
    </w:p>
    <w:p w14:paraId="32BD8F7E" w14:textId="77777777" w:rsidR="00A60429" w:rsidRPr="00A60429" w:rsidRDefault="00A60429" w:rsidP="00A60429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28"/>
        <w:jc w:val="right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</w:pPr>
    </w:p>
    <w:p w14:paraId="2D369570" w14:textId="3E41F560" w:rsidR="00A60429" w:rsidRPr="00A60429" w:rsidRDefault="00A60429" w:rsidP="00A60429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28"/>
        <w:jc w:val="right"/>
        <w:rPr>
          <w:rFonts w:ascii="Times New Roman" w:eastAsia="Times New Roman" w:hAnsi="Times New Roman" w:cs="Times New Roman"/>
          <w:b/>
          <w:i/>
          <w:kern w:val="2"/>
          <w:sz w:val="24"/>
          <w:lang w:eastAsia="ru-RU"/>
          <w14:ligatures w14:val="standardContextual"/>
        </w:rPr>
      </w:pPr>
      <w:r w:rsidRPr="00A60429">
        <w:rPr>
          <w:rFonts w:ascii="Times New Roman" w:eastAsia="Times New Roman" w:hAnsi="Times New Roman" w:cs="Times New Roman"/>
          <w:b/>
          <w:i/>
          <w:kern w:val="2"/>
          <w:sz w:val="24"/>
          <w:lang w:eastAsia="ru-RU"/>
          <w14:ligatures w14:val="standardContextual"/>
        </w:rPr>
        <w:t>1</w:t>
      </w:r>
      <w:r w:rsidR="00B91EE1">
        <w:rPr>
          <w:rFonts w:ascii="Times New Roman" w:eastAsia="Times New Roman" w:hAnsi="Times New Roman" w:cs="Times New Roman"/>
          <w:b/>
          <w:i/>
          <w:kern w:val="2"/>
          <w:sz w:val="24"/>
          <w:lang w:eastAsia="ru-RU"/>
          <w14:ligatures w14:val="standardContextual"/>
        </w:rPr>
        <w:t>4</w:t>
      </w:r>
      <w:r w:rsidRPr="00A60429">
        <w:rPr>
          <w:rFonts w:ascii="Times New Roman" w:eastAsia="Times New Roman" w:hAnsi="Times New Roman" w:cs="Times New Roman"/>
          <w:b/>
          <w:i/>
          <w:kern w:val="2"/>
          <w:sz w:val="24"/>
          <w:lang w:eastAsia="ru-RU"/>
          <w14:ligatures w14:val="standardContextual"/>
        </w:rPr>
        <w:t>.00</w:t>
      </w:r>
    </w:p>
    <w:p w14:paraId="220FBA2A" w14:textId="77777777" w:rsidR="00A60429" w:rsidRPr="00A60429" w:rsidRDefault="00A60429" w:rsidP="00A60429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928"/>
        <w:jc w:val="right"/>
        <w:rPr>
          <w:rFonts w:ascii="Times New Roman" w:eastAsia="Times New Roman" w:hAnsi="Times New Roman" w:cs="Times New Roman"/>
          <w:b/>
          <w:i/>
          <w:color w:val="EE0000"/>
          <w:kern w:val="2"/>
          <w:sz w:val="16"/>
          <w:szCs w:val="16"/>
          <w:lang w:eastAsia="ru-RU"/>
          <w14:ligatures w14:val="standardContextual"/>
        </w:rPr>
      </w:pPr>
    </w:p>
    <w:p w14:paraId="63E70889" w14:textId="77777777" w:rsidR="00A60429" w:rsidRPr="00A60429" w:rsidRDefault="00A60429" w:rsidP="00A604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</w:pPr>
      <w:r w:rsidRPr="00A6042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  <w14:ligatures w14:val="standardContextual"/>
        </w:rPr>
        <w:t>ПОРЯДОК  ДЕННИЙ:</w:t>
      </w:r>
    </w:p>
    <w:p w14:paraId="7F775D31" w14:textId="77777777" w:rsidR="00995650" w:rsidRPr="00D13947" w:rsidRDefault="00995650" w:rsidP="00D13947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86FC5E8" w14:textId="5712B47C" w:rsidR="00622805" w:rsidRPr="00585A8C" w:rsidRDefault="00622805" w:rsidP="00622805">
      <w:pPr>
        <w:pStyle w:val="a3"/>
        <w:numPr>
          <w:ilvl w:val="0"/>
          <w:numId w:val="8"/>
        </w:numPr>
        <w:tabs>
          <w:tab w:val="left" w:pos="134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 проєкт рішення обласної ради "</w:t>
      </w:r>
      <w:hyperlink r:id="rId10" w:history="1">
        <w:r w:rsidR="00B91EE1" w:rsidRPr="00B91EE1">
          <w:rPr>
            <w:rStyle w:val="af3"/>
            <w:rFonts w:ascii="Times New Roman" w:hAnsi="Times New Roman" w:cs="Times New Roman"/>
            <w:sz w:val="28"/>
            <w:szCs w:val="28"/>
          </w:rPr>
          <w:t xml:space="preserve">Про внесення змін до комплексної регіональної Програми забезпечення публічної безпеки і порядку </w:t>
        </w:r>
        <w:r w:rsidR="00062E8D">
          <w:rPr>
            <w:rStyle w:val="af3"/>
            <w:rFonts w:ascii="Times New Roman" w:hAnsi="Times New Roman" w:cs="Times New Roman"/>
            <w:sz w:val="28"/>
            <w:szCs w:val="28"/>
          </w:rPr>
          <w:br/>
        </w:r>
        <w:r w:rsidR="00B91EE1" w:rsidRPr="00B91EE1">
          <w:rPr>
            <w:rStyle w:val="af3"/>
            <w:rFonts w:ascii="Times New Roman" w:hAnsi="Times New Roman" w:cs="Times New Roman"/>
            <w:sz w:val="28"/>
            <w:szCs w:val="28"/>
          </w:rPr>
          <w:t>та протидії злочинності на території Харківської області на 2020-2026 роки</w:t>
        </w:r>
        <w:r w:rsidR="00062E8D">
          <w:rPr>
            <w:rStyle w:val="af3"/>
            <w:rFonts w:ascii="Times New Roman" w:hAnsi="Times New Roman" w:cs="Times New Roman"/>
            <w:sz w:val="28"/>
            <w:szCs w:val="28"/>
          </w:rPr>
          <w:t xml:space="preserve"> </w:t>
        </w:r>
        <w:r w:rsidR="00062E8D">
          <w:rPr>
            <w:rStyle w:val="af3"/>
            <w:rFonts w:ascii="Times New Roman" w:hAnsi="Times New Roman" w:cs="Times New Roman"/>
            <w:sz w:val="28"/>
            <w:szCs w:val="28"/>
          </w:rPr>
          <w:br/>
          <w:t>(зі змінами)</w:t>
        </w:r>
        <w:r w:rsidR="00B91EE1" w:rsidRPr="00B91EE1">
          <w:rPr>
            <w:rStyle w:val="af3"/>
            <w:rFonts w:ascii="Times New Roman" w:hAnsi="Times New Roman" w:cs="Times New Roman"/>
            <w:sz w:val="28"/>
            <w:szCs w:val="28"/>
          </w:rPr>
          <w:t xml:space="preserve">, затвердженої рішенням обласної ради від 27 лютого 2020 року </w:t>
        </w:r>
        <w:r w:rsidR="00062E8D">
          <w:rPr>
            <w:rStyle w:val="af3"/>
            <w:rFonts w:ascii="Times New Roman" w:hAnsi="Times New Roman" w:cs="Times New Roman"/>
            <w:sz w:val="28"/>
            <w:szCs w:val="28"/>
          </w:rPr>
          <w:br/>
        </w:r>
        <w:r w:rsidR="00B91EE1" w:rsidRPr="00B91EE1">
          <w:rPr>
            <w:rStyle w:val="af3"/>
            <w:rFonts w:ascii="Times New Roman" w:hAnsi="Times New Roman" w:cs="Times New Roman"/>
            <w:sz w:val="28"/>
            <w:szCs w:val="28"/>
          </w:rPr>
          <w:t>№ 1199-</w:t>
        </w:r>
        <w:r w:rsidR="00B91EE1" w:rsidRPr="00B91EE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VIII</w:t>
        </w:r>
        <w:r w:rsidR="00B91EE1" w:rsidRPr="00B91EE1">
          <w:rPr>
            <w:rStyle w:val="af3"/>
            <w:rFonts w:ascii="Times New Roman" w:hAnsi="Times New Roman" w:cs="Times New Roman"/>
            <w:sz w:val="28"/>
            <w:szCs w:val="28"/>
          </w:rPr>
          <w:t xml:space="preserve"> (зі змінами)</w:t>
        </w:r>
      </w:hyperlink>
      <w:r>
        <w:rPr>
          <w:rFonts w:ascii="Times New Roman" w:hAnsi="Times New Roman" w:cs="Times New Roman"/>
          <w:spacing w:val="-6"/>
          <w:sz w:val="28"/>
          <w:szCs w:val="28"/>
        </w:rPr>
        <w:t>"</w:t>
      </w:r>
      <w:r w:rsidRPr="00585A8C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3DE6547C" w14:textId="77777777" w:rsidR="00B91EE1" w:rsidRPr="00B91EE1" w:rsidRDefault="00B91EE1" w:rsidP="00B91EE1">
      <w:pPr>
        <w:shd w:val="clear" w:color="auto" w:fill="FFFFFF"/>
        <w:tabs>
          <w:tab w:val="left" w:pos="1276"/>
        </w:tabs>
        <w:spacing w:after="0" w:line="240" w:lineRule="auto"/>
        <w:ind w:firstLine="1276"/>
        <w:jc w:val="both"/>
        <w:rPr>
          <w:rFonts w:ascii="Times New Roman" w:hAnsi="Times New Roman" w:cs="Times New Roman"/>
          <w:kern w:val="2"/>
          <w:sz w:val="8"/>
          <w:szCs w:val="8"/>
          <w:u w:val="single"/>
          <w:lang w:eastAsia="ru-RU"/>
          <w14:ligatures w14:val="standardContextual"/>
        </w:rPr>
      </w:pPr>
    </w:p>
    <w:p w14:paraId="3A2A3F46" w14:textId="4826A095" w:rsidR="00622805" w:rsidRDefault="00B91EE1" w:rsidP="00B91EE1">
      <w:pPr>
        <w:pStyle w:val="a3"/>
        <w:tabs>
          <w:tab w:val="left" w:pos="1344"/>
        </w:tabs>
        <w:spacing w:after="0" w:line="240" w:lineRule="auto"/>
        <w:ind w:left="2660" w:hanging="13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g-CN"/>
        </w:rPr>
      </w:pPr>
      <w:r w:rsidRPr="00B91EE1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  <w14:ligatures w14:val="standardContextual"/>
        </w:rPr>
        <w:t>Доповідає</w:t>
      </w:r>
      <w:r w:rsidRPr="00B91EE1">
        <w:rPr>
          <w:rFonts w:ascii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kern w:val="2"/>
          <w:sz w:val="28"/>
          <w:szCs w:val="28"/>
          <w:lang w:eastAsia="ru-RU"/>
          <w14:ligatures w14:val="standardContextual"/>
        </w:rPr>
        <w:t>Пожидаєв</w:t>
      </w:r>
      <w:proofErr w:type="spellEnd"/>
      <w:r>
        <w:rPr>
          <w:rFonts w:ascii="Times New Roman" w:hAnsi="Times New Roman" w:cs="Times New Roman"/>
          <w:b/>
          <w:bCs/>
          <w:i/>
          <w:kern w:val="2"/>
          <w:sz w:val="28"/>
          <w:szCs w:val="28"/>
          <w:lang w:eastAsia="ru-RU"/>
          <w14:ligatures w14:val="standardContextual"/>
        </w:rPr>
        <w:t xml:space="preserve"> Андрій Олександрович</w:t>
      </w:r>
      <w:r w:rsidRPr="00B91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1EE1">
        <w:rPr>
          <w:rFonts w:ascii="Times New Roman" w:hAnsi="Times New Roman" w:cs="Times New Roman"/>
          <w:bCs/>
          <w:kern w:val="2"/>
          <w:sz w:val="28"/>
          <w:szCs w:val="28"/>
          <w:lang w:eastAsia="ru-RU"/>
          <w14:ligatures w14:val="standardContextual"/>
        </w:rPr>
        <w:t>–</w:t>
      </w:r>
      <w:r>
        <w:rPr>
          <w:rFonts w:ascii="Times New Roman" w:hAnsi="Times New Roman" w:cs="Times New Roman"/>
          <w:bCs/>
          <w:kern w:val="2"/>
          <w:sz w:val="28"/>
          <w:szCs w:val="28"/>
          <w:lang w:eastAsia="ru-RU"/>
          <w14:ligatures w14:val="standardContextual"/>
        </w:rPr>
        <w:t xml:space="preserve"> </w:t>
      </w:r>
      <w:r w:rsidRPr="00B91EE1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g-CN"/>
        </w:rPr>
        <w:t>директор Департаменту оборонної, мобілізаційної роботи та взаємодії з правоохоронними органами Харківської обласної військової адміністрації.</w:t>
      </w:r>
    </w:p>
    <w:p w14:paraId="7D194A4B" w14:textId="77777777" w:rsidR="00B91EE1" w:rsidRDefault="00B91EE1" w:rsidP="00B91EE1">
      <w:pPr>
        <w:pStyle w:val="a3"/>
        <w:tabs>
          <w:tab w:val="left" w:pos="1344"/>
        </w:tabs>
        <w:spacing w:after="0" w:line="240" w:lineRule="auto"/>
        <w:ind w:left="2660" w:hanging="1302"/>
        <w:jc w:val="both"/>
        <w:rPr>
          <w:rFonts w:ascii="Times New Roman" w:hAnsi="Times New Roman" w:cs="Times New Roman"/>
          <w:sz w:val="16"/>
          <w:szCs w:val="16"/>
        </w:rPr>
      </w:pPr>
    </w:p>
    <w:p w14:paraId="7255A8AB" w14:textId="6F4B46C1" w:rsidR="00B329F6" w:rsidRDefault="00B329F6" w:rsidP="00D13947">
      <w:pPr>
        <w:pStyle w:val="a3"/>
        <w:numPr>
          <w:ilvl w:val="0"/>
          <w:numId w:val="8"/>
        </w:numPr>
        <w:tabs>
          <w:tab w:val="left" w:pos="0"/>
          <w:tab w:val="left" w:pos="1276"/>
          <w:tab w:val="left" w:pos="1540"/>
          <w:tab w:val="left" w:pos="1652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Про проєкт рішення обласної ради "</w:t>
      </w:r>
      <w:hyperlink r:id="rId11" w:history="1">
        <w:r w:rsidRPr="00B329F6">
          <w:rPr>
            <w:rStyle w:val="af3"/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 xml:space="preserve">Про внесення змін до комплексної регіональної програми "Якісне та корисне харчування в закладах Харківщини" на 2024-2027 роки", затвердженої рішенням обласної ради від 20 лютого </w:t>
        </w:r>
        <w:r w:rsidRPr="00B329F6">
          <w:rPr>
            <w:rStyle w:val="af3"/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br/>
          <w:t>2024 року № 829-</w:t>
        </w:r>
        <w:r w:rsidRPr="00B329F6">
          <w:rPr>
            <w:rStyle w:val="af3"/>
            <w:rFonts w:ascii="Times New Roman" w:eastAsia="Times New Roman" w:hAnsi="Times New Roman" w:cs="Times New Roman"/>
            <w:iCs/>
            <w:sz w:val="28"/>
            <w:szCs w:val="28"/>
            <w:lang w:val="en-US" w:eastAsia="uk-UA"/>
          </w:rPr>
          <w:t>VIII</w:t>
        </w:r>
        <w:r w:rsidRPr="00B329F6">
          <w:rPr>
            <w:rStyle w:val="af3"/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 xml:space="preserve"> (зі змінами)</w:t>
        </w:r>
      </w:hyperlink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".</w:t>
      </w:r>
    </w:p>
    <w:p w14:paraId="5D5E435B" w14:textId="77777777" w:rsidR="00B329F6" w:rsidRPr="00B329F6" w:rsidRDefault="00B329F6" w:rsidP="00B329F6">
      <w:pPr>
        <w:tabs>
          <w:tab w:val="left" w:pos="1276"/>
        </w:tabs>
        <w:spacing w:after="0" w:line="240" w:lineRule="auto"/>
        <w:ind w:left="1353"/>
        <w:contextualSpacing/>
        <w:jc w:val="both"/>
        <w:rPr>
          <w:rFonts w:ascii="Times New Roman" w:hAnsi="Times New Roman" w:cs="Times New Roman"/>
          <w:bCs/>
          <w:iCs/>
          <w:kern w:val="2"/>
          <w:sz w:val="8"/>
          <w:szCs w:val="8"/>
          <w:u w:val="single"/>
          <w:bdr w:val="none" w:sz="0" w:space="0" w:color="auto" w:frame="1"/>
          <w14:ligatures w14:val="standardContextual"/>
        </w:rPr>
      </w:pPr>
    </w:p>
    <w:p w14:paraId="0EEEB1D4" w14:textId="4C43606F" w:rsidR="00B329F6" w:rsidRDefault="00B329F6" w:rsidP="00B329F6">
      <w:pPr>
        <w:pStyle w:val="a3"/>
        <w:tabs>
          <w:tab w:val="left" w:pos="0"/>
          <w:tab w:val="left" w:pos="1276"/>
          <w:tab w:val="left" w:pos="1540"/>
          <w:tab w:val="left" w:pos="1652"/>
        </w:tabs>
        <w:spacing w:after="0" w:line="240" w:lineRule="auto"/>
        <w:ind w:left="2694" w:hanging="1276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B329F6">
        <w:rPr>
          <w:rFonts w:ascii="Times New Roman" w:hAnsi="Times New Roman" w:cs="Times New Roman"/>
          <w:bCs/>
          <w:iCs/>
          <w:kern w:val="2"/>
          <w:sz w:val="28"/>
          <w:szCs w:val="28"/>
          <w:u w:val="single"/>
          <w:bdr w:val="none" w:sz="0" w:space="0" w:color="auto" w:frame="1"/>
          <w14:ligatures w14:val="standardContextual"/>
        </w:rPr>
        <w:t>Доповідає</w:t>
      </w:r>
      <w:r w:rsidRPr="00B329F6">
        <w:rPr>
          <w:rFonts w:ascii="Times New Roman" w:hAnsi="Times New Roman" w:cs="Times New Roman"/>
          <w:bCs/>
          <w:iCs/>
          <w:kern w:val="2"/>
          <w:sz w:val="28"/>
          <w:szCs w:val="28"/>
          <w:bdr w:val="none" w:sz="0" w:space="0" w:color="auto" w:frame="1"/>
          <w14:ligatures w14:val="standardContextual"/>
        </w:rPr>
        <w:t xml:space="preserve">: </w:t>
      </w:r>
      <w:r w:rsidRPr="00B329F6"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14:ligatures w14:val="standardContextual"/>
        </w:rPr>
        <w:t>Безпалова Ольга Ігорівна</w:t>
      </w:r>
      <w:r w:rsidRPr="00B329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– директор Департаменту освіти і науки Харківської обласної військової адміністрації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130EB368" w14:textId="77777777" w:rsidR="00B329F6" w:rsidRPr="00B329F6" w:rsidRDefault="00B329F6" w:rsidP="00B329F6">
      <w:pPr>
        <w:pStyle w:val="a3"/>
        <w:tabs>
          <w:tab w:val="left" w:pos="0"/>
          <w:tab w:val="left" w:pos="1276"/>
          <w:tab w:val="left" w:pos="1540"/>
          <w:tab w:val="left" w:pos="1652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uk-UA"/>
        </w:rPr>
      </w:pPr>
    </w:p>
    <w:p w14:paraId="4D46E5E7" w14:textId="454B3C50" w:rsidR="0075339F" w:rsidRPr="0075339F" w:rsidRDefault="0075339F" w:rsidP="00D13947">
      <w:pPr>
        <w:pStyle w:val="a3"/>
        <w:numPr>
          <w:ilvl w:val="0"/>
          <w:numId w:val="8"/>
        </w:numPr>
        <w:tabs>
          <w:tab w:val="left" w:pos="0"/>
          <w:tab w:val="left" w:pos="1276"/>
          <w:tab w:val="left" w:pos="1540"/>
          <w:tab w:val="left" w:pos="1652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Про проєкт рішення обласної ради "</w:t>
      </w:r>
      <w:hyperlink r:id="rId12" w:history="1">
        <w:r w:rsidRPr="0075339F">
          <w:rPr>
            <w:rStyle w:val="af3"/>
            <w:rFonts w:ascii="Times New Roman" w:eastAsia="Times New Roman" w:hAnsi="Times New Roman" w:cs="Times New Roman"/>
            <w:iCs/>
            <w:sz w:val="28"/>
            <w:szCs w:val="28"/>
          </w:rPr>
          <w:t>Про</w:t>
        </w:r>
        <w:r w:rsidRPr="0075339F">
          <w:rPr>
            <w:rStyle w:val="af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2024 року </w:t>
        </w:r>
        <w:r>
          <w:rPr>
            <w:rStyle w:val="af3"/>
            <w:rFonts w:ascii="Times New Roman" w:hAnsi="Times New Roman" w:cs="Times New Roman"/>
            <w:sz w:val="28"/>
            <w:szCs w:val="28"/>
            <w:shd w:val="clear" w:color="auto" w:fill="FFFFFF"/>
          </w:rPr>
          <w:br/>
        </w:r>
        <w:r w:rsidRPr="0075339F">
          <w:rPr>
            <w:rStyle w:val="af3"/>
            <w:rFonts w:ascii="Times New Roman" w:hAnsi="Times New Roman" w:cs="Times New Roman"/>
            <w:sz w:val="28"/>
            <w:szCs w:val="28"/>
            <w:shd w:val="clear" w:color="auto" w:fill="FFFFFF"/>
          </w:rPr>
          <w:t>№</w:t>
        </w:r>
        <w:r>
          <w:rPr>
            <w:rStyle w:val="af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Pr="0075339F">
          <w:rPr>
            <w:rStyle w:val="af3"/>
            <w:rFonts w:ascii="Times New Roman" w:hAnsi="Times New Roman" w:cs="Times New Roman"/>
            <w:sz w:val="28"/>
            <w:szCs w:val="28"/>
            <w:shd w:val="clear" w:color="auto" w:fill="FFFFFF"/>
          </w:rPr>
          <w:t>845-VIII (зі змінами)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".</w:t>
      </w:r>
    </w:p>
    <w:p w14:paraId="6E28D294" w14:textId="77777777" w:rsidR="0075339F" w:rsidRPr="0075339F" w:rsidRDefault="0075339F" w:rsidP="0075339F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Cs/>
          <w:sz w:val="8"/>
          <w:szCs w:val="8"/>
          <w:u w:val="single"/>
          <w:lang w:eastAsia="uk-UA"/>
        </w:rPr>
      </w:pPr>
    </w:p>
    <w:p w14:paraId="790D50B2" w14:textId="58DA0E60" w:rsidR="0075339F" w:rsidRDefault="0075339F" w:rsidP="0075339F">
      <w:pPr>
        <w:pStyle w:val="a3"/>
        <w:tabs>
          <w:tab w:val="left" w:pos="0"/>
          <w:tab w:val="left" w:pos="1276"/>
          <w:tab w:val="left" w:pos="1540"/>
          <w:tab w:val="left" w:pos="1652"/>
        </w:tabs>
        <w:spacing w:after="0" w:line="240" w:lineRule="auto"/>
        <w:ind w:left="2660" w:hanging="131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AE2F1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uk-UA"/>
        </w:rPr>
        <w:t>Доповідає</w:t>
      </w:r>
      <w:r w:rsidRPr="00AE2F1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: </w:t>
      </w:r>
      <w:r w:rsidRPr="00AE2F1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uk-UA"/>
        </w:rPr>
        <w:t>Печура Тетяна Миколаївна</w:t>
      </w:r>
      <w:r w:rsidRPr="00AE2F10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– в.о. начальника управління </w:t>
      </w:r>
      <w:r w:rsidRPr="0075339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у справах ветеранів Харківської обласної військової адміністрації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14:paraId="3088A7C4" w14:textId="77777777" w:rsidR="0075339F" w:rsidRPr="0075339F" w:rsidRDefault="0075339F" w:rsidP="0075339F">
      <w:pPr>
        <w:pStyle w:val="a3"/>
        <w:tabs>
          <w:tab w:val="left" w:pos="0"/>
          <w:tab w:val="left" w:pos="1276"/>
          <w:tab w:val="left" w:pos="1540"/>
          <w:tab w:val="left" w:pos="1652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uk-UA"/>
        </w:rPr>
      </w:pPr>
    </w:p>
    <w:p w14:paraId="7F964AC7" w14:textId="3905F113" w:rsidR="00585A8C" w:rsidRPr="00645DBE" w:rsidRDefault="00AE312D" w:rsidP="003B1880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276"/>
          <w:tab w:val="left" w:pos="1372"/>
          <w:tab w:val="left" w:pos="1540"/>
          <w:tab w:val="left" w:pos="1652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5DBE">
        <w:rPr>
          <w:rFonts w:ascii="Times New Roman" w:hAnsi="Times New Roman" w:cs="Times New Roman"/>
          <w:sz w:val="28"/>
          <w:szCs w:val="28"/>
        </w:rPr>
        <w:t>Різне.</w:t>
      </w:r>
    </w:p>
    <w:sectPr w:rsidR="00585A8C" w:rsidRPr="00645DBE" w:rsidSect="00813F06">
      <w:headerReference w:type="default" r:id="rId13"/>
      <w:pgSz w:w="11906" w:h="16838" w:code="9"/>
      <w:pgMar w:top="567" w:right="851" w:bottom="567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0F50" w14:textId="77777777" w:rsidR="00621C5B" w:rsidRDefault="00621C5B" w:rsidP="007D1499">
      <w:pPr>
        <w:spacing w:after="0" w:line="240" w:lineRule="auto"/>
      </w:pPr>
      <w:r>
        <w:separator/>
      </w:r>
    </w:p>
  </w:endnote>
  <w:endnote w:type="continuationSeparator" w:id="0">
    <w:p w14:paraId="6A555900" w14:textId="77777777" w:rsidR="00621C5B" w:rsidRDefault="00621C5B" w:rsidP="007D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5F90" w14:textId="77777777" w:rsidR="00621C5B" w:rsidRDefault="00621C5B" w:rsidP="007D1499">
      <w:pPr>
        <w:spacing w:after="0" w:line="240" w:lineRule="auto"/>
      </w:pPr>
      <w:r>
        <w:separator/>
      </w:r>
    </w:p>
  </w:footnote>
  <w:footnote w:type="continuationSeparator" w:id="0">
    <w:p w14:paraId="108D3C34" w14:textId="77777777" w:rsidR="00621C5B" w:rsidRDefault="00621C5B" w:rsidP="007D1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4439512"/>
      <w:docPartObj>
        <w:docPartGallery w:val="Page Numbers (Top of Page)"/>
        <w:docPartUnique/>
      </w:docPartObj>
    </w:sdtPr>
    <w:sdtContent>
      <w:p w14:paraId="3123015E" w14:textId="1BA0E84D" w:rsidR="00813F06" w:rsidRDefault="00813F0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96E" w:rsidRPr="00E8196E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158F3C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0"/>
      <w:numFmt w:val="decimal"/>
      <w:isLgl/>
      <w:lvlText w:val="%1.%2."/>
      <w:lvlJc w:val="left"/>
      <w:pPr>
        <w:ind w:left="2280" w:hanging="72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000004"/>
    <w:multiLevelType w:val="hybridMultilevel"/>
    <w:tmpl w:val="D6EEF9C4"/>
    <w:lvl w:ilvl="0" w:tplc="4E48A84E">
      <w:start w:val="1"/>
      <w:numFmt w:val="decimal"/>
      <w:lvlText w:val="4.%1."/>
      <w:lvlJc w:val="left"/>
      <w:pPr>
        <w:ind w:left="9291" w:hanging="36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137AD"/>
    <w:multiLevelType w:val="hybridMultilevel"/>
    <w:tmpl w:val="47F6F644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76A2124"/>
    <w:multiLevelType w:val="multilevel"/>
    <w:tmpl w:val="51B2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952D9"/>
    <w:multiLevelType w:val="hybridMultilevel"/>
    <w:tmpl w:val="CD0A9A90"/>
    <w:lvl w:ilvl="0" w:tplc="CEB0CC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15819CB"/>
    <w:multiLevelType w:val="hybridMultilevel"/>
    <w:tmpl w:val="E2022A6E"/>
    <w:lvl w:ilvl="0" w:tplc="030C3526">
      <w:start w:val="1"/>
      <w:numFmt w:val="decimal"/>
      <w:lvlText w:val="%1."/>
      <w:lvlJc w:val="left"/>
      <w:pPr>
        <w:ind w:left="4613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BB52BC"/>
    <w:multiLevelType w:val="hybridMultilevel"/>
    <w:tmpl w:val="4E081D86"/>
    <w:lvl w:ilvl="0" w:tplc="A814B97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7775B79"/>
    <w:multiLevelType w:val="hybridMultilevel"/>
    <w:tmpl w:val="F6B29A86"/>
    <w:lvl w:ilvl="0" w:tplc="6BA059F0">
      <w:start w:val="1"/>
      <w:numFmt w:val="decimal"/>
      <w:lvlText w:val="%1."/>
      <w:lvlJc w:val="left"/>
      <w:pPr>
        <w:ind w:left="9291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9F3C38"/>
    <w:multiLevelType w:val="hybridMultilevel"/>
    <w:tmpl w:val="D988D7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1639B"/>
    <w:multiLevelType w:val="multilevel"/>
    <w:tmpl w:val="6D327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9084EE6"/>
    <w:multiLevelType w:val="multilevel"/>
    <w:tmpl w:val="5158F3C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0"/>
      <w:numFmt w:val="decimal"/>
      <w:isLgl/>
      <w:lvlText w:val="%1.%2."/>
      <w:lvlJc w:val="left"/>
      <w:pPr>
        <w:ind w:left="2280" w:hanging="72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D6D798F"/>
    <w:multiLevelType w:val="hybridMultilevel"/>
    <w:tmpl w:val="3C028E66"/>
    <w:lvl w:ilvl="0" w:tplc="FFFFFFFF">
      <w:start w:val="1"/>
      <w:numFmt w:val="decimal"/>
      <w:lvlText w:val="%1."/>
      <w:lvlJc w:val="left"/>
      <w:pPr>
        <w:ind w:left="4330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BE2CB5"/>
    <w:multiLevelType w:val="hybridMultilevel"/>
    <w:tmpl w:val="D6EEF9C4"/>
    <w:lvl w:ilvl="0" w:tplc="4E48A84E">
      <w:start w:val="1"/>
      <w:numFmt w:val="decimal"/>
      <w:lvlText w:val="4.%1."/>
      <w:lvlJc w:val="left"/>
      <w:pPr>
        <w:ind w:left="1211" w:hanging="36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00D3E"/>
    <w:multiLevelType w:val="hybridMultilevel"/>
    <w:tmpl w:val="443E577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9161" w:hanging="360"/>
      </w:pPr>
    </w:lvl>
    <w:lvl w:ilvl="2" w:tplc="FFFFFFFF" w:tentative="1">
      <w:start w:val="1"/>
      <w:numFmt w:val="lowerRoman"/>
      <w:lvlText w:val="%3."/>
      <w:lvlJc w:val="right"/>
      <w:pPr>
        <w:ind w:left="9881" w:hanging="180"/>
      </w:pPr>
    </w:lvl>
    <w:lvl w:ilvl="3" w:tplc="FFFFFFFF" w:tentative="1">
      <w:start w:val="1"/>
      <w:numFmt w:val="decimal"/>
      <w:lvlText w:val="%4."/>
      <w:lvlJc w:val="left"/>
      <w:pPr>
        <w:ind w:left="10601" w:hanging="360"/>
      </w:pPr>
    </w:lvl>
    <w:lvl w:ilvl="4" w:tplc="FFFFFFFF" w:tentative="1">
      <w:start w:val="1"/>
      <w:numFmt w:val="lowerLetter"/>
      <w:lvlText w:val="%5."/>
      <w:lvlJc w:val="left"/>
      <w:pPr>
        <w:ind w:left="11321" w:hanging="360"/>
      </w:pPr>
    </w:lvl>
    <w:lvl w:ilvl="5" w:tplc="FFFFFFFF" w:tentative="1">
      <w:start w:val="1"/>
      <w:numFmt w:val="lowerRoman"/>
      <w:lvlText w:val="%6."/>
      <w:lvlJc w:val="right"/>
      <w:pPr>
        <w:ind w:left="12041" w:hanging="180"/>
      </w:pPr>
    </w:lvl>
    <w:lvl w:ilvl="6" w:tplc="FFFFFFFF" w:tentative="1">
      <w:start w:val="1"/>
      <w:numFmt w:val="decimal"/>
      <w:lvlText w:val="%7."/>
      <w:lvlJc w:val="left"/>
      <w:pPr>
        <w:ind w:left="12761" w:hanging="360"/>
      </w:pPr>
    </w:lvl>
    <w:lvl w:ilvl="7" w:tplc="FFFFFFFF" w:tentative="1">
      <w:start w:val="1"/>
      <w:numFmt w:val="lowerLetter"/>
      <w:lvlText w:val="%8."/>
      <w:lvlJc w:val="left"/>
      <w:pPr>
        <w:ind w:left="13481" w:hanging="360"/>
      </w:pPr>
    </w:lvl>
    <w:lvl w:ilvl="8" w:tplc="FFFFFFFF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4" w15:restartNumberingAfterBreak="0">
    <w:nsid w:val="38CD4598"/>
    <w:multiLevelType w:val="multilevel"/>
    <w:tmpl w:val="123CEAF0"/>
    <w:lvl w:ilvl="0">
      <w:start w:val="4"/>
      <w:numFmt w:val="decimal"/>
      <w:lvlText w:val="%1."/>
      <w:lvlJc w:val="left"/>
      <w:pPr>
        <w:ind w:left="600" w:hanging="600"/>
      </w:pPr>
      <w:rPr>
        <w:b w:val="0"/>
        <w:sz w:val="28"/>
      </w:rPr>
    </w:lvl>
    <w:lvl w:ilvl="1">
      <w:start w:val="21"/>
      <w:numFmt w:val="decimal"/>
      <w:lvlText w:val="%1.%2."/>
      <w:lvlJc w:val="left"/>
      <w:pPr>
        <w:ind w:left="1167" w:hanging="600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b w:val="0"/>
        <w:sz w:val="28"/>
      </w:rPr>
    </w:lvl>
  </w:abstractNum>
  <w:abstractNum w:abstractNumId="15" w15:restartNumberingAfterBreak="0">
    <w:nsid w:val="42476B26"/>
    <w:multiLevelType w:val="hybridMultilevel"/>
    <w:tmpl w:val="914EEF26"/>
    <w:lvl w:ilvl="0" w:tplc="46A21BB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238BC"/>
    <w:multiLevelType w:val="hybridMultilevel"/>
    <w:tmpl w:val="63A406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03241"/>
    <w:multiLevelType w:val="hybridMultilevel"/>
    <w:tmpl w:val="974252D0"/>
    <w:lvl w:ilvl="0" w:tplc="820A53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D4232"/>
    <w:multiLevelType w:val="hybridMultilevel"/>
    <w:tmpl w:val="DCBA6916"/>
    <w:lvl w:ilvl="0" w:tplc="4E48A84E">
      <w:start w:val="1"/>
      <w:numFmt w:val="decimal"/>
      <w:lvlText w:val="4.%1."/>
      <w:lvlJc w:val="left"/>
      <w:pPr>
        <w:ind w:left="786" w:hanging="360"/>
      </w:pPr>
      <w:rPr>
        <w:rFonts w:hint="default"/>
        <w:b w:val="0"/>
        <w:bCs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649EA"/>
    <w:multiLevelType w:val="hybridMultilevel"/>
    <w:tmpl w:val="4FD06A60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9161" w:hanging="360"/>
      </w:pPr>
    </w:lvl>
    <w:lvl w:ilvl="2" w:tplc="0422001B" w:tentative="1">
      <w:start w:val="1"/>
      <w:numFmt w:val="lowerRoman"/>
      <w:lvlText w:val="%3."/>
      <w:lvlJc w:val="right"/>
      <w:pPr>
        <w:ind w:left="9881" w:hanging="180"/>
      </w:pPr>
    </w:lvl>
    <w:lvl w:ilvl="3" w:tplc="0422000F" w:tentative="1">
      <w:start w:val="1"/>
      <w:numFmt w:val="decimal"/>
      <w:lvlText w:val="%4."/>
      <w:lvlJc w:val="left"/>
      <w:pPr>
        <w:ind w:left="10601" w:hanging="360"/>
      </w:pPr>
    </w:lvl>
    <w:lvl w:ilvl="4" w:tplc="04220019" w:tentative="1">
      <w:start w:val="1"/>
      <w:numFmt w:val="lowerLetter"/>
      <w:lvlText w:val="%5."/>
      <w:lvlJc w:val="left"/>
      <w:pPr>
        <w:ind w:left="11321" w:hanging="360"/>
      </w:pPr>
    </w:lvl>
    <w:lvl w:ilvl="5" w:tplc="0422001B" w:tentative="1">
      <w:start w:val="1"/>
      <w:numFmt w:val="lowerRoman"/>
      <w:lvlText w:val="%6."/>
      <w:lvlJc w:val="right"/>
      <w:pPr>
        <w:ind w:left="12041" w:hanging="180"/>
      </w:pPr>
    </w:lvl>
    <w:lvl w:ilvl="6" w:tplc="0422000F" w:tentative="1">
      <w:start w:val="1"/>
      <w:numFmt w:val="decimal"/>
      <w:lvlText w:val="%7."/>
      <w:lvlJc w:val="left"/>
      <w:pPr>
        <w:ind w:left="12761" w:hanging="360"/>
      </w:pPr>
    </w:lvl>
    <w:lvl w:ilvl="7" w:tplc="04220019" w:tentative="1">
      <w:start w:val="1"/>
      <w:numFmt w:val="lowerLetter"/>
      <w:lvlText w:val="%8."/>
      <w:lvlJc w:val="left"/>
      <w:pPr>
        <w:ind w:left="13481" w:hanging="360"/>
      </w:pPr>
    </w:lvl>
    <w:lvl w:ilvl="8" w:tplc="0422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20" w15:restartNumberingAfterBreak="0">
    <w:nsid w:val="6E784CF1"/>
    <w:multiLevelType w:val="hybridMultilevel"/>
    <w:tmpl w:val="D6EEF9C4"/>
    <w:lvl w:ilvl="0" w:tplc="4E48A84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34A77"/>
    <w:multiLevelType w:val="hybridMultilevel"/>
    <w:tmpl w:val="7268A04C"/>
    <w:lvl w:ilvl="0" w:tplc="6FB04E68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467" w:hanging="360"/>
      </w:pPr>
    </w:lvl>
    <w:lvl w:ilvl="2" w:tplc="0422001B" w:tentative="1">
      <w:start w:val="1"/>
      <w:numFmt w:val="lowerRoman"/>
      <w:lvlText w:val="%3."/>
      <w:lvlJc w:val="right"/>
      <w:pPr>
        <w:ind w:left="7187" w:hanging="180"/>
      </w:pPr>
    </w:lvl>
    <w:lvl w:ilvl="3" w:tplc="0422000F" w:tentative="1">
      <w:start w:val="1"/>
      <w:numFmt w:val="decimal"/>
      <w:lvlText w:val="%4."/>
      <w:lvlJc w:val="left"/>
      <w:pPr>
        <w:ind w:left="7907" w:hanging="360"/>
      </w:pPr>
    </w:lvl>
    <w:lvl w:ilvl="4" w:tplc="04220019" w:tentative="1">
      <w:start w:val="1"/>
      <w:numFmt w:val="lowerLetter"/>
      <w:lvlText w:val="%5."/>
      <w:lvlJc w:val="left"/>
      <w:pPr>
        <w:ind w:left="8627" w:hanging="360"/>
      </w:pPr>
    </w:lvl>
    <w:lvl w:ilvl="5" w:tplc="0422001B" w:tentative="1">
      <w:start w:val="1"/>
      <w:numFmt w:val="lowerRoman"/>
      <w:lvlText w:val="%6."/>
      <w:lvlJc w:val="right"/>
      <w:pPr>
        <w:ind w:left="9347" w:hanging="180"/>
      </w:pPr>
    </w:lvl>
    <w:lvl w:ilvl="6" w:tplc="0422000F" w:tentative="1">
      <w:start w:val="1"/>
      <w:numFmt w:val="decimal"/>
      <w:lvlText w:val="%7."/>
      <w:lvlJc w:val="left"/>
      <w:pPr>
        <w:ind w:left="10067" w:hanging="360"/>
      </w:pPr>
    </w:lvl>
    <w:lvl w:ilvl="7" w:tplc="04220019" w:tentative="1">
      <w:start w:val="1"/>
      <w:numFmt w:val="lowerLetter"/>
      <w:lvlText w:val="%8."/>
      <w:lvlJc w:val="left"/>
      <w:pPr>
        <w:ind w:left="10787" w:hanging="360"/>
      </w:pPr>
    </w:lvl>
    <w:lvl w:ilvl="8" w:tplc="0422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7DA86DB4"/>
    <w:multiLevelType w:val="multilevel"/>
    <w:tmpl w:val="BEA6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3628306">
    <w:abstractNumId w:val="9"/>
  </w:num>
  <w:num w:numId="2" w16cid:durableId="791746976">
    <w:abstractNumId w:val="18"/>
  </w:num>
  <w:num w:numId="3" w16cid:durableId="1501315130">
    <w:abstractNumId w:val="22"/>
  </w:num>
  <w:num w:numId="4" w16cid:durableId="955327271">
    <w:abstractNumId w:val="8"/>
  </w:num>
  <w:num w:numId="5" w16cid:durableId="390812605">
    <w:abstractNumId w:val="10"/>
  </w:num>
  <w:num w:numId="6" w16cid:durableId="1745175772">
    <w:abstractNumId w:val="12"/>
  </w:num>
  <w:num w:numId="7" w16cid:durableId="1241520739">
    <w:abstractNumId w:val="20"/>
  </w:num>
  <w:num w:numId="8" w16cid:durableId="1146822104">
    <w:abstractNumId w:val="19"/>
  </w:num>
  <w:num w:numId="9" w16cid:durableId="1621065376">
    <w:abstractNumId w:val="4"/>
  </w:num>
  <w:num w:numId="10" w16cid:durableId="2026248769">
    <w:abstractNumId w:val="7"/>
  </w:num>
  <w:num w:numId="11" w16cid:durableId="675812924">
    <w:abstractNumId w:val="0"/>
  </w:num>
  <w:num w:numId="12" w16cid:durableId="632827289">
    <w:abstractNumId w:val="1"/>
  </w:num>
  <w:num w:numId="13" w16cid:durableId="3436356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453606">
    <w:abstractNumId w:val="14"/>
    <w:lvlOverride w:ilvl="0">
      <w:startOverride w:val="4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9807737">
    <w:abstractNumId w:val="3"/>
  </w:num>
  <w:num w:numId="16" w16cid:durableId="2532516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4350800">
    <w:abstractNumId w:val="16"/>
  </w:num>
  <w:num w:numId="18" w16cid:durableId="1994261651">
    <w:abstractNumId w:val="21"/>
  </w:num>
  <w:num w:numId="19" w16cid:durableId="671181315">
    <w:abstractNumId w:val="5"/>
  </w:num>
  <w:num w:numId="20" w16cid:durableId="664273">
    <w:abstractNumId w:val="6"/>
  </w:num>
  <w:num w:numId="21" w16cid:durableId="477265007">
    <w:abstractNumId w:val="17"/>
  </w:num>
  <w:num w:numId="22" w16cid:durableId="292716344">
    <w:abstractNumId w:val="13"/>
  </w:num>
  <w:num w:numId="23" w16cid:durableId="1283653892">
    <w:abstractNumId w:val="2"/>
  </w:num>
  <w:num w:numId="24" w16cid:durableId="12524748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D7"/>
    <w:rsid w:val="00001A50"/>
    <w:rsid w:val="00001AD0"/>
    <w:rsid w:val="00003DC3"/>
    <w:rsid w:val="0000672F"/>
    <w:rsid w:val="0001155D"/>
    <w:rsid w:val="000120A8"/>
    <w:rsid w:val="000122ED"/>
    <w:rsid w:val="000132D6"/>
    <w:rsid w:val="00016662"/>
    <w:rsid w:val="00017ECF"/>
    <w:rsid w:val="000219ED"/>
    <w:rsid w:val="000270AF"/>
    <w:rsid w:val="00033541"/>
    <w:rsid w:val="000351DA"/>
    <w:rsid w:val="00035720"/>
    <w:rsid w:val="000403CD"/>
    <w:rsid w:val="00047182"/>
    <w:rsid w:val="00054FCE"/>
    <w:rsid w:val="00056624"/>
    <w:rsid w:val="00056E2D"/>
    <w:rsid w:val="00062E8D"/>
    <w:rsid w:val="000648C2"/>
    <w:rsid w:val="00065AC7"/>
    <w:rsid w:val="00066333"/>
    <w:rsid w:val="000670DD"/>
    <w:rsid w:val="000726E0"/>
    <w:rsid w:val="000759C3"/>
    <w:rsid w:val="000849F3"/>
    <w:rsid w:val="000875EC"/>
    <w:rsid w:val="00091C2A"/>
    <w:rsid w:val="000A187F"/>
    <w:rsid w:val="000A5B02"/>
    <w:rsid w:val="000B08D6"/>
    <w:rsid w:val="000B0F2B"/>
    <w:rsid w:val="000B14C6"/>
    <w:rsid w:val="000B17BB"/>
    <w:rsid w:val="000B3250"/>
    <w:rsid w:val="000B6CCC"/>
    <w:rsid w:val="000C157F"/>
    <w:rsid w:val="000D23FE"/>
    <w:rsid w:val="000D47C7"/>
    <w:rsid w:val="000D52D3"/>
    <w:rsid w:val="000E042B"/>
    <w:rsid w:val="000E6D98"/>
    <w:rsid w:val="001006E5"/>
    <w:rsid w:val="00100A28"/>
    <w:rsid w:val="00100FDA"/>
    <w:rsid w:val="00102A9B"/>
    <w:rsid w:val="00107A38"/>
    <w:rsid w:val="00115293"/>
    <w:rsid w:val="001255D1"/>
    <w:rsid w:val="0013033E"/>
    <w:rsid w:val="00136C4F"/>
    <w:rsid w:val="00140FA5"/>
    <w:rsid w:val="00146179"/>
    <w:rsid w:val="00147181"/>
    <w:rsid w:val="00156499"/>
    <w:rsid w:val="001572C0"/>
    <w:rsid w:val="00162B11"/>
    <w:rsid w:val="00167522"/>
    <w:rsid w:val="001734B5"/>
    <w:rsid w:val="00175A01"/>
    <w:rsid w:val="001823AF"/>
    <w:rsid w:val="00182C37"/>
    <w:rsid w:val="0018624B"/>
    <w:rsid w:val="001922AB"/>
    <w:rsid w:val="001930BE"/>
    <w:rsid w:val="001A0EDC"/>
    <w:rsid w:val="001A1D3F"/>
    <w:rsid w:val="001B6DA8"/>
    <w:rsid w:val="001C1BB0"/>
    <w:rsid w:val="001D0F61"/>
    <w:rsid w:val="001E1F44"/>
    <w:rsid w:val="001E51FC"/>
    <w:rsid w:val="001E6C97"/>
    <w:rsid w:val="00204A5B"/>
    <w:rsid w:val="00205A5E"/>
    <w:rsid w:val="0021499B"/>
    <w:rsid w:val="00216401"/>
    <w:rsid w:val="00221F92"/>
    <w:rsid w:val="00222866"/>
    <w:rsid w:val="0022286B"/>
    <w:rsid w:val="00231130"/>
    <w:rsid w:val="00235515"/>
    <w:rsid w:val="00235A7A"/>
    <w:rsid w:val="00243AF7"/>
    <w:rsid w:val="00246339"/>
    <w:rsid w:val="00251654"/>
    <w:rsid w:val="00253D81"/>
    <w:rsid w:val="0025623E"/>
    <w:rsid w:val="0026173A"/>
    <w:rsid w:val="00267619"/>
    <w:rsid w:val="00270612"/>
    <w:rsid w:val="002707D6"/>
    <w:rsid w:val="002713E9"/>
    <w:rsid w:val="00272901"/>
    <w:rsid w:val="0027493B"/>
    <w:rsid w:val="00274CDE"/>
    <w:rsid w:val="002750D0"/>
    <w:rsid w:val="002777A0"/>
    <w:rsid w:val="002831D7"/>
    <w:rsid w:val="002869AB"/>
    <w:rsid w:val="0028752F"/>
    <w:rsid w:val="00287B98"/>
    <w:rsid w:val="002906DE"/>
    <w:rsid w:val="002929F0"/>
    <w:rsid w:val="002A0CB0"/>
    <w:rsid w:val="002A1150"/>
    <w:rsid w:val="002B398C"/>
    <w:rsid w:val="002B4BD9"/>
    <w:rsid w:val="002B6012"/>
    <w:rsid w:val="002C118E"/>
    <w:rsid w:val="002C524E"/>
    <w:rsid w:val="002D08F2"/>
    <w:rsid w:val="002D163F"/>
    <w:rsid w:val="002D2508"/>
    <w:rsid w:val="002E16BE"/>
    <w:rsid w:val="002E6FED"/>
    <w:rsid w:val="00301FAA"/>
    <w:rsid w:val="00302F89"/>
    <w:rsid w:val="00307CCD"/>
    <w:rsid w:val="00317F9C"/>
    <w:rsid w:val="00323094"/>
    <w:rsid w:val="00335457"/>
    <w:rsid w:val="0034729F"/>
    <w:rsid w:val="0035278F"/>
    <w:rsid w:val="003542D5"/>
    <w:rsid w:val="00354543"/>
    <w:rsid w:val="00365C71"/>
    <w:rsid w:val="00366C26"/>
    <w:rsid w:val="003727AF"/>
    <w:rsid w:val="00374B4C"/>
    <w:rsid w:val="00394EE1"/>
    <w:rsid w:val="003A08F6"/>
    <w:rsid w:val="003A352A"/>
    <w:rsid w:val="003A7240"/>
    <w:rsid w:val="003B0F8A"/>
    <w:rsid w:val="003B1972"/>
    <w:rsid w:val="003B460E"/>
    <w:rsid w:val="003D5045"/>
    <w:rsid w:val="003D6C66"/>
    <w:rsid w:val="003D757E"/>
    <w:rsid w:val="003E12F3"/>
    <w:rsid w:val="003E4BFD"/>
    <w:rsid w:val="003E4FF3"/>
    <w:rsid w:val="003E621A"/>
    <w:rsid w:val="003F1C70"/>
    <w:rsid w:val="003F222A"/>
    <w:rsid w:val="003F25E7"/>
    <w:rsid w:val="003F3ED3"/>
    <w:rsid w:val="003F79B7"/>
    <w:rsid w:val="00400FF6"/>
    <w:rsid w:val="00401483"/>
    <w:rsid w:val="00407EFD"/>
    <w:rsid w:val="00410F94"/>
    <w:rsid w:val="00414354"/>
    <w:rsid w:val="00415588"/>
    <w:rsid w:val="0042200C"/>
    <w:rsid w:val="00422CE7"/>
    <w:rsid w:val="00423CF9"/>
    <w:rsid w:val="00424435"/>
    <w:rsid w:val="00426EC3"/>
    <w:rsid w:val="0043001B"/>
    <w:rsid w:val="0043008D"/>
    <w:rsid w:val="00431838"/>
    <w:rsid w:val="00434037"/>
    <w:rsid w:val="00436252"/>
    <w:rsid w:val="00436627"/>
    <w:rsid w:val="00444E3A"/>
    <w:rsid w:val="00450756"/>
    <w:rsid w:val="00450EFB"/>
    <w:rsid w:val="00453827"/>
    <w:rsid w:val="0045600D"/>
    <w:rsid w:val="0045703F"/>
    <w:rsid w:val="0046331B"/>
    <w:rsid w:val="00463F41"/>
    <w:rsid w:val="004676BA"/>
    <w:rsid w:val="0047258A"/>
    <w:rsid w:val="00475670"/>
    <w:rsid w:val="00477845"/>
    <w:rsid w:val="004803C3"/>
    <w:rsid w:val="00482813"/>
    <w:rsid w:val="004904D6"/>
    <w:rsid w:val="004978D9"/>
    <w:rsid w:val="004A0FBD"/>
    <w:rsid w:val="004A10C3"/>
    <w:rsid w:val="004C18E7"/>
    <w:rsid w:val="004C3618"/>
    <w:rsid w:val="004C576E"/>
    <w:rsid w:val="004D23C7"/>
    <w:rsid w:val="004D2A9D"/>
    <w:rsid w:val="004D2D4C"/>
    <w:rsid w:val="004F0CD2"/>
    <w:rsid w:val="00504823"/>
    <w:rsid w:val="0050675C"/>
    <w:rsid w:val="0051058C"/>
    <w:rsid w:val="00512197"/>
    <w:rsid w:val="005176BA"/>
    <w:rsid w:val="00523273"/>
    <w:rsid w:val="00523C19"/>
    <w:rsid w:val="0052424F"/>
    <w:rsid w:val="005258CC"/>
    <w:rsid w:val="00525ADC"/>
    <w:rsid w:val="005270ED"/>
    <w:rsid w:val="005314DD"/>
    <w:rsid w:val="00536417"/>
    <w:rsid w:val="0054035C"/>
    <w:rsid w:val="00542AD7"/>
    <w:rsid w:val="005444C0"/>
    <w:rsid w:val="005464C1"/>
    <w:rsid w:val="00557370"/>
    <w:rsid w:val="005609DC"/>
    <w:rsid w:val="00570096"/>
    <w:rsid w:val="00570536"/>
    <w:rsid w:val="0057098F"/>
    <w:rsid w:val="0057295B"/>
    <w:rsid w:val="005740DE"/>
    <w:rsid w:val="005750EE"/>
    <w:rsid w:val="00575FA7"/>
    <w:rsid w:val="00585A8C"/>
    <w:rsid w:val="00586202"/>
    <w:rsid w:val="00590691"/>
    <w:rsid w:val="005906A5"/>
    <w:rsid w:val="00592437"/>
    <w:rsid w:val="00592577"/>
    <w:rsid w:val="00595B76"/>
    <w:rsid w:val="00595E27"/>
    <w:rsid w:val="005A283F"/>
    <w:rsid w:val="005C32DD"/>
    <w:rsid w:val="005C4AC3"/>
    <w:rsid w:val="005D6490"/>
    <w:rsid w:val="005E395F"/>
    <w:rsid w:val="005E40AB"/>
    <w:rsid w:val="005E4382"/>
    <w:rsid w:val="005F02C4"/>
    <w:rsid w:val="005F1B50"/>
    <w:rsid w:val="005F27B4"/>
    <w:rsid w:val="005F6D67"/>
    <w:rsid w:val="006037DE"/>
    <w:rsid w:val="006046BF"/>
    <w:rsid w:val="00611B55"/>
    <w:rsid w:val="006123DF"/>
    <w:rsid w:val="00613C39"/>
    <w:rsid w:val="006161E2"/>
    <w:rsid w:val="00621C5B"/>
    <w:rsid w:val="00622805"/>
    <w:rsid w:val="00623606"/>
    <w:rsid w:val="006236F6"/>
    <w:rsid w:val="00625051"/>
    <w:rsid w:val="00626491"/>
    <w:rsid w:val="00633442"/>
    <w:rsid w:val="00633EDE"/>
    <w:rsid w:val="00636DDB"/>
    <w:rsid w:val="00642BE0"/>
    <w:rsid w:val="00645DBE"/>
    <w:rsid w:val="00656331"/>
    <w:rsid w:val="00660601"/>
    <w:rsid w:val="00660692"/>
    <w:rsid w:val="00666690"/>
    <w:rsid w:val="00667DC5"/>
    <w:rsid w:val="0067195F"/>
    <w:rsid w:val="006733F8"/>
    <w:rsid w:val="006754BC"/>
    <w:rsid w:val="00685B23"/>
    <w:rsid w:val="00685BE6"/>
    <w:rsid w:val="006945C6"/>
    <w:rsid w:val="006B53DD"/>
    <w:rsid w:val="006C4747"/>
    <w:rsid w:val="006C539C"/>
    <w:rsid w:val="006C6A83"/>
    <w:rsid w:val="006D66AC"/>
    <w:rsid w:val="006D6DAF"/>
    <w:rsid w:val="006E078C"/>
    <w:rsid w:val="006E325D"/>
    <w:rsid w:val="006E65F4"/>
    <w:rsid w:val="006F0C4F"/>
    <w:rsid w:val="006F5B73"/>
    <w:rsid w:val="007059E0"/>
    <w:rsid w:val="00706A1E"/>
    <w:rsid w:val="00707A33"/>
    <w:rsid w:val="007157FC"/>
    <w:rsid w:val="00717C4F"/>
    <w:rsid w:val="007205DD"/>
    <w:rsid w:val="00720D8E"/>
    <w:rsid w:val="00727D7D"/>
    <w:rsid w:val="00730911"/>
    <w:rsid w:val="007346DA"/>
    <w:rsid w:val="00735510"/>
    <w:rsid w:val="007438D9"/>
    <w:rsid w:val="00743EBD"/>
    <w:rsid w:val="00750A12"/>
    <w:rsid w:val="0075339F"/>
    <w:rsid w:val="00753451"/>
    <w:rsid w:val="00761E49"/>
    <w:rsid w:val="00762DCE"/>
    <w:rsid w:val="007655F5"/>
    <w:rsid w:val="007666C8"/>
    <w:rsid w:val="00770604"/>
    <w:rsid w:val="0077304F"/>
    <w:rsid w:val="00774BB9"/>
    <w:rsid w:val="00781C52"/>
    <w:rsid w:val="007918F2"/>
    <w:rsid w:val="0079717B"/>
    <w:rsid w:val="007B28AE"/>
    <w:rsid w:val="007B45B8"/>
    <w:rsid w:val="007B4CDA"/>
    <w:rsid w:val="007C19D6"/>
    <w:rsid w:val="007C377C"/>
    <w:rsid w:val="007C40E0"/>
    <w:rsid w:val="007C7ECC"/>
    <w:rsid w:val="007D1499"/>
    <w:rsid w:val="007D31BE"/>
    <w:rsid w:val="007D3496"/>
    <w:rsid w:val="007D5120"/>
    <w:rsid w:val="007D6017"/>
    <w:rsid w:val="007E2390"/>
    <w:rsid w:val="007E30F0"/>
    <w:rsid w:val="00804687"/>
    <w:rsid w:val="00810DC8"/>
    <w:rsid w:val="00813F06"/>
    <w:rsid w:val="00820D45"/>
    <w:rsid w:val="008211AA"/>
    <w:rsid w:val="0082139F"/>
    <w:rsid w:val="008249D5"/>
    <w:rsid w:val="00827D12"/>
    <w:rsid w:val="00830267"/>
    <w:rsid w:val="00834349"/>
    <w:rsid w:val="00834828"/>
    <w:rsid w:val="00847820"/>
    <w:rsid w:val="00850428"/>
    <w:rsid w:val="00854A67"/>
    <w:rsid w:val="008556F9"/>
    <w:rsid w:val="00856984"/>
    <w:rsid w:val="008572C3"/>
    <w:rsid w:val="00864A9B"/>
    <w:rsid w:val="00866248"/>
    <w:rsid w:val="00866BEA"/>
    <w:rsid w:val="0087095C"/>
    <w:rsid w:val="00870BBC"/>
    <w:rsid w:val="00870D39"/>
    <w:rsid w:val="008723FC"/>
    <w:rsid w:val="0089251C"/>
    <w:rsid w:val="00893AD2"/>
    <w:rsid w:val="00894424"/>
    <w:rsid w:val="008A12D9"/>
    <w:rsid w:val="008A6C79"/>
    <w:rsid w:val="008B1A4F"/>
    <w:rsid w:val="008B35E9"/>
    <w:rsid w:val="008B4F69"/>
    <w:rsid w:val="008B7D79"/>
    <w:rsid w:val="008C332A"/>
    <w:rsid w:val="008D18B1"/>
    <w:rsid w:val="008D4ACE"/>
    <w:rsid w:val="008E5A0B"/>
    <w:rsid w:val="008E7E7A"/>
    <w:rsid w:val="008F5535"/>
    <w:rsid w:val="008F788F"/>
    <w:rsid w:val="008F7EDA"/>
    <w:rsid w:val="00905E76"/>
    <w:rsid w:val="0090792B"/>
    <w:rsid w:val="00912434"/>
    <w:rsid w:val="00912D1A"/>
    <w:rsid w:val="00920C96"/>
    <w:rsid w:val="00921813"/>
    <w:rsid w:val="0092539A"/>
    <w:rsid w:val="00931310"/>
    <w:rsid w:val="0093254C"/>
    <w:rsid w:val="009329FB"/>
    <w:rsid w:val="00942014"/>
    <w:rsid w:val="0095096F"/>
    <w:rsid w:val="009704A2"/>
    <w:rsid w:val="009706CB"/>
    <w:rsid w:val="00970A32"/>
    <w:rsid w:val="00975DF9"/>
    <w:rsid w:val="009768E8"/>
    <w:rsid w:val="00984B59"/>
    <w:rsid w:val="00986939"/>
    <w:rsid w:val="00995650"/>
    <w:rsid w:val="009A35B3"/>
    <w:rsid w:val="009A7AFE"/>
    <w:rsid w:val="009C5779"/>
    <w:rsid w:val="009C7CC3"/>
    <w:rsid w:val="009D2CE5"/>
    <w:rsid w:val="009D4348"/>
    <w:rsid w:val="009E08BE"/>
    <w:rsid w:val="009E3387"/>
    <w:rsid w:val="009E38D3"/>
    <w:rsid w:val="009E761C"/>
    <w:rsid w:val="009F1F4F"/>
    <w:rsid w:val="009F37F3"/>
    <w:rsid w:val="00A07775"/>
    <w:rsid w:val="00A13952"/>
    <w:rsid w:val="00A20E6F"/>
    <w:rsid w:val="00A220CC"/>
    <w:rsid w:val="00A248C7"/>
    <w:rsid w:val="00A36291"/>
    <w:rsid w:val="00A42622"/>
    <w:rsid w:val="00A43901"/>
    <w:rsid w:val="00A508E0"/>
    <w:rsid w:val="00A51000"/>
    <w:rsid w:val="00A535D3"/>
    <w:rsid w:val="00A60346"/>
    <w:rsid w:val="00A60429"/>
    <w:rsid w:val="00A62BC2"/>
    <w:rsid w:val="00A7069B"/>
    <w:rsid w:val="00A75B2A"/>
    <w:rsid w:val="00A76F5A"/>
    <w:rsid w:val="00A7787F"/>
    <w:rsid w:val="00A83FD6"/>
    <w:rsid w:val="00A87315"/>
    <w:rsid w:val="00AA054B"/>
    <w:rsid w:val="00AA0DA7"/>
    <w:rsid w:val="00AB1C09"/>
    <w:rsid w:val="00AB3FD6"/>
    <w:rsid w:val="00AB40E3"/>
    <w:rsid w:val="00AB681F"/>
    <w:rsid w:val="00AC1CF9"/>
    <w:rsid w:val="00AC3CD2"/>
    <w:rsid w:val="00AC3E97"/>
    <w:rsid w:val="00AC4881"/>
    <w:rsid w:val="00AD013D"/>
    <w:rsid w:val="00AD0EC6"/>
    <w:rsid w:val="00AD5C85"/>
    <w:rsid w:val="00AE0793"/>
    <w:rsid w:val="00AE2F10"/>
    <w:rsid w:val="00AE312D"/>
    <w:rsid w:val="00AF1221"/>
    <w:rsid w:val="00AF3EE6"/>
    <w:rsid w:val="00AF6E3E"/>
    <w:rsid w:val="00B036CA"/>
    <w:rsid w:val="00B04C9B"/>
    <w:rsid w:val="00B2289C"/>
    <w:rsid w:val="00B23CF6"/>
    <w:rsid w:val="00B3114C"/>
    <w:rsid w:val="00B3220F"/>
    <w:rsid w:val="00B329F6"/>
    <w:rsid w:val="00B440B7"/>
    <w:rsid w:val="00B4666E"/>
    <w:rsid w:val="00B538F9"/>
    <w:rsid w:val="00B62B31"/>
    <w:rsid w:val="00B719F5"/>
    <w:rsid w:val="00B772B4"/>
    <w:rsid w:val="00B80831"/>
    <w:rsid w:val="00B83DF6"/>
    <w:rsid w:val="00B84642"/>
    <w:rsid w:val="00B85949"/>
    <w:rsid w:val="00B91EE1"/>
    <w:rsid w:val="00B95466"/>
    <w:rsid w:val="00BA3877"/>
    <w:rsid w:val="00BA725E"/>
    <w:rsid w:val="00BA72D8"/>
    <w:rsid w:val="00BB1A27"/>
    <w:rsid w:val="00BB377B"/>
    <w:rsid w:val="00BB38B1"/>
    <w:rsid w:val="00BB7A2B"/>
    <w:rsid w:val="00BC595C"/>
    <w:rsid w:val="00BC5F05"/>
    <w:rsid w:val="00BD366F"/>
    <w:rsid w:val="00BF0BC6"/>
    <w:rsid w:val="00BF6695"/>
    <w:rsid w:val="00C10C26"/>
    <w:rsid w:val="00C128EA"/>
    <w:rsid w:val="00C14341"/>
    <w:rsid w:val="00C14D6D"/>
    <w:rsid w:val="00C23C94"/>
    <w:rsid w:val="00C245D5"/>
    <w:rsid w:val="00C24D44"/>
    <w:rsid w:val="00C25AF3"/>
    <w:rsid w:val="00C27D9F"/>
    <w:rsid w:val="00C40506"/>
    <w:rsid w:val="00C4080D"/>
    <w:rsid w:val="00C4085F"/>
    <w:rsid w:val="00C45FFE"/>
    <w:rsid w:val="00C4606F"/>
    <w:rsid w:val="00C4764C"/>
    <w:rsid w:val="00C47DCA"/>
    <w:rsid w:val="00C527DB"/>
    <w:rsid w:val="00C53187"/>
    <w:rsid w:val="00C536AA"/>
    <w:rsid w:val="00C5499F"/>
    <w:rsid w:val="00C67C28"/>
    <w:rsid w:val="00C67F41"/>
    <w:rsid w:val="00C71278"/>
    <w:rsid w:val="00C72508"/>
    <w:rsid w:val="00C7289C"/>
    <w:rsid w:val="00C763DF"/>
    <w:rsid w:val="00C81BF1"/>
    <w:rsid w:val="00C87E34"/>
    <w:rsid w:val="00C900F4"/>
    <w:rsid w:val="00C9050E"/>
    <w:rsid w:val="00C92562"/>
    <w:rsid w:val="00C96BB9"/>
    <w:rsid w:val="00CA0880"/>
    <w:rsid w:val="00CA0F98"/>
    <w:rsid w:val="00CA4927"/>
    <w:rsid w:val="00CA5989"/>
    <w:rsid w:val="00CA6A76"/>
    <w:rsid w:val="00CB0134"/>
    <w:rsid w:val="00CB1C0E"/>
    <w:rsid w:val="00CC08C1"/>
    <w:rsid w:val="00CC2DFE"/>
    <w:rsid w:val="00CC3F24"/>
    <w:rsid w:val="00CE2365"/>
    <w:rsid w:val="00CF5031"/>
    <w:rsid w:val="00D0198A"/>
    <w:rsid w:val="00D03463"/>
    <w:rsid w:val="00D0521C"/>
    <w:rsid w:val="00D13947"/>
    <w:rsid w:val="00D15161"/>
    <w:rsid w:val="00D16258"/>
    <w:rsid w:val="00D21231"/>
    <w:rsid w:val="00D226FF"/>
    <w:rsid w:val="00D32353"/>
    <w:rsid w:val="00D34AD1"/>
    <w:rsid w:val="00D363C9"/>
    <w:rsid w:val="00D37383"/>
    <w:rsid w:val="00D4556E"/>
    <w:rsid w:val="00D50ED0"/>
    <w:rsid w:val="00D52AD2"/>
    <w:rsid w:val="00D537A4"/>
    <w:rsid w:val="00D55CEA"/>
    <w:rsid w:val="00D60E8A"/>
    <w:rsid w:val="00D670DA"/>
    <w:rsid w:val="00D67290"/>
    <w:rsid w:val="00D672C7"/>
    <w:rsid w:val="00D702B5"/>
    <w:rsid w:val="00D71B1E"/>
    <w:rsid w:val="00D747C8"/>
    <w:rsid w:val="00D7484F"/>
    <w:rsid w:val="00D75351"/>
    <w:rsid w:val="00D766E0"/>
    <w:rsid w:val="00D81AD8"/>
    <w:rsid w:val="00D829C3"/>
    <w:rsid w:val="00D83231"/>
    <w:rsid w:val="00D911C2"/>
    <w:rsid w:val="00DA4B1D"/>
    <w:rsid w:val="00DB0D90"/>
    <w:rsid w:val="00DB2709"/>
    <w:rsid w:val="00DB2EEC"/>
    <w:rsid w:val="00DC0218"/>
    <w:rsid w:val="00DC407B"/>
    <w:rsid w:val="00DD2982"/>
    <w:rsid w:val="00DD2A82"/>
    <w:rsid w:val="00DE5239"/>
    <w:rsid w:val="00DF0C2C"/>
    <w:rsid w:val="00DF2DF2"/>
    <w:rsid w:val="00E077DE"/>
    <w:rsid w:val="00E116E2"/>
    <w:rsid w:val="00E12AB4"/>
    <w:rsid w:val="00E165AC"/>
    <w:rsid w:val="00E16719"/>
    <w:rsid w:val="00E23374"/>
    <w:rsid w:val="00E321FB"/>
    <w:rsid w:val="00E35B7D"/>
    <w:rsid w:val="00E374FD"/>
    <w:rsid w:val="00E44255"/>
    <w:rsid w:val="00E47D13"/>
    <w:rsid w:val="00E5092D"/>
    <w:rsid w:val="00E56B8A"/>
    <w:rsid w:val="00E61B64"/>
    <w:rsid w:val="00E61D15"/>
    <w:rsid w:val="00E6347E"/>
    <w:rsid w:val="00E66EF1"/>
    <w:rsid w:val="00E676EE"/>
    <w:rsid w:val="00E73170"/>
    <w:rsid w:val="00E8196E"/>
    <w:rsid w:val="00E843FF"/>
    <w:rsid w:val="00E85E49"/>
    <w:rsid w:val="00E86B1E"/>
    <w:rsid w:val="00E90473"/>
    <w:rsid w:val="00E91984"/>
    <w:rsid w:val="00E95308"/>
    <w:rsid w:val="00EA2332"/>
    <w:rsid w:val="00EA25BA"/>
    <w:rsid w:val="00EA27D8"/>
    <w:rsid w:val="00EA4DF8"/>
    <w:rsid w:val="00EA7DD8"/>
    <w:rsid w:val="00EB71CC"/>
    <w:rsid w:val="00EC0E58"/>
    <w:rsid w:val="00EC5C5D"/>
    <w:rsid w:val="00EC762A"/>
    <w:rsid w:val="00ED459E"/>
    <w:rsid w:val="00EE0361"/>
    <w:rsid w:val="00EF0C7A"/>
    <w:rsid w:val="00EF2839"/>
    <w:rsid w:val="00EF29A3"/>
    <w:rsid w:val="00EF61A9"/>
    <w:rsid w:val="00EF667B"/>
    <w:rsid w:val="00EF77B7"/>
    <w:rsid w:val="00F01861"/>
    <w:rsid w:val="00F06A0C"/>
    <w:rsid w:val="00F124DB"/>
    <w:rsid w:val="00F15336"/>
    <w:rsid w:val="00F15A0A"/>
    <w:rsid w:val="00F15D19"/>
    <w:rsid w:val="00F2518D"/>
    <w:rsid w:val="00F26370"/>
    <w:rsid w:val="00F31040"/>
    <w:rsid w:val="00F32625"/>
    <w:rsid w:val="00F327C2"/>
    <w:rsid w:val="00F32909"/>
    <w:rsid w:val="00F3454D"/>
    <w:rsid w:val="00F418D8"/>
    <w:rsid w:val="00F554FE"/>
    <w:rsid w:val="00F559FB"/>
    <w:rsid w:val="00F6416F"/>
    <w:rsid w:val="00F64A48"/>
    <w:rsid w:val="00F7179B"/>
    <w:rsid w:val="00F7222D"/>
    <w:rsid w:val="00F8082E"/>
    <w:rsid w:val="00F82490"/>
    <w:rsid w:val="00F8556D"/>
    <w:rsid w:val="00F92FCB"/>
    <w:rsid w:val="00F93372"/>
    <w:rsid w:val="00F96234"/>
    <w:rsid w:val="00FA15E1"/>
    <w:rsid w:val="00FA7FB8"/>
    <w:rsid w:val="00FB0361"/>
    <w:rsid w:val="00FB49F7"/>
    <w:rsid w:val="00FC001E"/>
    <w:rsid w:val="00FC0065"/>
    <w:rsid w:val="00FC43AD"/>
    <w:rsid w:val="00FD0717"/>
    <w:rsid w:val="00FD10A8"/>
    <w:rsid w:val="00FD6557"/>
    <w:rsid w:val="00FD7548"/>
    <w:rsid w:val="00FE686D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1EF1"/>
  <w15:docId w15:val="{A96B9949-C6A0-4D09-8428-91EB3D98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1D7"/>
    <w:pPr>
      <w:spacing w:after="200" w:line="276" w:lineRule="auto"/>
    </w:pPr>
    <w:rPr>
      <w:rFonts w:ascii="Calibri" w:eastAsia="Calibri" w:hAnsi="Calibri" w:cs="Calibr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257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1D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C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5708,baiaagaaboqcaaadghqaaawqfaaaaaaaaaaaaaaaaaaaaaaaaaaaaaaaaaaaaaaaaaaaaaaaaaaaaaaaaaaaaaaaaaaaaaaaaaaaaaaaaaaaaaaaaaaaaaaaaaaaaaaaaaaaaaaaaaaaaaaaaaaaaaaaaaaaaaaaaaaaaaaaaaaaaaaaaaaaaaaaaaaaaaaaaaaaaaaaaaaaaaaaaaaaaaaaaaaaaaaaaaaaaaaa"/>
    <w:basedOn w:val="a"/>
    <w:rsid w:val="00DC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5">
    <w:name w:val="Основной текст Знак"/>
    <w:link w:val="a6"/>
    <w:rsid w:val="00DC0218"/>
    <w:rPr>
      <w:rFonts w:ascii="Courier New" w:eastAsia="Courier New" w:hAnsi="Courier New" w:cs="Courier New"/>
      <w:color w:val="000000"/>
      <w:sz w:val="18"/>
      <w:szCs w:val="18"/>
      <w:shd w:val="clear" w:color="auto" w:fill="FFFFFF"/>
      <w:lang w:eastAsia="zh-CN"/>
    </w:rPr>
  </w:style>
  <w:style w:type="paragraph" w:styleId="a6">
    <w:name w:val="Body Text"/>
    <w:basedOn w:val="a"/>
    <w:link w:val="a5"/>
    <w:rsid w:val="00DC0218"/>
    <w:pPr>
      <w:widowControl w:val="0"/>
      <w:shd w:val="clear" w:color="auto" w:fill="FFFFFF"/>
      <w:spacing w:before="420" w:after="180" w:line="226" w:lineRule="exact"/>
      <w:ind w:hanging="280"/>
      <w:jc w:val="both"/>
    </w:pPr>
    <w:rPr>
      <w:rFonts w:ascii="Courier New" w:eastAsia="Courier New" w:hAnsi="Courier New" w:cs="Courier New"/>
      <w:color w:val="000000"/>
      <w:kern w:val="2"/>
      <w:sz w:val="18"/>
      <w:szCs w:val="18"/>
      <w:lang w:eastAsia="zh-CN"/>
      <w14:ligatures w14:val="standardContextual"/>
    </w:rPr>
  </w:style>
  <w:style w:type="character" w:customStyle="1" w:styleId="11">
    <w:name w:val="Основной текст Знак1"/>
    <w:basedOn w:val="a0"/>
    <w:uiPriority w:val="99"/>
    <w:semiHidden/>
    <w:rsid w:val="00DC0218"/>
    <w:rPr>
      <w:rFonts w:ascii="Calibri" w:eastAsia="Calibri" w:hAnsi="Calibri" w:cs="Calibri"/>
      <w:kern w:val="0"/>
      <w:sz w:val="22"/>
      <w14:ligatures w14:val="none"/>
    </w:rPr>
  </w:style>
  <w:style w:type="character" w:customStyle="1" w:styleId="3279">
    <w:name w:val="3279"/>
    <w:aliases w:val="baiaagaaboqcaaadzqqaaaw1caaaaaaaaaaaaaaaaaaaaaaaaaaaaaaaaaaaaaaaaaaaaaaaaaaaaaaaaaaaaaaaaaaaaaaaaaaaaaaaaaaaaaaaaaaaaaaaaaaaaaaaaaaaaaaaaaaaaaaaaaaaaaaaaaaaaaaaaaaaaaaaaaaaaaaaaaaaaaaaaaaaaaaaaaaaaaaaaaaaaaaaaaaaaaaaaaaaaaaaaaaaaaaa"/>
    <w:basedOn w:val="a0"/>
    <w:rsid w:val="00DC0218"/>
  </w:style>
  <w:style w:type="paragraph" w:styleId="a7">
    <w:name w:val="Balloon Text"/>
    <w:basedOn w:val="a"/>
    <w:link w:val="a8"/>
    <w:uiPriority w:val="99"/>
    <w:semiHidden/>
    <w:unhideWhenUsed/>
    <w:rsid w:val="0006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5AC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2">
    <w:name w:val="Body Text 2"/>
    <w:basedOn w:val="a"/>
    <w:link w:val="20"/>
    <w:uiPriority w:val="99"/>
    <w:unhideWhenUsed/>
    <w:rsid w:val="00B95466"/>
    <w:pPr>
      <w:spacing w:after="120" w:line="480" w:lineRule="auto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B95466"/>
    <w:rPr>
      <w:rFonts w:eastAsia="Calibri" w:cs="Times New Roman"/>
      <w:kern w:val="0"/>
      <w:szCs w:val="28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3F22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F222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F222A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F222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F222A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customStyle="1" w:styleId="2068">
    <w:name w:val="2068"/>
    <w:aliases w:val="baiaagaaboqcaaadsgyaaavybgaaaaaaaaaaaaaaaaaaaaaaaaaaaaaaaaaaaaaaaaaaaaaaaaaaaaaaaaaaaaaaaaaaaaaaaaaaaaaaaaaaaaaaaaaaaaaaaaaaaaaaaaaaaaaaaaaaaaaaaaaaaaaaaaaaaaaaaaaaaaaaaaaaaaaaaaaaaaaaaaaaaaaaaaaaaaaaaaaaaaaaaaaaaaaaaaaaaaaaaaaaaaaa"/>
    <w:basedOn w:val="a0"/>
    <w:rsid w:val="00EC0E58"/>
  </w:style>
  <w:style w:type="table" w:styleId="ae">
    <w:name w:val="Table Grid"/>
    <w:basedOn w:val="a1"/>
    <w:uiPriority w:val="39"/>
    <w:rsid w:val="000B0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925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5563">
    <w:name w:val="5563"/>
    <w:aliases w:val="baiaagaaboqcaaadarqaaaupfaaaaaaaaaaaaaaaaaaaaaaaaaaaaaaaaaaaaaaaaaaaaaaaaaaaaaaaaaaaaaaaaaaaaaaaaaaaaaaaaaaaaaaaaaaaaaaaaaaaaaaaaaaaaaaaaaaaaaaaaaaaaaaaaaaaaaaaaaaaaaaaaaaaaaaaaaaaaaaaaaaaaaaaaaaaaaaaaaaaaaaaaaaaaaaaaaaaaaaaaaaaaaaa"/>
    <w:basedOn w:val="a"/>
    <w:rsid w:val="00592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ug-CN"/>
    </w:rPr>
  </w:style>
  <w:style w:type="paragraph" w:styleId="af">
    <w:name w:val="header"/>
    <w:basedOn w:val="a"/>
    <w:link w:val="af0"/>
    <w:uiPriority w:val="99"/>
    <w:unhideWhenUsed/>
    <w:rsid w:val="007D14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D1499"/>
    <w:rPr>
      <w:rFonts w:ascii="Calibri" w:eastAsia="Calibri" w:hAnsi="Calibri" w:cs="Calibri"/>
      <w:kern w:val="0"/>
      <w:sz w:val="22"/>
      <w14:ligatures w14:val="none"/>
    </w:rPr>
  </w:style>
  <w:style w:type="paragraph" w:styleId="af1">
    <w:name w:val="footer"/>
    <w:basedOn w:val="a"/>
    <w:link w:val="af2"/>
    <w:uiPriority w:val="99"/>
    <w:unhideWhenUsed/>
    <w:rsid w:val="007D14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D1499"/>
    <w:rPr>
      <w:rFonts w:ascii="Calibri" w:eastAsia="Calibri" w:hAnsi="Calibri" w:cs="Calibri"/>
      <w:kern w:val="0"/>
      <w:sz w:val="22"/>
      <w14:ligatures w14:val="none"/>
    </w:rPr>
  </w:style>
  <w:style w:type="character" w:styleId="af3">
    <w:name w:val="Hyperlink"/>
    <w:basedOn w:val="a0"/>
    <w:uiPriority w:val="99"/>
    <w:unhideWhenUsed/>
    <w:rsid w:val="00C245D5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C24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s.lica.com.ua/77/1/387365/314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s.lica.com.ua/77/1/387507/317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s.lica.com.ua/77/1/387502/3172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02-or@ukr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C176-EEBA-488B-B623-4A7B59E90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Салюкова</cp:lastModifiedBy>
  <cp:revision>9</cp:revision>
  <cp:lastPrinted>2026-06-25T06:19:00Z</cp:lastPrinted>
  <dcterms:created xsi:type="dcterms:W3CDTF">2026-06-24T14:35:00Z</dcterms:created>
  <dcterms:modified xsi:type="dcterms:W3CDTF">2026-06-25T14:55:00Z</dcterms:modified>
</cp:coreProperties>
</file>