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C4D82" w14:textId="77777777" w:rsidR="00CB458A" w:rsidRPr="004940F5" w:rsidRDefault="00CB458A" w:rsidP="00CB458A">
      <w:pPr>
        <w:keepNext/>
        <w:keepLines/>
        <w:ind w:left="4320"/>
        <w:rPr>
          <w:rFonts w:cs="Times New Roman"/>
          <w:b/>
          <w:i/>
          <w:sz w:val="16"/>
          <w:szCs w:val="16"/>
          <w:u w:val="single"/>
        </w:rPr>
      </w:pPr>
      <w:r w:rsidRPr="004940F5">
        <w:rPr>
          <w:noProof/>
        </w:rPr>
        <w:drawing>
          <wp:inline distT="0" distB="0" distL="0" distR="0" wp14:anchorId="52E14903" wp14:editId="27BAD42E">
            <wp:extent cx="428625" cy="619125"/>
            <wp:effectExtent l="0" t="0" r="9525" b="9525"/>
            <wp:docPr id="1565346735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F65C73" w14:textId="77777777" w:rsidR="00CB458A" w:rsidRPr="004940F5" w:rsidRDefault="00CB458A" w:rsidP="00CB458A">
      <w:pPr>
        <w:jc w:val="center"/>
        <w:rPr>
          <w:rFonts w:eastAsia="Times New Roman" w:cs="Times New Roman"/>
          <w:b/>
          <w:szCs w:val="28"/>
        </w:rPr>
      </w:pPr>
      <w:r w:rsidRPr="004940F5">
        <w:rPr>
          <w:rFonts w:eastAsia="Times New Roman" w:cs="Times New Roman"/>
          <w:b/>
          <w:szCs w:val="28"/>
        </w:rPr>
        <w:t>ХАРКІВСЬКА ОБЛАСНА РАДА</w:t>
      </w:r>
    </w:p>
    <w:p w14:paraId="64459B17" w14:textId="77777777" w:rsidR="00CB458A" w:rsidRPr="004940F5" w:rsidRDefault="00CB458A" w:rsidP="00CB458A">
      <w:pPr>
        <w:jc w:val="center"/>
        <w:rPr>
          <w:rFonts w:eastAsia="Times New Roman" w:cs="Times New Roman"/>
          <w:szCs w:val="28"/>
        </w:rPr>
      </w:pPr>
    </w:p>
    <w:p w14:paraId="5D5BB02C" w14:textId="77777777" w:rsidR="00CB458A" w:rsidRPr="004940F5" w:rsidRDefault="00CB458A" w:rsidP="00CB458A">
      <w:pPr>
        <w:jc w:val="center"/>
        <w:rPr>
          <w:rFonts w:eastAsia="Times New Roman" w:cs="Times New Roman"/>
          <w:caps/>
          <w:szCs w:val="28"/>
        </w:rPr>
      </w:pPr>
      <w:r w:rsidRPr="004940F5">
        <w:rPr>
          <w:rFonts w:eastAsia="Times New Roman" w:cs="Times New Roman"/>
          <w:caps/>
          <w:szCs w:val="28"/>
        </w:rPr>
        <w:t>постійна комісія з питань НАУКИ, ОСВІТИ  ТА ДУХОВНОСТІ</w:t>
      </w:r>
    </w:p>
    <w:p w14:paraId="21827AA0" w14:textId="77777777" w:rsidR="00CB458A" w:rsidRPr="004940F5" w:rsidRDefault="00CB458A" w:rsidP="00CB458A">
      <w:pPr>
        <w:tabs>
          <w:tab w:val="left" w:pos="2970"/>
        </w:tabs>
        <w:rPr>
          <w:rFonts w:eastAsia="Times New Roman" w:cs="Times New Roman"/>
          <w:i/>
          <w:szCs w:val="28"/>
        </w:rPr>
      </w:pPr>
      <w:r w:rsidRPr="004940F5">
        <w:rPr>
          <w:rFonts w:eastAsia="Times New Roman" w:cs="Times New Roman"/>
          <w:szCs w:val="28"/>
        </w:rPr>
        <w:tab/>
      </w:r>
    </w:p>
    <w:p w14:paraId="25A72285" w14:textId="77777777" w:rsidR="00CB458A" w:rsidRPr="004940F5" w:rsidRDefault="00CB458A" w:rsidP="00CB458A">
      <w:pPr>
        <w:pBdr>
          <w:bottom w:val="single" w:sz="8" w:space="1" w:color="000000"/>
        </w:pBdr>
        <w:rPr>
          <w:rFonts w:eastAsia="Times New Roman" w:cs="Times New Roman"/>
          <w:szCs w:val="28"/>
        </w:rPr>
      </w:pPr>
      <w:r w:rsidRPr="004940F5">
        <w:rPr>
          <w:rFonts w:eastAsia="Times New Roman" w:cs="Times New Roman"/>
          <w:i/>
          <w:szCs w:val="28"/>
        </w:rPr>
        <w:t xml:space="preserve">вул. Сумська, 64, м. Харків 61002, </w:t>
      </w:r>
      <w:proofErr w:type="spellStart"/>
      <w:r w:rsidRPr="004940F5">
        <w:rPr>
          <w:rFonts w:eastAsia="Times New Roman" w:cs="Times New Roman"/>
          <w:i/>
          <w:szCs w:val="28"/>
        </w:rPr>
        <w:t>тел</w:t>
      </w:r>
      <w:proofErr w:type="spellEnd"/>
      <w:r w:rsidRPr="004940F5">
        <w:rPr>
          <w:rFonts w:eastAsia="Times New Roman" w:cs="Times New Roman"/>
          <w:i/>
          <w:szCs w:val="28"/>
        </w:rPr>
        <w:t>. 700-53-29,  e-</w:t>
      </w:r>
      <w:proofErr w:type="spellStart"/>
      <w:r w:rsidRPr="004940F5">
        <w:rPr>
          <w:rFonts w:eastAsia="Times New Roman" w:cs="Times New Roman"/>
          <w:i/>
          <w:szCs w:val="28"/>
        </w:rPr>
        <w:t>mail</w:t>
      </w:r>
      <w:proofErr w:type="spellEnd"/>
      <w:r w:rsidRPr="004940F5">
        <w:rPr>
          <w:rFonts w:eastAsia="Times New Roman" w:cs="Times New Roman"/>
          <w:i/>
          <w:szCs w:val="28"/>
        </w:rPr>
        <w:t xml:space="preserve">:  </w:t>
      </w:r>
      <w:hyperlink r:id="rId7" w:history="1">
        <w:r w:rsidRPr="004940F5">
          <w:rPr>
            <w:rStyle w:val="ae"/>
            <w:rFonts w:eastAsia="Times New Roman" w:cs="Times New Roman"/>
            <w:i/>
            <w:color w:val="auto"/>
            <w:szCs w:val="28"/>
          </w:rPr>
          <w:t>sc12-or@ukr.net</w:t>
        </w:r>
      </w:hyperlink>
    </w:p>
    <w:p w14:paraId="17E40C5B" w14:textId="77777777" w:rsidR="00CB458A" w:rsidRPr="004940F5" w:rsidRDefault="00CB458A" w:rsidP="00CB458A">
      <w:pPr>
        <w:rPr>
          <w:rFonts w:eastAsia="Times New Roman" w:cs="Times New Roman"/>
          <w:szCs w:val="28"/>
        </w:rPr>
      </w:pPr>
      <w:r w:rsidRPr="004940F5">
        <w:rPr>
          <w:rFonts w:eastAsia="Times New Roman" w:cs="Times New Roman"/>
          <w:szCs w:val="28"/>
        </w:rPr>
        <w:t>_______________</w:t>
      </w:r>
      <w:r w:rsidRPr="004940F5">
        <w:rPr>
          <w:rFonts w:eastAsia="Segoe UI Symbol" w:cs="Times New Roman"/>
          <w:szCs w:val="28"/>
        </w:rPr>
        <w:t>№</w:t>
      </w:r>
      <w:r w:rsidRPr="004940F5">
        <w:rPr>
          <w:rFonts w:eastAsia="Times New Roman" w:cs="Times New Roman"/>
          <w:szCs w:val="28"/>
        </w:rPr>
        <w:t>_______________</w:t>
      </w:r>
    </w:p>
    <w:p w14:paraId="22BAAFD7" w14:textId="77777777" w:rsidR="00CB458A" w:rsidRPr="004940F5" w:rsidRDefault="00CB458A" w:rsidP="00CB458A">
      <w:pPr>
        <w:rPr>
          <w:rFonts w:eastAsia="Times New Roman" w:cs="Times New Roman"/>
          <w:i/>
          <w:szCs w:val="28"/>
        </w:rPr>
      </w:pPr>
      <w:r w:rsidRPr="004940F5">
        <w:rPr>
          <w:rFonts w:eastAsia="Times New Roman" w:cs="Times New Roman"/>
          <w:szCs w:val="28"/>
        </w:rPr>
        <w:t xml:space="preserve">На </w:t>
      </w:r>
      <w:r w:rsidRPr="004940F5">
        <w:rPr>
          <w:rFonts w:eastAsia="Segoe UI Symbol" w:cs="Times New Roman"/>
          <w:szCs w:val="28"/>
        </w:rPr>
        <w:t>№</w:t>
      </w:r>
      <w:r w:rsidRPr="004940F5">
        <w:rPr>
          <w:rFonts w:eastAsia="Times New Roman" w:cs="Times New Roman"/>
          <w:szCs w:val="28"/>
        </w:rPr>
        <w:t xml:space="preserve"> ___________________________</w:t>
      </w:r>
    </w:p>
    <w:p w14:paraId="6EF88818" w14:textId="77777777" w:rsidR="00CB458A" w:rsidRPr="004940F5" w:rsidRDefault="00CB458A" w:rsidP="00CB458A">
      <w:pPr>
        <w:jc w:val="center"/>
        <w:rPr>
          <w:rFonts w:eastAsia="Times New Roman" w:cs="Times New Roman"/>
          <w:b/>
          <w:sz w:val="16"/>
          <w:szCs w:val="16"/>
        </w:rPr>
      </w:pPr>
    </w:p>
    <w:p w14:paraId="4F89FB60" w14:textId="77777777" w:rsidR="00CB458A" w:rsidRPr="004940F5" w:rsidRDefault="00CB458A" w:rsidP="00CB458A">
      <w:pPr>
        <w:jc w:val="center"/>
        <w:rPr>
          <w:rFonts w:eastAsia="Times New Roman" w:cs="Times New Roman"/>
          <w:b/>
          <w:szCs w:val="28"/>
        </w:rPr>
      </w:pPr>
      <w:r w:rsidRPr="004940F5">
        <w:rPr>
          <w:rFonts w:eastAsia="Times New Roman" w:cs="Times New Roman"/>
          <w:b/>
          <w:szCs w:val="28"/>
        </w:rPr>
        <w:t>ВИСНОВОК</w:t>
      </w:r>
    </w:p>
    <w:p w14:paraId="7B7D790C" w14:textId="77777777" w:rsidR="00CB458A" w:rsidRPr="004940F5" w:rsidRDefault="00CB458A" w:rsidP="00CB458A">
      <w:pPr>
        <w:jc w:val="center"/>
        <w:rPr>
          <w:rFonts w:eastAsia="Times New Roman" w:cs="Times New Roman"/>
          <w:b/>
          <w:szCs w:val="28"/>
        </w:rPr>
      </w:pPr>
      <w:r w:rsidRPr="004940F5">
        <w:rPr>
          <w:rFonts w:eastAsia="Times New Roman" w:cs="Times New Roman"/>
          <w:b/>
          <w:szCs w:val="28"/>
        </w:rPr>
        <w:t>засідання постійної комісії</w:t>
      </w:r>
    </w:p>
    <w:p w14:paraId="1799C623" w14:textId="24009076" w:rsidR="00CB458A" w:rsidRPr="004940F5" w:rsidRDefault="00CB458A" w:rsidP="00CB458A">
      <w:pPr>
        <w:tabs>
          <w:tab w:val="left" w:pos="4111"/>
        </w:tabs>
        <w:ind w:left="5103"/>
        <w:jc w:val="right"/>
        <w:rPr>
          <w:rFonts w:eastAsiaTheme="minorHAnsi" w:cs="Times New Roman"/>
          <w:bCs/>
          <w:szCs w:val="28"/>
        </w:rPr>
      </w:pPr>
      <w:r w:rsidRPr="004940F5">
        <w:rPr>
          <w:rFonts w:eastAsiaTheme="minorHAnsi" w:cs="Times New Roman"/>
          <w:b/>
          <w:szCs w:val="28"/>
        </w:rPr>
        <w:t>Протокол  № 4</w:t>
      </w:r>
      <w:r w:rsidR="00261B4E">
        <w:rPr>
          <w:rFonts w:eastAsiaTheme="minorHAnsi" w:cs="Times New Roman"/>
          <w:b/>
          <w:szCs w:val="28"/>
        </w:rPr>
        <w:t>4</w:t>
      </w:r>
    </w:p>
    <w:p w14:paraId="0152DB1A" w14:textId="77777777" w:rsidR="00CB458A" w:rsidRPr="004940F5" w:rsidRDefault="00CB458A" w:rsidP="00CB458A">
      <w:pPr>
        <w:tabs>
          <w:tab w:val="left" w:pos="4111"/>
        </w:tabs>
        <w:ind w:left="5103"/>
        <w:jc w:val="both"/>
        <w:rPr>
          <w:rFonts w:eastAsiaTheme="minorHAnsi" w:cs="Times New Roman"/>
          <w:bCs/>
          <w:szCs w:val="28"/>
        </w:rPr>
      </w:pPr>
    </w:p>
    <w:p w14:paraId="62AC1244" w14:textId="77777777" w:rsidR="00CB458A" w:rsidRPr="004940F5" w:rsidRDefault="00CB458A" w:rsidP="00CB458A">
      <w:pPr>
        <w:tabs>
          <w:tab w:val="left" w:pos="4111"/>
        </w:tabs>
        <w:ind w:left="6521"/>
        <w:jc w:val="both"/>
        <w:rPr>
          <w:rFonts w:eastAsiaTheme="minorHAnsi" w:cs="Times New Roman"/>
          <w:bCs/>
          <w:szCs w:val="28"/>
        </w:rPr>
      </w:pPr>
      <w:r w:rsidRPr="004940F5">
        <w:rPr>
          <w:rFonts w:eastAsiaTheme="minorHAnsi" w:cs="Times New Roman"/>
          <w:bCs/>
          <w:szCs w:val="28"/>
        </w:rPr>
        <w:t>Всього членів комісії: 9</w:t>
      </w:r>
    </w:p>
    <w:p w14:paraId="7E459FC7" w14:textId="4B25BDCC" w:rsidR="00CB458A" w:rsidRPr="0010359C" w:rsidRDefault="00CB458A" w:rsidP="00CB458A">
      <w:pPr>
        <w:ind w:left="6521"/>
        <w:jc w:val="both"/>
        <w:rPr>
          <w:rFonts w:eastAsiaTheme="minorHAnsi" w:cs="Times New Roman"/>
          <w:bCs/>
          <w:szCs w:val="28"/>
        </w:rPr>
      </w:pPr>
      <w:r w:rsidRPr="0010359C">
        <w:rPr>
          <w:rFonts w:eastAsiaTheme="minorHAnsi" w:cs="Times New Roman"/>
          <w:bCs/>
          <w:szCs w:val="28"/>
        </w:rPr>
        <w:t xml:space="preserve">Присутні: </w:t>
      </w:r>
      <w:r w:rsidR="0045694E" w:rsidRPr="0010359C">
        <w:rPr>
          <w:rFonts w:eastAsiaTheme="minorHAnsi" w:cs="Times New Roman"/>
          <w:bCs/>
          <w:szCs w:val="28"/>
        </w:rPr>
        <w:t>6</w:t>
      </w:r>
    </w:p>
    <w:p w14:paraId="500FA23C" w14:textId="77777777" w:rsidR="00CB458A" w:rsidRPr="004940F5" w:rsidRDefault="00CB458A" w:rsidP="00CB458A">
      <w:pPr>
        <w:ind w:right="-23"/>
        <w:jc w:val="both"/>
        <w:rPr>
          <w:rFonts w:eastAsiaTheme="minorHAnsi" w:cstheme="minorBidi"/>
          <w:sz w:val="10"/>
          <w:szCs w:val="10"/>
        </w:rPr>
      </w:pPr>
    </w:p>
    <w:p w14:paraId="02CFA4E7" w14:textId="05018589" w:rsidR="00CB458A" w:rsidRPr="004940F5" w:rsidRDefault="00CB458A" w:rsidP="006F3E28">
      <w:pPr>
        <w:tabs>
          <w:tab w:val="left" w:pos="-142"/>
          <w:tab w:val="left" w:pos="851"/>
          <w:tab w:val="left" w:pos="1418"/>
        </w:tabs>
        <w:rPr>
          <w:rFonts w:eastAsiaTheme="minorHAnsi" w:cs="Times New Roman"/>
          <w:b/>
          <w:szCs w:val="28"/>
        </w:rPr>
      </w:pPr>
      <w:r w:rsidRPr="004940F5">
        <w:rPr>
          <w:rFonts w:eastAsia="Times New Roman" w:cs="Times New Roman"/>
          <w:b/>
          <w:szCs w:val="28"/>
        </w:rPr>
        <w:t xml:space="preserve">від  </w:t>
      </w:r>
      <w:bookmarkStart w:id="0" w:name="_Hlk230094611"/>
      <w:r w:rsidR="000E7E60" w:rsidRPr="004940F5">
        <w:rPr>
          <w:rFonts w:eastAsia="Times New Roman" w:cs="Times New Roman"/>
          <w:b/>
          <w:szCs w:val="28"/>
        </w:rPr>
        <w:t>2</w:t>
      </w:r>
      <w:r w:rsidR="00261B4E">
        <w:rPr>
          <w:rFonts w:eastAsia="Times New Roman" w:cs="Times New Roman"/>
          <w:b/>
          <w:szCs w:val="28"/>
        </w:rPr>
        <w:t xml:space="preserve">9 </w:t>
      </w:r>
      <w:r w:rsidR="000E7E60" w:rsidRPr="004940F5">
        <w:rPr>
          <w:rFonts w:eastAsia="Times New Roman" w:cs="Times New Roman"/>
          <w:b/>
          <w:szCs w:val="28"/>
        </w:rPr>
        <w:t xml:space="preserve"> </w:t>
      </w:r>
      <w:r w:rsidR="00261B4E">
        <w:rPr>
          <w:rFonts w:eastAsia="Times New Roman" w:cs="Times New Roman"/>
          <w:b/>
          <w:szCs w:val="28"/>
        </w:rPr>
        <w:t>червня</w:t>
      </w:r>
      <w:r w:rsidRPr="004940F5">
        <w:rPr>
          <w:rFonts w:eastAsia="Times New Roman" w:cs="Times New Roman"/>
          <w:b/>
          <w:szCs w:val="28"/>
        </w:rPr>
        <w:t xml:space="preserve"> </w:t>
      </w:r>
      <w:bookmarkEnd w:id="0"/>
      <w:r w:rsidRPr="004940F5">
        <w:rPr>
          <w:rFonts w:eastAsia="Times New Roman" w:cs="Times New Roman"/>
          <w:b/>
          <w:szCs w:val="28"/>
        </w:rPr>
        <w:t>2026 р.</w:t>
      </w:r>
      <w:r w:rsidRPr="004940F5">
        <w:rPr>
          <w:rFonts w:eastAsia="Times New Roman" w:cs="Times New Roman"/>
          <w:b/>
          <w:szCs w:val="28"/>
        </w:rPr>
        <w:tab/>
      </w:r>
      <w:r w:rsidRPr="004940F5">
        <w:rPr>
          <w:rFonts w:eastAsia="Times New Roman" w:cs="Times New Roman"/>
          <w:b/>
          <w:szCs w:val="28"/>
        </w:rPr>
        <w:tab/>
      </w:r>
      <w:r w:rsidRPr="004940F5">
        <w:rPr>
          <w:rFonts w:eastAsia="Times New Roman" w:cs="Times New Roman"/>
          <w:b/>
          <w:szCs w:val="28"/>
        </w:rPr>
        <w:tab/>
      </w:r>
      <w:r w:rsidRPr="004940F5">
        <w:rPr>
          <w:rFonts w:eastAsia="Times New Roman" w:cs="Times New Roman"/>
          <w:b/>
          <w:szCs w:val="28"/>
        </w:rPr>
        <w:tab/>
      </w:r>
      <w:r w:rsidRPr="004940F5">
        <w:rPr>
          <w:rFonts w:eastAsia="Times New Roman" w:cs="Times New Roman"/>
          <w:b/>
          <w:szCs w:val="28"/>
        </w:rPr>
        <w:tab/>
      </w:r>
      <w:r w:rsidRPr="004940F5">
        <w:rPr>
          <w:rFonts w:eastAsia="Times New Roman" w:cs="Times New Roman"/>
          <w:b/>
          <w:szCs w:val="28"/>
        </w:rPr>
        <w:tab/>
      </w:r>
      <w:r w:rsidRPr="004940F5">
        <w:rPr>
          <w:rFonts w:eastAsia="Times New Roman" w:cs="Times New Roman"/>
          <w:b/>
          <w:szCs w:val="28"/>
        </w:rPr>
        <w:tab/>
      </w:r>
    </w:p>
    <w:p w14:paraId="72F5E1DF" w14:textId="77777777" w:rsidR="00CB458A" w:rsidRPr="00DD74E8" w:rsidRDefault="00CB458A" w:rsidP="006F3E28">
      <w:pPr>
        <w:pStyle w:val="a9"/>
        <w:ind w:left="0"/>
        <w:jc w:val="both"/>
        <w:rPr>
          <w:b/>
          <w:bCs/>
          <w:sz w:val="16"/>
          <w:szCs w:val="16"/>
        </w:rPr>
      </w:pPr>
    </w:p>
    <w:p w14:paraId="716FD214" w14:textId="0FFBC9B8" w:rsidR="00D735EA" w:rsidRPr="004940F5" w:rsidRDefault="00CB458A" w:rsidP="00D735EA">
      <w:pPr>
        <w:pBdr>
          <w:top w:val="nil"/>
          <w:left w:val="nil"/>
          <w:bottom w:val="nil"/>
          <w:right w:val="nil"/>
          <w:between w:val="nil"/>
        </w:pBdr>
        <w:ind w:right="-22"/>
        <w:jc w:val="both"/>
        <w:rPr>
          <w:rFonts w:eastAsiaTheme="minorHAnsi" w:cs="Times New Roman"/>
          <w:kern w:val="2"/>
          <w:szCs w:val="28"/>
        </w:rPr>
      </w:pPr>
      <w:r w:rsidRPr="004940F5">
        <w:rPr>
          <w:rFonts w:cs="Times New Roman"/>
          <w:szCs w:val="28"/>
        </w:rPr>
        <w:t xml:space="preserve">До </w:t>
      </w:r>
      <w:proofErr w:type="spellStart"/>
      <w:r w:rsidRPr="004940F5">
        <w:rPr>
          <w:rFonts w:cs="Times New Roman"/>
          <w:szCs w:val="28"/>
        </w:rPr>
        <w:t>проєкту</w:t>
      </w:r>
      <w:proofErr w:type="spellEnd"/>
      <w:r w:rsidRPr="004940F5">
        <w:rPr>
          <w:rFonts w:cs="Times New Roman"/>
          <w:szCs w:val="28"/>
        </w:rPr>
        <w:t xml:space="preserve"> рішення обласної ради «</w:t>
      </w:r>
      <w:r w:rsidR="00261B4E" w:rsidRPr="00F7070A">
        <w:rPr>
          <w:bCs/>
          <w:szCs w:val="28"/>
        </w:rPr>
        <w:t>Про внесення змін до комплексної регіональної програми «Якісне та корисне харчування в закладах Харківщини» на 2024 – 2027 роки, затвердженої рішенням обласної ради від  20  лютого 2024  року № 829-VIII    (зі змінами)</w:t>
      </w:r>
      <w:r w:rsidR="00D735EA" w:rsidRPr="004940F5">
        <w:rPr>
          <w:rFonts w:eastAsiaTheme="minorHAnsi" w:cs="Times New Roman"/>
          <w:kern w:val="2"/>
          <w:szCs w:val="28"/>
        </w:rPr>
        <w:t>».</w:t>
      </w:r>
    </w:p>
    <w:p w14:paraId="66E05D56" w14:textId="0408C71A" w:rsidR="00CB458A" w:rsidRPr="004940F5" w:rsidRDefault="00CB458A" w:rsidP="006F3E28">
      <w:pPr>
        <w:pStyle w:val="a9"/>
        <w:ind w:left="0" w:firstLine="720"/>
        <w:jc w:val="both"/>
        <w:rPr>
          <w:rFonts w:cs="Times New Roman"/>
          <w:szCs w:val="28"/>
        </w:rPr>
      </w:pPr>
      <w:r w:rsidRPr="004940F5">
        <w:rPr>
          <w:rFonts w:cs="Times New Roman"/>
          <w:bCs/>
          <w:szCs w:val="28"/>
        </w:rPr>
        <w:t xml:space="preserve">Дане питання ініційоване Харківською обласною </w:t>
      </w:r>
      <w:r w:rsidR="006F3E28" w:rsidRPr="004940F5">
        <w:rPr>
          <w:rFonts w:cs="Times New Roman"/>
          <w:bCs/>
          <w:szCs w:val="28"/>
        </w:rPr>
        <w:t>військової адміністрацією</w:t>
      </w:r>
      <w:r w:rsidRPr="004940F5">
        <w:rPr>
          <w:rFonts w:cs="Times New Roman"/>
          <w:bCs/>
          <w:szCs w:val="28"/>
        </w:rPr>
        <w:t xml:space="preserve"> (розробник </w:t>
      </w:r>
      <w:r w:rsidR="006F3E28" w:rsidRPr="004940F5">
        <w:rPr>
          <w:rFonts w:cs="Times New Roman"/>
          <w:bCs/>
          <w:szCs w:val="28"/>
        </w:rPr>
        <w:t>–</w:t>
      </w:r>
      <w:r w:rsidRPr="004940F5">
        <w:rPr>
          <w:rFonts w:cs="Times New Roman"/>
          <w:bCs/>
          <w:szCs w:val="28"/>
        </w:rPr>
        <w:t xml:space="preserve"> </w:t>
      </w:r>
      <w:r w:rsidR="006F3E28" w:rsidRPr="004940F5">
        <w:rPr>
          <w:rFonts w:cs="Times New Roman"/>
          <w:bCs/>
          <w:szCs w:val="28"/>
          <w:lang w:eastAsia="uk-UA"/>
        </w:rPr>
        <w:t>Департамент</w:t>
      </w:r>
      <w:r w:rsidR="00D735EA" w:rsidRPr="004940F5">
        <w:rPr>
          <w:rFonts w:cs="Times New Roman"/>
          <w:bCs/>
          <w:szCs w:val="28"/>
          <w:lang w:eastAsia="uk-UA"/>
        </w:rPr>
        <w:t xml:space="preserve"> освіти і науки </w:t>
      </w:r>
      <w:r w:rsidR="006F3E28" w:rsidRPr="004940F5">
        <w:rPr>
          <w:rFonts w:cs="Times New Roman"/>
          <w:bCs/>
          <w:szCs w:val="28"/>
          <w:lang w:eastAsia="uk-UA"/>
        </w:rPr>
        <w:t>Харківської обласної військової  адміністрації</w:t>
      </w:r>
      <w:r w:rsidRPr="004940F5">
        <w:rPr>
          <w:rFonts w:cs="Times New Roman"/>
          <w:szCs w:val="28"/>
        </w:rPr>
        <w:t>).</w:t>
      </w:r>
    </w:p>
    <w:p w14:paraId="4869AB3F" w14:textId="77777777" w:rsidR="00CB458A" w:rsidRPr="004940F5" w:rsidRDefault="00CB458A" w:rsidP="006F3E28">
      <w:pPr>
        <w:ind w:right="141" w:firstLine="425"/>
        <w:jc w:val="both"/>
        <w:rPr>
          <w:sz w:val="6"/>
          <w:szCs w:val="6"/>
        </w:rPr>
      </w:pPr>
    </w:p>
    <w:p w14:paraId="18DB6528" w14:textId="1D8B4665" w:rsidR="00CB458A" w:rsidRPr="004940F5" w:rsidRDefault="00CB458A" w:rsidP="006F3E28">
      <w:pPr>
        <w:ind w:firstLine="567"/>
        <w:jc w:val="both"/>
        <w:rPr>
          <w:rFonts w:eastAsiaTheme="minorHAnsi" w:cstheme="minorBidi"/>
          <w:szCs w:val="28"/>
        </w:rPr>
      </w:pPr>
      <w:r w:rsidRPr="004940F5">
        <w:rPr>
          <w:rFonts w:eastAsia="Times New Roman"/>
          <w:szCs w:val="28"/>
        </w:rPr>
        <w:t xml:space="preserve">Відповідно до статті 47 Закону України «Про місцеве самоврядування                      в Україні», розглянувши </w:t>
      </w:r>
      <w:proofErr w:type="spellStart"/>
      <w:r w:rsidRPr="004940F5">
        <w:rPr>
          <w:rFonts w:eastAsia="Times New Roman"/>
          <w:szCs w:val="28"/>
        </w:rPr>
        <w:t>проєкт</w:t>
      </w:r>
      <w:proofErr w:type="spellEnd"/>
      <w:r w:rsidRPr="004940F5">
        <w:rPr>
          <w:rFonts w:eastAsia="Times New Roman"/>
          <w:szCs w:val="28"/>
        </w:rPr>
        <w:t xml:space="preserve"> рішення обласної ради</w:t>
      </w:r>
      <w:r w:rsidRPr="004940F5">
        <w:rPr>
          <w:szCs w:val="28"/>
        </w:rPr>
        <w:t xml:space="preserve">, </w:t>
      </w:r>
      <w:r w:rsidR="00DD74E8">
        <w:rPr>
          <w:szCs w:val="28"/>
        </w:rPr>
        <w:t>було поставлено на голосування наступну пропозицію</w:t>
      </w:r>
      <w:r w:rsidRPr="004940F5">
        <w:rPr>
          <w:szCs w:val="28"/>
        </w:rPr>
        <w:t>:</w:t>
      </w:r>
    </w:p>
    <w:p w14:paraId="33C47E22" w14:textId="77777777" w:rsidR="00CB458A" w:rsidRPr="004940F5" w:rsidRDefault="00CB458A" w:rsidP="006F3E28">
      <w:pPr>
        <w:tabs>
          <w:tab w:val="left" w:pos="1134"/>
        </w:tabs>
        <w:ind w:right="141" w:firstLine="426"/>
        <w:jc w:val="both"/>
        <w:rPr>
          <w:rFonts w:cs="Times New Roman"/>
          <w:bCs/>
          <w:szCs w:val="28"/>
        </w:rPr>
      </w:pPr>
      <w:r w:rsidRPr="004940F5">
        <w:rPr>
          <w:rFonts w:cs="Times New Roman"/>
          <w:bCs/>
          <w:szCs w:val="28"/>
        </w:rPr>
        <w:t>1.  Інформацію взяти до відома.</w:t>
      </w:r>
    </w:p>
    <w:p w14:paraId="1427A696" w14:textId="031855B4" w:rsidR="00CB458A" w:rsidRPr="004940F5" w:rsidRDefault="00CB458A" w:rsidP="006F3E28">
      <w:pPr>
        <w:ind w:firstLine="426"/>
        <w:jc w:val="both"/>
        <w:rPr>
          <w:rFonts w:cs="Times New Roman"/>
          <w:bCs/>
          <w:szCs w:val="28"/>
        </w:rPr>
      </w:pPr>
      <w:r w:rsidRPr="004940F5">
        <w:rPr>
          <w:rFonts w:cs="Times New Roman"/>
          <w:szCs w:val="28"/>
        </w:rPr>
        <w:t xml:space="preserve">2. </w:t>
      </w:r>
      <w:r w:rsidRPr="004940F5">
        <w:rPr>
          <w:rFonts w:cs="Times New Roman"/>
          <w:bCs/>
          <w:szCs w:val="28"/>
        </w:rPr>
        <w:t xml:space="preserve">Погодити </w:t>
      </w:r>
      <w:proofErr w:type="spellStart"/>
      <w:r w:rsidRPr="004940F5">
        <w:rPr>
          <w:rFonts w:cs="Times New Roman"/>
          <w:bCs/>
          <w:szCs w:val="28"/>
        </w:rPr>
        <w:t>проєкт</w:t>
      </w:r>
      <w:proofErr w:type="spellEnd"/>
      <w:r w:rsidRPr="004940F5">
        <w:rPr>
          <w:rFonts w:cs="Times New Roman"/>
          <w:bCs/>
          <w:szCs w:val="28"/>
        </w:rPr>
        <w:t xml:space="preserve"> рішення обласної ради «</w:t>
      </w:r>
      <w:r w:rsidR="00261B4E" w:rsidRPr="00F7070A">
        <w:rPr>
          <w:bCs/>
          <w:szCs w:val="28"/>
        </w:rPr>
        <w:t>Про внесення змін до комплексної регіональної програми «Якісне та корисне харчування в закладах Харківщини» на 2024 – 2027 роки, затвердженої рішенням обласної ради від  20  лютого 2024  року № 829-VIII    (зі змінами)</w:t>
      </w:r>
      <w:r w:rsidRPr="004940F5">
        <w:rPr>
          <w:rFonts w:cs="Times New Roman"/>
          <w:szCs w:val="28"/>
          <w14:ligatures w14:val="none"/>
        </w:rPr>
        <w:t>»</w:t>
      </w:r>
      <w:r w:rsidRPr="004940F5">
        <w:rPr>
          <w:rFonts w:cs="Times New Roman"/>
          <w:bCs/>
          <w:szCs w:val="28"/>
        </w:rPr>
        <w:t xml:space="preserve"> та рекомендувати для розгляду на пленарному засіданні </w:t>
      </w:r>
      <w:r w:rsidRPr="004940F5">
        <w:rPr>
          <w:rFonts w:cs="Times New Roman"/>
          <w:bCs/>
          <w:szCs w:val="28"/>
          <w14:ligatures w14:val="none"/>
        </w:rPr>
        <w:t>чергової</w:t>
      </w:r>
      <w:r w:rsidRPr="004940F5">
        <w:rPr>
          <w:rFonts w:cs="Times New Roman"/>
          <w:bCs/>
          <w:szCs w:val="28"/>
        </w:rPr>
        <w:t xml:space="preserve"> сесії обласної ради.</w:t>
      </w:r>
    </w:p>
    <w:p w14:paraId="27B997FB" w14:textId="77777777" w:rsidR="00CB458A" w:rsidRPr="004940F5" w:rsidRDefault="00CB458A" w:rsidP="006F3E28">
      <w:pPr>
        <w:ind w:firstLine="426"/>
        <w:jc w:val="both"/>
        <w:rPr>
          <w:rFonts w:cs="Times New Roman"/>
          <w:bCs/>
          <w:szCs w:val="28"/>
        </w:rPr>
      </w:pPr>
    </w:p>
    <w:tbl>
      <w:tblPr>
        <w:tblW w:w="9467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278"/>
        <w:gridCol w:w="1281"/>
        <w:gridCol w:w="142"/>
        <w:gridCol w:w="1688"/>
        <w:gridCol w:w="154"/>
        <w:gridCol w:w="413"/>
        <w:gridCol w:w="154"/>
        <w:gridCol w:w="838"/>
        <w:gridCol w:w="154"/>
        <w:gridCol w:w="4211"/>
        <w:gridCol w:w="154"/>
      </w:tblGrid>
      <w:tr w:rsidR="004940F5" w:rsidRPr="004940F5" w14:paraId="4D25AB7F" w14:textId="77777777" w:rsidTr="00DE61C0">
        <w:trPr>
          <w:gridAfter w:val="1"/>
          <w:wAfter w:w="154" w:type="dxa"/>
          <w:trHeight w:val="1065"/>
        </w:trPr>
        <w:tc>
          <w:tcPr>
            <w:tcW w:w="1701" w:type="dxa"/>
            <w:gridSpan w:val="3"/>
            <w:hideMark/>
          </w:tcPr>
          <w:p w14:paraId="502E7FDD" w14:textId="77777777" w:rsidR="00CB458A" w:rsidRPr="004940F5" w:rsidRDefault="00CB458A" w:rsidP="006F3E28">
            <w:pPr>
              <w:tabs>
                <w:tab w:val="left" w:pos="5415"/>
                <w:tab w:val="left" w:pos="7620"/>
              </w:tabs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Голосували:</w:t>
            </w:r>
          </w:p>
        </w:tc>
        <w:tc>
          <w:tcPr>
            <w:tcW w:w="1688" w:type="dxa"/>
            <w:hideMark/>
          </w:tcPr>
          <w:p w14:paraId="22EC240B" w14:textId="77777777" w:rsidR="00CB458A" w:rsidRPr="004940F5" w:rsidRDefault="00CB458A" w:rsidP="006F3E28">
            <w:pPr>
              <w:tabs>
                <w:tab w:val="left" w:pos="5415"/>
                <w:tab w:val="left" w:pos="7620"/>
              </w:tabs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«за»</w:t>
            </w:r>
          </w:p>
        </w:tc>
        <w:tc>
          <w:tcPr>
            <w:tcW w:w="567" w:type="dxa"/>
            <w:gridSpan w:val="2"/>
            <w:hideMark/>
          </w:tcPr>
          <w:p w14:paraId="582F7CE8" w14:textId="77777777" w:rsidR="00CB458A" w:rsidRPr="004940F5" w:rsidRDefault="00CB458A" w:rsidP="006F3E28">
            <w:pPr>
              <w:tabs>
                <w:tab w:val="left" w:pos="5415"/>
                <w:tab w:val="left" w:pos="7620"/>
              </w:tabs>
              <w:jc w:val="center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-</w:t>
            </w:r>
          </w:p>
        </w:tc>
        <w:tc>
          <w:tcPr>
            <w:tcW w:w="992" w:type="dxa"/>
            <w:gridSpan w:val="2"/>
            <w:hideMark/>
          </w:tcPr>
          <w:p w14:paraId="30D7B1FD" w14:textId="58F268F2" w:rsidR="00CB458A" w:rsidRPr="004940F5" w:rsidRDefault="0010359C" w:rsidP="006F3E28">
            <w:pPr>
              <w:tabs>
                <w:tab w:val="left" w:pos="5415"/>
                <w:tab w:val="left" w:pos="7620"/>
              </w:tabs>
              <w:jc w:val="center"/>
              <w:rPr>
                <w:rFonts w:cs="Times New Roman"/>
                <w:kern w:val="2"/>
                <w:szCs w:val="28"/>
              </w:rPr>
            </w:pPr>
            <w:r>
              <w:rPr>
                <w:rFonts w:cs="Times New Roman"/>
                <w:kern w:val="2"/>
                <w:szCs w:val="28"/>
              </w:rPr>
              <w:t>4</w:t>
            </w:r>
          </w:p>
        </w:tc>
        <w:tc>
          <w:tcPr>
            <w:tcW w:w="4365" w:type="dxa"/>
            <w:gridSpan w:val="2"/>
            <w:hideMark/>
          </w:tcPr>
          <w:p w14:paraId="2AC470BC" w14:textId="1BA2733E" w:rsidR="00CB458A" w:rsidRPr="004940F5" w:rsidRDefault="00CB458A" w:rsidP="006F3E28">
            <w:pPr>
              <w:tabs>
                <w:tab w:val="left" w:pos="5415"/>
                <w:tab w:val="left" w:pos="7620"/>
              </w:tabs>
              <w:jc w:val="both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(</w:t>
            </w:r>
            <w:proofErr w:type="spellStart"/>
            <w:r w:rsidR="00751A0B" w:rsidRPr="004940F5">
              <w:rPr>
                <w:rFonts w:cs="Times New Roman"/>
                <w:kern w:val="2"/>
                <w:szCs w:val="28"/>
              </w:rPr>
              <w:t>Пітько</w:t>
            </w:r>
            <w:proofErr w:type="spellEnd"/>
            <w:r w:rsidR="00751A0B" w:rsidRPr="004940F5">
              <w:rPr>
                <w:rFonts w:cs="Times New Roman"/>
                <w:kern w:val="2"/>
                <w:szCs w:val="28"/>
              </w:rPr>
              <w:t xml:space="preserve"> В.А.,</w:t>
            </w:r>
            <w:r w:rsidR="00751A0B">
              <w:rPr>
                <w:rFonts w:cs="Times New Roman"/>
                <w:kern w:val="2"/>
                <w:szCs w:val="28"/>
              </w:rPr>
              <w:t xml:space="preserve"> </w:t>
            </w:r>
            <w:r w:rsidR="00DD74E8">
              <w:rPr>
                <w:rFonts w:cs="Times New Roman"/>
                <w:kern w:val="2"/>
                <w:szCs w:val="28"/>
              </w:rPr>
              <w:t xml:space="preserve">Дейнека Р.С., </w:t>
            </w:r>
            <w:r w:rsidR="00751A0B">
              <w:rPr>
                <w:rFonts w:cs="Times New Roman"/>
                <w:kern w:val="2"/>
                <w:szCs w:val="28"/>
              </w:rPr>
              <w:t>Пивовар М.І.,</w:t>
            </w:r>
            <w:r w:rsidR="00751A0B" w:rsidRPr="004940F5">
              <w:rPr>
                <w:rFonts w:cs="Times New Roman"/>
                <w:kern w:val="2"/>
                <w:szCs w:val="28"/>
              </w:rPr>
              <w:t xml:space="preserve"> Сталінський Д.В.</w:t>
            </w:r>
            <w:r w:rsidRPr="004940F5">
              <w:rPr>
                <w:rFonts w:cs="Times New Roman"/>
                <w:kern w:val="2"/>
                <w:szCs w:val="28"/>
              </w:rPr>
              <w:t>);</w:t>
            </w:r>
          </w:p>
        </w:tc>
      </w:tr>
      <w:tr w:rsidR="004940F5" w:rsidRPr="004940F5" w14:paraId="172AABBC" w14:textId="77777777" w:rsidTr="00DE61C0">
        <w:trPr>
          <w:gridBefore w:val="1"/>
          <w:wBefore w:w="278" w:type="dxa"/>
          <w:trHeight w:val="340"/>
        </w:trPr>
        <w:tc>
          <w:tcPr>
            <w:tcW w:w="1281" w:type="dxa"/>
            <w:vAlign w:val="center"/>
          </w:tcPr>
          <w:p w14:paraId="393100C0" w14:textId="77777777" w:rsidR="00CB458A" w:rsidRPr="004940F5" w:rsidRDefault="00CB458A" w:rsidP="006F3E28">
            <w:pPr>
              <w:tabs>
                <w:tab w:val="left" w:pos="5415"/>
                <w:tab w:val="left" w:pos="7620"/>
              </w:tabs>
              <w:rPr>
                <w:rFonts w:cs="Times New Roman"/>
                <w:kern w:val="2"/>
                <w:szCs w:val="28"/>
              </w:rPr>
            </w:pPr>
          </w:p>
        </w:tc>
        <w:tc>
          <w:tcPr>
            <w:tcW w:w="1984" w:type="dxa"/>
            <w:gridSpan w:val="3"/>
            <w:hideMark/>
          </w:tcPr>
          <w:p w14:paraId="27F6A8E2" w14:textId="77777777" w:rsidR="00CB458A" w:rsidRPr="004940F5" w:rsidRDefault="00CB458A" w:rsidP="006F3E28">
            <w:pPr>
              <w:tabs>
                <w:tab w:val="left" w:pos="5415"/>
                <w:tab w:val="left" w:pos="7620"/>
              </w:tabs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«проти»</w:t>
            </w:r>
          </w:p>
        </w:tc>
        <w:tc>
          <w:tcPr>
            <w:tcW w:w="567" w:type="dxa"/>
            <w:gridSpan w:val="2"/>
            <w:vAlign w:val="center"/>
            <w:hideMark/>
          </w:tcPr>
          <w:p w14:paraId="3CB9A57E" w14:textId="77777777" w:rsidR="00CB458A" w:rsidRPr="004940F5" w:rsidRDefault="00CB458A" w:rsidP="006F3E28">
            <w:pPr>
              <w:tabs>
                <w:tab w:val="left" w:pos="5415"/>
                <w:tab w:val="left" w:pos="7620"/>
              </w:tabs>
              <w:jc w:val="center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-</w:t>
            </w:r>
          </w:p>
        </w:tc>
        <w:tc>
          <w:tcPr>
            <w:tcW w:w="992" w:type="dxa"/>
            <w:gridSpan w:val="2"/>
            <w:vAlign w:val="center"/>
          </w:tcPr>
          <w:p w14:paraId="390E9FE0" w14:textId="77777777" w:rsidR="00CB458A" w:rsidRPr="004940F5" w:rsidRDefault="00CB458A" w:rsidP="006F3E28">
            <w:pPr>
              <w:tabs>
                <w:tab w:val="left" w:pos="5415"/>
                <w:tab w:val="left" w:pos="7620"/>
              </w:tabs>
              <w:jc w:val="center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немає;</w:t>
            </w:r>
          </w:p>
        </w:tc>
        <w:tc>
          <w:tcPr>
            <w:tcW w:w="4365" w:type="dxa"/>
            <w:gridSpan w:val="2"/>
            <w:hideMark/>
          </w:tcPr>
          <w:p w14:paraId="01182AB2" w14:textId="77777777" w:rsidR="00CB458A" w:rsidRPr="004940F5" w:rsidRDefault="00CB458A" w:rsidP="006F3E28">
            <w:pPr>
              <w:tabs>
                <w:tab w:val="left" w:pos="5415"/>
                <w:tab w:val="left" w:pos="7620"/>
              </w:tabs>
              <w:rPr>
                <w:rFonts w:cs="Times New Roman"/>
                <w:kern w:val="2"/>
                <w:szCs w:val="28"/>
              </w:rPr>
            </w:pPr>
          </w:p>
        </w:tc>
      </w:tr>
      <w:tr w:rsidR="004940F5" w:rsidRPr="004940F5" w14:paraId="44E57CC6" w14:textId="77777777" w:rsidTr="00DE61C0">
        <w:trPr>
          <w:gridBefore w:val="1"/>
          <w:wBefore w:w="278" w:type="dxa"/>
          <w:trHeight w:val="340"/>
        </w:trPr>
        <w:tc>
          <w:tcPr>
            <w:tcW w:w="1281" w:type="dxa"/>
            <w:vAlign w:val="center"/>
          </w:tcPr>
          <w:p w14:paraId="5B0B0032" w14:textId="77777777" w:rsidR="00CB458A" w:rsidRPr="004940F5" w:rsidRDefault="00CB458A" w:rsidP="006F3E28">
            <w:pPr>
              <w:tabs>
                <w:tab w:val="left" w:pos="5415"/>
                <w:tab w:val="left" w:pos="7620"/>
              </w:tabs>
              <w:rPr>
                <w:rFonts w:cs="Times New Roman"/>
                <w:kern w:val="2"/>
                <w:szCs w:val="28"/>
              </w:rPr>
            </w:pPr>
          </w:p>
        </w:tc>
        <w:tc>
          <w:tcPr>
            <w:tcW w:w="1984" w:type="dxa"/>
            <w:gridSpan w:val="3"/>
            <w:hideMark/>
          </w:tcPr>
          <w:p w14:paraId="50136CA5" w14:textId="77777777" w:rsidR="00CB458A" w:rsidRPr="004940F5" w:rsidRDefault="00CB458A" w:rsidP="006F3E28">
            <w:pPr>
              <w:tabs>
                <w:tab w:val="left" w:pos="5415"/>
                <w:tab w:val="left" w:pos="7620"/>
              </w:tabs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«</w:t>
            </w:r>
            <w:proofErr w:type="spellStart"/>
            <w:r w:rsidRPr="004940F5">
              <w:rPr>
                <w:rFonts w:cs="Times New Roman"/>
                <w:kern w:val="2"/>
                <w:szCs w:val="28"/>
              </w:rPr>
              <w:t>утрим</w:t>
            </w:r>
            <w:proofErr w:type="spellEnd"/>
            <w:r w:rsidRPr="004940F5">
              <w:rPr>
                <w:rFonts w:cs="Times New Roman"/>
                <w:kern w:val="2"/>
                <w:szCs w:val="28"/>
              </w:rPr>
              <w:t>»</w:t>
            </w:r>
          </w:p>
        </w:tc>
        <w:tc>
          <w:tcPr>
            <w:tcW w:w="567" w:type="dxa"/>
            <w:gridSpan w:val="2"/>
            <w:vAlign w:val="center"/>
            <w:hideMark/>
          </w:tcPr>
          <w:p w14:paraId="143BDC72" w14:textId="77777777" w:rsidR="00CB458A" w:rsidRPr="004940F5" w:rsidRDefault="00CB458A" w:rsidP="006F3E28">
            <w:pPr>
              <w:tabs>
                <w:tab w:val="left" w:pos="5415"/>
                <w:tab w:val="left" w:pos="7620"/>
              </w:tabs>
              <w:jc w:val="center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-</w:t>
            </w:r>
          </w:p>
        </w:tc>
        <w:tc>
          <w:tcPr>
            <w:tcW w:w="992" w:type="dxa"/>
            <w:gridSpan w:val="2"/>
            <w:vAlign w:val="center"/>
          </w:tcPr>
          <w:p w14:paraId="5784C779" w14:textId="7D62028A" w:rsidR="00CB458A" w:rsidRPr="004940F5" w:rsidRDefault="0010359C" w:rsidP="006F3E28">
            <w:pPr>
              <w:tabs>
                <w:tab w:val="left" w:pos="5415"/>
                <w:tab w:val="left" w:pos="7620"/>
              </w:tabs>
              <w:jc w:val="center"/>
              <w:rPr>
                <w:rFonts w:cs="Times New Roman"/>
                <w:kern w:val="2"/>
                <w:szCs w:val="28"/>
              </w:rPr>
            </w:pPr>
            <w:r>
              <w:rPr>
                <w:rFonts w:cs="Times New Roman"/>
                <w:kern w:val="2"/>
                <w:szCs w:val="28"/>
              </w:rPr>
              <w:t xml:space="preserve">2 </w:t>
            </w:r>
          </w:p>
        </w:tc>
        <w:tc>
          <w:tcPr>
            <w:tcW w:w="4365" w:type="dxa"/>
            <w:gridSpan w:val="2"/>
            <w:hideMark/>
          </w:tcPr>
          <w:p w14:paraId="1BE5406E" w14:textId="34086CFB" w:rsidR="00CB458A" w:rsidRPr="004940F5" w:rsidRDefault="0010359C" w:rsidP="006F3E28">
            <w:pPr>
              <w:tabs>
                <w:tab w:val="left" w:pos="5415"/>
                <w:tab w:val="left" w:pos="7620"/>
              </w:tabs>
              <w:rPr>
                <w:rFonts w:cs="Times New Roman"/>
                <w:kern w:val="2"/>
                <w:szCs w:val="28"/>
              </w:rPr>
            </w:pPr>
            <w:r>
              <w:rPr>
                <w:rFonts w:cs="Times New Roman"/>
                <w:kern w:val="2"/>
                <w:szCs w:val="28"/>
              </w:rPr>
              <w:t>(</w:t>
            </w:r>
            <w:proofErr w:type="spellStart"/>
            <w:r>
              <w:rPr>
                <w:rFonts w:cs="Times New Roman"/>
                <w:kern w:val="2"/>
                <w:szCs w:val="28"/>
              </w:rPr>
              <w:t>Куц</w:t>
            </w:r>
            <w:proofErr w:type="spellEnd"/>
            <w:r>
              <w:rPr>
                <w:rFonts w:cs="Times New Roman"/>
                <w:kern w:val="2"/>
                <w:szCs w:val="28"/>
              </w:rPr>
              <w:t xml:space="preserve"> Г.М., Гурова К.Д.).</w:t>
            </w:r>
          </w:p>
        </w:tc>
      </w:tr>
      <w:tr w:rsidR="00CB458A" w:rsidRPr="004940F5" w14:paraId="0A6385AE" w14:textId="77777777" w:rsidTr="00DE61C0">
        <w:trPr>
          <w:gridBefore w:val="1"/>
          <w:wBefore w:w="278" w:type="dxa"/>
          <w:trHeight w:val="340"/>
        </w:trPr>
        <w:tc>
          <w:tcPr>
            <w:tcW w:w="1281" w:type="dxa"/>
            <w:vAlign w:val="center"/>
          </w:tcPr>
          <w:p w14:paraId="32F09657" w14:textId="77777777" w:rsidR="00CB458A" w:rsidRPr="004940F5" w:rsidRDefault="00CB458A" w:rsidP="006F3E28">
            <w:pPr>
              <w:tabs>
                <w:tab w:val="left" w:pos="5415"/>
                <w:tab w:val="left" w:pos="7620"/>
              </w:tabs>
              <w:rPr>
                <w:rFonts w:cs="Times New Roman"/>
                <w:kern w:val="2"/>
                <w:szCs w:val="28"/>
              </w:rPr>
            </w:pPr>
          </w:p>
        </w:tc>
        <w:tc>
          <w:tcPr>
            <w:tcW w:w="1984" w:type="dxa"/>
            <w:gridSpan w:val="3"/>
          </w:tcPr>
          <w:p w14:paraId="52C45C59" w14:textId="5D0E814E" w:rsidR="00CB458A" w:rsidRPr="004940F5" w:rsidRDefault="00CB458A" w:rsidP="006F3E28">
            <w:pPr>
              <w:tabs>
                <w:tab w:val="left" w:pos="5415"/>
                <w:tab w:val="left" w:pos="7620"/>
              </w:tabs>
              <w:rPr>
                <w:rFonts w:cs="Times New Roman"/>
                <w:kern w:val="2"/>
                <w:szCs w:val="2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5217ACE1" w14:textId="77777777" w:rsidR="00CB458A" w:rsidRPr="004940F5" w:rsidRDefault="00CB458A" w:rsidP="006F3E28">
            <w:pPr>
              <w:tabs>
                <w:tab w:val="left" w:pos="5415"/>
                <w:tab w:val="left" w:pos="7620"/>
              </w:tabs>
              <w:jc w:val="center"/>
              <w:rPr>
                <w:rFonts w:cs="Times New Roman"/>
                <w:kern w:val="2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15018D0" w14:textId="7994D078" w:rsidR="00CB458A" w:rsidRPr="004940F5" w:rsidRDefault="00CB458A" w:rsidP="006F3E28">
            <w:pPr>
              <w:tabs>
                <w:tab w:val="left" w:pos="5415"/>
                <w:tab w:val="left" w:pos="7620"/>
              </w:tabs>
              <w:jc w:val="center"/>
              <w:rPr>
                <w:rFonts w:cs="Times New Roman"/>
                <w:kern w:val="2"/>
                <w:szCs w:val="28"/>
              </w:rPr>
            </w:pPr>
          </w:p>
        </w:tc>
        <w:tc>
          <w:tcPr>
            <w:tcW w:w="4365" w:type="dxa"/>
            <w:gridSpan w:val="2"/>
          </w:tcPr>
          <w:p w14:paraId="28D4E50A" w14:textId="6056B619" w:rsidR="00CB458A" w:rsidRPr="004940F5" w:rsidRDefault="00CB458A" w:rsidP="006F3E28">
            <w:pPr>
              <w:tabs>
                <w:tab w:val="left" w:pos="5415"/>
                <w:tab w:val="left" w:pos="7620"/>
              </w:tabs>
              <w:rPr>
                <w:rFonts w:cs="Times New Roman"/>
                <w:kern w:val="2"/>
                <w:szCs w:val="28"/>
              </w:rPr>
            </w:pPr>
          </w:p>
        </w:tc>
      </w:tr>
    </w:tbl>
    <w:p w14:paraId="270C1DE8" w14:textId="00679C85" w:rsidR="00CB458A" w:rsidRPr="00DD74E8" w:rsidRDefault="00DD74E8" w:rsidP="006F3E28">
      <w:pPr>
        <w:pStyle w:val="a9"/>
        <w:ind w:left="2127" w:hanging="2127"/>
        <w:jc w:val="both"/>
        <w:rPr>
          <w:b/>
          <w:bCs/>
          <w:szCs w:val="28"/>
        </w:rPr>
      </w:pPr>
      <w:r w:rsidRPr="00DD74E8">
        <w:rPr>
          <w:b/>
          <w:bCs/>
          <w:szCs w:val="28"/>
        </w:rPr>
        <w:t>РІШЕННЯ НЕ ПРИЙНЯТО</w:t>
      </w:r>
    </w:p>
    <w:p w14:paraId="726900F5" w14:textId="77777777" w:rsidR="00DD74E8" w:rsidRPr="00DD74E8" w:rsidRDefault="00DD74E8" w:rsidP="006F3E28">
      <w:pPr>
        <w:pStyle w:val="a9"/>
        <w:ind w:left="2127" w:hanging="2127"/>
        <w:jc w:val="both"/>
        <w:rPr>
          <w:szCs w:val="28"/>
        </w:rPr>
      </w:pPr>
    </w:p>
    <w:p w14:paraId="48F46AFC" w14:textId="77777777" w:rsidR="00CB458A" w:rsidRPr="004940F5" w:rsidRDefault="00CB458A" w:rsidP="006F3E28">
      <w:pPr>
        <w:tabs>
          <w:tab w:val="left" w:pos="5415"/>
          <w:tab w:val="left" w:pos="7620"/>
        </w:tabs>
        <w:rPr>
          <w:rFonts w:cs="Times New Roman"/>
          <w:b/>
          <w:bCs/>
          <w:szCs w:val="28"/>
        </w:rPr>
      </w:pPr>
      <w:r w:rsidRPr="004940F5">
        <w:rPr>
          <w:rFonts w:cs="Times New Roman"/>
          <w:b/>
          <w:bCs/>
          <w:szCs w:val="28"/>
        </w:rPr>
        <w:t>Голова постійної комісії                                                              Галина КУЦ</w:t>
      </w:r>
    </w:p>
    <w:p w14:paraId="2B67546B" w14:textId="77777777" w:rsidR="00261B4E" w:rsidRDefault="00261B4E" w:rsidP="00FA1688">
      <w:pPr>
        <w:jc w:val="center"/>
        <w:rPr>
          <w:rFonts w:eastAsia="Times New Roman" w:cs="Times New Roman"/>
          <w:b/>
          <w:szCs w:val="28"/>
        </w:rPr>
      </w:pPr>
    </w:p>
    <w:p w14:paraId="42693E90" w14:textId="77777777" w:rsidR="00261B4E" w:rsidRDefault="00261B4E" w:rsidP="00FA1688">
      <w:pPr>
        <w:jc w:val="center"/>
        <w:rPr>
          <w:rFonts w:eastAsia="Times New Roman" w:cs="Times New Roman"/>
          <w:b/>
          <w:szCs w:val="28"/>
        </w:rPr>
      </w:pPr>
    </w:p>
    <w:p w14:paraId="4EBABF61" w14:textId="6D4CC879" w:rsidR="00290FD7" w:rsidRDefault="00290FD7" w:rsidP="00FA1688">
      <w:pPr>
        <w:jc w:val="center"/>
        <w:rPr>
          <w:rFonts w:eastAsia="Times New Roman" w:cs="Times New Roman"/>
          <w:b/>
          <w:szCs w:val="28"/>
        </w:rPr>
      </w:pPr>
      <w:r w:rsidRPr="004940F5">
        <w:rPr>
          <w:noProof/>
        </w:rPr>
        <w:lastRenderedPageBreak/>
        <w:drawing>
          <wp:inline distT="0" distB="0" distL="0" distR="0" wp14:anchorId="35B3BACD" wp14:editId="4B12133A">
            <wp:extent cx="428625" cy="619125"/>
            <wp:effectExtent l="0" t="0" r="9525" b="9525"/>
            <wp:docPr id="974650956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F2E39" w14:textId="6EF882B1" w:rsidR="00FA1688" w:rsidRPr="004940F5" w:rsidRDefault="00FA1688" w:rsidP="00FA1688">
      <w:pPr>
        <w:jc w:val="center"/>
        <w:rPr>
          <w:rFonts w:eastAsia="Times New Roman" w:cs="Times New Roman"/>
          <w:b/>
          <w:szCs w:val="28"/>
        </w:rPr>
      </w:pPr>
      <w:r w:rsidRPr="004940F5">
        <w:rPr>
          <w:rFonts w:eastAsia="Times New Roman" w:cs="Times New Roman"/>
          <w:b/>
          <w:szCs w:val="28"/>
        </w:rPr>
        <w:t>ХАРКІВСЬКА ОБЛАСНА РАДА</w:t>
      </w:r>
    </w:p>
    <w:p w14:paraId="398D3B11" w14:textId="77777777" w:rsidR="00FA1688" w:rsidRPr="004940F5" w:rsidRDefault="00FA1688" w:rsidP="00FA1688">
      <w:pPr>
        <w:jc w:val="center"/>
        <w:rPr>
          <w:rFonts w:eastAsia="Times New Roman" w:cs="Times New Roman"/>
          <w:szCs w:val="28"/>
        </w:rPr>
      </w:pPr>
    </w:p>
    <w:p w14:paraId="7A1FC67A" w14:textId="77777777" w:rsidR="00FA1688" w:rsidRPr="004940F5" w:rsidRDefault="00FA1688" w:rsidP="00FA1688">
      <w:pPr>
        <w:jc w:val="center"/>
        <w:rPr>
          <w:rFonts w:eastAsia="Times New Roman" w:cs="Times New Roman"/>
          <w:caps/>
          <w:szCs w:val="28"/>
        </w:rPr>
      </w:pPr>
      <w:r w:rsidRPr="004940F5">
        <w:rPr>
          <w:rFonts w:eastAsia="Times New Roman" w:cs="Times New Roman"/>
          <w:caps/>
          <w:szCs w:val="28"/>
        </w:rPr>
        <w:t>постійна комісія з питань НАУКИ, ОСВІТИ  ТА ДУХОВНОСТІ</w:t>
      </w:r>
    </w:p>
    <w:p w14:paraId="300E2537" w14:textId="77777777" w:rsidR="00FA1688" w:rsidRPr="004940F5" w:rsidRDefault="00FA1688" w:rsidP="00FA1688">
      <w:pPr>
        <w:tabs>
          <w:tab w:val="left" w:pos="2970"/>
        </w:tabs>
        <w:rPr>
          <w:rFonts w:eastAsia="Times New Roman" w:cs="Times New Roman"/>
          <w:i/>
          <w:szCs w:val="28"/>
        </w:rPr>
      </w:pPr>
      <w:r w:rsidRPr="004940F5">
        <w:rPr>
          <w:rFonts w:eastAsia="Times New Roman" w:cs="Times New Roman"/>
          <w:szCs w:val="28"/>
        </w:rPr>
        <w:tab/>
      </w:r>
    </w:p>
    <w:p w14:paraId="29B6823A" w14:textId="77777777" w:rsidR="00FA1688" w:rsidRPr="004940F5" w:rsidRDefault="00FA1688" w:rsidP="00FA1688">
      <w:pPr>
        <w:pBdr>
          <w:bottom w:val="single" w:sz="8" w:space="1" w:color="000000"/>
        </w:pBdr>
        <w:rPr>
          <w:rFonts w:eastAsia="Times New Roman" w:cs="Times New Roman"/>
          <w:szCs w:val="28"/>
        </w:rPr>
      </w:pPr>
      <w:r w:rsidRPr="004940F5">
        <w:rPr>
          <w:rFonts w:eastAsia="Times New Roman" w:cs="Times New Roman"/>
          <w:i/>
          <w:szCs w:val="28"/>
        </w:rPr>
        <w:t xml:space="preserve">вул. Сумська, 64, м. Харків 61002, </w:t>
      </w:r>
      <w:proofErr w:type="spellStart"/>
      <w:r w:rsidRPr="004940F5">
        <w:rPr>
          <w:rFonts w:eastAsia="Times New Roman" w:cs="Times New Roman"/>
          <w:i/>
          <w:szCs w:val="28"/>
        </w:rPr>
        <w:t>тел</w:t>
      </w:r>
      <w:proofErr w:type="spellEnd"/>
      <w:r w:rsidRPr="004940F5">
        <w:rPr>
          <w:rFonts w:eastAsia="Times New Roman" w:cs="Times New Roman"/>
          <w:i/>
          <w:szCs w:val="28"/>
        </w:rPr>
        <w:t>. 700-53-29,  e-</w:t>
      </w:r>
      <w:proofErr w:type="spellStart"/>
      <w:r w:rsidRPr="004940F5">
        <w:rPr>
          <w:rFonts w:eastAsia="Times New Roman" w:cs="Times New Roman"/>
          <w:i/>
          <w:szCs w:val="28"/>
        </w:rPr>
        <w:t>mail</w:t>
      </w:r>
      <w:proofErr w:type="spellEnd"/>
      <w:r w:rsidRPr="004940F5">
        <w:rPr>
          <w:rFonts w:eastAsia="Times New Roman" w:cs="Times New Roman"/>
          <w:i/>
          <w:szCs w:val="28"/>
        </w:rPr>
        <w:t xml:space="preserve">:  </w:t>
      </w:r>
      <w:hyperlink r:id="rId8" w:history="1">
        <w:r w:rsidRPr="004940F5">
          <w:rPr>
            <w:rStyle w:val="ae"/>
            <w:rFonts w:eastAsia="Times New Roman" w:cs="Times New Roman"/>
            <w:i/>
            <w:color w:val="auto"/>
            <w:szCs w:val="28"/>
          </w:rPr>
          <w:t>sc12-or@ukr.net</w:t>
        </w:r>
      </w:hyperlink>
    </w:p>
    <w:p w14:paraId="59AEBD57" w14:textId="77777777" w:rsidR="00FA1688" w:rsidRPr="004940F5" w:rsidRDefault="00FA1688" w:rsidP="00FA1688">
      <w:pPr>
        <w:rPr>
          <w:rFonts w:eastAsia="Times New Roman" w:cs="Times New Roman"/>
          <w:szCs w:val="28"/>
        </w:rPr>
      </w:pPr>
      <w:r w:rsidRPr="004940F5">
        <w:rPr>
          <w:rFonts w:eastAsia="Times New Roman" w:cs="Times New Roman"/>
          <w:szCs w:val="28"/>
        </w:rPr>
        <w:t>_______________</w:t>
      </w:r>
      <w:r w:rsidRPr="004940F5">
        <w:rPr>
          <w:rFonts w:eastAsia="Segoe UI Symbol" w:cs="Times New Roman"/>
          <w:szCs w:val="28"/>
        </w:rPr>
        <w:t>№</w:t>
      </w:r>
      <w:r w:rsidRPr="004940F5">
        <w:rPr>
          <w:rFonts w:eastAsia="Times New Roman" w:cs="Times New Roman"/>
          <w:szCs w:val="28"/>
        </w:rPr>
        <w:t>_______________</w:t>
      </w:r>
    </w:p>
    <w:p w14:paraId="1FA29D61" w14:textId="77777777" w:rsidR="00FA1688" w:rsidRPr="004940F5" w:rsidRDefault="00FA1688" w:rsidP="00FA1688">
      <w:pPr>
        <w:rPr>
          <w:rFonts w:eastAsia="Times New Roman" w:cs="Times New Roman"/>
          <w:i/>
          <w:szCs w:val="28"/>
        </w:rPr>
      </w:pPr>
      <w:r w:rsidRPr="004940F5">
        <w:rPr>
          <w:rFonts w:eastAsia="Times New Roman" w:cs="Times New Roman"/>
          <w:szCs w:val="28"/>
        </w:rPr>
        <w:t xml:space="preserve">На </w:t>
      </w:r>
      <w:r w:rsidRPr="004940F5">
        <w:rPr>
          <w:rFonts w:eastAsia="Segoe UI Symbol" w:cs="Times New Roman"/>
          <w:szCs w:val="28"/>
        </w:rPr>
        <w:t>№</w:t>
      </w:r>
      <w:r w:rsidRPr="004940F5">
        <w:rPr>
          <w:rFonts w:eastAsia="Times New Roman" w:cs="Times New Roman"/>
          <w:szCs w:val="28"/>
        </w:rPr>
        <w:t xml:space="preserve"> ___________________________</w:t>
      </w:r>
    </w:p>
    <w:p w14:paraId="73138A00" w14:textId="77777777" w:rsidR="00290FD7" w:rsidRDefault="00290FD7" w:rsidP="00FA1688">
      <w:pPr>
        <w:jc w:val="center"/>
        <w:rPr>
          <w:rFonts w:eastAsia="Times New Roman" w:cs="Times New Roman"/>
          <w:b/>
          <w:szCs w:val="28"/>
        </w:rPr>
      </w:pPr>
    </w:p>
    <w:p w14:paraId="0B5C77AD" w14:textId="0C5D51B0" w:rsidR="00FA1688" w:rsidRPr="004940F5" w:rsidRDefault="00FA1688" w:rsidP="00FA1688">
      <w:pPr>
        <w:jc w:val="center"/>
        <w:rPr>
          <w:rFonts w:eastAsia="Times New Roman" w:cs="Times New Roman"/>
          <w:b/>
          <w:szCs w:val="28"/>
        </w:rPr>
      </w:pPr>
      <w:r w:rsidRPr="004940F5">
        <w:rPr>
          <w:rFonts w:eastAsia="Times New Roman" w:cs="Times New Roman"/>
          <w:b/>
          <w:szCs w:val="28"/>
        </w:rPr>
        <w:t>ВИСНОВОК</w:t>
      </w:r>
    </w:p>
    <w:p w14:paraId="7567D7A6" w14:textId="77777777" w:rsidR="00FA1688" w:rsidRPr="004940F5" w:rsidRDefault="00FA1688" w:rsidP="00FA1688">
      <w:pPr>
        <w:jc w:val="center"/>
        <w:rPr>
          <w:rFonts w:eastAsia="Times New Roman" w:cs="Times New Roman"/>
          <w:b/>
          <w:szCs w:val="28"/>
        </w:rPr>
      </w:pPr>
      <w:r w:rsidRPr="004940F5">
        <w:rPr>
          <w:rFonts w:eastAsia="Times New Roman" w:cs="Times New Roman"/>
          <w:b/>
          <w:szCs w:val="28"/>
        </w:rPr>
        <w:t>засідання постійної комісії</w:t>
      </w:r>
    </w:p>
    <w:p w14:paraId="4762976A" w14:textId="77777777" w:rsidR="00290FD7" w:rsidRPr="004940F5" w:rsidRDefault="00290FD7" w:rsidP="00290FD7">
      <w:pPr>
        <w:tabs>
          <w:tab w:val="left" w:pos="4111"/>
        </w:tabs>
        <w:ind w:left="5103"/>
        <w:jc w:val="right"/>
        <w:rPr>
          <w:rFonts w:eastAsiaTheme="minorHAnsi" w:cs="Times New Roman"/>
          <w:bCs/>
          <w:szCs w:val="28"/>
        </w:rPr>
      </w:pPr>
      <w:r w:rsidRPr="004940F5">
        <w:rPr>
          <w:rFonts w:eastAsiaTheme="minorHAnsi" w:cs="Times New Roman"/>
          <w:b/>
          <w:szCs w:val="28"/>
        </w:rPr>
        <w:t>Протокол  № 4</w:t>
      </w:r>
      <w:r>
        <w:rPr>
          <w:rFonts w:eastAsiaTheme="minorHAnsi" w:cs="Times New Roman"/>
          <w:b/>
          <w:szCs w:val="28"/>
        </w:rPr>
        <w:t>4</w:t>
      </w:r>
    </w:p>
    <w:p w14:paraId="2C578CB5" w14:textId="77777777" w:rsidR="00290FD7" w:rsidRPr="004940F5" w:rsidRDefault="00290FD7" w:rsidP="00290FD7">
      <w:pPr>
        <w:tabs>
          <w:tab w:val="left" w:pos="4111"/>
        </w:tabs>
        <w:ind w:left="5103"/>
        <w:jc w:val="both"/>
        <w:rPr>
          <w:rFonts w:eastAsiaTheme="minorHAnsi" w:cs="Times New Roman"/>
          <w:bCs/>
          <w:szCs w:val="28"/>
        </w:rPr>
      </w:pPr>
    </w:p>
    <w:p w14:paraId="35BDD55E" w14:textId="77777777" w:rsidR="00290FD7" w:rsidRPr="004940F5" w:rsidRDefault="00290FD7" w:rsidP="00290FD7">
      <w:pPr>
        <w:tabs>
          <w:tab w:val="left" w:pos="4111"/>
        </w:tabs>
        <w:ind w:left="6521"/>
        <w:jc w:val="both"/>
        <w:rPr>
          <w:rFonts w:eastAsiaTheme="minorHAnsi" w:cs="Times New Roman"/>
          <w:bCs/>
          <w:szCs w:val="28"/>
        </w:rPr>
      </w:pPr>
      <w:r w:rsidRPr="004940F5">
        <w:rPr>
          <w:rFonts w:eastAsiaTheme="minorHAnsi" w:cs="Times New Roman"/>
          <w:bCs/>
          <w:szCs w:val="28"/>
        </w:rPr>
        <w:t>Всього членів комісії: 9</w:t>
      </w:r>
    </w:p>
    <w:p w14:paraId="4EAF5A47" w14:textId="4AC46E4E" w:rsidR="00290FD7" w:rsidRPr="0010359C" w:rsidRDefault="00290FD7" w:rsidP="00290FD7">
      <w:pPr>
        <w:ind w:left="6521"/>
        <w:jc w:val="both"/>
        <w:rPr>
          <w:rFonts w:eastAsiaTheme="minorHAnsi" w:cs="Times New Roman"/>
          <w:bCs/>
          <w:szCs w:val="28"/>
        </w:rPr>
      </w:pPr>
      <w:r w:rsidRPr="0010359C">
        <w:rPr>
          <w:rFonts w:eastAsiaTheme="minorHAnsi" w:cs="Times New Roman"/>
          <w:bCs/>
          <w:szCs w:val="28"/>
        </w:rPr>
        <w:t xml:space="preserve">Присутні: </w:t>
      </w:r>
      <w:r w:rsidR="0045694E" w:rsidRPr="0010359C">
        <w:rPr>
          <w:rFonts w:eastAsiaTheme="minorHAnsi" w:cs="Times New Roman"/>
          <w:bCs/>
          <w:szCs w:val="28"/>
        </w:rPr>
        <w:t>6</w:t>
      </w:r>
    </w:p>
    <w:p w14:paraId="38273B8C" w14:textId="77777777" w:rsidR="00290FD7" w:rsidRPr="004940F5" w:rsidRDefault="00290FD7" w:rsidP="00290FD7">
      <w:pPr>
        <w:ind w:right="-23"/>
        <w:jc w:val="both"/>
        <w:rPr>
          <w:rFonts w:eastAsiaTheme="minorHAnsi" w:cstheme="minorBidi"/>
          <w:sz w:val="10"/>
          <w:szCs w:val="10"/>
        </w:rPr>
      </w:pPr>
    </w:p>
    <w:p w14:paraId="542436F6" w14:textId="77777777" w:rsidR="00290FD7" w:rsidRPr="004940F5" w:rsidRDefault="00290FD7" w:rsidP="00290FD7">
      <w:pPr>
        <w:tabs>
          <w:tab w:val="left" w:pos="-142"/>
          <w:tab w:val="left" w:pos="851"/>
          <w:tab w:val="left" w:pos="1418"/>
        </w:tabs>
        <w:rPr>
          <w:rFonts w:eastAsiaTheme="minorHAnsi" w:cs="Times New Roman"/>
          <w:b/>
          <w:szCs w:val="28"/>
        </w:rPr>
      </w:pPr>
      <w:r w:rsidRPr="004940F5">
        <w:rPr>
          <w:rFonts w:eastAsia="Times New Roman" w:cs="Times New Roman"/>
          <w:b/>
          <w:szCs w:val="28"/>
        </w:rPr>
        <w:t>від  2</w:t>
      </w:r>
      <w:r>
        <w:rPr>
          <w:rFonts w:eastAsia="Times New Roman" w:cs="Times New Roman"/>
          <w:b/>
          <w:szCs w:val="28"/>
        </w:rPr>
        <w:t xml:space="preserve">9 </w:t>
      </w:r>
      <w:r w:rsidRPr="004940F5">
        <w:rPr>
          <w:rFonts w:eastAsia="Times New Roman" w:cs="Times New Roman"/>
          <w:b/>
          <w:szCs w:val="28"/>
        </w:rPr>
        <w:t xml:space="preserve"> </w:t>
      </w:r>
      <w:r>
        <w:rPr>
          <w:rFonts w:eastAsia="Times New Roman" w:cs="Times New Roman"/>
          <w:b/>
          <w:szCs w:val="28"/>
        </w:rPr>
        <w:t>червня</w:t>
      </w:r>
      <w:r w:rsidRPr="004940F5">
        <w:rPr>
          <w:rFonts w:eastAsia="Times New Roman" w:cs="Times New Roman"/>
          <w:b/>
          <w:szCs w:val="28"/>
        </w:rPr>
        <w:t xml:space="preserve"> 2026 р.</w:t>
      </w:r>
      <w:r w:rsidRPr="004940F5">
        <w:rPr>
          <w:rFonts w:eastAsia="Times New Roman" w:cs="Times New Roman"/>
          <w:b/>
          <w:szCs w:val="28"/>
        </w:rPr>
        <w:tab/>
      </w:r>
      <w:r w:rsidRPr="004940F5">
        <w:rPr>
          <w:rFonts w:eastAsia="Times New Roman" w:cs="Times New Roman"/>
          <w:b/>
          <w:szCs w:val="28"/>
        </w:rPr>
        <w:tab/>
      </w:r>
      <w:r w:rsidRPr="004940F5">
        <w:rPr>
          <w:rFonts w:eastAsia="Times New Roman" w:cs="Times New Roman"/>
          <w:b/>
          <w:szCs w:val="28"/>
        </w:rPr>
        <w:tab/>
      </w:r>
      <w:r w:rsidRPr="004940F5">
        <w:rPr>
          <w:rFonts w:eastAsia="Times New Roman" w:cs="Times New Roman"/>
          <w:b/>
          <w:szCs w:val="28"/>
        </w:rPr>
        <w:tab/>
      </w:r>
      <w:r w:rsidRPr="004940F5">
        <w:rPr>
          <w:rFonts w:eastAsia="Times New Roman" w:cs="Times New Roman"/>
          <w:b/>
          <w:szCs w:val="28"/>
        </w:rPr>
        <w:tab/>
      </w:r>
      <w:r w:rsidRPr="004940F5">
        <w:rPr>
          <w:rFonts w:eastAsia="Times New Roman" w:cs="Times New Roman"/>
          <w:b/>
          <w:szCs w:val="28"/>
        </w:rPr>
        <w:tab/>
      </w:r>
      <w:r w:rsidRPr="004940F5">
        <w:rPr>
          <w:rFonts w:eastAsia="Times New Roman" w:cs="Times New Roman"/>
          <w:b/>
          <w:szCs w:val="28"/>
        </w:rPr>
        <w:tab/>
      </w:r>
    </w:p>
    <w:p w14:paraId="6709F1E3" w14:textId="77777777" w:rsidR="00FA1688" w:rsidRPr="004940F5" w:rsidRDefault="00FA1688" w:rsidP="00FA1688">
      <w:pPr>
        <w:pStyle w:val="a9"/>
        <w:ind w:left="0"/>
        <w:jc w:val="both"/>
        <w:rPr>
          <w:b/>
          <w:bCs/>
          <w:szCs w:val="28"/>
        </w:rPr>
      </w:pPr>
    </w:p>
    <w:p w14:paraId="03917FB0" w14:textId="52650C99" w:rsidR="00FA1688" w:rsidRPr="004940F5" w:rsidRDefault="00FA1688" w:rsidP="00FA1688">
      <w:pPr>
        <w:tabs>
          <w:tab w:val="left" w:pos="993"/>
        </w:tabs>
        <w:jc w:val="both"/>
        <w:rPr>
          <w:rFonts w:cs="Times New Roman"/>
          <w:b/>
          <w:bCs/>
          <w:szCs w:val="28"/>
        </w:rPr>
      </w:pPr>
      <w:r w:rsidRPr="004940F5">
        <w:rPr>
          <w:rFonts w:cs="Times New Roman"/>
          <w:szCs w:val="28"/>
        </w:rPr>
        <w:t xml:space="preserve">До </w:t>
      </w:r>
      <w:proofErr w:type="spellStart"/>
      <w:r w:rsidRPr="004940F5">
        <w:rPr>
          <w:rFonts w:cs="Times New Roman"/>
          <w:szCs w:val="28"/>
        </w:rPr>
        <w:t>проєкту</w:t>
      </w:r>
      <w:proofErr w:type="spellEnd"/>
      <w:r w:rsidRPr="004940F5">
        <w:rPr>
          <w:rFonts w:cs="Times New Roman"/>
          <w:szCs w:val="28"/>
        </w:rPr>
        <w:t xml:space="preserve">  рішення обласної ради «</w:t>
      </w:r>
      <w:bookmarkStart w:id="1" w:name="_Hlk232500323"/>
      <w:r w:rsidR="00290FD7" w:rsidRPr="004A2C11">
        <w:rPr>
          <w:color w:val="000000"/>
          <w:szCs w:val="28"/>
          <w:shd w:val="clear" w:color="auto" w:fill="FFFFFF"/>
        </w:rPr>
        <w:t>Про внесення змін до рішення обласної ради від 02 травня 2026 року № 1489-VIII «Про надання згоди на прийняття цілісних майнових комплексів закладів професійної освіти з державної власності у спільну власність територіальних громад сіл, селищ, міст Харківської області та визнання деяких рішень обласної ради такими, що втратили чинність»</w:t>
      </w:r>
      <w:bookmarkEnd w:id="1"/>
      <w:r w:rsidRPr="004940F5">
        <w:rPr>
          <w:rFonts w:cs="Times New Roman"/>
          <w:szCs w:val="28"/>
          <w14:ligatures w14:val="none"/>
        </w:rPr>
        <w:t>»</w:t>
      </w:r>
      <w:r w:rsidRPr="004940F5">
        <w:rPr>
          <w:rFonts w:cs="Times New Roman"/>
          <w:szCs w:val="28"/>
        </w:rPr>
        <w:t>.</w:t>
      </w:r>
    </w:p>
    <w:p w14:paraId="3F3CE560" w14:textId="77777777" w:rsidR="00FA1688" w:rsidRPr="004940F5" w:rsidRDefault="00FA1688" w:rsidP="00FA1688">
      <w:pPr>
        <w:pStyle w:val="a9"/>
        <w:ind w:left="0" w:firstLine="720"/>
        <w:jc w:val="both"/>
        <w:rPr>
          <w:rFonts w:cs="Times New Roman"/>
          <w:szCs w:val="28"/>
        </w:rPr>
      </w:pPr>
      <w:r w:rsidRPr="004940F5">
        <w:rPr>
          <w:rFonts w:cs="Times New Roman"/>
          <w:bCs/>
          <w:szCs w:val="28"/>
        </w:rPr>
        <w:t xml:space="preserve">Дане питання ініційоване Харківською обласною радою (розробник - </w:t>
      </w:r>
      <w:r w:rsidRPr="004940F5">
        <w:rPr>
          <w:rFonts w:cs="Times New Roman"/>
          <w:bCs/>
          <w:szCs w:val="28"/>
          <w:lang w:eastAsia="uk-UA"/>
        </w:rPr>
        <w:t>управління з питань комунальної власності виконавчого апарату Харківської обласної ради</w:t>
      </w:r>
      <w:r w:rsidRPr="004940F5">
        <w:rPr>
          <w:rFonts w:cs="Times New Roman"/>
          <w:szCs w:val="28"/>
        </w:rPr>
        <w:t>).</w:t>
      </w:r>
    </w:p>
    <w:p w14:paraId="1E387B5A" w14:textId="77777777" w:rsidR="00FA1688" w:rsidRPr="004940F5" w:rsidRDefault="00FA1688" w:rsidP="00FA1688">
      <w:pPr>
        <w:ind w:right="141" w:firstLine="425"/>
        <w:jc w:val="both"/>
        <w:rPr>
          <w:sz w:val="6"/>
          <w:szCs w:val="6"/>
        </w:rPr>
      </w:pPr>
    </w:p>
    <w:p w14:paraId="77E0FF9D" w14:textId="77777777" w:rsidR="00FA1688" w:rsidRPr="004940F5" w:rsidRDefault="00FA1688" w:rsidP="00FA1688">
      <w:pPr>
        <w:ind w:firstLine="567"/>
        <w:jc w:val="both"/>
        <w:rPr>
          <w:rFonts w:eastAsiaTheme="minorHAnsi" w:cstheme="minorBidi"/>
          <w:szCs w:val="28"/>
        </w:rPr>
      </w:pPr>
      <w:r w:rsidRPr="004940F5">
        <w:rPr>
          <w:rFonts w:eastAsia="Times New Roman"/>
          <w:szCs w:val="28"/>
        </w:rPr>
        <w:t xml:space="preserve">Відповідно до статті 47 Закону України «Про місцеве самоврядування                      в Україні», розглянувши </w:t>
      </w:r>
      <w:proofErr w:type="spellStart"/>
      <w:r w:rsidRPr="004940F5">
        <w:rPr>
          <w:rFonts w:eastAsia="Times New Roman"/>
          <w:szCs w:val="28"/>
        </w:rPr>
        <w:t>проєкт</w:t>
      </w:r>
      <w:proofErr w:type="spellEnd"/>
      <w:r w:rsidRPr="004940F5">
        <w:rPr>
          <w:rFonts w:eastAsia="Times New Roman"/>
          <w:szCs w:val="28"/>
        </w:rPr>
        <w:t xml:space="preserve"> рішення обласної ради</w:t>
      </w:r>
      <w:r w:rsidRPr="004940F5">
        <w:rPr>
          <w:szCs w:val="28"/>
        </w:rPr>
        <w:t>, постійна комісія дійшла ВИСНОВКУ:</w:t>
      </w:r>
    </w:p>
    <w:p w14:paraId="0DBB14A9" w14:textId="77777777" w:rsidR="00FA1688" w:rsidRPr="004940F5" w:rsidRDefault="00FA1688" w:rsidP="00FA1688">
      <w:pPr>
        <w:tabs>
          <w:tab w:val="left" w:pos="1134"/>
        </w:tabs>
        <w:spacing w:line="280" w:lineRule="exact"/>
        <w:ind w:right="141" w:firstLine="426"/>
        <w:jc w:val="both"/>
        <w:rPr>
          <w:rFonts w:cs="Times New Roman"/>
          <w:bCs/>
          <w:szCs w:val="28"/>
        </w:rPr>
      </w:pPr>
      <w:r w:rsidRPr="004940F5">
        <w:rPr>
          <w:rFonts w:cs="Times New Roman"/>
          <w:bCs/>
          <w:szCs w:val="28"/>
        </w:rPr>
        <w:t>1.  Інформацію взяти до відома.</w:t>
      </w:r>
    </w:p>
    <w:p w14:paraId="5D145D27" w14:textId="0A35401C" w:rsidR="00FA1688" w:rsidRPr="004940F5" w:rsidRDefault="00FA1688" w:rsidP="00FA1688">
      <w:pPr>
        <w:tabs>
          <w:tab w:val="left" w:pos="993"/>
        </w:tabs>
        <w:ind w:firstLine="426"/>
        <w:jc w:val="both"/>
        <w:rPr>
          <w:rFonts w:cs="Times New Roman"/>
          <w:bCs/>
          <w:szCs w:val="28"/>
        </w:rPr>
      </w:pPr>
      <w:r w:rsidRPr="004940F5">
        <w:rPr>
          <w:rFonts w:cs="Times New Roman"/>
          <w:szCs w:val="28"/>
        </w:rPr>
        <w:t xml:space="preserve">2. </w:t>
      </w:r>
      <w:r w:rsidRPr="004940F5">
        <w:rPr>
          <w:rFonts w:cs="Times New Roman"/>
          <w:bCs/>
          <w:szCs w:val="28"/>
        </w:rPr>
        <w:t xml:space="preserve">Погодити  </w:t>
      </w:r>
      <w:proofErr w:type="spellStart"/>
      <w:r w:rsidRPr="004940F5">
        <w:rPr>
          <w:rFonts w:cs="Times New Roman"/>
          <w:bCs/>
          <w:szCs w:val="28"/>
        </w:rPr>
        <w:t>проєкт</w:t>
      </w:r>
      <w:proofErr w:type="spellEnd"/>
      <w:r w:rsidRPr="004940F5">
        <w:rPr>
          <w:rFonts w:cs="Times New Roman"/>
          <w:bCs/>
          <w:szCs w:val="28"/>
        </w:rPr>
        <w:t xml:space="preserve"> рішення обласної ради «</w:t>
      </w:r>
      <w:r w:rsidR="00290FD7" w:rsidRPr="004A2C11">
        <w:rPr>
          <w:color w:val="000000"/>
          <w:szCs w:val="28"/>
          <w:shd w:val="clear" w:color="auto" w:fill="FFFFFF"/>
        </w:rPr>
        <w:t>Про внесення змін до рішення обласної ради від 02 травня 2026 року № 1489-VIII «Про надання згоди на прийняття цілісних майнових комплексів закладів професійної освіти з державної власності у спільну власність територіальних громад сіл, селищ, міст Харківської області та визнання деяких рішень обласної ради такими, що втратили чинність»</w:t>
      </w:r>
      <w:r w:rsidRPr="004940F5">
        <w:rPr>
          <w:rFonts w:cs="Times New Roman"/>
          <w:szCs w:val="28"/>
          <w14:ligatures w14:val="none"/>
        </w:rPr>
        <w:t>»</w:t>
      </w:r>
      <w:r w:rsidRPr="004940F5">
        <w:rPr>
          <w:rFonts w:cs="Times New Roman"/>
          <w:bCs/>
          <w:szCs w:val="28"/>
        </w:rPr>
        <w:t xml:space="preserve"> та рекомендувати для розгляду на пленарному  засіданні </w:t>
      </w:r>
      <w:r w:rsidRPr="004940F5">
        <w:rPr>
          <w:rFonts w:cs="Times New Roman"/>
          <w:bCs/>
          <w:szCs w:val="28"/>
          <w14:ligatures w14:val="none"/>
        </w:rPr>
        <w:t>чергової</w:t>
      </w:r>
      <w:r w:rsidRPr="004940F5">
        <w:rPr>
          <w:rFonts w:cs="Times New Roman"/>
          <w:bCs/>
          <w:szCs w:val="28"/>
        </w:rPr>
        <w:t xml:space="preserve"> сесії обласної ради.</w:t>
      </w:r>
    </w:p>
    <w:p w14:paraId="71467F20" w14:textId="77777777" w:rsidR="00FA1688" w:rsidRPr="004940F5" w:rsidRDefault="00FA1688" w:rsidP="00FA1688">
      <w:pPr>
        <w:spacing w:line="280" w:lineRule="exact"/>
        <w:ind w:firstLine="426"/>
        <w:jc w:val="both"/>
        <w:rPr>
          <w:rFonts w:cs="Times New Roman"/>
          <w:bCs/>
          <w:szCs w:val="28"/>
        </w:rPr>
      </w:pPr>
    </w:p>
    <w:tbl>
      <w:tblPr>
        <w:tblW w:w="9467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278"/>
        <w:gridCol w:w="1281"/>
        <w:gridCol w:w="142"/>
        <w:gridCol w:w="1688"/>
        <w:gridCol w:w="154"/>
        <w:gridCol w:w="413"/>
        <w:gridCol w:w="154"/>
        <w:gridCol w:w="838"/>
        <w:gridCol w:w="154"/>
        <w:gridCol w:w="4211"/>
        <w:gridCol w:w="154"/>
      </w:tblGrid>
      <w:tr w:rsidR="004940F5" w:rsidRPr="004940F5" w14:paraId="77C6CB4D" w14:textId="77777777" w:rsidTr="002A45F7">
        <w:trPr>
          <w:gridAfter w:val="1"/>
          <w:wAfter w:w="154" w:type="dxa"/>
          <w:trHeight w:val="1065"/>
        </w:trPr>
        <w:tc>
          <w:tcPr>
            <w:tcW w:w="1701" w:type="dxa"/>
            <w:gridSpan w:val="3"/>
            <w:hideMark/>
          </w:tcPr>
          <w:p w14:paraId="3887E649" w14:textId="77777777" w:rsidR="00FA1688" w:rsidRPr="004940F5" w:rsidRDefault="00FA1688" w:rsidP="002A45F7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Голосували:</w:t>
            </w:r>
          </w:p>
        </w:tc>
        <w:tc>
          <w:tcPr>
            <w:tcW w:w="1688" w:type="dxa"/>
            <w:hideMark/>
          </w:tcPr>
          <w:p w14:paraId="509A5B81" w14:textId="77777777" w:rsidR="00FA1688" w:rsidRPr="004940F5" w:rsidRDefault="00FA1688" w:rsidP="002A45F7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«за»</w:t>
            </w:r>
          </w:p>
        </w:tc>
        <w:tc>
          <w:tcPr>
            <w:tcW w:w="567" w:type="dxa"/>
            <w:gridSpan w:val="2"/>
            <w:hideMark/>
          </w:tcPr>
          <w:p w14:paraId="4CB54DA9" w14:textId="77777777" w:rsidR="00FA1688" w:rsidRPr="004940F5" w:rsidRDefault="00FA1688" w:rsidP="002A45F7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-</w:t>
            </w:r>
          </w:p>
        </w:tc>
        <w:tc>
          <w:tcPr>
            <w:tcW w:w="992" w:type="dxa"/>
            <w:gridSpan w:val="2"/>
            <w:hideMark/>
          </w:tcPr>
          <w:p w14:paraId="62713884" w14:textId="38221E93" w:rsidR="00FA1688" w:rsidRPr="004940F5" w:rsidRDefault="0010359C" w:rsidP="002A45F7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rFonts w:cs="Times New Roman"/>
                <w:kern w:val="2"/>
                <w:szCs w:val="28"/>
              </w:rPr>
            </w:pPr>
            <w:r>
              <w:rPr>
                <w:rFonts w:cs="Times New Roman"/>
                <w:kern w:val="2"/>
                <w:szCs w:val="28"/>
              </w:rPr>
              <w:t>6</w:t>
            </w:r>
          </w:p>
        </w:tc>
        <w:tc>
          <w:tcPr>
            <w:tcW w:w="4365" w:type="dxa"/>
            <w:gridSpan w:val="2"/>
            <w:hideMark/>
          </w:tcPr>
          <w:p w14:paraId="62391371" w14:textId="77777777" w:rsidR="0010359C" w:rsidRDefault="00FA1688" w:rsidP="0010359C">
            <w:pPr>
              <w:tabs>
                <w:tab w:val="left" w:pos="5415"/>
                <w:tab w:val="left" w:pos="7620"/>
              </w:tabs>
              <w:spacing w:line="256" w:lineRule="auto"/>
              <w:jc w:val="both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(</w:t>
            </w:r>
            <w:proofErr w:type="spellStart"/>
            <w:r w:rsidR="0010359C" w:rsidRPr="004940F5">
              <w:rPr>
                <w:rFonts w:cs="Times New Roman"/>
                <w:kern w:val="2"/>
                <w:szCs w:val="28"/>
              </w:rPr>
              <w:t>Куц</w:t>
            </w:r>
            <w:proofErr w:type="spellEnd"/>
            <w:r w:rsidR="0010359C" w:rsidRPr="004940F5">
              <w:rPr>
                <w:rFonts w:cs="Times New Roman"/>
                <w:kern w:val="2"/>
                <w:szCs w:val="28"/>
              </w:rPr>
              <w:t xml:space="preserve"> Г.М., Гурова К.Д., </w:t>
            </w:r>
          </w:p>
          <w:p w14:paraId="42ABC8D7" w14:textId="77777777" w:rsidR="0010359C" w:rsidRDefault="0010359C" w:rsidP="0010359C">
            <w:pPr>
              <w:tabs>
                <w:tab w:val="left" w:pos="5415"/>
                <w:tab w:val="left" w:pos="7620"/>
              </w:tabs>
              <w:spacing w:line="256" w:lineRule="auto"/>
              <w:jc w:val="both"/>
              <w:rPr>
                <w:rFonts w:cs="Times New Roman"/>
                <w:kern w:val="2"/>
                <w:szCs w:val="28"/>
              </w:rPr>
            </w:pPr>
            <w:r>
              <w:rPr>
                <w:rFonts w:cs="Times New Roman"/>
                <w:kern w:val="2"/>
                <w:szCs w:val="28"/>
              </w:rPr>
              <w:t xml:space="preserve">Дейнека Р.С., </w:t>
            </w:r>
            <w:proofErr w:type="spellStart"/>
            <w:r w:rsidRPr="004940F5">
              <w:rPr>
                <w:rFonts w:cs="Times New Roman"/>
                <w:kern w:val="2"/>
                <w:szCs w:val="28"/>
              </w:rPr>
              <w:t>Пітько</w:t>
            </w:r>
            <w:proofErr w:type="spellEnd"/>
            <w:r w:rsidRPr="004940F5">
              <w:rPr>
                <w:rFonts w:cs="Times New Roman"/>
                <w:kern w:val="2"/>
                <w:szCs w:val="28"/>
              </w:rPr>
              <w:t xml:space="preserve"> В.А.,</w:t>
            </w:r>
            <w:r>
              <w:rPr>
                <w:rFonts w:cs="Times New Roman"/>
                <w:kern w:val="2"/>
                <w:szCs w:val="28"/>
              </w:rPr>
              <w:t xml:space="preserve"> </w:t>
            </w:r>
          </w:p>
          <w:p w14:paraId="2C91FDEA" w14:textId="5344C46F" w:rsidR="00FA1688" w:rsidRPr="004940F5" w:rsidRDefault="0010359C" w:rsidP="0010359C">
            <w:pPr>
              <w:tabs>
                <w:tab w:val="left" w:pos="5415"/>
                <w:tab w:val="left" w:pos="7620"/>
              </w:tabs>
              <w:spacing w:line="256" w:lineRule="auto"/>
              <w:jc w:val="both"/>
              <w:rPr>
                <w:rFonts w:cs="Times New Roman"/>
                <w:kern w:val="2"/>
                <w:szCs w:val="28"/>
              </w:rPr>
            </w:pPr>
            <w:r>
              <w:rPr>
                <w:rFonts w:cs="Times New Roman"/>
                <w:kern w:val="2"/>
                <w:szCs w:val="28"/>
              </w:rPr>
              <w:t>Пивовар М.І.,</w:t>
            </w:r>
            <w:r w:rsidRPr="004940F5">
              <w:rPr>
                <w:rFonts w:cs="Times New Roman"/>
                <w:kern w:val="2"/>
                <w:szCs w:val="28"/>
              </w:rPr>
              <w:t xml:space="preserve"> Сталінський Д.В.</w:t>
            </w:r>
            <w:r w:rsidR="00FA1688" w:rsidRPr="004940F5">
              <w:rPr>
                <w:rFonts w:cs="Times New Roman"/>
                <w:kern w:val="2"/>
                <w:szCs w:val="28"/>
              </w:rPr>
              <w:t>);</w:t>
            </w:r>
          </w:p>
        </w:tc>
      </w:tr>
      <w:tr w:rsidR="004940F5" w:rsidRPr="004940F5" w14:paraId="16DD76D5" w14:textId="77777777" w:rsidTr="002A45F7">
        <w:trPr>
          <w:gridBefore w:val="1"/>
          <w:wBefore w:w="278" w:type="dxa"/>
          <w:trHeight w:val="340"/>
        </w:trPr>
        <w:tc>
          <w:tcPr>
            <w:tcW w:w="1281" w:type="dxa"/>
            <w:vAlign w:val="center"/>
          </w:tcPr>
          <w:p w14:paraId="20724C40" w14:textId="77777777" w:rsidR="00FA1688" w:rsidRPr="004940F5" w:rsidRDefault="00FA1688" w:rsidP="002A45F7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</w:p>
        </w:tc>
        <w:tc>
          <w:tcPr>
            <w:tcW w:w="1984" w:type="dxa"/>
            <w:gridSpan w:val="3"/>
            <w:hideMark/>
          </w:tcPr>
          <w:p w14:paraId="5BE3EFB7" w14:textId="77777777" w:rsidR="00FA1688" w:rsidRPr="004940F5" w:rsidRDefault="00FA1688" w:rsidP="002A45F7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«проти»</w:t>
            </w:r>
          </w:p>
        </w:tc>
        <w:tc>
          <w:tcPr>
            <w:tcW w:w="567" w:type="dxa"/>
            <w:gridSpan w:val="2"/>
            <w:vAlign w:val="center"/>
            <w:hideMark/>
          </w:tcPr>
          <w:p w14:paraId="52702FB9" w14:textId="77777777" w:rsidR="00FA1688" w:rsidRPr="004940F5" w:rsidRDefault="00FA1688" w:rsidP="002A45F7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-</w:t>
            </w:r>
          </w:p>
        </w:tc>
        <w:tc>
          <w:tcPr>
            <w:tcW w:w="992" w:type="dxa"/>
            <w:gridSpan w:val="2"/>
            <w:vAlign w:val="center"/>
          </w:tcPr>
          <w:p w14:paraId="34E3A9CB" w14:textId="77777777" w:rsidR="00FA1688" w:rsidRPr="004940F5" w:rsidRDefault="00FA1688" w:rsidP="002A45F7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немає;</w:t>
            </w:r>
          </w:p>
        </w:tc>
        <w:tc>
          <w:tcPr>
            <w:tcW w:w="4365" w:type="dxa"/>
            <w:gridSpan w:val="2"/>
            <w:hideMark/>
          </w:tcPr>
          <w:p w14:paraId="1CF5A591" w14:textId="77777777" w:rsidR="00FA1688" w:rsidRPr="004940F5" w:rsidRDefault="00FA1688" w:rsidP="002A45F7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</w:p>
        </w:tc>
      </w:tr>
      <w:tr w:rsidR="004940F5" w:rsidRPr="004940F5" w14:paraId="35A133DD" w14:textId="77777777" w:rsidTr="002A45F7">
        <w:trPr>
          <w:gridBefore w:val="1"/>
          <w:wBefore w:w="278" w:type="dxa"/>
          <w:trHeight w:val="340"/>
        </w:trPr>
        <w:tc>
          <w:tcPr>
            <w:tcW w:w="1281" w:type="dxa"/>
            <w:vAlign w:val="center"/>
          </w:tcPr>
          <w:p w14:paraId="492483F9" w14:textId="77777777" w:rsidR="00FA1688" w:rsidRPr="004940F5" w:rsidRDefault="00FA1688" w:rsidP="002A45F7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</w:p>
        </w:tc>
        <w:tc>
          <w:tcPr>
            <w:tcW w:w="1984" w:type="dxa"/>
            <w:gridSpan w:val="3"/>
            <w:hideMark/>
          </w:tcPr>
          <w:p w14:paraId="18E7C2F2" w14:textId="77777777" w:rsidR="00FA1688" w:rsidRPr="004940F5" w:rsidRDefault="00FA1688" w:rsidP="002A45F7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«</w:t>
            </w:r>
            <w:proofErr w:type="spellStart"/>
            <w:r w:rsidRPr="004940F5">
              <w:rPr>
                <w:rFonts w:cs="Times New Roman"/>
                <w:kern w:val="2"/>
                <w:szCs w:val="28"/>
              </w:rPr>
              <w:t>утрим</w:t>
            </w:r>
            <w:proofErr w:type="spellEnd"/>
            <w:r w:rsidRPr="004940F5">
              <w:rPr>
                <w:rFonts w:cs="Times New Roman"/>
                <w:kern w:val="2"/>
                <w:szCs w:val="28"/>
              </w:rPr>
              <w:t>»</w:t>
            </w:r>
          </w:p>
        </w:tc>
        <w:tc>
          <w:tcPr>
            <w:tcW w:w="567" w:type="dxa"/>
            <w:gridSpan w:val="2"/>
            <w:vAlign w:val="center"/>
            <w:hideMark/>
          </w:tcPr>
          <w:p w14:paraId="0E2E8F70" w14:textId="77777777" w:rsidR="00FA1688" w:rsidRPr="004940F5" w:rsidRDefault="00FA1688" w:rsidP="002A45F7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-</w:t>
            </w:r>
          </w:p>
        </w:tc>
        <w:tc>
          <w:tcPr>
            <w:tcW w:w="992" w:type="dxa"/>
            <w:gridSpan w:val="2"/>
            <w:vAlign w:val="center"/>
          </w:tcPr>
          <w:p w14:paraId="2B418724" w14:textId="77777777" w:rsidR="00FA1688" w:rsidRPr="004940F5" w:rsidRDefault="00FA1688" w:rsidP="002A45F7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немає.</w:t>
            </w:r>
          </w:p>
        </w:tc>
        <w:tc>
          <w:tcPr>
            <w:tcW w:w="4365" w:type="dxa"/>
            <w:gridSpan w:val="2"/>
            <w:hideMark/>
          </w:tcPr>
          <w:p w14:paraId="0BEA468D" w14:textId="77777777" w:rsidR="00FA1688" w:rsidRPr="004940F5" w:rsidRDefault="00FA1688" w:rsidP="002A45F7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</w:p>
        </w:tc>
      </w:tr>
    </w:tbl>
    <w:p w14:paraId="6CAD2615" w14:textId="77777777" w:rsidR="00DD74E8" w:rsidRDefault="00DD74E8" w:rsidP="00FA1688">
      <w:pPr>
        <w:tabs>
          <w:tab w:val="left" w:pos="5415"/>
          <w:tab w:val="left" w:pos="7620"/>
        </w:tabs>
        <w:rPr>
          <w:rFonts w:cs="Times New Roman"/>
          <w:b/>
          <w:bCs/>
          <w:szCs w:val="28"/>
        </w:rPr>
      </w:pPr>
    </w:p>
    <w:p w14:paraId="4B5FB1C4" w14:textId="2A2F1E61" w:rsidR="00FA1688" w:rsidRPr="004940F5" w:rsidRDefault="00FA1688" w:rsidP="00FA1688">
      <w:pPr>
        <w:tabs>
          <w:tab w:val="left" w:pos="5415"/>
          <w:tab w:val="left" w:pos="7620"/>
        </w:tabs>
        <w:rPr>
          <w:rFonts w:cs="Times New Roman"/>
          <w:b/>
          <w:bCs/>
          <w:szCs w:val="28"/>
        </w:rPr>
      </w:pPr>
      <w:r w:rsidRPr="004940F5">
        <w:rPr>
          <w:rFonts w:cs="Times New Roman"/>
          <w:b/>
          <w:bCs/>
          <w:szCs w:val="28"/>
        </w:rPr>
        <w:t>Голова постійної комісії                                                              Галина КУЦ</w:t>
      </w:r>
    </w:p>
    <w:p w14:paraId="3E3EC402" w14:textId="77777777" w:rsidR="00FA1688" w:rsidRPr="004940F5" w:rsidRDefault="00FA1688" w:rsidP="00FA1688">
      <w:pPr>
        <w:keepNext/>
        <w:keepLines/>
        <w:ind w:left="4320"/>
        <w:rPr>
          <w:rFonts w:cs="Times New Roman"/>
          <w:b/>
          <w:i/>
          <w:sz w:val="16"/>
          <w:szCs w:val="16"/>
          <w:u w:val="single"/>
        </w:rPr>
      </w:pPr>
      <w:r w:rsidRPr="004940F5">
        <w:rPr>
          <w:noProof/>
        </w:rPr>
        <w:lastRenderedPageBreak/>
        <w:drawing>
          <wp:inline distT="0" distB="0" distL="0" distR="0" wp14:anchorId="5232E03B" wp14:editId="04D10E0E">
            <wp:extent cx="428625" cy="619125"/>
            <wp:effectExtent l="0" t="0" r="9525" b="9525"/>
            <wp:docPr id="99307470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25C11" w14:textId="77777777" w:rsidR="00FA1688" w:rsidRPr="004940F5" w:rsidRDefault="00FA1688" w:rsidP="00FA1688">
      <w:pPr>
        <w:jc w:val="center"/>
        <w:rPr>
          <w:rFonts w:eastAsia="Times New Roman" w:cs="Times New Roman"/>
          <w:b/>
          <w:szCs w:val="28"/>
        </w:rPr>
      </w:pPr>
      <w:r w:rsidRPr="004940F5">
        <w:rPr>
          <w:rFonts w:eastAsia="Times New Roman" w:cs="Times New Roman"/>
          <w:b/>
          <w:szCs w:val="28"/>
        </w:rPr>
        <w:t>ХАРКІВСЬКА ОБЛАСНА РАДА</w:t>
      </w:r>
    </w:p>
    <w:p w14:paraId="54C2BBC3" w14:textId="77777777" w:rsidR="00FA1688" w:rsidRPr="004940F5" w:rsidRDefault="00FA1688" w:rsidP="00FA1688">
      <w:pPr>
        <w:jc w:val="center"/>
        <w:rPr>
          <w:rFonts w:eastAsia="Times New Roman" w:cs="Times New Roman"/>
          <w:szCs w:val="28"/>
        </w:rPr>
      </w:pPr>
    </w:p>
    <w:p w14:paraId="4DA9FB89" w14:textId="77777777" w:rsidR="00FA1688" w:rsidRPr="004940F5" w:rsidRDefault="00FA1688" w:rsidP="00FA1688">
      <w:pPr>
        <w:jc w:val="center"/>
        <w:rPr>
          <w:rFonts w:eastAsia="Times New Roman" w:cs="Times New Roman"/>
          <w:caps/>
          <w:szCs w:val="28"/>
        </w:rPr>
      </w:pPr>
      <w:r w:rsidRPr="004940F5">
        <w:rPr>
          <w:rFonts w:eastAsia="Times New Roman" w:cs="Times New Roman"/>
          <w:caps/>
          <w:szCs w:val="28"/>
        </w:rPr>
        <w:t>постійна комісія з питань НАУКИ, ОСВІТИ  ТА ДУХОВНОСТІ</w:t>
      </w:r>
    </w:p>
    <w:p w14:paraId="0D238C7E" w14:textId="77777777" w:rsidR="00FA1688" w:rsidRPr="004940F5" w:rsidRDefault="00FA1688" w:rsidP="00FA1688">
      <w:pPr>
        <w:tabs>
          <w:tab w:val="left" w:pos="2970"/>
        </w:tabs>
        <w:rPr>
          <w:rFonts w:eastAsia="Times New Roman" w:cs="Times New Roman"/>
          <w:i/>
          <w:szCs w:val="28"/>
        </w:rPr>
      </w:pPr>
      <w:r w:rsidRPr="004940F5">
        <w:rPr>
          <w:rFonts w:eastAsia="Times New Roman" w:cs="Times New Roman"/>
          <w:szCs w:val="28"/>
        </w:rPr>
        <w:tab/>
      </w:r>
    </w:p>
    <w:p w14:paraId="27D16975" w14:textId="77777777" w:rsidR="00FA1688" w:rsidRPr="004940F5" w:rsidRDefault="00FA1688" w:rsidP="00FA1688">
      <w:pPr>
        <w:pBdr>
          <w:bottom w:val="single" w:sz="8" w:space="1" w:color="000000"/>
        </w:pBdr>
        <w:rPr>
          <w:rFonts w:eastAsia="Times New Roman" w:cs="Times New Roman"/>
          <w:szCs w:val="28"/>
        </w:rPr>
      </w:pPr>
      <w:r w:rsidRPr="004940F5">
        <w:rPr>
          <w:rFonts w:eastAsia="Times New Roman" w:cs="Times New Roman"/>
          <w:i/>
          <w:szCs w:val="28"/>
        </w:rPr>
        <w:t xml:space="preserve">вул. Сумська, 64, м. Харків 61002, </w:t>
      </w:r>
      <w:proofErr w:type="spellStart"/>
      <w:r w:rsidRPr="004940F5">
        <w:rPr>
          <w:rFonts w:eastAsia="Times New Roman" w:cs="Times New Roman"/>
          <w:i/>
          <w:szCs w:val="28"/>
        </w:rPr>
        <w:t>тел</w:t>
      </w:r>
      <w:proofErr w:type="spellEnd"/>
      <w:r w:rsidRPr="004940F5">
        <w:rPr>
          <w:rFonts w:eastAsia="Times New Roman" w:cs="Times New Roman"/>
          <w:i/>
          <w:szCs w:val="28"/>
        </w:rPr>
        <w:t>. 700-53-29,  e-</w:t>
      </w:r>
      <w:proofErr w:type="spellStart"/>
      <w:r w:rsidRPr="004940F5">
        <w:rPr>
          <w:rFonts w:eastAsia="Times New Roman" w:cs="Times New Roman"/>
          <w:i/>
          <w:szCs w:val="28"/>
        </w:rPr>
        <w:t>mail</w:t>
      </w:r>
      <w:proofErr w:type="spellEnd"/>
      <w:r w:rsidRPr="004940F5">
        <w:rPr>
          <w:rFonts w:eastAsia="Times New Roman" w:cs="Times New Roman"/>
          <w:i/>
          <w:szCs w:val="28"/>
        </w:rPr>
        <w:t xml:space="preserve">:  </w:t>
      </w:r>
      <w:hyperlink r:id="rId9" w:history="1">
        <w:r w:rsidRPr="004940F5">
          <w:rPr>
            <w:rStyle w:val="ae"/>
            <w:rFonts w:eastAsia="Times New Roman" w:cs="Times New Roman"/>
            <w:i/>
            <w:color w:val="auto"/>
            <w:szCs w:val="28"/>
          </w:rPr>
          <w:t>sc12-or@ukr.net</w:t>
        </w:r>
      </w:hyperlink>
    </w:p>
    <w:p w14:paraId="27C78360" w14:textId="77777777" w:rsidR="00FA1688" w:rsidRPr="004940F5" w:rsidRDefault="00FA1688" w:rsidP="00FA1688">
      <w:pPr>
        <w:rPr>
          <w:rFonts w:eastAsia="Times New Roman" w:cs="Times New Roman"/>
          <w:szCs w:val="28"/>
        </w:rPr>
      </w:pPr>
      <w:r w:rsidRPr="004940F5">
        <w:rPr>
          <w:rFonts w:eastAsia="Times New Roman" w:cs="Times New Roman"/>
          <w:szCs w:val="28"/>
        </w:rPr>
        <w:t>_______________</w:t>
      </w:r>
      <w:r w:rsidRPr="004940F5">
        <w:rPr>
          <w:rFonts w:eastAsia="Segoe UI Symbol" w:cs="Times New Roman"/>
          <w:szCs w:val="28"/>
        </w:rPr>
        <w:t>№</w:t>
      </w:r>
      <w:r w:rsidRPr="004940F5">
        <w:rPr>
          <w:rFonts w:eastAsia="Times New Roman" w:cs="Times New Roman"/>
          <w:szCs w:val="28"/>
        </w:rPr>
        <w:t>_______________</w:t>
      </w:r>
    </w:p>
    <w:p w14:paraId="2C07B37F" w14:textId="77777777" w:rsidR="00FA1688" w:rsidRPr="004940F5" w:rsidRDefault="00FA1688" w:rsidP="00FA1688">
      <w:pPr>
        <w:rPr>
          <w:rFonts w:eastAsia="Times New Roman" w:cs="Times New Roman"/>
          <w:i/>
          <w:szCs w:val="28"/>
        </w:rPr>
      </w:pPr>
      <w:r w:rsidRPr="004940F5">
        <w:rPr>
          <w:rFonts w:eastAsia="Times New Roman" w:cs="Times New Roman"/>
          <w:szCs w:val="28"/>
        </w:rPr>
        <w:t xml:space="preserve">На </w:t>
      </w:r>
      <w:r w:rsidRPr="004940F5">
        <w:rPr>
          <w:rFonts w:eastAsia="Segoe UI Symbol" w:cs="Times New Roman"/>
          <w:szCs w:val="28"/>
        </w:rPr>
        <w:t>№</w:t>
      </w:r>
      <w:r w:rsidRPr="004940F5">
        <w:rPr>
          <w:rFonts w:eastAsia="Times New Roman" w:cs="Times New Roman"/>
          <w:szCs w:val="28"/>
        </w:rPr>
        <w:t xml:space="preserve"> ___________________________</w:t>
      </w:r>
    </w:p>
    <w:p w14:paraId="3E7DDCC3" w14:textId="77777777" w:rsidR="00FA1688" w:rsidRPr="004940F5" w:rsidRDefault="00FA1688" w:rsidP="00FA1688">
      <w:pPr>
        <w:jc w:val="center"/>
        <w:rPr>
          <w:rFonts w:eastAsia="Times New Roman" w:cs="Times New Roman"/>
          <w:b/>
          <w:sz w:val="16"/>
          <w:szCs w:val="16"/>
        </w:rPr>
      </w:pPr>
    </w:p>
    <w:p w14:paraId="7D8B0592" w14:textId="77777777" w:rsidR="00FA1688" w:rsidRPr="004940F5" w:rsidRDefault="00FA1688" w:rsidP="00FA1688">
      <w:pPr>
        <w:jc w:val="center"/>
        <w:rPr>
          <w:rFonts w:eastAsia="Times New Roman" w:cs="Times New Roman"/>
          <w:b/>
          <w:szCs w:val="28"/>
        </w:rPr>
      </w:pPr>
      <w:r w:rsidRPr="004940F5">
        <w:rPr>
          <w:rFonts w:eastAsia="Times New Roman" w:cs="Times New Roman"/>
          <w:b/>
          <w:szCs w:val="28"/>
        </w:rPr>
        <w:t>ВИСНОВОК</w:t>
      </w:r>
    </w:p>
    <w:p w14:paraId="59619EFC" w14:textId="77777777" w:rsidR="00FA1688" w:rsidRPr="004940F5" w:rsidRDefault="00FA1688" w:rsidP="00FA1688">
      <w:pPr>
        <w:jc w:val="center"/>
        <w:rPr>
          <w:rFonts w:eastAsia="Times New Roman" w:cs="Times New Roman"/>
          <w:b/>
          <w:szCs w:val="28"/>
        </w:rPr>
      </w:pPr>
      <w:r w:rsidRPr="004940F5">
        <w:rPr>
          <w:rFonts w:eastAsia="Times New Roman" w:cs="Times New Roman"/>
          <w:b/>
          <w:szCs w:val="28"/>
        </w:rPr>
        <w:t>засідання постійної комісії</w:t>
      </w:r>
    </w:p>
    <w:p w14:paraId="4FA223A0" w14:textId="77777777" w:rsidR="00290FD7" w:rsidRPr="004940F5" w:rsidRDefault="00290FD7" w:rsidP="00290FD7">
      <w:pPr>
        <w:tabs>
          <w:tab w:val="left" w:pos="4111"/>
        </w:tabs>
        <w:ind w:left="5103"/>
        <w:jc w:val="right"/>
        <w:rPr>
          <w:rFonts w:eastAsiaTheme="minorHAnsi" w:cs="Times New Roman"/>
          <w:bCs/>
          <w:szCs w:val="28"/>
        </w:rPr>
      </w:pPr>
      <w:r w:rsidRPr="004940F5">
        <w:rPr>
          <w:rFonts w:eastAsiaTheme="minorHAnsi" w:cs="Times New Roman"/>
          <w:b/>
          <w:szCs w:val="28"/>
        </w:rPr>
        <w:t>Протокол  № 4</w:t>
      </w:r>
      <w:r>
        <w:rPr>
          <w:rFonts w:eastAsiaTheme="minorHAnsi" w:cs="Times New Roman"/>
          <w:b/>
          <w:szCs w:val="28"/>
        </w:rPr>
        <w:t>4</w:t>
      </w:r>
    </w:p>
    <w:p w14:paraId="1A3D9442" w14:textId="77777777" w:rsidR="00290FD7" w:rsidRPr="004940F5" w:rsidRDefault="00290FD7" w:rsidP="00290FD7">
      <w:pPr>
        <w:tabs>
          <w:tab w:val="left" w:pos="4111"/>
        </w:tabs>
        <w:ind w:left="5103"/>
        <w:jc w:val="both"/>
        <w:rPr>
          <w:rFonts w:eastAsiaTheme="minorHAnsi" w:cs="Times New Roman"/>
          <w:bCs/>
          <w:szCs w:val="28"/>
        </w:rPr>
      </w:pPr>
    </w:p>
    <w:p w14:paraId="476D675E" w14:textId="77777777" w:rsidR="00290FD7" w:rsidRPr="004940F5" w:rsidRDefault="00290FD7" w:rsidP="00290FD7">
      <w:pPr>
        <w:tabs>
          <w:tab w:val="left" w:pos="4111"/>
        </w:tabs>
        <w:ind w:left="6521"/>
        <w:jc w:val="both"/>
        <w:rPr>
          <w:rFonts w:eastAsiaTheme="minorHAnsi" w:cs="Times New Roman"/>
          <w:bCs/>
          <w:szCs w:val="28"/>
        </w:rPr>
      </w:pPr>
      <w:r w:rsidRPr="004940F5">
        <w:rPr>
          <w:rFonts w:eastAsiaTheme="minorHAnsi" w:cs="Times New Roman"/>
          <w:bCs/>
          <w:szCs w:val="28"/>
        </w:rPr>
        <w:t>Всього членів комісії: 9</w:t>
      </w:r>
    </w:p>
    <w:p w14:paraId="4B234E40" w14:textId="6268CCD7" w:rsidR="00290FD7" w:rsidRPr="0010359C" w:rsidRDefault="00290FD7" w:rsidP="00290FD7">
      <w:pPr>
        <w:ind w:left="6521"/>
        <w:jc w:val="both"/>
        <w:rPr>
          <w:rFonts w:eastAsiaTheme="minorHAnsi" w:cs="Times New Roman"/>
          <w:bCs/>
          <w:szCs w:val="28"/>
        </w:rPr>
      </w:pPr>
      <w:r w:rsidRPr="0010359C">
        <w:rPr>
          <w:rFonts w:eastAsiaTheme="minorHAnsi" w:cs="Times New Roman"/>
          <w:bCs/>
          <w:szCs w:val="28"/>
        </w:rPr>
        <w:t xml:space="preserve">Присутні: </w:t>
      </w:r>
      <w:r w:rsidR="0045694E" w:rsidRPr="0010359C">
        <w:rPr>
          <w:rFonts w:eastAsiaTheme="minorHAnsi" w:cs="Times New Roman"/>
          <w:bCs/>
          <w:szCs w:val="28"/>
        </w:rPr>
        <w:t>6</w:t>
      </w:r>
    </w:p>
    <w:p w14:paraId="247DC392" w14:textId="77777777" w:rsidR="00290FD7" w:rsidRPr="004940F5" w:rsidRDefault="00290FD7" w:rsidP="00290FD7">
      <w:pPr>
        <w:ind w:right="-23"/>
        <w:jc w:val="both"/>
        <w:rPr>
          <w:rFonts w:eastAsiaTheme="minorHAnsi" w:cstheme="minorBidi"/>
          <w:sz w:val="10"/>
          <w:szCs w:val="10"/>
        </w:rPr>
      </w:pPr>
    </w:p>
    <w:p w14:paraId="07C4751C" w14:textId="77777777" w:rsidR="00290FD7" w:rsidRPr="004940F5" w:rsidRDefault="00290FD7" w:rsidP="00290FD7">
      <w:pPr>
        <w:tabs>
          <w:tab w:val="left" w:pos="-142"/>
          <w:tab w:val="left" w:pos="851"/>
          <w:tab w:val="left" w:pos="1418"/>
        </w:tabs>
        <w:rPr>
          <w:rFonts w:eastAsiaTheme="minorHAnsi" w:cs="Times New Roman"/>
          <w:b/>
          <w:szCs w:val="28"/>
        </w:rPr>
      </w:pPr>
      <w:r w:rsidRPr="004940F5">
        <w:rPr>
          <w:rFonts w:eastAsia="Times New Roman" w:cs="Times New Roman"/>
          <w:b/>
          <w:szCs w:val="28"/>
        </w:rPr>
        <w:t>від  2</w:t>
      </w:r>
      <w:r>
        <w:rPr>
          <w:rFonts w:eastAsia="Times New Roman" w:cs="Times New Roman"/>
          <w:b/>
          <w:szCs w:val="28"/>
        </w:rPr>
        <w:t xml:space="preserve">9 </w:t>
      </w:r>
      <w:r w:rsidRPr="004940F5">
        <w:rPr>
          <w:rFonts w:eastAsia="Times New Roman" w:cs="Times New Roman"/>
          <w:b/>
          <w:szCs w:val="28"/>
        </w:rPr>
        <w:t xml:space="preserve"> </w:t>
      </w:r>
      <w:r>
        <w:rPr>
          <w:rFonts w:eastAsia="Times New Roman" w:cs="Times New Roman"/>
          <w:b/>
          <w:szCs w:val="28"/>
        </w:rPr>
        <w:t>червня</w:t>
      </w:r>
      <w:r w:rsidRPr="004940F5">
        <w:rPr>
          <w:rFonts w:eastAsia="Times New Roman" w:cs="Times New Roman"/>
          <w:b/>
          <w:szCs w:val="28"/>
        </w:rPr>
        <w:t xml:space="preserve"> 2026 р.</w:t>
      </w:r>
      <w:r w:rsidRPr="004940F5">
        <w:rPr>
          <w:rFonts w:eastAsia="Times New Roman" w:cs="Times New Roman"/>
          <w:b/>
          <w:szCs w:val="28"/>
        </w:rPr>
        <w:tab/>
      </w:r>
      <w:r w:rsidRPr="004940F5">
        <w:rPr>
          <w:rFonts w:eastAsia="Times New Roman" w:cs="Times New Roman"/>
          <w:b/>
          <w:szCs w:val="28"/>
        </w:rPr>
        <w:tab/>
      </w:r>
      <w:r w:rsidRPr="004940F5">
        <w:rPr>
          <w:rFonts w:eastAsia="Times New Roman" w:cs="Times New Roman"/>
          <w:b/>
          <w:szCs w:val="28"/>
        </w:rPr>
        <w:tab/>
      </w:r>
      <w:r w:rsidRPr="004940F5">
        <w:rPr>
          <w:rFonts w:eastAsia="Times New Roman" w:cs="Times New Roman"/>
          <w:b/>
          <w:szCs w:val="28"/>
        </w:rPr>
        <w:tab/>
      </w:r>
      <w:r w:rsidRPr="004940F5">
        <w:rPr>
          <w:rFonts w:eastAsia="Times New Roman" w:cs="Times New Roman"/>
          <w:b/>
          <w:szCs w:val="28"/>
        </w:rPr>
        <w:tab/>
      </w:r>
      <w:r w:rsidRPr="004940F5">
        <w:rPr>
          <w:rFonts w:eastAsia="Times New Roman" w:cs="Times New Roman"/>
          <w:b/>
          <w:szCs w:val="28"/>
        </w:rPr>
        <w:tab/>
      </w:r>
      <w:r w:rsidRPr="004940F5">
        <w:rPr>
          <w:rFonts w:eastAsia="Times New Roman" w:cs="Times New Roman"/>
          <w:b/>
          <w:szCs w:val="28"/>
        </w:rPr>
        <w:tab/>
      </w:r>
    </w:p>
    <w:p w14:paraId="7D64B56E" w14:textId="77777777" w:rsidR="00FA1688" w:rsidRPr="004940F5" w:rsidRDefault="00FA1688" w:rsidP="00FA1688">
      <w:pPr>
        <w:pStyle w:val="a9"/>
        <w:ind w:left="0"/>
        <w:jc w:val="both"/>
        <w:rPr>
          <w:b/>
          <w:bCs/>
          <w:szCs w:val="28"/>
        </w:rPr>
      </w:pPr>
    </w:p>
    <w:p w14:paraId="3FA7975A" w14:textId="0E765480" w:rsidR="00751A0B" w:rsidRPr="0010359C" w:rsidRDefault="00FA1688" w:rsidP="00751A0B">
      <w:pPr>
        <w:pStyle w:val="a9"/>
        <w:shd w:val="clear" w:color="auto" w:fill="FFFFFF"/>
        <w:tabs>
          <w:tab w:val="left" w:pos="1134"/>
        </w:tabs>
        <w:ind w:left="0"/>
        <w:jc w:val="both"/>
        <w:rPr>
          <w:szCs w:val="28"/>
          <w:lang w:eastAsia="uk-UA"/>
        </w:rPr>
      </w:pPr>
      <w:r w:rsidRPr="0010359C">
        <w:rPr>
          <w:rFonts w:cs="Times New Roman"/>
          <w:szCs w:val="28"/>
        </w:rPr>
        <w:t xml:space="preserve">До </w:t>
      </w:r>
      <w:proofErr w:type="spellStart"/>
      <w:r w:rsidRPr="0010359C">
        <w:rPr>
          <w:rFonts w:cs="Times New Roman"/>
          <w:szCs w:val="28"/>
        </w:rPr>
        <w:t>проєкту</w:t>
      </w:r>
      <w:proofErr w:type="spellEnd"/>
      <w:r w:rsidRPr="0010359C">
        <w:rPr>
          <w:rFonts w:cs="Times New Roman"/>
          <w:szCs w:val="28"/>
        </w:rPr>
        <w:t xml:space="preserve">  рішення обласної ради «</w:t>
      </w:r>
      <w:r w:rsidR="00751A0B" w:rsidRPr="0010359C">
        <w:rPr>
          <w:szCs w:val="28"/>
        </w:rPr>
        <w:t>Про внесення змін до додатку до рішення обласної ради від 22 травня 2026 року № 1549-</w:t>
      </w:r>
      <w:r w:rsidR="00751A0B" w:rsidRPr="0010359C">
        <w:rPr>
          <w:szCs w:val="28"/>
          <w:lang w:val="en-US"/>
        </w:rPr>
        <w:t>VIII</w:t>
      </w:r>
      <w:r w:rsidR="00751A0B" w:rsidRPr="0010359C">
        <w:rPr>
          <w:szCs w:val="28"/>
        </w:rPr>
        <w:t xml:space="preserve"> </w:t>
      </w:r>
      <w:r w:rsidR="00751A0B" w:rsidRPr="0010359C">
        <w:rPr>
          <w:szCs w:val="28"/>
          <w:lang w:eastAsia="uk-UA"/>
        </w:rPr>
        <w:t xml:space="preserve">«Про надання згоди на прийняття з комунальної власності </w:t>
      </w:r>
      <w:proofErr w:type="spellStart"/>
      <w:r w:rsidR="00751A0B" w:rsidRPr="0010359C">
        <w:rPr>
          <w:szCs w:val="28"/>
          <w:lang w:eastAsia="uk-UA"/>
        </w:rPr>
        <w:t>Лозівської</w:t>
      </w:r>
      <w:proofErr w:type="spellEnd"/>
      <w:r w:rsidR="00751A0B" w:rsidRPr="0010359C">
        <w:rPr>
          <w:szCs w:val="28"/>
          <w:lang w:eastAsia="uk-UA"/>
        </w:rPr>
        <w:t xml:space="preserve"> міської територіальної громади Лозівського району Харківської області у спільну власність територіальних громад сіл, селищ, міст Харківської області майна, придбаного в межах реалізації благодійного </w:t>
      </w:r>
      <w:proofErr w:type="spellStart"/>
      <w:r w:rsidR="00751A0B" w:rsidRPr="0010359C">
        <w:rPr>
          <w:szCs w:val="28"/>
          <w:lang w:eastAsia="uk-UA"/>
        </w:rPr>
        <w:t>проєкту</w:t>
      </w:r>
      <w:proofErr w:type="spellEnd"/>
      <w:r w:rsidR="00751A0B" w:rsidRPr="0010359C">
        <w:rPr>
          <w:szCs w:val="28"/>
          <w:lang w:eastAsia="uk-UA"/>
        </w:rPr>
        <w:t xml:space="preserve"> “Лозова. Фабрика-</w:t>
      </w:r>
      <w:proofErr w:type="spellStart"/>
      <w:r w:rsidR="00751A0B" w:rsidRPr="0010359C">
        <w:rPr>
          <w:szCs w:val="28"/>
          <w:lang w:eastAsia="uk-UA"/>
        </w:rPr>
        <w:t>кухняˮ</w:t>
      </w:r>
      <w:proofErr w:type="spellEnd"/>
      <w:r w:rsidR="00751A0B" w:rsidRPr="0010359C">
        <w:rPr>
          <w:szCs w:val="28"/>
          <w:lang w:eastAsia="uk-UA"/>
        </w:rPr>
        <w:t>».</w:t>
      </w:r>
    </w:p>
    <w:p w14:paraId="5C8535E0" w14:textId="77777777" w:rsidR="00FA1688" w:rsidRPr="004940F5" w:rsidRDefault="00FA1688" w:rsidP="00FA1688">
      <w:pPr>
        <w:pStyle w:val="a9"/>
        <w:ind w:left="0" w:firstLine="720"/>
        <w:jc w:val="both"/>
        <w:rPr>
          <w:rFonts w:cs="Times New Roman"/>
          <w:szCs w:val="28"/>
        </w:rPr>
      </w:pPr>
      <w:r w:rsidRPr="004940F5">
        <w:rPr>
          <w:rFonts w:cs="Times New Roman"/>
          <w:bCs/>
          <w:szCs w:val="28"/>
        </w:rPr>
        <w:t xml:space="preserve">Дане питання ініційоване Харківською обласною радою (розробник - </w:t>
      </w:r>
      <w:r w:rsidRPr="004940F5">
        <w:rPr>
          <w:rFonts w:cs="Times New Roman"/>
          <w:bCs/>
          <w:szCs w:val="28"/>
          <w:lang w:eastAsia="uk-UA"/>
        </w:rPr>
        <w:t>управління з питань комунальної власності виконавчого апарату Харківської обласної ради</w:t>
      </w:r>
      <w:r w:rsidRPr="004940F5">
        <w:rPr>
          <w:rFonts w:cs="Times New Roman"/>
          <w:szCs w:val="28"/>
        </w:rPr>
        <w:t>).</w:t>
      </w:r>
    </w:p>
    <w:p w14:paraId="7D70CC94" w14:textId="77777777" w:rsidR="00FA1688" w:rsidRPr="004940F5" w:rsidRDefault="00FA1688" w:rsidP="00FA1688">
      <w:pPr>
        <w:ind w:right="141" w:firstLine="425"/>
        <w:jc w:val="both"/>
        <w:rPr>
          <w:sz w:val="6"/>
          <w:szCs w:val="6"/>
        </w:rPr>
      </w:pPr>
    </w:p>
    <w:p w14:paraId="6B6553C8" w14:textId="77777777" w:rsidR="00FA1688" w:rsidRPr="004940F5" w:rsidRDefault="00FA1688" w:rsidP="00FA1688">
      <w:pPr>
        <w:ind w:firstLine="567"/>
        <w:jc w:val="both"/>
        <w:rPr>
          <w:rFonts w:eastAsiaTheme="minorHAnsi" w:cstheme="minorBidi"/>
          <w:szCs w:val="28"/>
        </w:rPr>
      </w:pPr>
      <w:r w:rsidRPr="004940F5">
        <w:rPr>
          <w:rFonts w:eastAsia="Times New Roman"/>
          <w:szCs w:val="28"/>
        </w:rPr>
        <w:t xml:space="preserve">Відповідно до статті 47 Закону України «Про місцеве самоврядування                      в Україні», розглянувши </w:t>
      </w:r>
      <w:proofErr w:type="spellStart"/>
      <w:r w:rsidRPr="004940F5">
        <w:rPr>
          <w:rFonts w:eastAsia="Times New Roman"/>
          <w:szCs w:val="28"/>
        </w:rPr>
        <w:t>проєкт</w:t>
      </w:r>
      <w:proofErr w:type="spellEnd"/>
      <w:r w:rsidRPr="004940F5">
        <w:rPr>
          <w:rFonts w:eastAsia="Times New Roman"/>
          <w:szCs w:val="28"/>
        </w:rPr>
        <w:t xml:space="preserve"> рішення обласної ради</w:t>
      </w:r>
      <w:r w:rsidRPr="004940F5">
        <w:rPr>
          <w:szCs w:val="28"/>
        </w:rPr>
        <w:t>, постійна комісія дійшла ВИСНОВКУ:</w:t>
      </w:r>
    </w:p>
    <w:p w14:paraId="294C0FFA" w14:textId="77777777" w:rsidR="00FA1688" w:rsidRPr="004940F5" w:rsidRDefault="00FA1688" w:rsidP="00FA1688">
      <w:pPr>
        <w:tabs>
          <w:tab w:val="left" w:pos="1134"/>
        </w:tabs>
        <w:spacing w:line="280" w:lineRule="exact"/>
        <w:ind w:right="141" w:firstLine="426"/>
        <w:jc w:val="both"/>
        <w:rPr>
          <w:rFonts w:cs="Times New Roman"/>
          <w:bCs/>
          <w:szCs w:val="28"/>
        </w:rPr>
      </w:pPr>
      <w:r w:rsidRPr="004940F5">
        <w:rPr>
          <w:rFonts w:cs="Times New Roman"/>
          <w:bCs/>
          <w:szCs w:val="28"/>
        </w:rPr>
        <w:t>1.  Інформацію взяти до відома.</w:t>
      </w:r>
    </w:p>
    <w:p w14:paraId="660DA815" w14:textId="6B347F7C" w:rsidR="00FA1688" w:rsidRDefault="00FA1688" w:rsidP="00FA1688">
      <w:pPr>
        <w:tabs>
          <w:tab w:val="left" w:pos="993"/>
        </w:tabs>
        <w:ind w:firstLine="426"/>
        <w:jc w:val="both"/>
        <w:rPr>
          <w:rFonts w:cs="Times New Roman"/>
          <w:bCs/>
          <w:szCs w:val="28"/>
        </w:rPr>
      </w:pPr>
      <w:r w:rsidRPr="004940F5">
        <w:rPr>
          <w:rFonts w:cs="Times New Roman"/>
          <w:szCs w:val="28"/>
        </w:rPr>
        <w:t xml:space="preserve">2. </w:t>
      </w:r>
      <w:r w:rsidRPr="004940F5">
        <w:rPr>
          <w:rFonts w:cs="Times New Roman"/>
          <w:bCs/>
          <w:szCs w:val="28"/>
        </w:rPr>
        <w:t xml:space="preserve">Погодити  </w:t>
      </w:r>
      <w:proofErr w:type="spellStart"/>
      <w:r w:rsidRPr="004940F5">
        <w:rPr>
          <w:rFonts w:cs="Times New Roman"/>
          <w:bCs/>
          <w:szCs w:val="28"/>
        </w:rPr>
        <w:t>проєкт</w:t>
      </w:r>
      <w:proofErr w:type="spellEnd"/>
      <w:r w:rsidRPr="004940F5">
        <w:rPr>
          <w:rFonts w:cs="Times New Roman"/>
          <w:bCs/>
          <w:szCs w:val="28"/>
        </w:rPr>
        <w:t xml:space="preserve"> рішення обласної ради </w:t>
      </w:r>
      <w:r w:rsidRPr="0010359C">
        <w:rPr>
          <w:rFonts w:cs="Times New Roman"/>
          <w:bCs/>
          <w:szCs w:val="28"/>
        </w:rPr>
        <w:t>«</w:t>
      </w:r>
      <w:r w:rsidR="00751A0B" w:rsidRPr="0010359C">
        <w:rPr>
          <w:szCs w:val="28"/>
        </w:rPr>
        <w:t>Про внесення змін до додатку до рішення обласної ради від 22 травня 2026 року № 1549-</w:t>
      </w:r>
      <w:r w:rsidR="00751A0B" w:rsidRPr="0010359C">
        <w:rPr>
          <w:szCs w:val="28"/>
          <w:lang w:val="en-US"/>
        </w:rPr>
        <w:t>VIII</w:t>
      </w:r>
      <w:r w:rsidR="00751A0B" w:rsidRPr="0010359C">
        <w:rPr>
          <w:szCs w:val="28"/>
        </w:rPr>
        <w:t xml:space="preserve"> </w:t>
      </w:r>
      <w:r w:rsidR="00751A0B" w:rsidRPr="0010359C">
        <w:rPr>
          <w:szCs w:val="28"/>
          <w:lang w:eastAsia="uk-UA"/>
        </w:rPr>
        <w:t xml:space="preserve">«Про надання згоди на прийняття з комунальної власності </w:t>
      </w:r>
      <w:proofErr w:type="spellStart"/>
      <w:r w:rsidR="00751A0B" w:rsidRPr="0010359C">
        <w:rPr>
          <w:szCs w:val="28"/>
          <w:lang w:eastAsia="uk-UA"/>
        </w:rPr>
        <w:t>Лозівської</w:t>
      </w:r>
      <w:proofErr w:type="spellEnd"/>
      <w:r w:rsidR="00751A0B" w:rsidRPr="0010359C">
        <w:rPr>
          <w:szCs w:val="28"/>
          <w:lang w:eastAsia="uk-UA"/>
        </w:rPr>
        <w:t xml:space="preserve"> міської територіальної громади Лозівського району Харківської області у спільну власність територіальних громад сіл, селищ, міст Харківської області майна, придбаного в межах реалізації благодійного </w:t>
      </w:r>
      <w:proofErr w:type="spellStart"/>
      <w:r w:rsidR="00751A0B" w:rsidRPr="0010359C">
        <w:rPr>
          <w:szCs w:val="28"/>
          <w:lang w:eastAsia="uk-UA"/>
        </w:rPr>
        <w:t>проєкту</w:t>
      </w:r>
      <w:proofErr w:type="spellEnd"/>
      <w:r w:rsidR="00751A0B" w:rsidRPr="0010359C">
        <w:rPr>
          <w:szCs w:val="28"/>
          <w:lang w:eastAsia="uk-UA"/>
        </w:rPr>
        <w:t xml:space="preserve"> “Лозова. Фабрика-</w:t>
      </w:r>
      <w:proofErr w:type="spellStart"/>
      <w:r w:rsidR="00751A0B" w:rsidRPr="0010359C">
        <w:rPr>
          <w:szCs w:val="28"/>
          <w:lang w:eastAsia="uk-UA"/>
        </w:rPr>
        <w:t>кухняˮ</w:t>
      </w:r>
      <w:proofErr w:type="spellEnd"/>
      <w:r w:rsidRPr="004940F5">
        <w:rPr>
          <w:rFonts w:cs="Times New Roman"/>
          <w:szCs w:val="28"/>
          <w14:ligatures w14:val="none"/>
        </w:rPr>
        <w:t>»</w:t>
      </w:r>
      <w:r w:rsidRPr="004940F5">
        <w:rPr>
          <w:rFonts w:cs="Times New Roman"/>
          <w:bCs/>
          <w:szCs w:val="28"/>
        </w:rPr>
        <w:t xml:space="preserve"> та рекомендувати для розгляду на пленарному  засіданні </w:t>
      </w:r>
      <w:r w:rsidRPr="004940F5">
        <w:rPr>
          <w:rFonts w:cs="Times New Roman"/>
          <w:bCs/>
          <w:szCs w:val="28"/>
          <w14:ligatures w14:val="none"/>
        </w:rPr>
        <w:t>чергової</w:t>
      </w:r>
      <w:r w:rsidRPr="004940F5">
        <w:rPr>
          <w:rFonts w:cs="Times New Roman"/>
          <w:bCs/>
          <w:szCs w:val="28"/>
        </w:rPr>
        <w:t xml:space="preserve"> сесії обласної ради.</w:t>
      </w:r>
    </w:p>
    <w:p w14:paraId="38A6F4AB" w14:textId="77777777" w:rsidR="0010359C" w:rsidRPr="004940F5" w:rsidRDefault="0010359C" w:rsidP="00FA1688">
      <w:pPr>
        <w:tabs>
          <w:tab w:val="left" w:pos="993"/>
        </w:tabs>
        <w:ind w:firstLine="426"/>
        <w:jc w:val="both"/>
        <w:rPr>
          <w:rFonts w:cs="Times New Roman"/>
          <w:bCs/>
          <w:szCs w:val="28"/>
        </w:rPr>
      </w:pPr>
    </w:p>
    <w:tbl>
      <w:tblPr>
        <w:tblW w:w="9467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278"/>
        <w:gridCol w:w="1281"/>
        <w:gridCol w:w="142"/>
        <w:gridCol w:w="1688"/>
        <w:gridCol w:w="154"/>
        <w:gridCol w:w="413"/>
        <w:gridCol w:w="154"/>
        <w:gridCol w:w="838"/>
        <w:gridCol w:w="154"/>
        <w:gridCol w:w="4211"/>
        <w:gridCol w:w="154"/>
      </w:tblGrid>
      <w:tr w:rsidR="004940F5" w:rsidRPr="004940F5" w14:paraId="7769CD90" w14:textId="77777777" w:rsidTr="002A45F7">
        <w:trPr>
          <w:gridAfter w:val="1"/>
          <w:wAfter w:w="154" w:type="dxa"/>
          <w:trHeight w:val="1065"/>
        </w:trPr>
        <w:tc>
          <w:tcPr>
            <w:tcW w:w="1701" w:type="dxa"/>
            <w:gridSpan w:val="3"/>
            <w:hideMark/>
          </w:tcPr>
          <w:p w14:paraId="62F5B9CD" w14:textId="77777777" w:rsidR="00FA1688" w:rsidRPr="004940F5" w:rsidRDefault="00FA1688" w:rsidP="002A45F7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Голосували:</w:t>
            </w:r>
          </w:p>
        </w:tc>
        <w:tc>
          <w:tcPr>
            <w:tcW w:w="1688" w:type="dxa"/>
            <w:hideMark/>
          </w:tcPr>
          <w:p w14:paraId="07E5CB49" w14:textId="77777777" w:rsidR="00FA1688" w:rsidRPr="004940F5" w:rsidRDefault="00FA1688" w:rsidP="002A45F7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«за»</w:t>
            </w:r>
          </w:p>
        </w:tc>
        <w:tc>
          <w:tcPr>
            <w:tcW w:w="567" w:type="dxa"/>
            <w:gridSpan w:val="2"/>
            <w:hideMark/>
          </w:tcPr>
          <w:p w14:paraId="15B472E2" w14:textId="77777777" w:rsidR="00FA1688" w:rsidRPr="004940F5" w:rsidRDefault="00FA1688" w:rsidP="002A45F7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-</w:t>
            </w:r>
          </w:p>
        </w:tc>
        <w:tc>
          <w:tcPr>
            <w:tcW w:w="992" w:type="dxa"/>
            <w:gridSpan w:val="2"/>
            <w:hideMark/>
          </w:tcPr>
          <w:p w14:paraId="46A806E4" w14:textId="2B94AF95" w:rsidR="00FA1688" w:rsidRPr="004940F5" w:rsidRDefault="0010359C" w:rsidP="002A45F7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rFonts w:cs="Times New Roman"/>
                <w:kern w:val="2"/>
                <w:szCs w:val="28"/>
              </w:rPr>
            </w:pPr>
            <w:r>
              <w:rPr>
                <w:rFonts w:cs="Times New Roman"/>
                <w:kern w:val="2"/>
                <w:szCs w:val="28"/>
              </w:rPr>
              <w:t>6</w:t>
            </w:r>
          </w:p>
        </w:tc>
        <w:tc>
          <w:tcPr>
            <w:tcW w:w="4365" w:type="dxa"/>
            <w:gridSpan w:val="2"/>
            <w:hideMark/>
          </w:tcPr>
          <w:p w14:paraId="74203093" w14:textId="77777777" w:rsidR="0010359C" w:rsidRDefault="00FA1688" w:rsidP="0010359C">
            <w:pPr>
              <w:tabs>
                <w:tab w:val="left" w:pos="5415"/>
                <w:tab w:val="left" w:pos="7620"/>
              </w:tabs>
              <w:spacing w:line="256" w:lineRule="auto"/>
              <w:jc w:val="both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(</w:t>
            </w:r>
            <w:proofErr w:type="spellStart"/>
            <w:r w:rsidR="0010359C" w:rsidRPr="004940F5">
              <w:rPr>
                <w:rFonts w:cs="Times New Roman"/>
                <w:kern w:val="2"/>
                <w:szCs w:val="28"/>
              </w:rPr>
              <w:t>Куц</w:t>
            </w:r>
            <w:proofErr w:type="spellEnd"/>
            <w:r w:rsidR="0010359C" w:rsidRPr="004940F5">
              <w:rPr>
                <w:rFonts w:cs="Times New Roman"/>
                <w:kern w:val="2"/>
                <w:szCs w:val="28"/>
              </w:rPr>
              <w:t xml:space="preserve"> Г.М., Гурова К.Д., </w:t>
            </w:r>
          </w:p>
          <w:p w14:paraId="11F45FEE" w14:textId="77777777" w:rsidR="0010359C" w:rsidRDefault="0010359C" w:rsidP="0010359C">
            <w:pPr>
              <w:tabs>
                <w:tab w:val="left" w:pos="5415"/>
                <w:tab w:val="left" w:pos="7620"/>
              </w:tabs>
              <w:spacing w:line="256" w:lineRule="auto"/>
              <w:jc w:val="both"/>
              <w:rPr>
                <w:rFonts w:cs="Times New Roman"/>
                <w:kern w:val="2"/>
                <w:szCs w:val="28"/>
              </w:rPr>
            </w:pPr>
            <w:r>
              <w:rPr>
                <w:rFonts w:cs="Times New Roman"/>
                <w:kern w:val="2"/>
                <w:szCs w:val="28"/>
              </w:rPr>
              <w:t xml:space="preserve">Дейнека Р.С., </w:t>
            </w:r>
            <w:proofErr w:type="spellStart"/>
            <w:r w:rsidRPr="004940F5">
              <w:rPr>
                <w:rFonts w:cs="Times New Roman"/>
                <w:kern w:val="2"/>
                <w:szCs w:val="28"/>
              </w:rPr>
              <w:t>Пітько</w:t>
            </w:r>
            <w:proofErr w:type="spellEnd"/>
            <w:r w:rsidRPr="004940F5">
              <w:rPr>
                <w:rFonts w:cs="Times New Roman"/>
                <w:kern w:val="2"/>
                <w:szCs w:val="28"/>
              </w:rPr>
              <w:t xml:space="preserve"> В.А.,</w:t>
            </w:r>
            <w:r>
              <w:rPr>
                <w:rFonts w:cs="Times New Roman"/>
                <w:kern w:val="2"/>
                <w:szCs w:val="28"/>
              </w:rPr>
              <w:t xml:space="preserve"> </w:t>
            </w:r>
          </w:p>
          <w:p w14:paraId="371D3AE9" w14:textId="6710EFEC" w:rsidR="00FA1688" w:rsidRPr="004940F5" w:rsidRDefault="0010359C" w:rsidP="0010359C">
            <w:pPr>
              <w:tabs>
                <w:tab w:val="left" w:pos="5415"/>
                <w:tab w:val="left" w:pos="7620"/>
              </w:tabs>
              <w:spacing w:line="256" w:lineRule="auto"/>
              <w:jc w:val="both"/>
              <w:rPr>
                <w:rFonts w:cs="Times New Roman"/>
                <w:kern w:val="2"/>
                <w:szCs w:val="28"/>
              </w:rPr>
            </w:pPr>
            <w:r>
              <w:rPr>
                <w:rFonts w:cs="Times New Roman"/>
                <w:kern w:val="2"/>
                <w:szCs w:val="28"/>
              </w:rPr>
              <w:t>Пивовар М.І.,</w:t>
            </w:r>
            <w:r w:rsidRPr="004940F5">
              <w:rPr>
                <w:rFonts w:cs="Times New Roman"/>
                <w:kern w:val="2"/>
                <w:szCs w:val="28"/>
              </w:rPr>
              <w:t xml:space="preserve"> Сталінський Д.В.</w:t>
            </w:r>
            <w:r w:rsidR="00FA1688" w:rsidRPr="004940F5">
              <w:rPr>
                <w:rFonts w:cs="Times New Roman"/>
                <w:kern w:val="2"/>
                <w:szCs w:val="28"/>
              </w:rPr>
              <w:t>);</w:t>
            </w:r>
          </w:p>
        </w:tc>
      </w:tr>
      <w:tr w:rsidR="004940F5" w:rsidRPr="004940F5" w14:paraId="3E621320" w14:textId="77777777" w:rsidTr="002A45F7">
        <w:trPr>
          <w:gridBefore w:val="1"/>
          <w:wBefore w:w="278" w:type="dxa"/>
          <w:trHeight w:val="340"/>
        </w:trPr>
        <w:tc>
          <w:tcPr>
            <w:tcW w:w="1281" w:type="dxa"/>
            <w:vAlign w:val="center"/>
          </w:tcPr>
          <w:p w14:paraId="3100141C" w14:textId="77777777" w:rsidR="00FA1688" w:rsidRPr="004940F5" w:rsidRDefault="00FA1688" w:rsidP="002A45F7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</w:p>
        </w:tc>
        <w:tc>
          <w:tcPr>
            <w:tcW w:w="1984" w:type="dxa"/>
            <w:gridSpan w:val="3"/>
            <w:hideMark/>
          </w:tcPr>
          <w:p w14:paraId="6B104751" w14:textId="77777777" w:rsidR="00FA1688" w:rsidRPr="004940F5" w:rsidRDefault="00FA1688" w:rsidP="002A45F7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«проти»</w:t>
            </w:r>
          </w:p>
        </w:tc>
        <w:tc>
          <w:tcPr>
            <w:tcW w:w="567" w:type="dxa"/>
            <w:gridSpan w:val="2"/>
            <w:vAlign w:val="center"/>
            <w:hideMark/>
          </w:tcPr>
          <w:p w14:paraId="6A8CE3C3" w14:textId="77777777" w:rsidR="00FA1688" w:rsidRPr="004940F5" w:rsidRDefault="00FA1688" w:rsidP="002A45F7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-</w:t>
            </w:r>
          </w:p>
        </w:tc>
        <w:tc>
          <w:tcPr>
            <w:tcW w:w="992" w:type="dxa"/>
            <w:gridSpan w:val="2"/>
            <w:vAlign w:val="center"/>
          </w:tcPr>
          <w:p w14:paraId="3A0A9B10" w14:textId="77777777" w:rsidR="00FA1688" w:rsidRPr="004940F5" w:rsidRDefault="00FA1688" w:rsidP="002A45F7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немає;</w:t>
            </w:r>
          </w:p>
        </w:tc>
        <w:tc>
          <w:tcPr>
            <w:tcW w:w="4365" w:type="dxa"/>
            <w:gridSpan w:val="2"/>
            <w:hideMark/>
          </w:tcPr>
          <w:p w14:paraId="43EB8BE1" w14:textId="77777777" w:rsidR="00FA1688" w:rsidRPr="004940F5" w:rsidRDefault="00FA1688" w:rsidP="002A45F7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</w:p>
        </w:tc>
      </w:tr>
      <w:tr w:rsidR="004940F5" w:rsidRPr="004940F5" w14:paraId="56846BF3" w14:textId="77777777" w:rsidTr="002A45F7">
        <w:trPr>
          <w:gridBefore w:val="1"/>
          <w:wBefore w:w="278" w:type="dxa"/>
          <w:trHeight w:val="340"/>
        </w:trPr>
        <w:tc>
          <w:tcPr>
            <w:tcW w:w="1281" w:type="dxa"/>
            <w:vAlign w:val="center"/>
          </w:tcPr>
          <w:p w14:paraId="53848B0A" w14:textId="77777777" w:rsidR="00FA1688" w:rsidRPr="004940F5" w:rsidRDefault="00FA1688" w:rsidP="002A45F7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</w:p>
        </w:tc>
        <w:tc>
          <w:tcPr>
            <w:tcW w:w="1984" w:type="dxa"/>
            <w:gridSpan w:val="3"/>
            <w:hideMark/>
          </w:tcPr>
          <w:p w14:paraId="1ED6E55D" w14:textId="77777777" w:rsidR="00FA1688" w:rsidRPr="004940F5" w:rsidRDefault="00FA1688" w:rsidP="002A45F7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«</w:t>
            </w:r>
            <w:proofErr w:type="spellStart"/>
            <w:r w:rsidRPr="004940F5">
              <w:rPr>
                <w:rFonts w:cs="Times New Roman"/>
                <w:kern w:val="2"/>
                <w:szCs w:val="28"/>
              </w:rPr>
              <w:t>утрим</w:t>
            </w:r>
            <w:proofErr w:type="spellEnd"/>
            <w:r w:rsidRPr="004940F5">
              <w:rPr>
                <w:rFonts w:cs="Times New Roman"/>
                <w:kern w:val="2"/>
                <w:szCs w:val="28"/>
              </w:rPr>
              <w:t>»</w:t>
            </w:r>
          </w:p>
        </w:tc>
        <w:tc>
          <w:tcPr>
            <w:tcW w:w="567" w:type="dxa"/>
            <w:gridSpan w:val="2"/>
            <w:vAlign w:val="center"/>
            <w:hideMark/>
          </w:tcPr>
          <w:p w14:paraId="3529D563" w14:textId="77777777" w:rsidR="00FA1688" w:rsidRPr="004940F5" w:rsidRDefault="00FA1688" w:rsidP="002A45F7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-</w:t>
            </w:r>
          </w:p>
        </w:tc>
        <w:tc>
          <w:tcPr>
            <w:tcW w:w="992" w:type="dxa"/>
            <w:gridSpan w:val="2"/>
            <w:vAlign w:val="center"/>
          </w:tcPr>
          <w:p w14:paraId="20EBFE13" w14:textId="77777777" w:rsidR="00FA1688" w:rsidRPr="004940F5" w:rsidRDefault="00FA1688" w:rsidP="002A45F7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немає.</w:t>
            </w:r>
          </w:p>
        </w:tc>
        <w:tc>
          <w:tcPr>
            <w:tcW w:w="4365" w:type="dxa"/>
            <w:gridSpan w:val="2"/>
            <w:hideMark/>
          </w:tcPr>
          <w:p w14:paraId="187EE0D8" w14:textId="77777777" w:rsidR="00FA1688" w:rsidRPr="004940F5" w:rsidRDefault="00FA1688" w:rsidP="002A45F7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</w:p>
        </w:tc>
      </w:tr>
      <w:tr w:rsidR="00FA1688" w:rsidRPr="004940F5" w14:paraId="4F94BC85" w14:textId="77777777" w:rsidTr="002A45F7">
        <w:trPr>
          <w:gridBefore w:val="1"/>
          <w:wBefore w:w="278" w:type="dxa"/>
          <w:trHeight w:val="340"/>
        </w:trPr>
        <w:tc>
          <w:tcPr>
            <w:tcW w:w="1281" w:type="dxa"/>
            <w:vAlign w:val="center"/>
          </w:tcPr>
          <w:p w14:paraId="312E2CEF" w14:textId="77777777" w:rsidR="00FA1688" w:rsidRPr="004940F5" w:rsidRDefault="00FA1688" w:rsidP="002A45F7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</w:p>
        </w:tc>
        <w:tc>
          <w:tcPr>
            <w:tcW w:w="1984" w:type="dxa"/>
            <w:gridSpan w:val="3"/>
          </w:tcPr>
          <w:p w14:paraId="537E96A1" w14:textId="77777777" w:rsidR="00FA1688" w:rsidRPr="004940F5" w:rsidRDefault="00FA1688" w:rsidP="002A45F7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A65751B" w14:textId="77777777" w:rsidR="00FA1688" w:rsidRPr="004940F5" w:rsidRDefault="00FA1688" w:rsidP="002A45F7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rFonts w:cs="Times New Roman"/>
                <w:kern w:val="2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14A65BF" w14:textId="77777777" w:rsidR="00FA1688" w:rsidRPr="004940F5" w:rsidRDefault="00FA1688" w:rsidP="002A45F7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rFonts w:cs="Times New Roman"/>
                <w:kern w:val="2"/>
                <w:szCs w:val="28"/>
              </w:rPr>
            </w:pPr>
          </w:p>
        </w:tc>
        <w:tc>
          <w:tcPr>
            <w:tcW w:w="4365" w:type="dxa"/>
            <w:gridSpan w:val="2"/>
          </w:tcPr>
          <w:p w14:paraId="7E2E4186" w14:textId="77777777" w:rsidR="00FA1688" w:rsidRPr="004940F5" w:rsidRDefault="00FA1688" w:rsidP="002A45F7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</w:p>
        </w:tc>
      </w:tr>
    </w:tbl>
    <w:p w14:paraId="18112A7D" w14:textId="77777777" w:rsidR="00FA1688" w:rsidRPr="004940F5" w:rsidRDefault="00FA1688" w:rsidP="00FA1688">
      <w:pPr>
        <w:pStyle w:val="a9"/>
        <w:ind w:left="2127" w:hanging="2127"/>
        <w:jc w:val="both"/>
        <w:rPr>
          <w:sz w:val="16"/>
          <w:szCs w:val="16"/>
        </w:rPr>
      </w:pPr>
    </w:p>
    <w:p w14:paraId="6597ADA9" w14:textId="77777777" w:rsidR="00FA1688" w:rsidRPr="004940F5" w:rsidRDefault="00FA1688" w:rsidP="00FA1688">
      <w:pPr>
        <w:tabs>
          <w:tab w:val="left" w:pos="5415"/>
          <w:tab w:val="left" w:pos="7620"/>
        </w:tabs>
        <w:rPr>
          <w:rFonts w:cs="Times New Roman"/>
          <w:b/>
          <w:bCs/>
          <w:szCs w:val="28"/>
        </w:rPr>
      </w:pPr>
      <w:r w:rsidRPr="004940F5">
        <w:rPr>
          <w:rFonts w:cs="Times New Roman"/>
          <w:b/>
          <w:bCs/>
          <w:szCs w:val="28"/>
        </w:rPr>
        <w:t>Голова постійної комісії                                                              Галина КУЦ</w:t>
      </w:r>
    </w:p>
    <w:p w14:paraId="4412DE7C" w14:textId="77777777" w:rsidR="00751A0B" w:rsidRPr="004940F5" w:rsidRDefault="00751A0B" w:rsidP="00751A0B">
      <w:pPr>
        <w:keepNext/>
        <w:keepLines/>
        <w:ind w:left="4320"/>
        <w:rPr>
          <w:rFonts w:cs="Times New Roman"/>
          <w:b/>
          <w:i/>
          <w:sz w:val="16"/>
          <w:szCs w:val="16"/>
          <w:u w:val="single"/>
        </w:rPr>
      </w:pPr>
      <w:r w:rsidRPr="004940F5">
        <w:rPr>
          <w:noProof/>
        </w:rPr>
        <w:lastRenderedPageBreak/>
        <w:drawing>
          <wp:inline distT="0" distB="0" distL="0" distR="0" wp14:anchorId="16B8908D" wp14:editId="418E2047">
            <wp:extent cx="428625" cy="619125"/>
            <wp:effectExtent l="0" t="0" r="9525" b="9525"/>
            <wp:docPr id="1020695698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E035B" w14:textId="77777777" w:rsidR="00751A0B" w:rsidRPr="004940F5" w:rsidRDefault="00751A0B" w:rsidP="00751A0B">
      <w:pPr>
        <w:jc w:val="center"/>
        <w:rPr>
          <w:rFonts w:eastAsia="Times New Roman" w:cs="Times New Roman"/>
          <w:b/>
          <w:szCs w:val="28"/>
        </w:rPr>
      </w:pPr>
      <w:r w:rsidRPr="004940F5">
        <w:rPr>
          <w:rFonts w:eastAsia="Times New Roman" w:cs="Times New Roman"/>
          <w:b/>
          <w:szCs w:val="28"/>
        </w:rPr>
        <w:t>ХАРКІВСЬКА ОБЛАСНА РАДА</w:t>
      </w:r>
    </w:p>
    <w:p w14:paraId="20037867" w14:textId="77777777" w:rsidR="00751A0B" w:rsidRPr="004940F5" w:rsidRDefault="00751A0B" w:rsidP="00751A0B">
      <w:pPr>
        <w:jc w:val="center"/>
        <w:rPr>
          <w:rFonts w:eastAsia="Times New Roman" w:cs="Times New Roman"/>
          <w:szCs w:val="28"/>
        </w:rPr>
      </w:pPr>
    </w:p>
    <w:p w14:paraId="402EBFB0" w14:textId="77777777" w:rsidR="00751A0B" w:rsidRPr="004940F5" w:rsidRDefault="00751A0B" w:rsidP="00751A0B">
      <w:pPr>
        <w:jc w:val="center"/>
        <w:rPr>
          <w:rFonts w:eastAsia="Times New Roman" w:cs="Times New Roman"/>
          <w:caps/>
          <w:szCs w:val="28"/>
        </w:rPr>
      </w:pPr>
      <w:r w:rsidRPr="004940F5">
        <w:rPr>
          <w:rFonts w:eastAsia="Times New Roman" w:cs="Times New Roman"/>
          <w:caps/>
          <w:szCs w:val="28"/>
        </w:rPr>
        <w:t>постійна комісія з питань НАУКИ, ОСВІТИ  ТА ДУХОВНОСТІ</w:t>
      </w:r>
    </w:p>
    <w:p w14:paraId="5C7CAC96" w14:textId="77777777" w:rsidR="00751A0B" w:rsidRPr="004940F5" w:rsidRDefault="00751A0B" w:rsidP="00751A0B">
      <w:pPr>
        <w:tabs>
          <w:tab w:val="left" w:pos="2970"/>
        </w:tabs>
        <w:rPr>
          <w:rFonts w:eastAsia="Times New Roman" w:cs="Times New Roman"/>
          <w:i/>
          <w:szCs w:val="28"/>
        </w:rPr>
      </w:pPr>
      <w:r w:rsidRPr="004940F5">
        <w:rPr>
          <w:rFonts w:eastAsia="Times New Roman" w:cs="Times New Roman"/>
          <w:szCs w:val="28"/>
        </w:rPr>
        <w:tab/>
      </w:r>
    </w:p>
    <w:p w14:paraId="35F5D4AE" w14:textId="77777777" w:rsidR="00751A0B" w:rsidRPr="004940F5" w:rsidRDefault="00751A0B" w:rsidP="00751A0B">
      <w:pPr>
        <w:pBdr>
          <w:bottom w:val="single" w:sz="8" w:space="1" w:color="000000"/>
        </w:pBdr>
        <w:rPr>
          <w:rFonts w:eastAsia="Times New Roman" w:cs="Times New Roman"/>
          <w:szCs w:val="28"/>
        </w:rPr>
      </w:pPr>
      <w:r w:rsidRPr="004940F5">
        <w:rPr>
          <w:rFonts w:eastAsia="Times New Roman" w:cs="Times New Roman"/>
          <w:i/>
          <w:szCs w:val="28"/>
        </w:rPr>
        <w:t xml:space="preserve">вул. Сумська, 64, м. Харків 61002, </w:t>
      </w:r>
      <w:proofErr w:type="spellStart"/>
      <w:r w:rsidRPr="004940F5">
        <w:rPr>
          <w:rFonts w:eastAsia="Times New Roman" w:cs="Times New Roman"/>
          <w:i/>
          <w:szCs w:val="28"/>
        </w:rPr>
        <w:t>тел</w:t>
      </w:r>
      <w:proofErr w:type="spellEnd"/>
      <w:r w:rsidRPr="004940F5">
        <w:rPr>
          <w:rFonts w:eastAsia="Times New Roman" w:cs="Times New Roman"/>
          <w:i/>
          <w:szCs w:val="28"/>
        </w:rPr>
        <w:t>. 700-53-29,  e-</w:t>
      </w:r>
      <w:proofErr w:type="spellStart"/>
      <w:r w:rsidRPr="004940F5">
        <w:rPr>
          <w:rFonts w:eastAsia="Times New Roman" w:cs="Times New Roman"/>
          <w:i/>
          <w:szCs w:val="28"/>
        </w:rPr>
        <w:t>mail</w:t>
      </w:r>
      <w:proofErr w:type="spellEnd"/>
      <w:r w:rsidRPr="004940F5">
        <w:rPr>
          <w:rFonts w:eastAsia="Times New Roman" w:cs="Times New Roman"/>
          <w:i/>
          <w:szCs w:val="28"/>
        </w:rPr>
        <w:t xml:space="preserve">:  </w:t>
      </w:r>
      <w:hyperlink r:id="rId10" w:history="1">
        <w:r w:rsidRPr="004940F5">
          <w:rPr>
            <w:rStyle w:val="ae"/>
            <w:rFonts w:eastAsia="Times New Roman" w:cs="Times New Roman"/>
            <w:i/>
            <w:color w:val="auto"/>
            <w:szCs w:val="28"/>
          </w:rPr>
          <w:t>sc12-or@ukr.net</w:t>
        </w:r>
      </w:hyperlink>
    </w:p>
    <w:p w14:paraId="32ECD70D" w14:textId="77777777" w:rsidR="00751A0B" w:rsidRPr="004940F5" w:rsidRDefault="00751A0B" w:rsidP="00751A0B">
      <w:pPr>
        <w:rPr>
          <w:rFonts w:eastAsia="Times New Roman" w:cs="Times New Roman"/>
          <w:szCs w:val="28"/>
        </w:rPr>
      </w:pPr>
      <w:r w:rsidRPr="004940F5">
        <w:rPr>
          <w:rFonts w:eastAsia="Times New Roman" w:cs="Times New Roman"/>
          <w:szCs w:val="28"/>
        </w:rPr>
        <w:t>_______________</w:t>
      </w:r>
      <w:r w:rsidRPr="004940F5">
        <w:rPr>
          <w:rFonts w:eastAsia="Segoe UI Symbol" w:cs="Times New Roman"/>
          <w:szCs w:val="28"/>
        </w:rPr>
        <w:t>№</w:t>
      </w:r>
      <w:r w:rsidRPr="004940F5">
        <w:rPr>
          <w:rFonts w:eastAsia="Times New Roman" w:cs="Times New Roman"/>
          <w:szCs w:val="28"/>
        </w:rPr>
        <w:t>_______________</w:t>
      </w:r>
    </w:p>
    <w:p w14:paraId="4302DE45" w14:textId="77777777" w:rsidR="00751A0B" w:rsidRPr="004940F5" w:rsidRDefault="00751A0B" w:rsidP="00751A0B">
      <w:pPr>
        <w:rPr>
          <w:rFonts w:eastAsia="Times New Roman" w:cs="Times New Roman"/>
          <w:i/>
          <w:szCs w:val="28"/>
        </w:rPr>
      </w:pPr>
      <w:r w:rsidRPr="004940F5">
        <w:rPr>
          <w:rFonts w:eastAsia="Times New Roman" w:cs="Times New Roman"/>
          <w:szCs w:val="28"/>
        </w:rPr>
        <w:t xml:space="preserve">На </w:t>
      </w:r>
      <w:r w:rsidRPr="004940F5">
        <w:rPr>
          <w:rFonts w:eastAsia="Segoe UI Symbol" w:cs="Times New Roman"/>
          <w:szCs w:val="28"/>
        </w:rPr>
        <w:t>№</w:t>
      </w:r>
      <w:r w:rsidRPr="004940F5">
        <w:rPr>
          <w:rFonts w:eastAsia="Times New Roman" w:cs="Times New Roman"/>
          <w:szCs w:val="28"/>
        </w:rPr>
        <w:t xml:space="preserve"> ___________________________</w:t>
      </w:r>
    </w:p>
    <w:p w14:paraId="6015E105" w14:textId="77777777" w:rsidR="00751A0B" w:rsidRPr="004940F5" w:rsidRDefault="00751A0B" w:rsidP="00751A0B">
      <w:pPr>
        <w:jc w:val="center"/>
        <w:rPr>
          <w:rFonts w:eastAsia="Times New Roman" w:cs="Times New Roman"/>
          <w:b/>
          <w:sz w:val="16"/>
          <w:szCs w:val="16"/>
        </w:rPr>
      </w:pPr>
    </w:p>
    <w:p w14:paraId="4266627F" w14:textId="77777777" w:rsidR="00751A0B" w:rsidRPr="004940F5" w:rsidRDefault="00751A0B" w:rsidP="00751A0B">
      <w:pPr>
        <w:jc w:val="center"/>
        <w:rPr>
          <w:rFonts w:eastAsia="Times New Roman" w:cs="Times New Roman"/>
          <w:b/>
          <w:szCs w:val="28"/>
        </w:rPr>
      </w:pPr>
      <w:r w:rsidRPr="004940F5">
        <w:rPr>
          <w:rFonts w:eastAsia="Times New Roman" w:cs="Times New Roman"/>
          <w:b/>
          <w:szCs w:val="28"/>
        </w:rPr>
        <w:t>ВИСНОВОК</w:t>
      </w:r>
    </w:p>
    <w:p w14:paraId="6CDD6844" w14:textId="77777777" w:rsidR="00751A0B" w:rsidRPr="004940F5" w:rsidRDefault="00751A0B" w:rsidP="00751A0B">
      <w:pPr>
        <w:jc w:val="center"/>
        <w:rPr>
          <w:rFonts w:eastAsia="Times New Roman" w:cs="Times New Roman"/>
          <w:b/>
          <w:szCs w:val="28"/>
        </w:rPr>
      </w:pPr>
      <w:r w:rsidRPr="004940F5">
        <w:rPr>
          <w:rFonts w:eastAsia="Times New Roman" w:cs="Times New Roman"/>
          <w:b/>
          <w:szCs w:val="28"/>
        </w:rPr>
        <w:t>засідання постійної комісії</w:t>
      </w:r>
    </w:p>
    <w:p w14:paraId="04F5F982" w14:textId="77777777" w:rsidR="00751A0B" w:rsidRPr="004940F5" w:rsidRDefault="00751A0B" w:rsidP="00751A0B">
      <w:pPr>
        <w:tabs>
          <w:tab w:val="left" w:pos="4111"/>
        </w:tabs>
        <w:ind w:left="5103"/>
        <w:jc w:val="right"/>
        <w:rPr>
          <w:rFonts w:eastAsiaTheme="minorHAnsi" w:cs="Times New Roman"/>
          <w:bCs/>
          <w:szCs w:val="28"/>
        </w:rPr>
      </w:pPr>
      <w:r w:rsidRPr="004940F5">
        <w:rPr>
          <w:rFonts w:eastAsiaTheme="minorHAnsi" w:cs="Times New Roman"/>
          <w:b/>
          <w:szCs w:val="28"/>
        </w:rPr>
        <w:t>Протокол  № 4</w:t>
      </w:r>
      <w:r>
        <w:rPr>
          <w:rFonts w:eastAsiaTheme="minorHAnsi" w:cs="Times New Roman"/>
          <w:b/>
          <w:szCs w:val="28"/>
        </w:rPr>
        <w:t>4</w:t>
      </w:r>
    </w:p>
    <w:p w14:paraId="6B71ACFE" w14:textId="77777777" w:rsidR="00751A0B" w:rsidRPr="004940F5" w:rsidRDefault="00751A0B" w:rsidP="00751A0B">
      <w:pPr>
        <w:tabs>
          <w:tab w:val="left" w:pos="4111"/>
        </w:tabs>
        <w:ind w:left="5103"/>
        <w:jc w:val="both"/>
        <w:rPr>
          <w:rFonts w:eastAsiaTheme="minorHAnsi" w:cs="Times New Roman"/>
          <w:bCs/>
          <w:szCs w:val="28"/>
        </w:rPr>
      </w:pPr>
    </w:p>
    <w:p w14:paraId="03067208" w14:textId="77777777" w:rsidR="00751A0B" w:rsidRPr="004940F5" w:rsidRDefault="00751A0B" w:rsidP="00751A0B">
      <w:pPr>
        <w:tabs>
          <w:tab w:val="left" w:pos="4111"/>
        </w:tabs>
        <w:ind w:left="6521"/>
        <w:jc w:val="both"/>
        <w:rPr>
          <w:rFonts w:eastAsiaTheme="minorHAnsi" w:cs="Times New Roman"/>
          <w:bCs/>
          <w:szCs w:val="28"/>
        </w:rPr>
      </w:pPr>
      <w:r w:rsidRPr="004940F5">
        <w:rPr>
          <w:rFonts w:eastAsiaTheme="minorHAnsi" w:cs="Times New Roman"/>
          <w:bCs/>
          <w:szCs w:val="28"/>
        </w:rPr>
        <w:t>Всього членів комісії: 9</w:t>
      </w:r>
    </w:p>
    <w:p w14:paraId="295143CC" w14:textId="0558C7CB" w:rsidR="00751A0B" w:rsidRPr="0045694E" w:rsidRDefault="00751A0B" w:rsidP="00751A0B">
      <w:pPr>
        <w:ind w:left="6521"/>
        <w:jc w:val="both"/>
        <w:rPr>
          <w:rFonts w:eastAsiaTheme="minorHAnsi" w:cs="Times New Roman"/>
          <w:bCs/>
          <w:szCs w:val="28"/>
        </w:rPr>
      </w:pPr>
      <w:r w:rsidRPr="0045694E">
        <w:rPr>
          <w:rFonts w:eastAsiaTheme="minorHAnsi" w:cs="Times New Roman"/>
          <w:bCs/>
          <w:szCs w:val="28"/>
        </w:rPr>
        <w:t xml:space="preserve">Присутні: </w:t>
      </w:r>
      <w:r w:rsidR="0045694E" w:rsidRPr="0045694E">
        <w:rPr>
          <w:rFonts w:eastAsiaTheme="minorHAnsi" w:cs="Times New Roman"/>
          <w:bCs/>
          <w:szCs w:val="28"/>
        </w:rPr>
        <w:t>6</w:t>
      </w:r>
    </w:p>
    <w:p w14:paraId="2DA2A701" w14:textId="77777777" w:rsidR="00751A0B" w:rsidRPr="004940F5" w:rsidRDefault="00751A0B" w:rsidP="00751A0B">
      <w:pPr>
        <w:ind w:right="-23"/>
        <w:jc w:val="both"/>
        <w:rPr>
          <w:rFonts w:eastAsiaTheme="minorHAnsi" w:cstheme="minorBidi"/>
          <w:sz w:val="10"/>
          <w:szCs w:val="10"/>
        </w:rPr>
      </w:pPr>
    </w:p>
    <w:p w14:paraId="53ED9D31" w14:textId="77777777" w:rsidR="00751A0B" w:rsidRPr="004940F5" w:rsidRDefault="00751A0B" w:rsidP="00751A0B">
      <w:pPr>
        <w:tabs>
          <w:tab w:val="left" w:pos="-142"/>
          <w:tab w:val="left" w:pos="851"/>
          <w:tab w:val="left" w:pos="1418"/>
        </w:tabs>
        <w:rPr>
          <w:rFonts w:eastAsiaTheme="minorHAnsi" w:cs="Times New Roman"/>
          <w:b/>
          <w:szCs w:val="28"/>
        </w:rPr>
      </w:pPr>
      <w:r w:rsidRPr="004940F5">
        <w:rPr>
          <w:rFonts w:eastAsia="Times New Roman" w:cs="Times New Roman"/>
          <w:b/>
          <w:szCs w:val="28"/>
        </w:rPr>
        <w:t>від  2</w:t>
      </w:r>
      <w:r>
        <w:rPr>
          <w:rFonts w:eastAsia="Times New Roman" w:cs="Times New Roman"/>
          <w:b/>
          <w:szCs w:val="28"/>
        </w:rPr>
        <w:t xml:space="preserve">9 </w:t>
      </w:r>
      <w:r w:rsidRPr="004940F5">
        <w:rPr>
          <w:rFonts w:eastAsia="Times New Roman" w:cs="Times New Roman"/>
          <w:b/>
          <w:szCs w:val="28"/>
        </w:rPr>
        <w:t xml:space="preserve"> </w:t>
      </w:r>
      <w:r>
        <w:rPr>
          <w:rFonts w:eastAsia="Times New Roman" w:cs="Times New Roman"/>
          <w:b/>
          <w:szCs w:val="28"/>
        </w:rPr>
        <w:t>червня</w:t>
      </w:r>
      <w:r w:rsidRPr="004940F5">
        <w:rPr>
          <w:rFonts w:eastAsia="Times New Roman" w:cs="Times New Roman"/>
          <w:b/>
          <w:szCs w:val="28"/>
        </w:rPr>
        <w:t xml:space="preserve"> 2026 р.</w:t>
      </w:r>
      <w:r w:rsidRPr="004940F5">
        <w:rPr>
          <w:rFonts w:eastAsia="Times New Roman" w:cs="Times New Roman"/>
          <w:b/>
          <w:szCs w:val="28"/>
        </w:rPr>
        <w:tab/>
      </w:r>
      <w:r w:rsidRPr="004940F5">
        <w:rPr>
          <w:rFonts w:eastAsia="Times New Roman" w:cs="Times New Roman"/>
          <w:b/>
          <w:szCs w:val="28"/>
        </w:rPr>
        <w:tab/>
      </w:r>
      <w:r w:rsidRPr="004940F5">
        <w:rPr>
          <w:rFonts w:eastAsia="Times New Roman" w:cs="Times New Roman"/>
          <w:b/>
          <w:szCs w:val="28"/>
        </w:rPr>
        <w:tab/>
      </w:r>
      <w:r w:rsidRPr="004940F5">
        <w:rPr>
          <w:rFonts w:eastAsia="Times New Roman" w:cs="Times New Roman"/>
          <w:b/>
          <w:szCs w:val="28"/>
        </w:rPr>
        <w:tab/>
      </w:r>
      <w:r w:rsidRPr="004940F5">
        <w:rPr>
          <w:rFonts w:eastAsia="Times New Roman" w:cs="Times New Roman"/>
          <w:b/>
          <w:szCs w:val="28"/>
        </w:rPr>
        <w:tab/>
      </w:r>
      <w:r w:rsidRPr="004940F5">
        <w:rPr>
          <w:rFonts w:eastAsia="Times New Roman" w:cs="Times New Roman"/>
          <w:b/>
          <w:szCs w:val="28"/>
        </w:rPr>
        <w:tab/>
      </w:r>
      <w:r w:rsidRPr="004940F5">
        <w:rPr>
          <w:rFonts w:eastAsia="Times New Roman" w:cs="Times New Roman"/>
          <w:b/>
          <w:szCs w:val="28"/>
        </w:rPr>
        <w:tab/>
      </w:r>
    </w:p>
    <w:p w14:paraId="5DB433BF" w14:textId="77777777" w:rsidR="00751A0B" w:rsidRPr="004940F5" w:rsidRDefault="00751A0B" w:rsidP="00751A0B">
      <w:pPr>
        <w:pStyle w:val="a9"/>
        <w:ind w:left="0"/>
        <w:jc w:val="both"/>
        <w:rPr>
          <w:b/>
          <w:bCs/>
          <w:szCs w:val="28"/>
        </w:rPr>
      </w:pPr>
    </w:p>
    <w:p w14:paraId="06F2A711" w14:textId="1D7C9F03" w:rsidR="00751A0B" w:rsidRDefault="00751A0B" w:rsidP="00751A0B">
      <w:pPr>
        <w:pStyle w:val="a9"/>
        <w:tabs>
          <w:tab w:val="left" w:pos="284"/>
        </w:tabs>
        <w:ind w:left="0"/>
        <w:jc w:val="both"/>
        <w:rPr>
          <w:szCs w:val="28"/>
        </w:rPr>
      </w:pPr>
      <w:r w:rsidRPr="004940F5">
        <w:rPr>
          <w:rFonts w:cs="Times New Roman"/>
          <w:szCs w:val="28"/>
        </w:rPr>
        <w:t xml:space="preserve">До </w:t>
      </w:r>
      <w:bookmarkStart w:id="2" w:name="_Hlk233621594"/>
      <w:proofErr w:type="spellStart"/>
      <w:r w:rsidRPr="004940F5">
        <w:rPr>
          <w:rFonts w:cs="Times New Roman"/>
          <w:szCs w:val="28"/>
        </w:rPr>
        <w:t>проєкту</w:t>
      </w:r>
      <w:proofErr w:type="spellEnd"/>
      <w:r w:rsidRPr="004940F5">
        <w:rPr>
          <w:rFonts w:cs="Times New Roman"/>
          <w:szCs w:val="28"/>
        </w:rPr>
        <w:t xml:space="preserve"> </w:t>
      </w:r>
      <w:r w:rsidRPr="00931CA1">
        <w:rPr>
          <w:szCs w:val="28"/>
        </w:rPr>
        <w:t>розпорядження обласної ради «Про затвердження персонального складу наглядової ради КОМУНАЛЬНОГО ЗАКЛАДУ «ХАРКІВСЬКИЙ ФАХОВИЙ КОЛЕДЖ СПОРТИВНОГО ПРОФІЛЮ» ХАРКІВСЬКОЇ ОБЛАСНОЇ РАДИ</w:t>
      </w:r>
      <w:r>
        <w:rPr>
          <w:szCs w:val="28"/>
        </w:rPr>
        <w:t>».</w:t>
      </w:r>
    </w:p>
    <w:bookmarkEnd w:id="2"/>
    <w:p w14:paraId="4AAF9DB3" w14:textId="77777777" w:rsidR="00751A0B" w:rsidRPr="004940F5" w:rsidRDefault="00751A0B" w:rsidP="00751A0B">
      <w:pPr>
        <w:pStyle w:val="a9"/>
        <w:ind w:left="0" w:firstLine="720"/>
        <w:jc w:val="both"/>
        <w:rPr>
          <w:rFonts w:cs="Times New Roman"/>
          <w:szCs w:val="28"/>
        </w:rPr>
      </w:pPr>
      <w:r w:rsidRPr="004940F5">
        <w:rPr>
          <w:rFonts w:cs="Times New Roman"/>
          <w:bCs/>
          <w:szCs w:val="28"/>
        </w:rPr>
        <w:t xml:space="preserve">Дане питання ініційоване Харківською обласною радою (розробник - </w:t>
      </w:r>
      <w:r w:rsidRPr="004940F5">
        <w:rPr>
          <w:rFonts w:cs="Times New Roman"/>
          <w:bCs/>
          <w:szCs w:val="28"/>
          <w:lang w:eastAsia="uk-UA"/>
        </w:rPr>
        <w:t>управління з питань комунальної власності виконавчого апарату Харківської обласної ради</w:t>
      </w:r>
      <w:r w:rsidRPr="004940F5">
        <w:rPr>
          <w:rFonts w:cs="Times New Roman"/>
          <w:szCs w:val="28"/>
        </w:rPr>
        <w:t>).</w:t>
      </w:r>
    </w:p>
    <w:p w14:paraId="4E41AE26" w14:textId="77777777" w:rsidR="00751A0B" w:rsidRPr="004940F5" w:rsidRDefault="00751A0B" w:rsidP="00751A0B">
      <w:pPr>
        <w:ind w:right="141" w:firstLine="425"/>
        <w:jc w:val="both"/>
        <w:rPr>
          <w:sz w:val="6"/>
          <w:szCs w:val="6"/>
        </w:rPr>
      </w:pPr>
    </w:p>
    <w:p w14:paraId="48C2C4A4" w14:textId="42848639" w:rsidR="00751A0B" w:rsidRDefault="00751A0B" w:rsidP="00751A0B">
      <w:pPr>
        <w:ind w:firstLine="567"/>
        <w:jc w:val="both"/>
        <w:rPr>
          <w:szCs w:val="28"/>
        </w:rPr>
      </w:pPr>
      <w:r w:rsidRPr="004940F5">
        <w:rPr>
          <w:rFonts w:eastAsia="Times New Roman"/>
          <w:szCs w:val="28"/>
        </w:rPr>
        <w:t xml:space="preserve">Відповідно до статті 47 Закону України «Про місцеве самоврядування                      в Україні», розглянувши </w:t>
      </w:r>
      <w:proofErr w:type="spellStart"/>
      <w:r w:rsidRPr="004940F5">
        <w:rPr>
          <w:rFonts w:eastAsia="Times New Roman"/>
          <w:szCs w:val="28"/>
        </w:rPr>
        <w:t>проєкт</w:t>
      </w:r>
      <w:proofErr w:type="spellEnd"/>
      <w:r w:rsidRPr="004940F5">
        <w:rPr>
          <w:rFonts w:eastAsia="Times New Roman"/>
          <w:szCs w:val="28"/>
        </w:rPr>
        <w:t xml:space="preserve"> </w:t>
      </w:r>
      <w:r w:rsidR="0010359C">
        <w:rPr>
          <w:rFonts w:eastAsia="Times New Roman"/>
          <w:szCs w:val="28"/>
        </w:rPr>
        <w:t xml:space="preserve">розпорядження голови </w:t>
      </w:r>
      <w:r w:rsidRPr="004940F5">
        <w:rPr>
          <w:rFonts w:eastAsia="Times New Roman"/>
          <w:szCs w:val="28"/>
        </w:rPr>
        <w:t xml:space="preserve"> обласної ради</w:t>
      </w:r>
      <w:r w:rsidRPr="004940F5">
        <w:rPr>
          <w:szCs w:val="28"/>
        </w:rPr>
        <w:t>, постійна комісія дійшла ВИСНОВКУ:</w:t>
      </w:r>
    </w:p>
    <w:p w14:paraId="20237572" w14:textId="77777777" w:rsidR="00751A0B" w:rsidRPr="004940F5" w:rsidRDefault="00751A0B" w:rsidP="00751A0B">
      <w:pPr>
        <w:ind w:firstLine="567"/>
        <w:jc w:val="both"/>
        <w:rPr>
          <w:rFonts w:eastAsiaTheme="minorHAnsi" w:cstheme="minorBidi"/>
          <w:szCs w:val="28"/>
        </w:rPr>
      </w:pPr>
    </w:p>
    <w:p w14:paraId="72FEA370" w14:textId="77777777" w:rsidR="00751A0B" w:rsidRPr="004940F5" w:rsidRDefault="00751A0B" w:rsidP="00751A0B">
      <w:pPr>
        <w:tabs>
          <w:tab w:val="left" w:pos="1134"/>
        </w:tabs>
        <w:spacing w:line="280" w:lineRule="exact"/>
        <w:ind w:right="141" w:firstLine="426"/>
        <w:jc w:val="both"/>
        <w:rPr>
          <w:rFonts w:cs="Times New Roman"/>
          <w:bCs/>
          <w:szCs w:val="28"/>
        </w:rPr>
      </w:pPr>
      <w:r w:rsidRPr="004940F5">
        <w:rPr>
          <w:rFonts w:cs="Times New Roman"/>
          <w:bCs/>
          <w:szCs w:val="28"/>
        </w:rPr>
        <w:t>1.  Інформацію взяти до відома.</w:t>
      </w:r>
    </w:p>
    <w:p w14:paraId="2C69F119" w14:textId="13947D45" w:rsidR="00751A0B" w:rsidRDefault="00751A0B" w:rsidP="00751A0B">
      <w:pPr>
        <w:pStyle w:val="a9"/>
        <w:tabs>
          <w:tab w:val="left" w:pos="284"/>
        </w:tabs>
        <w:ind w:left="0" w:firstLine="426"/>
        <w:jc w:val="both"/>
        <w:rPr>
          <w:szCs w:val="28"/>
        </w:rPr>
      </w:pPr>
      <w:r w:rsidRPr="004940F5">
        <w:rPr>
          <w:rFonts w:cs="Times New Roman"/>
          <w:szCs w:val="28"/>
        </w:rPr>
        <w:t xml:space="preserve">2. </w:t>
      </w:r>
      <w:r w:rsidRPr="004940F5">
        <w:rPr>
          <w:rFonts w:cs="Times New Roman"/>
          <w:bCs/>
          <w:szCs w:val="28"/>
        </w:rPr>
        <w:t xml:space="preserve">Погодити </w:t>
      </w:r>
      <w:proofErr w:type="spellStart"/>
      <w:r w:rsidRPr="004940F5">
        <w:rPr>
          <w:rFonts w:cs="Times New Roman"/>
          <w:bCs/>
          <w:szCs w:val="28"/>
        </w:rPr>
        <w:t>проєкт</w:t>
      </w:r>
      <w:proofErr w:type="spellEnd"/>
      <w:r w:rsidRPr="004940F5">
        <w:rPr>
          <w:rFonts w:cs="Times New Roman"/>
          <w:bCs/>
          <w:szCs w:val="28"/>
        </w:rPr>
        <w:t xml:space="preserve"> </w:t>
      </w:r>
      <w:r w:rsidRPr="00931CA1">
        <w:rPr>
          <w:szCs w:val="28"/>
        </w:rPr>
        <w:t>розпорядження обласної ради «Про затвердження персонального складу наглядової ради КОМУНАЛЬНОГО ЗАКЛАДУ «ХАРКІВСЬКИЙ ФАХОВИЙ КОЛЕДЖ СПОРТИВНОГО ПРОФІЛЮ» ХАРКІВСЬКОЇ ОБЛАСНОЇ РАДИ</w:t>
      </w:r>
      <w:r>
        <w:rPr>
          <w:szCs w:val="28"/>
        </w:rPr>
        <w:t>».</w:t>
      </w:r>
    </w:p>
    <w:p w14:paraId="37CE4AAE" w14:textId="77777777" w:rsidR="00751A0B" w:rsidRDefault="00751A0B" w:rsidP="00751A0B">
      <w:pPr>
        <w:pStyle w:val="a9"/>
        <w:tabs>
          <w:tab w:val="left" w:pos="284"/>
        </w:tabs>
        <w:ind w:left="0" w:firstLine="426"/>
        <w:jc w:val="both"/>
        <w:rPr>
          <w:szCs w:val="28"/>
        </w:rPr>
      </w:pPr>
    </w:p>
    <w:tbl>
      <w:tblPr>
        <w:tblW w:w="9467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278"/>
        <w:gridCol w:w="1281"/>
        <w:gridCol w:w="142"/>
        <w:gridCol w:w="1688"/>
        <w:gridCol w:w="154"/>
        <w:gridCol w:w="413"/>
        <w:gridCol w:w="154"/>
        <w:gridCol w:w="838"/>
        <w:gridCol w:w="154"/>
        <w:gridCol w:w="4211"/>
        <w:gridCol w:w="154"/>
      </w:tblGrid>
      <w:tr w:rsidR="00751A0B" w:rsidRPr="004940F5" w14:paraId="5677655E" w14:textId="77777777" w:rsidTr="005613C0">
        <w:trPr>
          <w:gridAfter w:val="1"/>
          <w:wAfter w:w="154" w:type="dxa"/>
          <w:trHeight w:val="1065"/>
        </w:trPr>
        <w:tc>
          <w:tcPr>
            <w:tcW w:w="1701" w:type="dxa"/>
            <w:gridSpan w:val="3"/>
            <w:hideMark/>
          </w:tcPr>
          <w:p w14:paraId="442F7402" w14:textId="77777777" w:rsidR="00751A0B" w:rsidRPr="004940F5" w:rsidRDefault="00751A0B" w:rsidP="005613C0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Голосували:</w:t>
            </w:r>
          </w:p>
        </w:tc>
        <w:tc>
          <w:tcPr>
            <w:tcW w:w="1688" w:type="dxa"/>
            <w:hideMark/>
          </w:tcPr>
          <w:p w14:paraId="6B825008" w14:textId="77777777" w:rsidR="00751A0B" w:rsidRPr="004940F5" w:rsidRDefault="00751A0B" w:rsidP="005613C0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«за»</w:t>
            </w:r>
          </w:p>
        </w:tc>
        <w:tc>
          <w:tcPr>
            <w:tcW w:w="567" w:type="dxa"/>
            <w:gridSpan w:val="2"/>
            <w:hideMark/>
          </w:tcPr>
          <w:p w14:paraId="014544E9" w14:textId="77777777" w:rsidR="00751A0B" w:rsidRPr="004940F5" w:rsidRDefault="00751A0B" w:rsidP="005613C0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-</w:t>
            </w:r>
          </w:p>
        </w:tc>
        <w:tc>
          <w:tcPr>
            <w:tcW w:w="992" w:type="dxa"/>
            <w:gridSpan w:val="2"/>
            <w:hideMark/>
          </w:tcPr>
          <w:p w14:paraId="597157D0" w14:textId="159A2E29" w:rsidR="00751A0B" w:rsidRPr="004940F5" w:rsidRDefault="0045694E" w:rsidP="005613C0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rFonts w:cs="Times New Roman"/>
                <w:kern w:val="2"/>
                <w:szCs w:val="28"/>
              </w:rPr>
            </w:pPr>
            <w:r>
              <w:rPr>
                <w:rFonts w:cs="Times New Roman"/>
                <w:kern w:val="2"/>
                <w:szCs w:val="28"/>
              </w:rPr>
              <w:t>6</w:t>
            </w:r>
          </w:p>
        </w:tc>
        <w:tc>
          <w:tcPr>
            <w:tcW w:w="4365" w:type="dxa"/>
            <w:gridSpan w:val="2"/>
            <w:hideMark/>
          </w:tcPr>
          <w:p w14:paraId="59919DFA" w14:textId="77777777" w:rsidR="0045694E" w:rsidRDefault="00751A0B" w:rsidP="005613C0">
            <w:pPr>
              <w:tabs>
                <w:tab w:val="left" w:pos="5415"/>
                <w:tab w:val="left" w:pos="7620"/>
              </w:tabs>
              <w:spacing w:line="256" w:lineRule="auto"/>
              <w:jc w:val="both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(</w:t>
            </w:r>
            <w:proofErr w:type="spellStart"/>
            <w:r w:rsidRPr="004940F5">
              <w:rPr>
                <w:rFonts w:cs="Times New Roman"/>
                <w:kern w:val="2"/>
                <w:szCs w:val="28"/>
              </w:rPr>
              <w:t>Куц</w:t>
            </w:r>
            <w:proofErr w:type="spellEnd"/>
            <w:r w:rsidRPr="004940F5">
              <w:rPr>
                <w:rFonts w:cs="Times New Roman"/>
                <w:kern w:val="2"/>
                <w:szCs w:val="28"/>
              </w:rPr>
              <w:t xml:space="preserve"> Г.М., Гурова К.Д., </w:t>
            </w:r>
          </w:p>
          <w:p w14:paraId="4B5881E9" w14:textId="77777777" w:rsidR="0045694E" w:rsidRDefault="0045694E" w:rsidP="005613C0">
            <w:pPr>
              <w:tabs>
                <w:tab w:val="left" w:pos="5415"/>
                <w:tab w:val="left" w:pos="7620"/>
              </w:tabs>
              <w:spacing w:line="256" w:lineRule="auto"/>
              <w:jc w:val="both"/>
              <w:rPr>
                <w:rFonts w:cs="Times New Roman"/>
                <w:kern w:val="2"/>
                <w:szCs w:val="28"/>
              </w:rPr>
            </w:pPr>
            <w:r>
              <w:rPr>
                <w:rFonts w:cs="Times New Roman"/>
                <w:kern w:val="2"/>
                <w:szCs w:val="28"/>
              </w:rPr>
              <w:t xml:space="preserve">Дейнека Р.С., </w:t>
            </w:r>
            <w:proofErr w:type="spellStart"/>
            <w:r w:rsidR="00751A0B" w:rsidRPr="004940F5">
              <w:rPr>
                <w:rFonts w:cs="Times New Roman"/>
                <w:kern w:val="2"/>
                <w:szCs w:val="28"/>
              </w:rPr>
              <w:t>Пітько</w:t>
            </w:r>
            <w:proofErr w:type="spellEnd"/>
            <w:r w:rsidR="00751A0B" w:rsidRPr="004940F5">
              <w:rPr>
                <w:rFonts w:cs="Times New Roman"/>
                <w:kern w:val="2"/>
                <w:szCs w:val="28"/>
              </w:rPr>
              <w:t xml:space="preserve"> В.А.,</w:t>
            </w:r>
            <w:r w:rsidR="00751A0B">
              <w:rPr>
                <w:rFonts w:cs="Times New Roman"/>
                <w:kern w:val="2"/>
                <w:szCs w:val="28"/>
              </w:rPr>
              <w:t xml:space="preserve"> </w:t>
            </w:r>
          </w:p>
          <w:p w14:paraId="6C42B71B" w14:textId="06C4EA2D" w:rsidR="00751A0B" w:rsidRPr="004940F5" w:rsidRDefault="00751A0B" w:rsidP="005613C0">
            <w:pPr>
              <w:tabs>
                <w:tab w:val="left" w:pos="5415"/>
                <w:tab w:val="left" w:pos="7620"/>
              </w:tabs>
              <w:spacing w:line="256" w:lineRule="auto"/>
              <w:jc w:val="both"/>
              <w:rPr>
                <w:rFonts w:cs="Times New Roman"/>
                <w:kern w:val="2"/>
                <w:szCs w:val="28"/>
              </w:rPr>
            </w:pPr>
            <w:r>
              <w:rPr>
                <w:rFonts w:cs="Times New Roman"/>
                <w:kern w:val="2"/>
                <w:szCs w:val="28"/>
              </w:rPr>
              <w:t>Пивовар М.І.,</w:t>
            </w:r>
            <w:r w:rsidRPr="004940F5">
              <w:rPr>
                <w:rFonts w:cs="Times New Roman"/>
                <w:kern w:val="2"/>
                <w:szCs w:val="28"/>
              </w:rPr>
              <w:t xml:space="preserve"> Сталінський Д.В.);</w:t>
            </w:r>
          </w:p>
        </w:tc>
      </w:tr>
      <w:tr w:rsidR="00751A0B" w:rsidRPr="004940F5" w14:paraId="752827FF" w14:textId="77777777" w:rsidTr="005613C0">
        <w:trPr>
          <w:gridBefore w:val="1"/>
          <w:wBefore w:w="278" w:type="dxa"/>
          <w:trHeight w:val="340"/>
        </w:trPr>
        <w:tc>
          <w:tcPr>
            <w:tcW w:w="1281" w:type="dxa"/>
            <w:vAlign w:val="center"/>
          </w:tcPr>
          <w:p w14:paraId="3D78A9FB" w14:textId="77777777" w:rsidR="00751A0B" w:rsidRPr="004940F5" w:rsidRDefault="00751A0B" w:rsidP="005613C0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</w:p>
        </w:tc>
        <w:tc>
          <w:tcPr>
            <w:tcW w:w="1984" w:type="dxa"/>
            <w:gridSpan w:val="3"/>
            <w:hideMark/>
          </w:tcPr>
          <w:p w14:paraId="591DCC10" w14:textId="77777777" w:rsidR="00751A0B" w:rsidRPr="004940F5" w:rsidRDefault="00751A0B" w:rsidP="005613C0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«проти»</w:t>
            </w:r>
          </w:p>
        </w:tc>
        <w:tc>
          <w:tcPr>
            <w:tcW w:w="567" w:type="dxa"/>
            <w:gridSpan w:val="2"/>
            <w:vAlign w:val="center"/>
            <w:hideMark/>
          </w:tcPr>
          <w:p w14:paraId="672A5F65" w14:textId="77777777" w:rsidR="00751A0B" w:rsidRPr="004940F5" w:rsidRDefault="00751A0B" w:rsidP="005613C0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-</w:t>
            </w:r>
          </w:p>
        </w:tc>
        <w:tc>
          <w:tcPr>
            <w:tcW w:w="992" w:type="dxa"/>
            <w:gridSpan w:val="2"/>
            <w:vAlign w:val="center"/>
          </w:tcPr>
          <w:p w14:paraId="5F9AA0DF" w14:textId="77777777" w:rsidR="00751A0B" w:rsidRPr="004940F5" w:rsidRDefault="00751A0B" w:rsidP="005613C0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немає;</w:t>
            </w:r>
          </w:p>
        </w:tc>
        <w:tc>
          <w:tcPr>
            <w:tcW w:w="4365" w:type="dxa"/>
            <w:gridSpan w:val="2"/>
            <w:hideMark/>
          </w:tcPr>
          <w:p w14:paraId="4A1A7C87" w14:textId="77777777" w:rsidR="00751A0B" w:rsidRPr="004940F5" w:rsidRDefault="00751A0B" w:rsidP="005613C0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</w:p>
        </w:tc>
      </w:tr>
      <w:tr w:rsidR="00751A0B" w:rsidRPr="004940F5" w14:paraId="1834045C" w14:textId="77777777" w:rsidTr="005613C0">
        <w:trPr>
          <w:gridBefore w:val="1"/>
          <w:wBefore w:w="278" w:type="dxa"/>
          <w:trHeight w:val="340"/>
        </w:trPr>
        <w:tc>
          <w:tcPr>
            <w:tcW w:w="1281" w:type="dxa"/>
            <w:vAlign w:val="center"/>
          </w:tcPr>
          <w:p w14:paraId="2093637D" w14:textId="77777777" w:rsidR="00751A0B" w:rsidRPr="004940F5" w:rsidRDefault="00751A0B" w:rsidP="005613C0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</w:p>
        </w:tc>
        <w:tc>
          <w:tcPr>
            <w:tcW w:w="1984" w:type="dxa"/>
            <w:gridSpan w:val="3"/>
            <w:hideMark/>
          </w:tcPr>
          <w:p w14:paraId="515C8402" w14:textId="77777777" w:rsidR="00751A0B" w:rsidRPr="004940F5" w:rsidRDefault="00751A0B" w:rsidP="005613C0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«</w:t>
            </w:r>
            <w:proofErr w:type="spellStart"/>
            <w:r w:rsidRPr="004940F5">
              <w:rPr>
                <w:rFonts w:cs="Times New Roman"/>
                <w:kern w:val="2"/>
                <w:szCs w:val="28"/>
              </w:rPr>
              <w:t>утрим</w:t>
            </w:r>
            <w:proofErr w:type="spellEnd"/>
            <w:r w:rsidRPr="004940F5">
              <w:rPr>
                <w:rFonts w:cs="Times New Roman"/>
                <w:kern w:val="2"/>
                <w:szCs w:val="28"/>
              </w:rPr>
              <w:t>»</w:t>
            </w:r>
          </w:p>
        </w:tc>
        <w:tc>
          <w:tcPr>
            <w:tcW w:w="567" w:type="dxa"/>
            <w:gridSpan w:val="2"/>
            <w:vAlign w:val="center"/>
            <w:hideMark/>
          </w:tcPr>
          <w:p w14:paraId="65411325" w14:textId="77777777" w:rsidR="00751A0B" w:rsidRPr="004940F5" w:rsidRDefault="00751A0B" w:rsidP="005613C0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-</w:t>
            </w:r>
          </w:p>
        </w:tc>
        <w:tc>
          <w:tcPr>
            <w:tcW w:w="992" w:type="dxa"/>
            <w:gridSpan w:val="2"/>
            <w:vAlign w:val="center"/>
          </w:tcPr>
          <w:p w14:paraId="0C886B28" w14:textId="77777777" w:rsidR="00751A0B" w:rsidRPr="004940F5" w:rsidRDefault="00751A0B" w:rsidP="005613C0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немає.</w:t>
            </w:r>
          </w:p>
        </w:tc>
        <w:tc>
          <w:tcPr>
            <w:tcW w:w="4365" w:type="dxa"/>
            <w:gridSpan w:val="2"/>
            <w:hideMark/>
          </w:tcPr>
          <w:p w14:paraId="6883828B" w14:textId="77777777" w:rsidR="00751A0B" w:rsidRPr="004940F5" w:rsidRDefault="00751A0B" w:rsidP="005613C0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</w:p>
        </w:tc>
      </w:tr>
      <w:tr w:rsidR="00751A0B" w:rsidRPr="004940F5" w14:paraId="42A95269" w14:textId="77777777" w:rsidTr="005613C0">
        <w:trPr>
          <w:gridBefore w:val="1"/>
          <w:wBefore w:w="278" w:type="dxa"/>
          <w:trHeight w:val="340"/>
        </w:trPr>
        <w:tc>
          <w:tcPr>
            <w:tcW w:w="1281" w:type="dxa"/>
            <w:vAlign w:val="center"/>
          </w:tcPr>
          <w:p w14:paraId="1E980C8C" w14:textId="77777777" w:rsidR="00751A0B" w:rsidRPr="004940F5" w:rsidRDefault="00751A0B" w:rsidP="005613C0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</w:p>
        </w:tc>
        <w:tc>
          <w:tcPr>
            <w:tcW w:w="1984" w:type="dxa"/>
            <w:gridSpan w:val="3"/>
          </w:tcPr>
          <w:p w14:paraId="4A262981" w14:textId="77777777" w:rsidR="00751A0B" w:rsidRPr="004940F5" w:rsidRDefault="00751A0B" w:rsidP="005613C0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513211E" w14:textId="77777777" w:rsidR="00751A0B" w:rsidRPr="004940F5" w:rsidRDefault="00751A0B" w:rsidP="005613C0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rFonts w:cs="Times New Roman"/>
                <w:kern w:val="2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9EA3AEA" w14:textId="77777777" w:rsidR="00751A0B" w:rsidRPr="004940F5" w:rsidRDefault="00751A0B" w:rsidP="005613C0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rFonts w:cs="Times New Roman"/>
                <w:kern w:val="2"/>
                <w:szCs w:val="28"/>
              </w:rPr>
            </w:pPr>
          </w:p>
        </w:tc>
        <w:tc>
          <w:tcPr>
            <w:tcW w:w="4365" w:type="dxa"/>
            <w:gridSpan w:val="2"/>
          </w:tcPr>
          <w:p w14:paraId="69E2F3A1" w14:textId="77777777" w:rsidR="00751A0B" w:rsidRPr="004940F5" w:rsidRDefault="00751A0B" w:rsidP="005613C0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</w:p>
        </w:tc>
      </w:tr>
    </w:tbl>
    <w:p w14:paraId="74CB67B3" w14:textId="77777777" w:rsidR="00751A0B" w:rsidRPr="004940F5" w:rsidRDefault="00751A0B" w:rsidP="00751A0B">
      <w:pPr>
        <w:pStyle w:val="a9"/>
        <w:ind w:left="2127" w:hanging="2127"/>
        <w:jc w:val="both"/>
        <w:rPr>
          <w:sz w:val="16"/>
          <w:szCs w:val="16"/>
        </w:rPr>
      </w:pPr>
    </w:p>
    <w:p w14:paraId="3A562AE6" w14:textId="77777777" w:rsidR="00751A0B" w:rsidRPr="004940F5" w:rsidRDefault="00751A0B" w:rsidP="00751A0B">
      <w:pPr>
        <w:tabs>
          <w:tab w:val="left" w:pos="5415"/>
          <w:tab w:val="left" w:pos="7620"/>
        </w:tabs>
        <w:rPr>
          <w:rFonts w:cs="Times New Roman"/>
          <w:b/>
          <w:bCs/>
          <w:szCs w:val="28"/>
        </w:rPr>
      </w:pPr>
      <w:r w:rsidRPr="004940F5">
        <w:rPr>
          <w:rFonts w:cs="Times New Roman"/>
          <w:b/>
          <w:bCs/>
          <w:szCs w:val="28"/>
        </w:rPr>
        <w:t>Голова постійної комісії                                                              Галина КУЦ</w:t>
      </w:r>
    </w:p>
    <w:p w14:paraId="3F06C21A" w14:textId="77777777" w:rsidR="006F7513" w:rsidRPr="004940F5" w:rsidRDefault="006F7513" w:rsidP="00FA1688">
      <w:pPr>
        <w:tabs>
          <w:tab w:val="left" w:pos="5415"/>
          <w:tab w:val="left" w:pos="7620"/>
        </w:tabs>
        <w:rPr>
          <w:rFonts w:cs="Times New Roman"/>
          <w:b/>
          <w:bCs/>
          <w:szCs w:val="28"/>
        </w:rPr>
      </w:pPr>
    </w:p>
    <w:sectPr w:rsidR="006F7513" w:rsidRPr="004940F5" w:rsidSect="00751A0B">
      <w:pgSz w:w="11906" w:h="16838"/>
      <w:pgMar w:top="709" w:right="707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Uighur">
    <w:panose1 w:val="02000000000000000000"/>
    <w:charset w:val="B2"/>
    <w:family w:val="auto"/>
    <w:pitch w:val="variable"/>
    <w:sig w:usb0="8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228CF"/>
    <w:multiLevelType w:val="hybridMultilevel"/>
    <w:tmpl w:val="9CDA0382"/>
    <w:lvl w:ilvl="0" w:tplc="FFFFFFFF">
      <w:start w:val="1"/>
      <w:numFmt w:val="decimal"/>
      <w:lvlText w:val="%1."/>
      <w:lvlJc w:val="left"/>
      <w:pPr>
        <w:ind w:left="4330" w:hanging="360"/>
      </w:pPr>
      <w:rPr>
        <w:rFonts w:ascii="Times New Roman" w:eastAsia="Calibri" w:hAnsi="Times New Roman" w:cs="Times New Roman"/>
        <w:b w:val="0"/>
        <w:i w:val="0"/>
        <w:color w:val="auto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7775B79"/>
    <w:multiLevelType w:val="hybridMultilevel"/>
    <w:tmpl w:val="9CDA0382"/>
    <w:lvl w:ilvl="0" w:tplc="6BA059F0">
      <w:start w:val="1"/>
      <w:numFmt w:val="decimal"/>
      <w:lvlText w:val="%1."/>
      <w:lvlJc w:val="left"/>
      <w:pPr>
        <w:ind w:left="4330" w:hanging="360"/>
      </w:pPr>
      <w:rPr>
        <w:rFonts w:ascii="Times New Roman" w:eastAsia="Calibri" w:hAnsi="Times New Roman" w:cs="Times New Roman"/>
        <w:b w:val="0"/>
        <w:i w:val="0"/>
        <w:color w:val="auto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F511A03"/>
    <w:multiLevelType w:val="hybridMultilevel"/>
    <w:tmpl w:val="9CDA0382"/>
    <w:lvl w:ilvl="0" w:tplc="FFFFFFFF">
      <w:start w:val="1"/>
      <w:numFmt w:val="decimal"/>
      <w:lvlText w:val="%1."/>
      <w:lvlJc w:val="left"/>
      <w:pPr>
        <w:ind w:left="4330" w:hanging="360"/>
      </w:pPr>
      <w:rPr>
        <w:rFonts w:ascii="Times New Roman" w:eastAsia="Calibri" w:hAnsi="Times New Roman" w:cs="Times New Roman"/>
        <w:b w:val="0"/>
        <w:i w:val="0"/>
        <w:color w:val="auto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739059744">
    <w:abstractNumId w:val="1"/>
  </w:num>
  <w:num w:numId="2" w16cid:durableId="345908707">
    <w:abstractNumId w:val="2"/>
  </w:num>
  <w:num w:numId="3" w16cid:durableId="1296257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58A"/>
    <w:rsid w:val="00041486"/>
    <w:rsid w:val="0004667E"/>
    <w:rsid w:val="00052842"/>
    <w:rsid w:val="00080030"/>
    <w:rsid w:val="000E7E60"/>
    <w:rsid w:val="0010359C"/>
    <w:rsid w:val="001544DC"/>
    <w:rsid w:val="001629A5"/>
    <w:rsid w:val="00245C68"/>
    <w:rsid w:val="00261B4E"/>
    <w:rsid w:val="00274F25"/>
    <w:rsid w:val="00283C5C"/>
    <w:rsid w:val="00290FD7"/>
    <w:rsid w:val="002A0E28"/>
    <w:rsid w:val="003169DF"/>
    <w:rsid w:val="004165D1"/>
    <w:rsid w:val="00424EB2"/>
    <w:rsid w:val="00451725"/>
    <w:rsid w:val="0045694E"/>
    <w:rsid w:val="00487DB0"/>
    <w:rsid w:val="004940F5"/>
    <w:rsid w:val="004D77C8"/>
    <w:rsid w:val="005968BF"/>
    <w:rsid w:val="005C6D11"/>
    <w:rsid w:val="00632D03"/>
    <w:rsid w:val="00654EA9"/>
    <w:rsid w:val="006B3EA0"/>
    <w:rsid w:val="006F3E28"/>
    <w:rsid w:val="006F7471"/>
    <w:rsid w:val="006F7513"/>
    <w:rsid w:val="00712D2C"/>
    <w:rsid w:val="00751A0B"/>
    <w:rsid w:val="0078785F"/>
    <w:rsid w:val="007B29C0"/>
    <w:rsid w:val="00800E29"/>
    <w:rsid w:val="0084066A"/>
    <w:rsid w:val="00861D83"/>
    <w:rsid w:val="008B640B"/>
    <w:rsid w:val="008E0F42"/>
    <w:rsid w:val="0093424D"/>
    <w:rsid w:val="00941126"/>
    <w:rsid w:val="00941138"/>
    <w:rsid w:val="009628CC"/>
    <w:rsid w:val="009901D3"/>
    <w:rsid w:val="009C286A"/>
    <w:rsid w:val="00A57676"/>
    <w:rsid w:val="00AE0E7C"/>
    <w:rsid w:val="00AF4AF5"/>
    <w:rsid w:val="00B03218"/>
    <w:rsid w:val="00BE7662"/>
    <w:rsid w:val="00C05D76"/>
    <w:rsid w:val="00C60058"/>
    <w:rsid w:val="00C62C38"/>
    <w:rsid w:val="00CB458A"/>
    <w:rsid w:val="00CC76C0"/>
    <w:rsid w:val="00D1071F"/>
    <w:rsid w:val="00D735EA"/>
    <w:rsid w:val="00D87B3E"/>
    <w:rsid w:val="00D95806"/>
    <w:rsid w:val="00DC3297"/>
    <w:rsid w:val="00DD03D0"/>
    <w:rsid w:val="00DD0F1E"/>
    <w:rsid w:val="00DD74E8"/>
    <w:rsid w:val="00DF106A"/>
    <w:rsid w:val="00E017E3"/>
    <w:rsid w:val="00E53FF3"/>
    <w:rsid w:val="00E81C66"/>
    <w:rsid w:val="00E84672"/>
    <w:rsid w:val="00EE0AEF"/>
    <w:rsid w:val="00F17EB2"/>
    <w:rsid w:val="00F217E5"/>
    <w:rsid w:val="00FA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AC9A1"/>
  <w15:chartTrackingRefBased/>
  <w15:docId w15:val="{F15867B4-E404-47D5-BDC0-B5EE3C143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458A"/>
    <w:pPr>
      <w:spacing w:after="0" w:line="240" w:lineRule="auto"/>
    </w:pPr>
    <w:rPr>
      <w:rFonts w:ascii="Times New Roman" w:eastAsia="Calibri" w:hAnsi="Times New Roman" w:cs="Microsoft Uighur"/>
      <w:kern w:val="0"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CB45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45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45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45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45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458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458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458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458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45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B45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B45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B458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B458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B458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B458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B458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B45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B45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B45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45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B45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45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B458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458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B458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B45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B458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B458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CB458A"/>
    <w:rPr>
      <w:color w:val="000080"/>
      <w:u w:val="single"/>
    </w:rPr>
  </w:style>
  <w:style w:type="paragraph" w:customStyle="1" w:styleId="11">
    <w:name w:val="Знак1 Знак Знак Знак Знак Знак Знак Знак"/>
    <w:basedOn w:val="a"/>
    <w:rsid w:val="00261B4E"/>
    <w:rPr>
      <w:rFonts w:ascii="Verdana" w:eastAsia="Times New Roman" w:hAnsi="Verdana" w:cs="Verdana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12-or@ukr.net" TargetMode="External"/><Relationship Id="rId3" Type="http://schemas.openxmlformats.org/officeDocument/2006/relationships/styles" Target="styles.xml"/><Relationship Id="rId7" Type="http://schemas.openxmlformats.org/officeDocument/2006/relationships/hyperlink" Target="mailto:sc12-or@ukr.ne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c12-or@ukr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c12-or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840C2-1BDB-4C7E-BE67-CC4D3A004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1022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2026-06-29T07:17:00Z</dcterms:created>
  <dcterms:modified xsi:type="dcterms:W3CDTF">2026-06-29T14:04:00Z</dcterms:modified>
</cp:coreProperties>
</file>