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0B07" w14:textId="6F1DFE8E" w:rsidR="00950ABC" w:rsidRDefault="00950ABC" w:rsidP="00FA1688">
      <w:pPr>
        <w:jc w:val="center"/>
        <w:rPr>
          <w:rFonts w:eastAsia="Times New Roman" w:cs="Times New Roman"/>
          <w:b/>
          <w:szCs w:val="28"/>
        </w:rPr>
      </w:pPr>
      <w:r>
        <w:rPr>
          <w:rFonts w:ascii="Calibri" w:hAnsi="Calibri"/>
          <w:b/>
          <w:noProof/>
          <w:sz w:val="24"/>
          <w:lang w:val="ru-RU"/>
        </w:rPr>
        <w:drawing>
          <wp:inline distT="0" distB="0" distL="0" distR="0" wp14:anchorId="6CBB86D1" wp14:editId="712FFC3B">
            <wp:extent cx="495300" cy="619125"/>
            <wp:effectExtent l="0" t="0" r="0" b="0"/>
            <wp:docPr id="616601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F2E39" w14:textId="2566525A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ХАРКІВСЬКА ОБЛАСНА РАДА</w:t>
      </w:r>
    </w:p>
    <w:p w14:paraId="398D3B11" w14:textId="77777777" w:rsidR="00FA1688" w:rsidRPr="004940F5" w:rsidRDefault="00FA1688" w:rsidP="00FA1688">
      <w:pPr>
        <w:jc w:val="center"/>
        <w:rPr>
          <w:rFonts w:eastAsia="Times New Roman" w:cs="Times New Roman"/>
          <w:szCs w:val="28"/>
        </w:rPr>
      </w:pPr>
    </w:p>
    <w:p w14:paraId="7A1FC67A" w14:textId="77777777" w:rsidR="00FA1688" w:rsidRPr="004940F5" w:rsidRDefault="00FA1688" w:rsidP="00FA1688">
      <w:pPr>
        <w:jc w:val="center"/>
        <w:rPr>
          <w:rFonts w:eastAsia="Times New Roman" w:cs="Times New Roman"/>
          <w:caps/>
          <w:szCs w:val="28"/>
        </w:rPr>
      </w:pPr>
      <w:r w:rsidRPr="004940F5">
        <w:rPr>
          <w:rFonts w:eastAsia="Times New Roman" w:cs="Times New Roman"/>
          <w:caps/>
          <w:szCs w:val="28"/>
        </w:rPr>
        <w:t>постійна комісія з питань НАУКИ, ОСВІТИ  ТА ДУХОВНОСТІ</w:t>
      </w:r>
    </w:p>
    <w:p w14:paraId="300E2537" w14:textId="77777777" w:rsidR="00FA1688" w:rsidRPr="004940F5" w:rsidRDefault="00FA1688" w:rsidP="00FA1688">
      <w:pPr>
        <w:tabs>
          <w:tab w:val="left" w:pos="2970"/>
        </w:tabs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ab/>
      </w:r>
    </w:p>
    <w:p w14:paraId="29B6823A" w14:textId="77777777" w:rsidR="00FA1688" w:rsidRPr="004940F5" w:rsidRDefault="00FA1688" w:rsidP="00FA1688">
      <w:pPr>
        <w:pBdr>
          <w:bottom w:val="single" w:sz="8" w:space="1" w:color="000000"/>
        </w:pBd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i/>
          <w:szCs w:val="28"/>
        </w:rPr>
        <w:t xml:space="preserve">вул. Сумська, 64, м. Харків 61002, </w:t>
      </w:r>
      <w:proofErr w:type="spellStart"/>
      <w:r w:rsidRPr="004940F5">
        <w:rPr>
          <w:rFonts w:eastAsia="Times New Roman" w:cs="Times New Roman"/>
          <w:i/>
          <w:szCs w:val="28"/>
        </w:rPr>
        <w:t>тел</w:t>
      </w:r>
      <w:proofErr w:type="spellEnd"/>
      <w:r w:rsidRPr="004940F5">
        <w:rPr>
          <w:rFonts w:eastAsia="Times New Roman" w:cs="Times New Roman"/>
          <w:i/>
          <w:szCs w:val="28"/>
        </w:rPr>
        <w:t>. 700-53-29,  e-</w:t>
      </w:r>
      <w:proofErr w:type="spellStart"/>
      <w:r w:rsidRPr="004940F5">
        <w:rPr>
          <w:rFonts w:eastAsia="Times New Roman" w:cs="Times New Roman"/>
          <w:i/>
          <w:szCs w:val="28"/>
        </w:rPr>
        <w:t>mail</w:t>
      </w:r>
      <w:proofErr w:type="spellEnd"/>
      <w:r w:rsidRPr="004940F5">
        <w:rPr>
          <w:rFonts w:eastAsia="Times New Roman" w:cs="Times New Roman"/>
          <w:i/>
          <w:szCs w:val="28"/>
        </w:rPr>
        <w:t xml:space="preserve">:  </w:t>
      </w:r>
      <w:hyperlink r:id="rId7" w:history="1">
        <w:r w:rsidRPr="004940F5">
          <w:rPr>
            <w:rStyle w:val="ae"/>
            <w:rFonts w:eastAsia="Times New Roman" w:cs="Times New Roman"/>
            <w:i/>
            <w:color w:val="auto"/>
            <w:szCs w:val="28"/>
          </w:rPr>
          <w:t>sc12-or@ukr.net</w:t>
        </w:r>
      </w:hyperlink>
    </w:p>
    <w:p w14:paraId="59AEBD57" w14:textId="77777777" w:rsidR="00FA1688" w:rsidRPr="004940F5" w:rsidRDefault="00FA1688" w:rsidP="00FA1688">
      <w:pP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szCs w:val="28"/>
        </w:rPr>
        <w:t>_______________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>_______________</w:t>
      </w:r>
    </w:p>
    <w:p w14:paraId="1FA29D61" w14:textId="77777777" w:rsidR="00FA1688" w:rsidRPr="004940F5" w:rsidRDefault="00FA1688" w:rsidP="00FA1688">
      <w:pPr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 xml:space="preserve">На 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 xml:space="preserve"> ___________________________</w:t>
      </w:r>
    </w:p>
    <w:p w14:paraId="0B5C77AD" w14:textId="0C5D51B0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ВИСНОВОК</w:t>
      </w:r>
    </w:p>
    <w:p w14:paraId="7567D7A6" w14:textId="77777777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засідання постійної комісії</w:t>
      </w:r>
    </w:p>
    <w:p w14:paraId="4762976A" w14:textId="2D659B60" w:rsidR="00290FD7" w:rsidRPr="007D6BD1" w:rsidRDefault="00290FD7" w:rsidP="00290FD7">
      <w:pPr>
        <w:tabs>
          <w:tab w:val="left" w:pos="4111"/>
        </w:tabs>
        <w:ind w:left="5103"/>
        <w:jc w:val="right"/>
        <w:rPr>
          <w:rFonts w:eastAsiaTheme="minorHAnsi" w:cs="Times New Roman"/>
          <w:bCs/>
          <w:szCs w:val="28"/>
          <w:lang w:val="en-GB"/>
        </w:rPr>
      </w:pPr>
      <w:r w:rsidRPr="004940F5">
        <w:rPr>
          <w:rFonts w:eastAsiaTheme="minorHAnsi" w:cs="Times New Roman"/>
          <w:b/>
          <w:szCs w:val="28"/>
        </w:rPr>
        <w:t>Протокол  № 4</w:t>
      </w:r>
      <w:r w:rsidR="007D6BD1">
        <w:rPr>
          <w:rFonts w:eastAsiaTheme="minorHAnsi" w:cs="Times New Roman"/>
          <w:b/>
          <w:szCs w:val="28"/>
          <w:lang w:val="en-GB"/>
        </w:rPr>
        <w:t>5</w:t>
      </w:r>
    </w:p>
    <w:p w14:paraId="2C578CB5" w14:textId="77777777" w:rsidR="00290FD7" w:rsidRPr="00950ABC" w:rsidRDefault="00290FD7" w:rsidP="00290FD7">
      <w:pPr>
        <w:tabs>
          <w:tab w:val="left" w:pos="4111"/>
        </w:tabs>
        <w:ind w:left="5103"/>
        <w:jc w:val="both"/>
        <w:rPr>
          <w:rFonts w:eastAsiaTheme="minorHAnsi" w:cs="Times New Roman"/>
          <w:bCs/>
          <w:sz w:val="16"/>
          <w:szCs w:val="16"/>
        </w:rPr>
      </w:pPr>
    </w:p>
    <w:p w14:paraId="35BDD55E" w14:textId="77777777" w:rsidR="00290FD7" w:rsidRPr="004940F5" w:rsidRDefault="00290FD7" w:rsidP="00290FD7">
      <w:pPr>
        <w:tabs>
          <w:tab w:val="left" w:pos="4111"/>
        </w:tabs>
        <w:ind w:left="6521"/>
        <w:jc w:val="both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Cs/>
          <w:szCs w:val="28"/>
        </w:rPr>
        <w:t>Всього членів комісії: 9</w:t>
      </w:r>
    </w:p>
    <w:p w14:paraId="4EAF5A47" w14:textId="1230F550" w:rsidR="00290FD7" w:rsidRPr="0010359C" w:rsidRDefault="00290FD7" w:rsidP="00290FD7">
      <w:pPr>
        <w:ind w:left="6521"/>
        <w:jc w:val="both"/>
        <w:rPr>
          <w:rFonts w:eastAsiaTheme="minorHAnsi" w:cs="Times New Roman"/>
          <w:bCs/>
          <w:szCs w:val="28"/>
        </w:rPr>
      </w:pPr>
      <w:r w:rsidRPr="0010359C">
        <w:rPr>
          <w:rFonts w:eastAsiaTheme="minorHAnsi" w:cs="Times New Roman"/>
          <w:bCs/>
          <w:szCs w:val="28"/>
        </w:rPr>
        <w:t xml:space="preserve">Присутні: </w:t>
      </w:r>
      <w:r w:rsidR="00A86707">
        <w:rPr>
          <w:rFonts w:eastAsiaTheme="minorHAnsi" w:cs="Times New Roman"/>
          <w:bCs/>
          <w:szCs w:val="28"/>
        </w:rPr>
        <w:t>6</w:t>
      </w:r>
    </w:p>
    <w:p w14:paraId="38273B8C" w14:textId="77777777" w:rsidR="00290FD7" w:rsidRPr="004940F5" w:rsidRDefault="00290FD7" w:rsidP="00290FD7">
      <w:pPr>
        <w:ind w:right="-23"/>
        <w:jc w:val="both"/>
        <w:rPr>
          <w:rFonts w:eastAsiaTheme="minorHAnsi" w:cstheme="minorBidi"/>
          <w:sz w:val="10"/>
          <w:szCs w:val="10"/>
        </w:rPr>
      </w:pPr>
    </w:p>
    <w:p w14:paraId="542436F6" w14:textId="6D794A89" w:rsidR="00290FD7" w:rsidRPr="004940F5" w:rsidRDefault="00290FD7" w:rsidP="00290FD7">
      <w:pPr>
        <w:tabs>
          <w:tab w:val="left" w:pos="-142"/>
          <w:tab w:val="left" w:pos="851"/>
          <w:tab w:val="left" w:pos="1418"/>
        </w:tabs>
        <w:rPr>
          <w:rFonts w:eastAsiaTheme="minorHAnsi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від  2</w:t>
      </w:r>
      <w:r w:rsidR="007D6BD1">
        <w:rPr>
          <w:rFonts w:eastAsia="Times New Roman" w:cs="Times New Roman"/>
          <w:b/>
          <w:szCs w:val="28"/>
          <w:lang w:val="en-GB"/>
        </w:rPr>
        <w:t>8</w:t>
      </w:r>
      <w:r>
        <w:rPr>
          <w:rFonts w:eastAsia="Times New Roman" w:cs="Times New Roman"/>
          <w:b/>
          <w:szCs w:val="28"/>
        </w:rPr>
        <w:t xml:space="preserve"> </w:t>
      </w:r>
      <w:r w:rsidRPr="004940F5">
        <w:rPr>
          <w:rFonts w:eastAsia="Times New Roman" w:cs="Times New Roman"/>
          <w:b/>
          <w:szCs w:val="28"/>
        </w:rPr>
        <w:t xml:space="preserve"> </w:t>
      </w:r>
      <w:r w:rsidR="007D6BD1">
        <w:rPr>
          <w:rFonts w:eastAsia="Times New Roman" w:cs="Times New Roman"/>
          <w:b/>
          <w:szCs w:val="28"/>
        </w:rPr>
        <w:t>липня</w:t>
      </w:r>
      <w:r w:rsidRPr="004940F5">
        <w:rPr>
          <w:rFonts w:eastAsia="Times New Roman" w:cs="Times New Roman"/>
          <w:b/>
          <w:szCs w:val="28"/>
        </w:rPr>
        <w:t xml:space="preserve"> 2026 р.</w:t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</w:p>
    <w:p w14:paraId="6709F1E3" w14:textId="77777777" w:rsidR="00FA1688" w:rsidRPr="004940F5" w:rsidRDefault="00FA1688" w:rsidP="00FA1688">
      <w:pPr>
        <w:pStyle w:val="a9"/>
        <w:ind w:left="0"/>
        <w:jc w:val="both"/>
        <w:rPr>
          <w:b/>
          <w:bCs/>
          <w:szCs w:val="28"/>
        </w:rPr>
      </w:pPr>
    </w:p>
    <w:p w14:paraId="2621E8F6" w14:textId="00C65F98" w:rsidR="007D6BD1" w:rsidRPr="0039737E" w:rsidRDefault="00FA1688" w:rsidP="007D6BD1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</w:rPr>
      </w:pPr>
      <w:r w:rsidRPr="004940F5">
        <w:rPr>
          <w:rFonts w:cs="Times New Roman"/>
          <w:szCs w:val="28"/>
        </w:rPr>
        <w:t xml:space="preserve">До </w:t>
      </w:r>
      <w:proofErr w:type="spellStart"/>
      <w:r w:rsidRPr="004940F5">
        <w:rPr>
          <w:rFonts w:cs="Times New Roman"/>
          <w:szCs w:val="28"/>
        </w:rPr>
        <w:t>проєкту</w:t>
      </w:r>
      <w:proofErr w:type="spellEnd"/>
      <w:r w:rsidRPr="004940F5">
        <w:rPr>
          <w:rFonts w:cs="Times New Roman"/>
          <w:szCs w:val="28"/>
        </w:rPr>
        <w:t xml:space="preserve">  рішення обласної ради </w:t>
      </w:r>
      <w:bookmarkStart w:id="0" w:name="_Hlk232500323"/>
      <w:r w:rsidR="007D6BD1" w:rsidRPr="0039737E">
        <w:rPr>
          <w:szCs w:val="28"/>
        </w:rPr>
        <w:t xml:space="preserve"> </w:t>
      </w:r>
      <w:r w:rsidR="007D6BD1" w:rsidRPr="0039737E">
        <w:rPr>
          <w:b/>
          <w:bCs/>
          <w:szCs w:val="28"/>
        </w:rPr>
        <w:t>«</w:t>
      </w:r>
      <w:bookmarkStart w:id="1" w:name="_Hlk236069115"/>
      <w:r w:rsidR="007D6BD1" w:rsidRPr="00914C61">
        <w:rPr>
          <w:szCs w:val="28"/>
        </w:rPr>
        <w:t>Про прийняття з</w:t>
      </w:r>
      <w:r w:rsidR="007D6BD1" w:rsidRPr="0039737E">
        <w:rPr>
          <w:szCs w:val="28"/>
        </w:rPr>
        <w:t xml:space="preserve"> комунальної власності </w:t>
      </w:r>
      <w:proofErr w:type="spellStart"/>
      <w:r w:rsidR="007D6BD1" w:rsidRPr="0039737E">
        <w:rPr>
          <w:szCs w:val="28"/>
        </w:rPr>
        <w:t>Лозівської</w:t>
      </w:r>
      <w:proofErr w:type="spellEnd"/>
      <w:r w:rsidR="007D6BD1" w:rsidRPr="0039737E">
        <w:rPr>
          <w:szCs w:val="28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="007D6BD1" w:rsidRPr="0039737E">
        <w:rPr>
          <w:szCs w:val="28"/>
        </w:rPr>
        <w:t>проєкту</w:t>
      </w:r>
      <w:proofErr w:type="spellEnd"/>
      <w:r w:rsidR="007D6BD1" w:rsidRPr="0039737E">
        <w:rPr>
          <w:szCs w:val="28"/>
        </w:rPr>
        <w:t xml:space="preserve"> “Лозова. Фабрика-</w:t>
      </w:r>
      <w:proofErr w:type="spellStart"/>
      <w:r w:rsidR="007D6BD1" w:rsidRPr="0039737E">
        <w:rPr>
          <w:szCs w:val="28"/>
        </w:rPr>
        <w:t>кухняˮ</w:t>
      </w:r>
      <w:proofErr w:type="spellEnd"/>
      <w:r w:rsidR="007D6BD1">
        <w:rPr>
          <w:szCs w:val="28"/>
        </w:rPr>
        <w:t xml:space="preserve"> та передачу його на праві </w:t>
      </w:r>
      <w:proofErr w:type="spellStart"/>
      <w:r w:rsidR="007D6BD1">
        <w:rPr>
          <w:szCs w:val="28"/>
        </w:rPr>
        <w:t>узуфрукта</w:t>
      </w:r>
      <w:proofErr w:type="spellEnd"/>
      <w:r w:rsidR="007D6BD1">
        <w:rPr>
          <w:szCs w:val="28"/>
        </w:rPr>
        <w:t xml:space="preserve"> КОМУНАЛЬНОМУ ПІДПРИЄМСТВУ «ОБЛАСНИЙ КОМБІНАТ ХАРЧУВАННЯ» ХАРКІВСЬКОЇ ОБЛАСНОЇ РАДИ</w:t>
      </w:r>
      <w:bookmarkEnd w:id="1"/>
      <w:r w:rsidR="007D6BD1" w:rsidRPr="0039737E">
        <w:rPr>
          <w:szCs w:val="28"/>
        </w:rPr>
        <w:t>».</w:t>
      </w:r>
    </w:p>
    <w:bookmarkEnd w:id="0"/>
    <w:p w14:paraId="3F3CE560" w14:textId="77777777" w:rsidR="00FA1688" w:rsidRPr="004940F5" w:rsidRDefault="00FA1688" w:rsidP="00FA1688">
      <w:pPr>
        <w:pStyle w:val="a9"/>
        <w:ind w:left="0" w:firstLine="720"/>
        <w:jc w:val="both"/>
        <w:rPr>
          <w:rFonts w:cs="Times New Roman"/>
          <w:szCs w:val="28"/>
        </w:rPr>
      </w:pPr>
      <w:r w:rsidRPr="004940F5">
        <w:rPr>
          <w:rFonts w:cs="Times New Roman"/>
          <w:bCs/>
          <w:szCs w:val="28"/>
        </w:rPr>
        <w:t xml:space="preserve">Дане питання ініційоване Харківською обласною радою (розробник - </w:t>
      </w:r>
      <w:r w:rsidRPr="004940F5">
        <w:rPr>
          <w:rFonts w:cs="Times New Roman"/>
          <w:bCs/>
          <w:szCs w:val="28"/>
          <w:lang w:eastAsia="uk-UA"/>
        </w:rPr>
        <w:t>управління з питань комунальної власності виконавчого апарату Харківської обласної ради</w:t>
      </w:r>
      <w:r w:rsidRPr="004940F5">
        <w:rPr>
          <w:rFonts w:cs="Times New Roman"/>
          <w:szCs w:val="28"/>
        </w:rPr>
        <w:t>).</w:t>
      </w:r>
    </w:p>
    <w:p w14:paraId="1E387B5A" w14:textId="77777777" w:rsidR="00FA1688" w:rsidRPr="004940F5" w:rsidRDefault="00FA1688" w:rsidP="00FA1688">
      <w:pPr>
        <w:ind w:right="141" w:firstLine="425"/>
        <w:jc w:val="both"/>
        <w:rPr>
          <w:sz w:val="6"/>
          <w:szCs w:val="6"/>
        </w:rPr>
      </w:pPr>
    </w:p>
    <w:p w14:paraId="77E0FF9D" w14:textId="77777777" w:rsidR="00FA1688" w:rsidRPr="004940F5" w:rsidRDefault="00FA1688" w:rsidP="00FA1688">
      <w:pPr>
        <w:ind w:firstLine="567"/>
        <w:jc w:val="both"/>
        <w:rPr>
          <w:rFonts w:eastAsiaTheme="minorHAnsi" w:cstheme="minorBidi"/>
          <w:szCs w:val="28"/>
        </w:rPr>
      </w:pPr>
      <w:r w:rsidRPr="004940F5">
        <w:rPr>
          <w:rFonts w:eastAsia="Times New Roman"/>
          <w:szCs w:val="28"/>
        </w:rPr>
        <w:t xml:space="preserve">Відповідно до статті 47 Закону України «Про місцеве самоврядування                      в Україні», розглянувши </w:t>
      </w:r>
      <w:proofErr w:type="spellStart"/>
      <w:r w:rsidRPr="004940F5">
        <w:rPr>
          <w:rFonts w:eastAsia="Times New Roman"/>
          <w:szCs w:val="28"/>
        </w:rPr>
        <w:t>проєкт</w:t>
      </w:r>
      <w:proofErr w:type="spellEnd"/>
      <w:r w:rsidRPr="004940F5">
        <w:rPr>
          <w:rFonts w:eastAsia="Times New Roman"/>
          <w:szCs w:val="28"/>
        </w:rPr>
        <w:t xml:space="preserve"> рішення обласної ради</w:t>
      </w:r>
      <w:r w:rsidRPr="004940F5">
        <w:rPr>
          <w:szCs w:val="28"/>
        </w:rPr>
        <w:t>, постійна комісія дійшла ВИСНОВКУ:</w:t>
      </w:r>
    </w:p>
    <w:p w14:paraId="0DBB14A9" w14:textId="77777777" w:rsidR="00FA1688" w:rsidRPr="004940F5" w:rsidRDefault="00FA1688" w:rsidP="00FA1688">
      <w:pPr>
        <w:tabs>
          <w:tab w:val="left" w:pos="1134"/>
        </w:tabs>
        <w:spacing w:line="280" w:lineRule="exact"/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5D145D27" w14:textId="03AB82B0" w:rsidR="00FA1688" w:rsidRPr="004940F5" w:rsidRDefault="00FA1688" w:rsidP="00FA1688">
      <w:pPr>
        <w:tabs>
          <w:tab w:val="left" w:pos="993"/>
        </w:tabs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 xml:space="preserve">Погодити  </w:t>
      </w:r>
      <w:proofErr w:type="spellStart"/>
      <w:r w:rsidRPr="004940F5">
        <w:rPr>
          <w:rFonts w:cs="Times New Roman"/>
          <w:bCs/>
          <w:szCs w:val="28"/>
        </w:rPr>
        <w:t>проєкт</w:t>
      </w:r>
      <w:proofErr w:type="spellEnd"/>
      <w:r w:rsidRPr="004940F5">
        <w:rPr>
          <w:rFonts w:cs="Times New Roman"/>
          <w:bCs/>
          <w:szCs w:val="28"/>
        </w:rPr>
        <w:t xml:space="preserve"> рішення обласної ради «</w:t>
      </w:r>
      <w:r w:rsidR="007D6BD1" w:rsidRPr="00914C61">
        <w:rPr>
          <w:szCs w:val="28"/>
        </w:rPr>
        <w:t>Про прийняття з</w:t>
      </w:r>
      <w:r w:rsidR="007D6BD1" w:rsidRPr="0039737E">
        <w:rPr>
          <w:szCs w:val="28"/>
        </w:rPr>
        <w:t xml:space="preserve"> комунальної власності </w:t>
      </w:r>
      <w:proofErr w:type="spellStart"/>
      <w:r w:rsidR="007D6BD1" w:rsidRPr="0039737E">
        <w:rPr>
          <w:szCs w:val="28"/>
        </w:rPr>
        <w:t>Лозівської</w:t>
      </w:r>
      <w:proofErr w:type="spellEnd"/>
      <w:r w:rsidR="007D6BD1" w:rsidRPr="0039737E">
        <w:rPr>
          <w:szCs w:val="28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="007D6BD1" w:rsidRPr="0039737E">
        <w:rPr>
          <w:szCs w:val="28"/>
        </w:rPr>
        <w:t>проєкту</w:t>
      </w:r>
      <w:proofErr w:type="spellEnd"/>
      <w:r w:rsidR="007D6BD1" w:rsidRPr="0039737E">
        <w:rPr>
          <w:szCs w:val="28"/>
        </w:rPr>
        <w:t xml:space="preserve"> “Лозова. Фабрика-</w:t>
      </w:r>
      <w:proofErr w:type="spellStart"/>
      <w:r w:rsidR="007D6BD1" w:rsidRPr="0039737E">
        <w:rPr>
          <w:szCs w:val="28"/>
        </w:rPr>
        <w:t>кухняˮ</w:t>
      </w:r>
      <w:proofErr w:type="spellEnd"/>
      <w:r w:rsidR="007D6BD1">
        <w:rPr>
          <w:szCs w:val="28"/>
        </w:rPr>
        <w:t xml:space="preserve"> та передачу його на праві </w:t>
      </w:r>
      <w:proofErr w:type="spellStart"/>
      <w:r w:rsidR="007D6BD1">
        <w:rPr>
          <w:szCs w:val="28"/>
        </w:rPr>
        <w:t>узуфрукта</w:t>
      </w:r>
      <w:proofErr w:type="spellEnd"/>
      <w:r w:rsidR="007D6BD1">
        <w:rPr>
          <w:szCs w:val="28"/>
        </w:rPr>
        <w:t xml:space="preserve"> КОМУНАЛЬНОМУ ПІДПРИЄМСТВУ «ОБЛАСНИЙ КОМБІНАТ ХАРЧУВАННЯ» ХАРКІВСЬКОЇ ОБЛАСНОЇ РАДИ</w:t>
      </w:r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 засіданні  сесії обласної ради.</w:t>
      </w:r>
    </w:p>
    <w:p w14:paraId="71467F20" w14:textId="77777777" w:rsidR="00FA1688" w:rsidRPr="004940F5" w:rsidRDefault="00FA1688" w:rsidP="00FA1688">
      <w:pPr>
        <w:spacing w:line="280" w:lineRule="exact"/>
        <w:ind w:firstLine="426"/>
        <w:jc w:val="both"/>
        <w:rPr>
          <w:rFonts w:cs="Times New Roman"/>
          <w:bCs/>
          <w:szCs w:val="28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7D6BD1" w:rsidRPr="007D6BD1" w14:paraId="77C6CB4D" w14:textId="77777777" w:rsidTr="002A45F7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3887E64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509A5B81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4CB54DA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2713884" w14:textId="38221E93" w:rsidR="00FA1688" w:rsidRPr="004940F5" w:rsidRDefault="0010359C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62391371" w14:textId="77777777" w:rsidR="0010359C" w:rsidRPr="00A86707" w:rsidRDefault="00FA1688" w:rsidP="0010359C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A86707">
              <w:rPr>
                <w:rFonts w:cs="Times New Roman"/>
                <w:kern w:val="2"/>
                <w:szCs w:val="28"/>
              </w:rPr>
              <w:t>(</w:t>
            </w:r>
            <w:proofErr w:type="spellStart"/>
            <w:r w:rsidR="0010359C" w:rsidRPr="00A86707">
              <w:rPr>
                <w:rFonts w:cs="Times New Roman"/>
                <w:kern w:val="2"/>
                <w:szCs w:val="28"/>
              </w:rPr>
              <w:t>Куц</w:t>
            </w:r>
            <w:proofErr w:type="spellEnd"/>
            <w:r w:rsidR="0010359C" w:rsidRPr="00A86707">
              <w:rPr>
                <w:rFonts w:cs="Times New Roman"/>
                <w:kern w:val="2"/>
                <w:szCs w:val="28"/>
              </w:rPr>
              <w:t xml:space="preserve"> Г.М., Гурова К.Д., </w:t>
            </w:r>
          </w:p>
          <w:p w14:paraId="2C91FDEA" w14:textId="138E612B" w:rsidR="00FA1688" w:rsidRPr="007D6BD1" w:rsidRDefault="0010359C" w:rsidP="007D6BD1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color w:val="EE0000"/>
                <w:kern w:val="2"/>
                <w:szCs w:val="28"/>
              </w:rPr>
            </w:pPr>
            <w:r w:rsidRPr="00A86707">
              <w:rPr>
                <w:rFonts w:cs="Times New Roman"/>
                <w:kern w:val="2"/>
                <w:szCs w:val="28"/>
              </w:rPr>
              <w:t xml:space="preserve">Дейнека Р.С., </w:t>
            </w:r>
            <w:proofErr w:type="spellStart"/>
            <w:r w:rsidR="007D6BD1" w:rsidRPr="00A86707">
              <w:rPr>
                <w:rFonts w:cs="Times New Roman"/>
                <w:kern w:val="2"/>
                <w:szCs w:val="28"/>
              </w:rPr>
              <w:t>Малиніна</w:t>
            </w:r>
            <w:proofErr w:type="spellEnd"/>
            <w:r w:rsidR="007D6BD1" w:rsidRPr="00A86707">
              <w:rPr>
                <w:rFonts w:cs="Times New Roman"/>
                <w:kern w:val="2"/>
                <w:szCs w:val="28"/>
              </w:rPr>
              <w:t xml:space="preserve"> Т.В., </w:t>
            </w:r>
            <w:proofErr w:type="spellStart"/>
            <w:r w:rsidRPr="00A86707">
              <w:rPr>
                <w:rFonts w:cs="Times New Roman"/>
                <w:kern w:val="2"/>
                <w:szCs w:val="28"/>
              </w:rPr>
              <w:t>Пітько</w:t>
            </w:r>
            <w:proofErr w:type="spellEnd"/>
            <w:r w:rsidRPr="00A86707">
              <w:rPr>
                <w:rFonts w:cs="Times New Roman"/>
                <w:kern w:val="2"/>
                <w:szCs w:val="28"/>
              </w:rPr>
              <w:t xml:space="preserve"> В.А., </w:t>
            </w:r>
            <w:proofErr w:type="spellStart"/>
            <w:r w:rsidR="007D6BD1" w:rsidRPr="00A86707">
              <w:rPr>
                <w:rFonts w:cs="Times New Roman"/>
                <w:kern w:val="2"/>
                <w:szCs w:val="28"/>
              </w:rPr>
              <w:t>Сухонос</w:t>
            </w:r>
            <w:proofErr w:type="spellEnd"/>
            <w:r w:rsidR="007D6BD1" w:rsidRPr="00A86707">
              <w:rPr>
                <w:rFonts w:cs="Times New Roman"/>
                <w:kern w:val="2"/>
                <w:szCs w:val="28"/>
              </w:rPr>
              <w:t xml:space="preserve"> М.К.</w:t>
            </w:r>
            <w:r w:rsidR="00FA1688" w:rsidRPr="00A86707">
              <w:rPr>
                <w:rFonts w:cs="Times New Roman"/>
                <w:kern w:val="2"/>
                <w:szCs w:val="28"/>
              </w:rPr>
              <w:t>);</w:t>
            </w:r>
          </w:p>
        </w:tc>
      </w:tr>
      <w:tr w:rsidR="004940F5" w:rsidRPr="004940F5" w14:paraId="16DD76D5" w14:textId="77777777" w:rsidTr="002A45F7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20724C40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BE3EFB7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2702FB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34E3A9CB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1CF5A591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4940F5" w:rsidRPr="004940F5" w14:paraId="35A133DD" w14:textId="77777777" w:rsidTr="002A45F7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492483F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18E7C2F2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утрим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>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0E2E8F70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2B418724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0BEA468D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6CAD2615" w14:textId="77777777" w:rsidR="00DD74E8" w:rsidRDefault="00DD74E8" w:rsidP="00FA1688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</w:p>
    <w:p w14:paraId="4B5FB1C4" w14:textId="2A2F1E61" w:rsidR="00FA1688" w:rsidRPr="004940F5" w:rsidRDefault="00FA1688" w:rsidP="00FA1688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  <w:r w:rsidRPr="004940F5">
        <w:rPr>
          <w:rFonts w:cs="Times New Roman"/>
          <w:b/>
          <w:bCs/>
          <w:szCs w:val="28"/>
        </w:rPr>
        <w:t>Голова постійної комісії                                                              Галина КУЦ</w:t>
      </w:r>
    </w:p>
    <w:sectPr w:rsidR="00FA1688" w:rsidRPr="004940F5" w:rsidSect="00950ABC">
      <w:pgSz w:w="11906" w:h="16838"/>
      <w:pgMar w:top="567" w:right="707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28CF"/>
    <w:multiLevelType w:val="hybridMultilevel"/>
    <w:tmpl w:val="9CDA0382"/>
    <w:lvl w:ilvl="0" w:tplc="FFFFFFFF">
      <w:start w:val="1"/>
      <w:numFmt w:val="decimal"/>
      <w:lvlText w:val="%1."/>
      <w:lvlJc w:val="left"/>
      <w:pPr>
        <w:ind w:left="433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775B79"/>
    <w:multiLevelType w:val="hybridMultilevel"/>
    <w:tmpl w:val="9CDA0382"/>
    <w:lvl w:ilvl="0" w:tplc="6BA059F0">
      <w:start w:val="1"/>
      <w:numFmt w:val="decimal"/>
      <w:lvlText w:val="%1."/>
      <w:lvlJc w:val="left"/>
      <w:pPr>
        <w:ind w:left="433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511A03"/>
    <w:multiLevelType w:val="hybridMultilevel"/>
    <w:tmpl w:val="9CDA0382"/>
    <w:lvl w:ilvl="0" w:tplc="FFFFFFFF">
      <w:start w:val="1"/>
      <w:numFmt w:val="decimal"/>
      <w:lvlText w:val="%1."/>
      <w:lvlJc w:val="left"/>
      <w:pPr>
        <w:ind w:left="433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9059744">
    <w:abstractNumId w:val="1"/>
  </w:num>
  <w:num w:numId="2" w16cid:durableId="345908707">
    <w:abstractNumId w:val="2"/>
  </w:num>
  <w:num w:numId="3" w16cid:durableId="129625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8A"/>
    <w:rsid w:val="00041486"/>
    <w:rsid w:val="0004667E"/>
    <w:rsid w:val="00052842"/>
    <w:rsid w:val="00080030"/>
    <w:rsid w:val="000E7E60"/>
    <w:rsid w:val="0010359C"/>
    <w:rsid w:val="001544DC"/>
    <w:rsid w:val="001629A5"/>
    <w:rsid w:val="00245C68"/>
    <w:rsid w:val="00261B4E"/>
    <w:rsid w:val="00274F25"/>
    <w:rsid w:val="00283C5C"/>
    <w:rsid w:val="00290FD7"/>
    <w:rsid w:val="002A0E28"/>
    <w:rsid w:val="003169DF"/>
    <w:rsid w:val="004165D1"/>
    <w:rsid w:val="00424EB2"/>
    <w:rsid w:val="00451725"/>
    <w:rsid w:val="0045694E"/>
    <w:rsid w:val="00487DB0"/>
    <w:rsid w:val="004940F5"/>
    <w:rsid w:val="004D77C8"/>
    <w:rsid w:val="005968BF"/>
    <w:rsid w:val="005C6D11"/>
    <w:rsid w:val="00632D03"/>
    <w:rsid w:val="00654EA9"/>
    <w:rsid w:val="0066036B"/>
    <w:rsid w:val="006B3EA0"/>
    <w:rsid w:val="006F3E28"/>
    <w:rsid w:val="006F7471"/>
    <w:rsid w:val="006F7513"/>
    <w:rsid w:val="00712D2C"/>
    <w:rsid w:val="00751A0B"/>
    <w:rsid w:val="0078785F"/>
    <w:rsid w:val="007B29C0"/>
    <w:rsid w:val="007D6BD1"/>
    <w:rsid w:val="00800E29"/>
    <w:rsid w:val="0084066A"/>
    <w:rsid w:val="00861D83"/>
    <w:rsid w:val="008B640B"/>
    <w:rsid w:val="008E0F42"/>
    <w:rsid w:val="0093424D"/>
    <w:rsid w:val="00941126"/>
    <w:rsid w:val="00941138"/>
    <w:rsid w:val="00950ABC"/>
    <w:rsid w:val="009628CC"/>
    <w:rsid w:val="009901D3"/>
    <w:rsid w:val="009C286A"/>
    <w:rsid w:val="00A57676"/>
    <w:rsid w:val="00A86707"/>
    <w:rsid w:val="00AE0E7C"/>
    <w:rsid w:val="00AF4AF5"/>
    <w:rsid w:val="00B03218"/>
    <w:rsid w:val="00BE7662"/>
    <w:rsid w:val="00C05D76"/>
    <w:rsid w:val="00C60058"/>
    <w:rsid w:val="00C62C38"/>
    <w:rsid w:val="00CB458A"/>
    <w:rsid w:val="00CC76C0"/>
    <w:rsid w:val="00D1071F"/>
    <w:rsid w:val="00D735EA"/>
    <w:rsid w:val="00D87B3E"/>
    <w:rsid w:val="00D95806"/>
    <w:rsid w:val="00DC3297"/>
    <w:rsid w:val="00DD03D0"/>
    <w:rsid w:val="00DD0F1E"/>
    <w:rsid w:val="00DD74E8"/>
    <w:rsid w:val="00DF106A"/>
    <w:rsid w:val="00E017E3"/>
    <w:rsid w:val="00E53FF3"/>
    <w:rsid w:val="00E81C66"/>
    <w:rsid w:val="00E84672"/>
    <w:rsid w:val="00EA4E48"/>
    <w:rsid w:val="00EE0AEF"/>
    <w:rsid w:val="00F17EB2"/>
    <w:rsid w:val="00F217E5"/>
    <w:rsid w:val="00FA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C9A1"/>
  <w15:chartTrackingRefBased/>
  <w15:docId w15:val="{F15867B4-E404-47D5-BDC0-B5EE3C14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8A"/>
    <w:pPr>
      <w:spacing w:after="0" w:line="240" w:lineRule="auto"/>
    </w:pPr>
    <w:rPr>
      <w:rFonts w:ascii="Times New Roman" w:eastAsia="Calibri" w:hAnsi="Times New Roman" w:cs="Microsoft Uighur"/>
      <w:kern w:val="0"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B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5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5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5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5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4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4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45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45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45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45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45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45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45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B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B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B45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45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45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4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B45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B458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CB458A"/>
    <w:rPr>
      <w:color w:val="000080"/>
      <w:u w:val="single"/>
    </w:rPr>
  </w:style>
  <w:style w:type="paragraph" w:customStyle="1" w:styleId="11">
    <w:name w:val="Знак1 Знак Знак Знак Знак Знак Знак Знак"/>
    <w:basedOn w:val="a"/>
    <w:rsid w:val="00261B4E"/>
    <w:rPr>
      <w:rFonts w:ascii="Verdana" w:eastAsia="Times New Roman" w:hAnsi="Verdana" w:cs="Verdana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12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840C2-1BDB-4C7E-BE67-CC4D3A00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2026-07-28T08:51:00Z</cp:lastPrinted>
  <dcterms:created xsi:type="dcterms:W3CDTF">2026-06-29T07:17:00Z</dcterms:created>
  <dcterms:modified xsi:type="dcterms:W3CDTF">2026-07-28T08:53:00Z</dcterms:modified>
</cp:coreProperties>
</file>