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E4B1E" w14:textId="77777777" w:rsidR="00CC0BE3" w:rsidRDefault="00CC0BE3" w:rsidP="00CC0BE3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drawing>
          <wp:inline distT="0" distB="0" distL="0" distR="0" wp14:anchorId="32B890A3" wp14:editId="6D91982D">
            <wp:extent cx="514350" cy="704850"/>
            <wp:effectExtent l="0" t="0" r="0" b="0"/>
            <wp:docPr id="208055481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49F9A" w14:textId="77777777" w:rsidR="00CC0BE3" w:rsidRPr="004274F8" w:rsidRDefault="00CC0BE3" w:rsidP="00CC0BE3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54CBD1C0" w14:textId="77777777" w:rsidR="00CC0BE3" w:rsidRDefault="00CC0BE3" w:rsidP="00CC0BE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2A3AA7CA" w14:textId="77777777" w:rsidR="00CC0BE3" w:rsidRDefault="00CC0BE3" w:rsidP="00CC0BE3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2743BF95" w14:textId="77777777" w:rsidR="00CC0BE3" w:rsidRDefault="00CC0BE3" w:rsidP="00CC0BE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6D1990BE" w14:textId="77777777" w:rsidR="00CC0BE3" w:rsidRPr="004274F8" w:rsidRDefault="00CC0BE3" w:rsidP="00CC0BE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8D2AC28" w14:textId="77777777" w:rsidR="00CC0BE3" w:rsidRPr="004274F8" w:rsidRDefault="00CC0BE3" w:rsidP="00CC0BE3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15233A00" w14:textId="77777777" w:rsidR="00CC0BE3" w:rsidRPr="004274F8" w:rsidRDefault="00CC0BE3" w:rsidP="00CC0BE3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0374BFB6" w14:textId="77777777" w:rsidR="00CC0BE3" w:rsidRDefault="00CC0BE3" w:rsidP="00CC0BE3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30EB54F4" w14:textId="77777777" w:rsidR="00CC0BE3" w:rsidRPr="003A38FE" w:rsidRDefault="00CC0BE3" w:rsidP="00CC0BE3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3A38FE">
        <w:rPr>
          <w:rFonts w:ascii="Times New Roman" w:hAnsi="Times New Roman"/>
          <w:i/>
          <w:sz w:val="24"/>
          <w:szCs w:val="24"/>
        </w:rPr>
        <w:t>вул</w:t>
      </w:r>
      <w:proofErr w:type="spellEnd"/>
      <w:r w:rsidRPr="003A38FE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3A38FE">
        <w:rPr>
          <w:rFonts w:ascii="Times New Roman" w:hAnsi="Times New Roman"/>
          <w:i/>
          <w:sz w:val="24"/>
          <w:szCs w:val="24"/>
        </w:rPr>
        <w:t>Сумська</w:t>
      </w:r>
      <w:proofErr w:type="spellEnd"/>
      <w:r w:rsidRPr="003A38FE">
        <w:rPr>
          <w:rFonts w:ascii="Times New Roman" w:hAnsi="Times New Roman"/>
          <w:i/>
          <w:sz w:val="24"/>
          <w:szCs w:val="24"/>
        </w:rPr>
        <w:t xml:space="preserve">, 64, м. </w:t>
      </w:r>
      <w:proofErr w:type="spellStart"/>
      <w:r w:rsidRPr="003A38FE">
        <w:rPr>
          <w:rFonts w:ascii="Times New Roman" w:hAnsi="Times New Roman"/>
          <w:i/>
          <w:sz w:val="24"/>
          <w:szCs w:val="24"/>
        </w:rPr>
        <w:t>Харків</w:t>
      </w:r>
      <w:proofErr w:type="spellEnd"/>
      <w:r w:rsidRPr="003A38FE">
        <w:rPr>
          <w:rFonts w:ascii="Times New Roman" w:hAnsi="Times New Roman"/>
          <w:i/>
          <w:sz w:val="24"/>
          <w:szCs w:val="24"/>
        </w:rPr>
        <w:t xml:space="preserve"> 61002, тел. 700-53-32,  </w:t>
      </w:r>
      <w:proofErr w:type="spellStart"/>
      <w:r w:rsidRPr="003A38FE">
        <w:rPr>
          <w:rFonts w:ascii="Times New Roman" w:hAnsi="Times New Roman"/>
          <w:i/>
          <w:sz w:val="24"/>
          <w:szCs w:val="24"/>
        </w:rPr>
        <w:t>e-mail</w:t>
      </w:r>
      <w:proofErr w:type="spellEnd"/>
      <w:r w:rsidRPr="003A38FE">
        <w:rPr>
          <w:rFonts w:ascii="Times New Roman" w:hAnsi="Times New Roman"/>
          <w:i/>
          <w:sz w:val="24"/>
          <w:szCs w:val="24"/>
        </w:rPr>
        <w:t xml:space="preserve">: </w:t>
      </w:r>
      <w:hyperlink r:id="rId7" w:history="1">
        <w:r w:rsidRPr="003A38FE">
          <w:rPr>
            <w:rFonts w:ascii="Times New Roman" w:hAnsi="Times New Roman"/>
            <w:i/>
            <w:color w:val="0000FF"/>
            <w:sz w:val="24"/>
            <w:szCs w:val="24"/>
            <w:u w:val="single"/>
          </w:rPr>
          <w:t>sc05-or@ukr.net</w:t>
        </w:r>
      </w:hyperlink>
    </w:p>
    <w:p w14:paraId="4F26D215" w14:textId="77777777" w:rsidR="00CC0BE3" w:rsidRPr="004274F8" w:rsidRDefault="00CC0BE3" w:rsidP="00CC0B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1F56475F" w14:textId="77777777" w:rsidR="00CC0BE3" w:rsidRPr="004274F8" w:rsidRDefault="00CC0BE3" w:rsidP="00CC0B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4BFCD5E3" w14:textId="77777777" w:rsidR="00CC0BE3" w:rsidRDefault="00CC0BE3" w:rsidP="00CC0BE3">
      <w:pPr>
        <w:spacing w:after="0" w:line="240" w:lineRule="auto"/>
        <w:jc w:val="center"/>
        <w:rPr>
          <w:rFonts w:ascii="Times New Roman" w:hAnsi="Times New Roman"/>
          <w:b/>
          <w:i/>
          <w:sz w:val="28"/>
          <w:lang w:val="uk-UA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69B23E6B" w14:textId="77777777" w:rsidR="003A38FE" w:rsidRPr="003A38FE" w:rsidRDefault="003A38FE" w:rsidP="00CC0BE3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3DA63F28" w14:textId="700E3CAA" w:rsidR="00CC0BE3" w:rsidRPr="007937D9" w:rsidRDefault="00CC0BE3" w:rsidP="00CC0BE3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="003A38FE"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15 липня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</w:t>
      </w:r>
      <w:r w:rsidR="003A38FE"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      </w:t>
      </w:r>
      <w:r w:rsidRPr="007937D9">
        <w:rPr>
          <w:rFonts w:ascii="Times New Roman" w:hAnsi="Times New Roman"/>
          <w:b/>
          <w:sz w:val="28"/>
        </w:rPr>
        <w:t xml:space="preserve">Протокол № </w:t>
      </w:r>
      <w:r>
        <w:rPr>
          <w:rFonts w:ascii="Times New Roman" w:hAnsi="Times New Roman"/>
          <w:b/>
          <w:sz w:val="28"/>
          <w:lang w:val="uk-UA"/>
        </w:rPr>
        <w:t>109</w:t>
      </w:r>
    </w:p>
    <w:p w14:paraId="6C3E59D3" w14:textId="3F475535" w:rsidR="003A38FE" w:rsidRPr="003A38FE" w:rsidRDefault="003A38FE" w:rsidP="00CC0BE3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uk-UA"/>
        </w:rPr>
      </w:pPr>
    </w:p>
    <w:p w14:paraId="2DD1A545" w14:textId="7F9E054D" w:rsidR="00CC0BE3" w:rsidRPr="007937D9" w:rsidRDefault="00CC0BE3" w:rsidP="00CC0BE3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B533BB">
        <w:rPr>
          <w:rFonts w:ascii="Times New Roman" w:hAnsi="Times New Roman"/>
          <w:sz w:val="28"/>
          <w:lang w:val="uk-UA"/>
        </w:rPr>
        <w:t xml:space="preserve">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5EBE0355" w14:textId="6D3A2B95" w:rsidR="00CC0BE3" w:rsidRPr="00543CA4" w:rsidRDefault="00CC0BE3" w:rsidP="003A38FE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  <w:lang w:val="uk-UA"/>
        </w:rPr>
        <w:t>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="00F534DD">
        <w:rPr>
          <w:rFonts w:ascii="Times New Roman" w:hAnsi="Times New Roman"/>
          <w:sz w:val="28"/>
          <w:lang w:val="uk-UA"/>
        </w:rPr>
        <w:t>6</w:t>
      </w:r>
    </w:p>
    <w:p w14:paraId="3A92C7B8" w14:textId="77777777" w:rsidR="00CC0BE3" w:rsidRPr="00B760E5" w:rsidRDefault="00CC0BE3" w:rsidP="00CC0BE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C04B0A4" w14:textId="67550496" w:rsidR="00CC0BE3" w:rsidRPr="00CC0BE3" w:rsidRDefault="00CC0BE3" w:rsidP="00CC0BE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760E5">
        <w:rPr>
          <w:rFonts w:ascii="Times New Roman" w:hAnsi="Times New Roman"/>
          <w:bCs/>
          <w:sz w:val="28"/>
          <w:szCs w:val="28"/>
          <w:lang w:val="uk-UA"/>
        </w:rPr>
        <w:t xml:space="preserve">До проєкту </w:t>
      </w:r>
      <w:r w:rsidRPr="00B9674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розпорядження голови обласної ради </w:t>
      </w:r>
      <w:r w:rsidRPr="00B9674E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>«</w:t>
      </w:r>
      <w:r w:rsidRPr="00B9674E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призначення Михайлової Наталії Миколаївни на посаду </w:t>
      </w:r>
      <w:r w:rsidRPr="00CC0BE3">
        <w:rPr>
          <w:rFonts w:ascii="Times New Roman" w:hAnsi="Times New Roman"/>
          <w:b/>
          <w:bCs/>
          <w:iCs/>
          <w:noProof/>
          <w:sz w:val="28"/>
          <w:szCs w:val="28"/>
        </w:rPr>
        <w:drawing>
          <wp:inline distT="0" distB="0" distL="0" distR="0" wp14:anchorId="408677C0" wp14:editId="01ACE588">
            <wp:extent cx="6350" cy="6350"/>
            <wp:effectExtent l="0" t="0" r="0" b="0"/>
            <wp:docPr id="196066467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74E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директора КОМУНАЛЬНОГО ЗАКЛАДУ «ХАРКІВСЬКИЙ МУЗИЧНИЙ </w:t>
      </w:r>
      <w:r w:rsidRPr="00CC0BE3">
        <w:rPr>
          <w:rFonts w:ascii="Times New Roman" w:hAnsi="Times New Roman"/>
          <w:b/>
          <w:bCs/>
          <w:iCs/>
          <w:noProof/>
          <w:sz w:val="28"/>
          <w:szCs w:val="28"/>
        </w:rPr>
        <w:drawing>
          <wp:inline distT="0" distB="0" distL="0" distR="0" wp14:anchorId="60EE51A5" wp14:editId="31BF0C79">
            <wp:extent cx="6350" cy="82550"/>
            <wp:effectExtent l="0" t="0" r="31750" b="0"/>
            <wp:docPr id="4257755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74E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ФАХОВИЙ КОЛЕДЖ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br/>
      </w:r>
      <w:r w:rsidRPr="00B9674E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М.Б. ЛЯТОШИНСЬКОГО» ХАРКІВСЬКОЇ </w:t>
      </w:r>
      <w:r w:rsidRPr="00CC0BE3">
        <w:rPr>
          <w:rFonts w:ascii="Times New Roman" w:hAnsi="Times New Roman"/>
          <w:b/>
          <w:bCs/>
          <w:iCs/>
          <w:noProof/>
          <w:sz w:val="28"/>
          <w:szCs w:val="28"/>
        </w:rPr>
        <w:drawing>
          <wp:inline distT="0" distB="0" distL="0" distR="0" wp14:anchorId="094E4D29" wp14:editId="1BF2D126">
            <wp:extent cx="6350" cy="6350"/>
            <wp:effectExtent l="0" t="0" r="0" b="0"/>
            <wp:docPr id="9770882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74E">
        <w:rPr>
          <w:rFonts w:ascii="Times New Roman" w:hAnsi="Times New Roman"/>
          <w:b/>
          <w:bCs/>
          <w:iCs/>
          <w:sz w:val="28"/>
          <w:szCs w:val="28"/>
          <w:lang w:val="uk-UA"/>
        </w:rPr>
        <w:t>ОБЛАСН</w:t>
      </w:r>
      <w:r w:rsidRPr="00CC0BE3">
        <w:rPr>
          <w:rFonts w:ascii="Times New Roman" w:hAnsi="Times New Roman"/>
          <w:b/>
          <w:bCs/>
          <w:iCs/>
          <w:sz w:val="28"/>
          <w:szCs w:val="28"/>
        </w:rPr>
        <w:t>O</w:t>
      </w:r>
      <w:r w:rsidRPr="00B9674E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Ї РАДИ» </w:t>
      </w:r>
      <w:r w:rsidRPr="003A38FE">
        <w:rPr>
          <w:rFonts w:ascii="Times New Roman" w:hAnsi="Times New Roman"/>
          <w:bCs/>
          <w:i/>
          <w:sz w:val="24"/>
          <w:szCs w:val="24"/>
          <w:lang w:val="uk-UA"/>
        </w:rPr>
        <w:t xml:space="preserve">(доповідна записка управління з питань комунальної власності виконавчого апарату обласної ради </w:t>
      </w:r>
      <w:r w:rsidR="003A38FE">
        <w:rPr>
          <w:rFonts w:ascii="Times New Roman" w:hAnsi="Times New Roman"/>
          <w:bCs/>
          <w:i/>
          <w:sz w:val="24"/>
          <w:szCs w:val="24"/>
          <w:lang w:val="uk-UA"/>
        </w:rPr>
        <w:br/>
      </w:r>
      <w:r w:rsidRPr="003A38FE">
        <w:rPr>
          <w:rFonts w:ascii="Times New Roman" w:hAnsi="Times New Roman"/>
          <w:bCs/>
          <w:i/>
          <w:sz w:val="24"/>
          <w:szCs w:val="24"/>
          <w:lang w:val="uk-UA"/>
        </w:rPr>
        <w:t>№</w:t>
      </w:r>
      <w:r w:rsidR="003A38FE"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3A38FE">
        <w:rPr>
          <w:rFonts w:ascii="Times New Roman" w:hAnsi="Times New Roman"/>
          <w:bCs/>
          <w:i/>
          <w:sz w:val="24"/>
          <w:szCs w:val="24"/>
          <w:lang w:val="uk-UA"/>
        </w:rPr>
        <w:t>ВД-519-26 від 13.07.2026)</w:t>
      </w:r>
      <w:r w:rsidRPr="00CC0BE3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4AF95267" w14:textId="5D198B84" w:rsidR="00CC0BE3" w:rsidRPr="00B760E5" w:rsidRDefault="00CC0BE3" w:rsidP="00CC0BE3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760E5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B760E5">
        <w:rPr>
          <w:rFonts w:ascii="Times New Roman" w:hAnsi="Times New Roman"/>
          <w:sz w:val="28"/>
        </w:rPr>
        <w:t>(</w:t>
      </w:r>
      <w:proofErr w:type="spellStart"/>
      <w:r w:rsidRPr="00B760E5">
        <w:rPr>
          <w:rFonts w:ascii="Times New Roman" w:hAnsi="Times New Roman"/>
          <w:sz w:val="28"/>
        </w:rPr>
        <w:t>розробник</w:t>
      </w:r>
      <w:proofErr w:type="spellEnd"/>
      <w:r w:rsidRPr="00B760E5">
        <w:rPr>
          <w:rFonts w:ascii="Times New Roman" w:hAnsi="Times New Roman"/>
          <w:sz w:val="28"/>
        </w:rPr>
        <w:t xml:space="preserve"> </w:t>
      </w:r>
      <w:r w:rsidR="003A38FE">
        <w:rPr>
          <w:rFonts w:ascii="Times New Roman" w:hAnsi="Times New Roman"/>
          <w:sz w:val="28"/>
        </w:rPr>
        <w:t>–</w:t>
      </w:r>
      <w:r w:rsidRPr="00B760E5">
        <w:rPr>
          <w:rFonts w:ascii="Times New Roman" w:hAnsi="Times New Roman"/>
          <w:sz w:val="28"/>
        </w:rPr>
        <w:t xml:space="preserve"> </w:t>
      </w:r>
      <w:proofErr w:type="spellStart"/>
      <w:r w:rsidRPr="00B760E5">
        <w:rPr>
          <w:rFonts w:ascii="Times New Roman" w:hAnsi="Times New Roman"/>
          <w:sz w:val="28"/>
        </w:rPr>
        <w:t>управління</w:t>
      </w:r>
      <w:proofErr w:type="spellEnd"/>
      <w:r w:rsidR="003A38FE">
        <w:rPr>
          <w:rFonts w:ascii="Times New Roman" w:hAnsi="Times New Roman"/>
          <w:sz w:val="28"/>
          <w:lang w:val="uk-UA"/>
        </w:rPr>
        <w:t xml:space="preserve"> </w:t>
      </w:r>
      <w:r w:rsidRPr="00B760E5">
        <w:rPr>
          <w:rFonts w:ascii="Times New Roman" w:hAnsi="Times New Roman"/>
          <w:sz w:val="28"/>
        </w:rPr>
        <w:t xml:space="preserve">з </w:t>
      </w:r>
      <w:proofErr w:type="spellStart"/>
      <w:r w:rsidRPr="00B760E5">
        <w:rPr>
          <w:rFonts w:ascii="Times New Roman" w:hAnsi="Times New Roman"/>
          <w:sz w:val="28"/>
        </w:rPr>
        <w:t>питань</w:t>
      </w:r>
      <w:proofErr w:type="spellEnd"/>
      <w:r w:rsidRPr="00B760E5">
        <w:rPr>
          <w:rFonts w:ascii="Times New Roman" w:hAnsi="Times New Roman"/>
          <w:sz w:val="28"/>
        </w:rPr>
        <w:t xml:space="preserve"> </w:t>
      </w:r>
      <w:proofErr w:type="spellStart"/>
      <w:r w:rsidRPr="00B760E5">
        <w:rPr>
          <w:rFonts w:ascii="Times New Roman" w:hAnsi="Times New Roman"/>
          <w:sz w:val="28"/>
        </w:rPr>
        <w:t>комунальної</w:t>
      </w:r>
      <w:proofErr w:type="spellEnd"/>
      <w:r w:rsidRPr="00B760E5">
        <w:rPr>
          <w:rFonts w:ascii="Times New Roman" w:hAnsi="Times New Roman"/>
          <w:sz w:val="28"/>
        </w:rPr>
        <w:t xml:space="preserve"> </w:t>
      </w:r>
      <w:proofErr w:type="spellStart"/>
      <w:r w:rsidRPr="00B760E5">
        <w:rPr>
          <w:rFonts w:ascii="Times New Roman" w:hAnsi="Times New Roman"/>
          <w:sz w:val="28"/>
        </w:rPr>
        <w:t>власності</w:t>
      </w:r>
      <w:proofErr w:type="spellEnd"/>
      <w:r w:rsidRPr="00B760E5">
        <w:rPr>
          <w:rFonts w:ascii="Times New Roman" w:hAnsi="Times New Roman"/>
          <w:sz w:val="28"/>
        </w:rPr>
        <w:t xml:space="preserve"> </w:t>
      </w:r>
      <w:proofErr w:type="spellStart"/>
      <w:r w:rsidRPr="00B760E5">
        <w:rPr>
          <w:rFonts w:ascii="Times New Roman" w:hAnsi="Times New Roman"/>
          <w:sz w:val="28"/>
        </w:rPr>
        <w:t>виконавчого</w:t>
      </w:r>
      <w:proofErr w:type="spellEnd"/>
      <w:r w:rsidRPr="00B760E5">
        <w:rPr>
          <w:rFonts w:ascii="Times New Roman" w:hAnsi="Times New Roman"/>
          <w:sz w:val="28"/>
        </w:rPr>
        <w:t xml:space="preserve"> </w:t>
      </w:r>
      <w:proofErr w:type="spellStart"/>
      <w:r w:rsidRPr="00B760E5">
        <w:rPr>
          <w:rFonts w:ascii="Times New Roman" w:hAnsi="Times New Roman"/>
          <w:sz w:val="28"/>
        </w:rPr>
        <w:t>апарату</w:t>
      </w:r>
      <w:proofErr w:type="spellEnd"/>
      <w:r w:rsidRPr="00B760E5">
        <w:rPr>
          <w:rFonts w:ascii="Times New Roman" w:hAnsi="Times New Roman"/>
          <w:sz w:val="28"/>
        </w:rPr>
        <w:t xml:space="preserve"> </w:t>
      </w:r>
      <w:proofErr w:type="spellStart"/>
      <w:r w:rsidRPr="00B760E5">
        <w:rPr>
          <w:rFonts w:ascii="Times New Roman" w:hAnsi="Times New Roman"/>
          <w:sz w:val="28"/>
        </w:rPr>
        <w:t>обласної</w:t>
      </w:r>
      <w:proofErr w:type="spellEnd"/>
      <w:r w:rsidRPr="00B760E5">
        <w:rPr>
          <w:rFonts w:ascii="Times New Roman" w:hAnsi="Times New Roman"/>
          <w:sz w:val="28"/>
        </w:rPr>
        <w:t xml:space="preserve"> ради)</w:t>
      </w:r>
      <w:r w:rsidRPr="00B760E5">
        <w:rPr>
          <w:rFonts w:ascii="Times New Roman" w:hAnsi="Times New Roman"/>
          <w:sz w:val="28"/>
          <w:szCs w:val="28"/>
          <w:lang w:val="uk-UA"/>
        </w:rPr>
        <w:t>.</w:t>
      </w:r>
    </w:p>
    <w:p w14:paraId="59DB168D" w14:textId="2A36A297" w:rsidR="00CC0BE3" w:rsidRPr="00B760E5" w:rsidRDefault="00CC0BE3" w:rsidP="003A38FE">
      <w:pPr>
        <w:spacing w:before="12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760E5">
        <w:rPr>
          <w:rFonts w:ascii="Times New Roman" w:hAnsi="Times New Roman"/>
          <w:sz w:val="28"/>
          <w:szCs w:val="28"/>
          <w:lang w:val="uk-UA"/>
        </w:rPr>
        <w:t xml:space="preserve">Відповідно до статті 47 Закону України «Про місцеве самоврядування в Україні», розглянувши проєкт </w:t>
      </w:r>
      <w:r w:rsidRPr="00CC0BE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розпорядження голови</w:t>
      </w:r>
      <w:r w:rsidR="003A38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3A38FE" w:rsidRPr="00C22EB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обласної ради</w:t>
      </w:r>
      <w:r w:rsidRPr="00C22EB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760E5">
        <w:rPr>
          <w:rFonts w:ascii="Times New Roman" w:hAnsi="Times New Roman"/>
          <w:sz w:val="28"/>
          <w:szCs w:val="28"/>
          <w:lang w:val="uk-UA"/>
        </w:rPr>
        <w:t>матеріали до нього та обговоривши питання, постійна комісія дійшла ВИСНОВКУ:</w:t>
      </w:r>
    </w:p>
    <w:p w14:paraId="65C37002" w14:textId="77777777" w:rsidR="003A38FE" w:rsidRDefault="00CC0BE3" w:rsidP="003A38FE">
      <w:pPr>
        <w:pStyle w:val="a5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3A38FE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bookmarkStart w:id="0" w:name="_Hlk191151411"/>
    </w:p>
    <w:p w14:paraId="410EA052" w14:textId="77777777" w:rsidR="003A38FE" w:rsidRPr="003A38FE" w:rsidRDefault="003A38FE" w:rsidP="003A38FE">
      <w:pPr>
        <w:pStyle w:val="a5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Times New Roman" w:eastAsia="Calibri" w:hAnsi="Times New Roman"/>
          <w:sz w:val="6"/>
          <w:szCs w:val="6"/>
          <w:lang w:val="uk-UA" w:eastAsia="en-US"/>
        </w:rPr>
      </w:pPr>
    </w:p>
    <w:p w14:paraId="3C6698E2" w14:textId="7643899A" w:rsidR="00CC0BE3" w:rsidRPr="003A38FE" w:rsidRDefault="00CC0BE3" w:rsidP="003A38FE">
      <w:pPr>
        <w:pStyle w:val="a5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3A38FE">
        <w:rPr>
          <w:rFonts w:ascii="Times New Roman" w:hAnsi="Times New Roman"/>
          <w:sz w:val="28"/>
          <w:szCs w:val="28"/>
          <w:lang w:val="uk-UA" w:eastAsia="en-US"/>
        </w:rPr>
        <w:t xml:space="preserve">Погодити </w:t>
      </w:r>
      <w:proofErr w:type="spellStart"/>
      <w:r w:rsidRPr="003A38FE">
        <w:rPr>
          <w:rFonts w:ascii="Times New Roman" w:hAnsi="Times New Roman"/>
          <w:iCs/>
          <w:sz w:val="28"/>
          <w:szCs w:val="28"/>
        </w:rPr>
        <w:t>призначення</w:t>
      </w:r>
      <w:proofErr w:type="spellEnd"/>
      <w:r w:rsidRPr="003A38F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3A38FE">
        <w:rPr>
          <w:rFonts w:ascii="Times New Roman" w:hAnsi="Times New Roman"/>
          <w:iCs/>
          <w:sz w:val="28"/>
          <w:szCs w:val="28"/>
        </w:rPr>
        <w:t>Михайлової</w:t>
      </w:r>
      <w:proofErr w:type="spellEnd"/>
      <w:r w:rsidRPr="003A38F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3A38FE">
        <w:rPr>
          <w:rFonts w:ascii="Times New Roman" w:hAnsi="Times New Roman"/>
          <w:iCs/>
          <w:sz w:val="28"/>
          <w:szCs w:val="28"/>
        </w:rPr>
        <w:t>Наталії</w:t>
      </w:r>
      <w:proofErr w:type="spellEnd"/>
      <w:r w:rsidRPr="003A38F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3A38FE">
        <w:rPr>
          <w:rFonts w:ascii="Times New Roman" w:hAnsi="Times New Roman"/>
          <w:iCs/>
          <w:sz w:val="28"/>
          <w:szCs w:val="28"/>
        </w:rPr>
        <w:t>Миколаївни</w:t>
      </w:r>
      <w:proofErr w:type="spellEnd"/>
      <w:r w:rsidRPr="003A38FE">
        <w:rPr>
          <w:rFonts w:ascii="Times New Roman" w:hAnsi="Times New Roman"/>
          <w:iCs/>
          <w:sz w:val="28"/>
          <w:szCs w:val="28"/>
        </w:rPr>
        <w:t xml:space="preserve"> на посаду директора КОМУНАЛЬНОГО ЗАКЛАДУ «ХАРКІВСЬКИЙ МУЗИЧНИЙ ФАХОВИЙ КОЛЕДЖ М.Б. ЛЯТОШИНСЬКОГО» ХАРКІВСЬКОЇ </w:t>
      </w:r>
      <w:r w:rsidRPr="00CC0BE3">
        <w:rPr>
          <w:noProof/>
        </w:rPr>
        <w:drawing>
          <wp:inline distT="0" distB="0" distL="0" distR="0" wp14:anchorId="7A2F02C7" wp14:editId="788A79FC">
            <wp:extent cx="6350" cy="6350"/>
            <wp:effectExtent l="0" t="0" r="0" b="0"/>
            <wp:docPr id="59768237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38FE">
        <w:rPr>
          <w:rFonts w:ascii="Times New Roman" w:hAnsi="Times New Roman"/>
          <w:iCs/>
          <w:sz w:val="28"/>
          <w:szCs w:val="28"/>
        </w:rPr>
        <w:t>ОБЛАСНOЇ РАДИ</w:t>
      </w:r>
      <w:r w:rsidRPr="003A38FE">
        <w:rPr>
          <w:rFonts w:ascii="Times New Roman" w:hAnsi="Times New Roman"/>
          <w:b/>
          <w:bCs/>
          <w:sz w:val="28"/>
          <w:lang w:val="uk-UA"/>
        </w:rPr>
        <w:t xml:space="preserve"> </w:t>
      </w:r>
      <w:r w:rsidRPr="003A38FE">
        <w:rPr>
          <w:rFonts w:ascii="Times New Roman" w:hAnsi="Times New Roman"/>
          <w:color w:val="000000"/>
          <w:sz w:val="28"/>
          <w:szCs w:val="28"/>
        </w:rPr>
        <w:t xml:space="preserve">з </w:t>
      </w:r>
      <w:proofErr w:type="spellStart"/>
      <w:r w:rsidRPr="003A38FE">
        <w:rPr>
          <w:rFonts w:ascii="Times New Roman" w:hAnsi="Times New Roman"/>
          <w:color w:val="000000"/>
          <w:sz w:val="28"/>
          <w:szCs w:val="28"/>
        </w:rPr>
        <w:t>урахуванням</w:t>
      </w:r>
      <w:proofErr w:type="spellEnd"/>
      <w:r w:rsidRPr="003A38FE">
        <w:rPr>
          <w:rFonts w:ascii="Times New Roman" w:hAnsi="Times New Roman"/>
          <w:color w:val="000000"/>
          <w:sz w:val="28"/>
          <w:szCs w:val="28"/>
        </w:rPr>
        <w:t xml:space="preserve"> умов, </w:t>
      </w:r>
      <w:proofErr w:type="spellStart"/>
      <w:r w:rsidRPr="003A38FE">
        <w:rPr>
          <w:rFonts w:ascii="Times New Roman" w:hAnsi="Times New Roman"/>
          <w:color w:val="000000"/>
          <w:sz w:val="28"/>
          <w:szCs w:val="28"/>
        </w:rPr>
        <w:t>визначених</w:t>
      </w:r>
      <w:proofErr w:type="spellEnd"/>
      <w:r w:rsidRPr="003A38FE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3A38FE">
        <w:rPr>
          <w:rFonts w:ascii="Times New Roman" w:hAnsi="Times New Roman"/>
          <w:color w:val="000000"/>
          <w:sz w:val="28"/>
          <w:szCs w:val="28"/>
        </w:rPr>
        <w:t>абзаці</w:t>
      </w:r>
      <w:proofErr w:type="spellEnd"/>
      <w:r w:rsidRPr="003A38FE">
        <w:rPr>
          <w:rFonts w:ascii="Times New Roman" w:hAnsi="Times New Roman"/>
          <w:color w:val="000000"/>
          <w:sz w:val="28"/>
          <w:szCs w:val="28"/>
        </w:rPr>
        <w:t xml:space="preserve"> 3 </w:t>
      </w:r>
      <w:proofErr w:type="spellStart"/>
      <w:r w:rsidRPr="003A38FE">
        <w:rPr>
          <w:rFonts w:ascii="Times New Roman" w:hAnsi="Times New Roman"/>
          <w:color w:val="000000"/>
          <w:sz w:val="28"/>
          <w:szCs w:val="28"/>
        </w:rPr>
        <w:t>частини</w:t>
      </w:r>
      <w:proofErr w:type="spellEnd"/>
      <w:r w:rsidRPr="003A38FE">
        <w:rPr>
          <w:rFonts w:ascii="Times New Roman" w:hAnsi="Times New Roman"/>
          <w:color w:val="000000"/>
          <w:sz w:val="28"/>
          <w:szCs w:val="28"/>
        </w:rPr>
        <w:t xml:space="preserve"> 7 </w:t>
      </w:r>
      <w:proofErr w:type="spellStart"/>
      <w:r w:rsidRPr="003A38FE">
        <w:rPr>
          <w:rFonts w:ascii="Times New Roman" w:hAnsi="Times New Roman"/>
          <w:color w:val="000000"/>
          <w:sz w:val="28"/>
          <w:szCs w:val="28"/>
        </w:rPr>
        <w:t>статті</w:t>
      </w:r>
      <w:proofErr w:type="spellEnd"/>
      <w:r w:rsidRPr="003A38FE">
        <w:rPr>
          <w:rFonts w:ascii="Times New Roman" w:hAnsi="Times New Roman"/>
          <w:color w:val="000000"/>
          <w:sz w:val="28"/>
          <w:szCs w:val="28"/>
        </w:rPr>
        <w:t xml:space="preserve"> 10 Закону </w:t>
      </w:r>
      <w:proofErr w:type="spellStart"/>
      <w:r w:rsidRPr="003A38FE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3A38FE">
        <w:rPr>
          <w:rFonts w:ascii="Times New Roman" w:hAnsi="Times New Roman"/>
          <w:color w:val="000000"/>
          <w:sz w:val="28"/>
          <w:szCs w:val="28"/>
        </w:rPr>
        <w:t xml:space="preserve"> «Про </w:t>
      </w:r>
      <w:proofErr w:type="spellStart"/>
      <w:r w:rsidRPr="003A38FE">
        <w:rPr>
          <w:rFonts w:ascii="Times New Roman" w:hAnsi="Times New Roman"/>
          <w:color w:val="000000"/>
          <w:sz w:val="28"/>
          <w:szCs w:val="28"/>
        </w:rPr>
        <w:t>правовий</w:t>
      </w:r>
      <w:proofErr w:type="spellEnd"/>
      <w:r w:rsidRPr="003A38FE">
        <w:rPr>
          <w:rFonts w:ascii="Times New Roman" w:hAnsi="Times New Roman"/>
          <w:color w:val="000000"/>
          <w:sz w:val="28"/>
          <w:szCs w:val="28"/>
        </w:rPr>
        <w:t xml:space="preserve"> режим </w:t>
      </w:r>
      <w:proofErr w:type="spellStart"/>
      <w:r w:rsidRPr="003A38FE">
        <w:rPr>
          <w:rFonts w:ascii="Times New Roman" w:hAnsi="Times New Roman"/>
          <w:color w:val="000000"/>
          <w:sz w:val="28"/>
          <w:szCs w:val="28"/>
        </w:rPr>
        <w:t>воєнного</w:t>
      </w:r>
      <w:proofErr w:type="spellEnd"/>
      <w:r w:rsidRPr="003A38FE">
        <w:rPr>
          <w:rFonts w:ascii="Times New Roman" w:hAnsi="Times New Roman"/>
          <w:color w:val="000000"/>
          <w:sz w:val="28"/>
          <w:szCs w:val="28"/>
        </w:rPr>
        <w:t xml:space="preserve"> стану»</w:t>
      </w:r>
      <w:r w:rsidR="00F534DD" w:rsidRPr="003A38FE">
        <w:rPr>
          <w:rFonts w:ascii="Times New Roman" w:hAnsi="Times New Roman"/>
          <w:color w:val="000000"/>
          <w:sz w:val="28"/>
          <w:szCs w:val="28"/>
          <w:lang w:val="uk-UA"/>
        </w:rPr>
        <w:t>, але не більше ніж на 1 (один) рік</w:t>
      </w:r>
      <w:r w:rsidRPr="003A38FE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3CDC0062" w14:textId="77777777" w:rsidR="003A38FE" w:rsidRPr="003A38FE" w:rsidRDefault="003A38FE" w:rsidP="003A38FE">
      <w:pPr>
        <w:pStyle w:val="a5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Times New Roman" w:eastAsia="Calibri" w:hAnsi="Times New Roman"/>
          <w:sz w:val="6"/>
          <w:szCs w:val="6"/>
          <w:lang w:val="uk-UA" w:eastAsia="en-US"/>
        </w:rPr>
      </w:pPr>
    </w:p>
    <w:p w14:paraId="4703F4D0" w14:textId="39EA5D9E" w:rsidR="00CC0BE3" w:rsidRPr="003A38FE" w:rsidRDefault="00CC0BE3" w:rsidP="003A38FE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3A38FE">
        <w:rPr>
          <w:rFonts w:ascii="Times New Roman" w:hAnsi="Times New Roman"/>
          <w:sz w:val="28"/>
          <w:szCs w:val="28"/>
          <w:lang w:val="uk-UA"/>
        </w:rPr>
        <w:t>Рекомендувати голові обласної ради видати відповідне розпорядження.</w:t>
      </w:r>
    </w:p>
    <w:p w14:paraId="7DD399D0" w14:textId="77777777" w:rsidR="00CC0BE3" w:rsidRPr="00313D3F" w:rsidRDefault="00CC0BE3" w:rsidP="00CC0BE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bookmarkEnd w:id="0"/>
    <w:p w14:paraId="03DF6C10" w14:textId="0EA192B5" w:rsidR="00CC0BE3" w:rsidRPr="00543CA4" w:rsidRDefault="00CC0BE3" w:rsidP="003A38FE">
      <w:pPr>
        <w:spacing w:after="0" w:line="240" w:lineRule="auto"/>
        <w:ind w:left="1701" w:hanging="1701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 w:rsidR="00F534DD">
        <w:rPr>
          <w:rFonts w:ascii="Times New Roman" w:hAnsi="Times New Roman"/>
          <w:sz w:val="28"/>
          <w:szCs w:val="28"/>
          <w:lang w:val="uk-UA"/>
        </w:rPr>
        <w:t>6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</w:t>
      </w:r>
      <w:r w:rsidR="00F534DD">
        <w:rPr>
          <w:rFonts w:ascii="Times New Roman" w:hAnsi="Times New Roman"/>
          <w:sz w:val="28"/>
          <w:szCs w:val="28"/>
          <w:lang w:val="uk-UA"/>
        </w:rPr>
        <w:t>БОРОВСЬКА</w:t>
      </w:r>
      <w:r>
        <w:rPr>
          <w:rFonts w:ascii="Times New Roman" w:hAnsi="Times New Roman"/>
          <w:sz w:val="28"/>
          <w:szCs w:val="28"/>
          <w:lang w:val="uk-UA"/>
        </w:rPr>
        <w:t>, Олександр ЛЕЛЮК, Максим ПРЯДКО, Сергій ФЕДЧЕНКО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="003A38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«проти» - 0,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2D41457B" w14:textId="77777777" w:rsidR="00CC0BE3" w:rsidRDefault="00CC0BE3" w:rsidP="00CC0BE3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4F2D9B43" w14:textId="77777777" w:rsidR="00CC0BE3" w:rsidRDefault="00CC0BE3" w:rsidP="00CC0BE3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3C1344D8" w14:textId="6F304D60" w:rsidR="00CC0BE3" w:rsidRDefault="00CC0BE3" w:rsidP="003A38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 w:rsidR="003A38FE"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66ECBA6E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53E44A27" wp14:editId="77FDAF6D">
            <wp:extent cx="514350" cy="704850"/>
            <wp:effectExtent l="0" t="0" r="0" b="0"/>
            <wp:docPr id="30026597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8F464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2C845F6B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6D4D6376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4CED8CAB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503A5E0D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A370212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5B575536" w14:textId="77777777" w:rsidR="00C35C77" w:rsidRPr="004274F8" w:rsidRDefault="00C35C77" w:rsidP="00C35C77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406CEF4E" w14:textId="77777777" w:rsidR="00C35C77" w:rsidRDefault="00C35C77" w:rsidP="00C35C77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2E255263" w14:textId="77777777" w:rsidR="00C35C77" w:rsidRPr="003A38FE" w:rsidRDefault="00C35C77" w:rsidP="00C35C77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3A38FE">
        <w:rPr>
          <w:rFonts w:ascii="Times New Roman" w:hAnsi="Times New Roman"/>
          <w:i/>
          <w:sz w:val="24"/>
          <w:szCs w:val="24"/>
        </w:rPr>
        <w:t>вул</w:t>
      </w:r>
      <w:proofErr w:type="spellEnd"/>
      <w:r w:rsidRPr="003A38FE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3A38FE">
        <w:rPr>
          <w:rFonts w:ascii="Times New Roman" w:hAnsi="Times New Roman"/>
          <w:i/>
          <w:sz w:val="24"/>
          <w:szCs w:val="24"/>
        </w:rPr>
        <w:t>Сумська</w:t>
      </w:r>
      <w:proofErr w:type="spellEnd"/>
      <w:r w:rsidRPr="003A38FE">
        <w:rPr>
          <w:rFonts w:ascii="Times New Roman" w:hAnsi="Times New Roman"/>
          <w:i/>
          <w:sz w:val="24"/>
          <w:szCs w:val="24"/>
        </w:rPr>
        <w:t xml:space="preserve">, 64, м. </w:t>
      </w:r>
      <w:proofErr w:type="spellStart"/>
      <w:r w:rsidRPr="003A38FE">
        <w:rPr>
          <w:rFonts w:ascii="Times New Roman" w:hAnsi="Times New Roman"/>
          <w:i/>
          <w:sz w:val="24"/>
          <w:szCs w:val="24"/>
        </w:rPr>
        <w:t>Харків</w:t>
      </w:r>
      <w:proofErr w:type="spellEnd"/>
      <w:r w:rsidRPr="003A38FE">
        <w:rPr>
          <w:rFonts w:ascii="Times New Roman" w:hAnsi="Times New Roman"/>
          <w:i/>
          <w:sz w:val="24"/>
          <w:szCs w:val="24"/>
        </w:rPr>
        <w:t xml:space="preserve"> 61002, тел. 700-53-32,  </w:t>
      </w:r>
      <w:proofErr w:type="spellStart"/>
      <w:r w:rsidRPr="003A38FE">
        <w:rPr>
          <w:rFonts w:ascii="Times New Roman" w:hAnsi="Times New Roman"/>
          <w:i/>
          <w:sz w:val="24"/>
          <w:szCs w:val="24"/>
        </w:rPr>
        <w:t>e-mail</w:t>
      </w:r>
      <w:proofErr w:type="spellEnd"/>
      <w:r w:rsidRPr="003A38FE">
        <w:rPr>
          <w:rFonts w:ascii="Times New Roman" w:hAnsi="Times New Roman"/>
          <w:i/>
          <w:sz w:val="24"/>
          <w:szCs w:val="24"/>
        </w:rPr>
        <w:t xml:space="preserve">: </w:t>
      </w:r>
      <w:hyperlink r:id="rId11" w:history="1">
        <w:r w:rsidRPr="003A38FE">
          <w:rPr>
            <w:rFonts w:ascii="Times New Roman" w:hAnsi="Times New Roman"/>
            <w:i/>
            <w:color w:val="0000FF"/>
            <w:sz w:val="24"/>
            <w:szCs w:val="24"/>
            <w:u w:val="single"/>
          </w:rPr>
          <w:t>sc05-or@ukr.net</w:t>
        </w:r>
      </w:hyperlink>
    </w:p>
    <w:p w14:paraId="68D66BA4" w14:textId="77777777" w:rsidR="00C35C77" w:rsidRPr="004274F8" w:rsidRDefault="00C35C77" w:rsidP="00C35C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04EC5DF4" w14:textId="77777777" w:rsidR="00C35C77" w:rsidRPr="004274F8" w:rsidRDefault="00C35C77" w:rsidP="00C35C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7ADD1847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i/>
          <w:sz w:val="28"/>
          <w:lang w:val="uk-UA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58B6A9E9" w14:textId="77777777" w:rsidR="003A38FE" w:rsidRPr="003A38FE" w:rsidRDefault="003A38FE" w:rsidP="00C35C77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0EF9564E" w14:textId="3C05581C" w:rsidR="00C35C77" w:rsidRDefault="00C35C77" w:rsidP="00C35C77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="003A38FE">
        <w:rPr>
          <w:rFonts w:ascii="Times New Roman" w:hAnsi="Times New Roman"/>
          <w:b/>
          <w:sz w:val="28"/>
          <w:lang w:val="uk-UA"/>
        </w:rPr>
        <w:t xml:space="preserve"> </w:t>
      </w:r>
      <w:r w:rsidR="00CC0BE3">
        <w:rPr>
          <w:rFonts w:ascii="Times New Roman" w:hAnsi="Times New Roman"/>
          <w:b/>
          <w:sz w:val="28"/>
          <w:lang w:val="uk-UA"/>
        </w:rPr>
        <w:t>15 липня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</w:t>
      </w:r>
      <w:r w:rsidR="003A38FE"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      </w:t>
      </w:r>
      <w:r w:rsidRPr="007937D9">
        <w:rPr>
          <w:rFonts w:ascii="Times New Roman" w:hAnsi="Times New Roman"/>
          <w:b/>
          <w:sz w:val="28"/>
        </w:rPr>
        <w:t xml:space="preserve">Протокол № </w:t>
      </w:r>
      <w:r>
        <w:rPr>
          <w:rFonts w:ascii="Times New Roman" w:hAnsi="Times New Roman"/>
          <w:b/>
          <w:sz w:val="28"/>
          <w:lang w:val="uk-UA"/>
        </w:rPr>
        <w:t>10</w:t>
      </w:r>
      <w:r w:rsidR="00CC0BE3">
        <w:rPr>
          <w:rFonts w:ascii="Times New Roman" w:hAnsi="Times New Roman"/>
          <w:b/>
          <w:sz w:val="28"/>
          <w:lang w:val="uk-UA"/>
        </w:rPr>
        <w:t>9</w:t>
      </w:r>
    </w:p>
    <w:p w14:paraId="31C09DCE" w14:textId="77777777" w:rsidR="003A38FE" w:rsidRPr="003A38FE" w:rsidRDefault="003A38FE" w:rsidP="00C35C7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E70A137" w14:textId="4AD7D7C7" w:rsidR="00C35C77" w:rsidRPr="007937D9" w:rsidRDefault="00C35C77" w:rsidP="00C35C77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B533BB">
        <w:rPr>
          <w:rFonts w:ascii="Times New Roman" w:hAnsi="Times New Roman"/>
          <w:sz w:val="28"/>
          <w:lang w:val="uk-UA"/>
        </w:rPr>
        <w:t xml:space="preserve">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11E57B46" w14:textId="557DD751" w:rsidR="00C35C77" w:rsidRDefault="00C35C77" w:rsidP="00C35C77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80CE2">
        <w:rPr>
          <w:rFonts w:ascii="Times New Roman" w:hAnsi="Times New Roman"/>
          <w:sz w:val="28"/>
          <w:lang w:val="uk-UA"/>
        </w:rPr>
        <w:t xml:space="preserve">Присутні: </w:t>
      </w:r>
      <w:r w:rsidR="00F534DD">
        <w:rPr>
          <w:rFonts w:ascii="Times New Roman" w:hAnsi="Times New Roman"/>
          <w:sz w:val="28"/>
          <w:lang w:val="uk-UA"/>
        </w:rPr>
        <w:t>6</w:t>
      </w:r>
    </w:p>
    <w:p w14:paraId="1C28B5B1" w14:textId="77777777" w:rsidR="003A38FE" w:rsidRPr="003A38FE" w:rsidRDefault="003A38FE" w:rsidP="00C35C77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uk-UA"/>
        </w:rPr>
      </w:pPr>
    </w:p>
    <w:p w14:paraId="20D8630B" w14:textId="2B5CD3B3" w:rsidR="00C35C77" w:rsidRPr="00CC0BE3" w:rsidRDefault="00C35C77" w:rsidP="00C35C7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157B8">
        <w:rPr>
          <w:rFonts w:ascii="Times New Roman" w:hAnsi="Times New Roman"/>
          <w:sz w:val="28"/>
          <w:szCs w:val="28"/>
          <w:lang w:val="uk-UA"/>
        </w:rPr>
        <w:t xml:space="preserve">До питання </w:t>
      </w:r>
      <w:r w:rsidRPr="00CC0BE3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CC0BE3" w:rsidRPr="00CC0BE3">
        <w:rPr>
          <w:rFonts w:ascii="Times New Roman" w:hAnsi="Times New Roman"/>
          <w:b/>
          <w:bCs/>
          <w:sz w:val="28"/>
          <w:szCs w:val="28"/>
          <w:lang w:val="uk-UA"/>
        </w:rPr>
        <w:t>Про погодження висновків суб’єкта оціночної діяльності –  ФО-П БОНДАРЕНКА Дмитра Васильовича про незалежну оцінку вартості нежитлових приміщень, що обліковуються на балансі ОКП ХОР  «ЗНАХІДКА»</w:t>
      </w:r>
      <w:r w:rsidR="00CC0BE3" w:rsidRPr="00CC0B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0BE3" w:rsidRPr="003A38FE">
        <w:rPr>
          <w:rFonts w:ascii="Times New Roman" w:hAnsi="Times New Roman"/>
          <w:i/>
          <w:sz w:val="24"/>
          <w:szCs w:val="24"/>
          <w:lang w:val="uk-UA"/>
        </w:rPr>
        <w:t>(доповідна записка управління з питань комунальної власності виконавчого апарату обласної ради № ВД-503-26 від 09.07.2026)</w:t>
      </w:r>
      <w:r w:rsidRPr="00CC0BE3">
        <w:rPr>
          <w:rFonts w:ascii="Times New Roman" w:hAnsi="Times New Roman"/>
          <w:bCs/>
          <w:i/>
          <w:iCs/>
          <w:sz w:val="28"/>
          <w:szCs w:val="28"/>
          <w:lang w:val="uk-UA"/>
        </w:rPr>
        <w:t>.</w:t>
      </w:r>
    </w:p>
    <w:p w14:paraId="285C5E8F" w14:textId="77777777" w:rsidR="00C35C77" w:rsidRPr="003A38FE" w:rsidRDefault="00C35C77" w:rsidP="00C35C77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/>
          <w:iCs/>
          <w:sz w:val="12"/>
          <w:szCs w:val="12"/>
          <w:lang w:val="uk-UA"/>
        </w:rPr>
      </w:pPr>
    </w:p>
    <w:p w14:paraId="7AA46B50" w14:textId="77777777" w:rsidR="00C35C77" w:rsidRPr="00A9167C" w:rsidRDefault="00C35C77" w:rsidP="00C35C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>Дан</w:t>
      </w:r>
      <w:r>
        <w:rPr>
          <w:rFonts w:ascii="Times New Roman" w:hAnsi="Times New Roman"/>
          <w:iCs/>
          <w:sz w:val="28"/>
          <w:szCs w:val="28"/>
          <w:lang w:val="uk-UA"/>
        </w:rPr>
        <w:t>е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питання ініційоване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 w:rsidRPr="00A9167C">
        <w:rPr>
          <w:rFonts w:ascii="Times New Roman" w:hAnsi="Times New Roman"/>
          <w:sz w:val="28"/>
          <w:szCs w:val="28"/>
          <w:lang w:val="uk-UA"/>
        </w:rPr>
        <w:t>.</w:t>
      </w:r>
    </w:p>
    <w:p w14:paraId="10B5D453" w14:textId="77777777" w:rsidR="00C35C77" w:rsidRPr="003A38FE" w:rsidRDefault="00C35C77" w:rsidP="00C35C77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  <w:lang w:val="uk-UA"/>
        </w:rPr>
      </w:pPr>
    </w:p>
    <w:p w14:paraId="2A9F3C29" w14:textId="77777777" w:rsidR="00C35C77" w:rsidRPr="002F5CA0" w:rsidRDefault="00C35C77" w:rsidP="00C35C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надані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матеріали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39D3B9BA" w14:textId="77777777" w:rsidR="00C35C77" w:rsidRPr="003A38FE" w:rsidRDefault="00C35C77" w:rsidP="00C35C77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eastAsia="Calibri" w:hAnsi="Times New Roman"/>
          <w:sz w:val="12"/>
          <w:szCs w:val="12"/>
          <w:lang w:val="uk-UA" w:eastAsia="en-US"/>
        </w:rPr>
      </w:pPr>
    </w:p>
    <w:p w14:paraId="0A88DD54" w14:textId="11CF9D6D" w:rsidR="00C35C77" w:rsidRPr="00497968" w:rsidRDefault="00C35C77" w:rsidP="003A38FE">
      <w:pPr>
        <w:pStyle w:val="a5"/>
        <w:numPr>
          <w:ilvl w:val="0"/>
          <w:numId w:val="1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7"/>
          <w:lang w:val="uk-UA"/>
        </w:rPr>
      </w:pP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2DC975A9" w14:textId="2B22BBDD" w:rsidR="00CC0BE3" w:rsidRPr="003A38FE" w:rsidRDefault="00C35C77" w:rsidP="003A38FE">
      <w:pPr>
        <w:pStyle w:val="a5"/>
        <w:numPr>
          <w:ilvl w:val="0"/>
          <w:numId w:val="12"/>
        </w:numPr>
        <w:tabs>
          <w:tab w:val="left" w:pos="-1418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38FE">
        <w:rPr>
          <w:rFonts w:ascii="Times New Roman" w:hAnsi="Times New Roman"/>
          <w:sz w:val="28"/>
          <w:szCs w:val="28"/>
          <w:lang w:val="uk-UA"/>
        </w:rPr>
        <w:t>Погодити висновк</w:t>
      </w:r>
      <w:r w:rsidR="00CC0BE3" w:rsidRPr="003A38FE">
        <w:rPr>
          <w:rFonts w:ascii="Times New Roman" w:hAnsi="Times New Roman"/>
          <w:sz w:val="28"/>
          <w:szCs w:val="28"/>
          <w:lang w:val="uk-UA"/>
        </w:rPr>
        <w:t>и</w:t>
      </w:r>
      <w:r w:rsidRPr="003A38FE">
        <w:rPr>
          <w:rFonts w:ascii="Times New Roman" w:hAnsi="Times New Roman"/>
          <w:sz w:val="28"/>
          <w:szCs w:val="28"/>
          <w:lang w:val="uk-UA"/>
        </w:rPr>
        <w:t xml:space="preserve"> суб’єкта оціночної діяльності – ФО-П БОНДАРЕНКА Дмитра Васильовича </w:t>
      </w:r>
      <w:r w:rsidR="00CC0BE3" w:rsidRPr="003A38FE">
        <w:rPr>
          <w:rFonts w:ascii="Times New Roman" w:hAnsi="Times New Roman"/>
          <w:sz w:val="28"/>
          <w:szCs w:val="28"/>
          <w:lang w:val="uk-UA"/>
        </w:rPr>
        <w:t>про незалежну оцінку вартості нежитлових приміщень, що обліковуються на балансі ОКП ХОР «ЗНАХІДКА», а саме:</w:t>
      </w:r>
    </w:p>
    <w:p w14:paraId="51A79C5E" w14:textId="7A67E57A" w:rsidR="008276B9" w:rsidRPr="00B6146F" w:rsidRDefault="008276B9" w:rsidP="003A38FE">
      <w:pPr>
        <w:numPr>
          <w:ilvl w:val="0"/>
          <w:numId w:val="9"/>
        </w:numPr>
        <w:tabs>
          <w:tab w:val="left" w:pos="1134"/>
          <w:tab w:val="left" w:pos="1276"/>
        </w:tabs>
        <w:spacing w:after="0" w:line="240" w:lineRule="auto"/>
        <w:ind w:right="-15" w:firstLine="851"/>
        <w:jc w:val="both"/>
        <w:rPr>
          <w:rFonts w:ascii="Times New Roman" w:hAnsi="Times New Roman"/>
          <w:bCs/>
          <w:sz w:val="28"/>
          <w:szCs w:val="28"/>
        </w:rPr>
      </w:pPr>
      <w:r w:rsidRPr="008276B9">
        <w:rPr>
          <w:rFonts w:ascii="Times New Roman" w:hAnsi="Times New Roman"/>
          <w:sz w:val="28"/>
          <w:szCs w:val="28"/>
          <w:lang w:val="uk-UA"/>
        </w:rPr>
        <w:t>нежитлових приміщень (</w:t>
      </w:r>
      <w:proofErr w:type="spellStart"/>
      <w:r w:rsidRPr="008276B9">
        <w:rPr>
          <w:rFonts w:ascii="Times New Roman" w:hAnsi="Times New Roman"/>
          <w:sz w:val="28"/>
          <w:szCs w:val="28"/>
          <w:lang w:val="uk-UA"/>
        </w:rPr>
        <w:t>кімн</w:t>
      </w:r>
      <w:proofErr w:type="spellEnd"/>
      <w:r w:rsidRPr="008276B9">
        <w:rPr>
          <w:rFonts w:ascii="Times New Roman" w:hAnsi="Times New Roman"/>
          <w:sz w:val="28"/>
          <w:szCs w:val="28"/>
          <w:lang w:val="uk-UA"/>
        </w:rPr>
        <w:t>. № 1, 2, 14) загальною площею 69,6 м</w:t>
      </w:r>
      <w:r w:rsidRPr="008276B9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8276B9">
        <w:rPr>
          <w:rFonts w:ascii="Times New Roman" w:hAnsi="Times New Roman"/>
          <w:sz w:val="28"/>
          <w:szCs w:val="28"/>
          <w:lang w:val="uk-UA"/>
        </w:rPr>
        <w:t xml:space="preserve"> будівлі, літ. </w:t>
      </w:r>
      <w:r w:rsidRPr="008276B9">
        <w:rPr>
          <w:rFonts w:ascii="Times New Roman" w:hAnsi="Times New Roman"/>
          <w:sz w:val="28"/>
          <w:szCs w:val="28"/>
        </w:rPr>
        <w:t xml:space="preserve">«А-1», </w:t>
      </w:r>
      <w:proofErr w:type="spellStart"/>
      <w:r w:rsidRPr="008276B9">
        <w:rPr>
          <w:rFonts w:ascii="Times New Roman" w:hAnsi="Times New Roman"/>
          <w:sz w:val="28"/>
          <w:szCs w:val="28"/>
        </w:rPr>
        <w:t>що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76B9">
        <w:rPr>
          <w:rFonts w:ascii="Times New Roman" w:hAnsi="Times New Roman"/>
          <w:sz w:val="28"/>
          <w:szCs w:val="28"/>
        </w:rPr>
        <w:t>розташована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8276B9">
        <w:rPr>
          <w:rFonts w:ascii="Times New Roman" w:hAnsi="Times New Roman"/>
          <w:sz w:val="28"/>
          <w:szCs w:val="28"/>
        </w:rPr>
        <w:t>адресою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276B9">
        <w:rPr>
          <w:rFonts w:ascii="Times New Roman" w:hAnsi="Times New Roman"/>
          <w:sz w:val="28"/>
          <w:szCs w:val="28"/>
        </w:rPr>
        <w:t>Харківська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область, </w:t>
      </w:r>
      <w:proofErr w:type="spellStart"/>
      <w:r w:rsidRPr="00C22EBD">
        <w:rPr>
          <w:rFonts w:ascii="Times New Roman" w:hAnsi="Times New Roman"/>
          <w:sz w:val="28"/>
          <w:szCs w:val="28"/>
        </w:rPr>
        <w:t>Богодухівський</w:t>
      </w:r>
      <w:proofErr w:type="spellEnd"/>
      <w:r w:rsidRPr="00C22EBD">
        <w:rPr>
          <w:rFonts w:ascii="Times New Roman" w:hAnsi="Times New Roman"/>
          <w:sz w:val="28"/>
          <w:szCs w:val="28"/>
        </w:rPr>
        <w:t xml:space="preserve"> </w:t>
      </w:r>
      <w:r w:rsidRPr="008276B9"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 w:rsidRPr="008276B9">
        <w:rPr>
          <w:rFonts w:ascii="Times New Roman" w:hAnsi="Times New Roman"/>
          <w:sz w:val="28"/>
          <w:szCs w:val="28"/>
        </w:rPr>
        <w:t>смт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76B9">
        <w:rPr>
          <w:rFonts w:ascii="Times New Roman" w:hAnsi="Times New Roman"/>
          <w:sz w:val="28"/>
          <w:szCs w:val="28"/>
        </w:rPr>
        <w:t>Старий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EBD">
        <w:rPr>
          <w:rFonts w:ascii="Times New Roman" w:hAnsi="Times New Roman"/>
          <w:sz w:val="28"/>
          <w:szCs w:val="28"/>
          <w:lang w:val="uk-UA"/>
        </w:rPr>
        <w:t>Мерчик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276B9">
        <w:rPr>
          <w:rFonts w:ascii="Times New Roman" w:hAnsi="Times New Roman"/>
          <w:sz w:val="28"/>
          <w:szCs w:val="28"/>
        </w:rPr>
        <w:t>вул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. Театральна, буд. 62, – </w:t>
      </w:r>
      <w:proofErr w:type="spellStart"/>
      <w:r w:rsidRPr="008276B9">
        <w:rPr>
          <w:rFonts w:ascii="Times New Roman" w:hAnsi="Times New Roman"/>
          <w:sz w:val="28"/>
          <w:szCs w:val="28"/>
        </w:rPr>
        <w:t>вартістю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r w:rsidRPr="00B6146F">
        <w:rPr>
          <w:rFonts w:ascii="Times New Roman" w:hAnsi="Times New Roman"/>
          <w:bCs/>
          <w:sz w:val="28"/>
          <w:szCs w:val="28"/>
        </w:rPr>
        <w:t xml:space="preserve">359 600,00 грн, для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подовження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аукціоні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терміну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дії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договору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оренди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r w:rsidRPr="00B6146F">
        <w:rPr>
          <w:rFonts w:ascii="Times New Roman" w:hAnsi="Times New Roman"/>
          <w:bCs/>
          <w:sz w:val="28"/>
          <w:szCs w:val="28"/>
          <w:lang w:val="uk-UA"/>
        </w:rPr>
        <w:br/>
      </w:r>
      <w:r w:rsidRPr="00B6146F">
        <w:rPr>
          <w:rFonts w:ascii="Times New Roman" w:hAnsi="Times New Roman"/>
          <w:bCs/>
          <w:sz w:val="28"/>
          <w:szCs w:val="28"/>
        </w:rPr>
        <w:t xml:space="preserve">№ 258 Н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комунального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майна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від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24 листопада 2015 року (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зі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змінами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>);</w:t>
      </w:r>
    </w:p>
    <w:p w14:paraId="138E27CE" w14:textId="0CF56E83" w:rsidR="00C35C77" w:rsidRPr="008276B9" w:rsidRDefault="008276B9" w:rsidP="003A38FE">
      <w:pPr>
        <w:pStyle w:val="a5"/>
        <w:numPr>
          <w:ilvl w:val="0"/>
          <w:numId w:val="9"/>
        </w:numPr>
        <w:tabs>
          <w:tab w:val="left" w:pos="-1418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146F">
        <w:rPr>
          <w:rFonts w:ascii="Times New Roman" w:hAnsi="Times New Roman"/>
          <w:bCs/>
          <w:sz w:val="28"/>
          <w:szCs w:val="28"/>
        </w:rPr>
        <w:t>нежитлових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приміщень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кімн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. № 25-28)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загальною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площею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147,7 м</w:t>
      </w:r>
      <w:r w:rsidRPr="00B6146F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будівлі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літ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. «Г-1»,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розташована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: м.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Харків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пров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. Лазьківський, буд. 12, –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вартістю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731 000,00 грн,</w:t>
      </w:r>
      <w:r w:rsidRPr="008276B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276B9">
        <w:rPr>
          <w:rFonts w:ascii="Times New Roman" w:hAnsi="Times New Roman"/>
          <w:sz w:val="28"/>
          <w:szCs w:val="28"/>
        </w:rPr>
        <w:t>подовження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276B9">
        <w:rPr>
          <w:rFonts w:ascii="Times New Roman" w:hAnsi="Times New Roman"/>
          <w:sz w:val="28"/>
          <w:szCs w:val="28"/>
        </w:rPr>
        <w:t>аукціоні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76B9">
        <w:rPr>
          <w:rFonts w:ascii="Times New Roman" w:hAnsi="Times New Roman"/>
          <w:sz w:val="28"/>
          <w:szCs w:val="28"/>
        </w:rPr>
        <w:t>терміну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76B9">
        <w:rPr>
          <w:rFonts w:ascii="Times New Roman" w:hAnsi="Times New Roman"/>
          <w:sz w:val="28"/>
          <w:szCs w:val="28"/>
        </w:rPr>
        <w:t>дії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договору </w:t>
      </w:r>
      <w:proofErr w:type="spellStart"/>
      <w:r w:rsidRPr="008276B9">
        <w:rPr>
          <w:rFonts w:ascii="Times New Roman" w:hAnsi="Times New Roman"/>
          <w:sz w:val="28"/>
          <w:szCs w:val="28"/>
        </w:rPr>
        <w:t>оренди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№ 263 Н </w:t>
      </w:r>
      <w:proofErr w:type="spellStart"/>
      <w:r w:rsidRPr="008276B9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8276B9">
        <w:rPr>
          <w:rFonts w:ascii="Times New Roman" w:hAnsi="Times New Roman"/>
          <w:sz w:val="28"/>
          <w:szCs w:val="28"/>
        </w:rPr>
        <w:t>від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15 грудня 2015 року (</w:t>
      </w:r>
      <w:proofErr w:type="spellStart"/>
      <w:r w:rsidRPr="008276B9">
        <w:rPr>
          <w:rFonts w:ascii="Times New Roman" w:hAnsi="Times New Roman"/>
          <w:sz w:val="28"/>
          <w:szCs w:val="28"/>
        </w:rPr>
        <w:t>зі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76B9">
        <w:rPr>
          <w:rFonts w:ascii="Times New Roman" w:hAnsi="Times New Roman"/>
          <w:sz w:val="28"/>
          <w:szCs w:val="28"/>
        </w:rPr>
        <w:t>змінами</w:t>
      </w:r>
      <w:proofErr w:type="spellEnd"/>
      <w:r w:rsidRPr="008276B9">
        <w:rPr>
          <w:rFonts w:ascii="Times New Roman" w:hAnsi="Times New Roman"/>
          <w:sz w:val="28"/>
          <w:szCs w:val="28"/>
        </w:rPr>
        <w:t>)</w:t>
      </w:r>
      <w:r w:rsidR="00C35C77" w:rsidRPr="008276B9">
        <w:rPr>
          <w:rFonts w:ascii="Times New Roman" w:hAnsi="Times New Roman"/>
          <w:sz w:val="28"/>
          <w:szCs w:val="28"/>
          <w:lang w:val="uk-UA"/>
        </w:rPr>
        <w:t>.</w:t>
      </w:r>
    </w:p>
    <w:p w14:paraId="1A94FA79" w14:textId="77777777" w:rsidR="00B6146F" w:rsidRPr="003E0B78" w:rsidRDefault="00B6146F" w:rsidP="004F76A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37614423" w14:textId="68B6CCEE" w:rsidR="004F76AD" w:rsidRPr="00543CA4" w:rsidRDefault="00F534DD" w:rsidP="003E0B78">
      <w:pPr>
        <w:spacing w:after="0" w:line="240" w:lineRule="auto"/>
        <w:ind w:left="1560" w:hanging="1560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="003E0B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«проти» - 0,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4F76AD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35DAC4DB" w14:textId="77777777" w:rsidR="00C35C77" w:rsidRDefault="00C35C77" w:rsidP="00C35C77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11BCE144" w14:textId="77777777" w:rsidR="003E0B78" w:rsidRDefault="003E0B78" w:rsidP="003E0B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599A135F" w14:textId="77777777" w:rsidR="00B9674E" w:rsidRDefault="00B9674E" w:rsidP="00B9674E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658FED00" wp14:editId="5D84057F">
            <wp:extent cx="514350" cy="704850"/>
            <wp:effectExtent l="0" t="0" r="0" b="0"/>
            <wp:docPr id="17566594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5FCAE" w14:textId="77777777" w:rsidR="00B9674E" w:rsidRPr="004274F8" w:rsidRDefault="00B9674E" w:rsidP="00B9674E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401B5888" w14:textId="77777777" w:rsidR="00B9674E" w:rsidRDefault="00B9674E" w:rsidP="00B9674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4203185" w14:textId="77777777" w:rsidR="00B9674E" w:rsidRDefault="00B9674E" w:rsidP="00B9674E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1218AC89" w14:textId="77777777" w:rsidR="00B9674E" w:rsidRDefault="00B9674E" w:rsidP="00B9674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579FC8ED" w14:textId="77777777" w:rsidR="00B9674E" w:rsidRPr="004274F8" w:rsidRDefault="00B9674E" w:rsidP="00B9674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7EC1F0A" w14:textId="77777777" w:rsidR="00B9674E" w:rsidRPr="004274F8" w:rsidRDefault="00B9674E" w:rsidP="00B9674E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286F8E89" w14:textId="77777777" w:rsidR="00B9674E" w:rsidRPr="004274F8" w:rsidRDefault="00B9674E" w:rsidP="00B9674E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5ABBF7AF" w14:textId="77777777" w:rsidR="00B9674E" w:rsidRDefault="00B9674E" w:rsidP="00B9674E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7819CD36" w14:textId="77777777" w:rsidR="00B9674E" w:rsidRPr="003E0B78" w:rsidRDefault="00B9674E" w:rsidP="00B9674E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3E0B78">
        <w:rPr>
          <w:rFonts w:ascii="Times New Roman" w:hAnsi="Times New Roman"/>
          <w:i/>
          <w:sz w:val="24"/>
          <w:szCs w:val="24"/>
        </w:rPr>
        <w:t>вул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Сумська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, 64, м.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Харків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 61002, тел. 700-53-32, 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e-mail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: </w:t>
      </w:r>
      <w:hyperlink r:id="rId12" w:history="1">
        <w:r w:rsidRPr="003E0B78">
          <w:rPr>
            <w:rFonts w:ascii="Times New Roman" w:hAnsi="Times New Roman"/>
            <w:i/>
            <w:color w:val="0000FF"/>
            <w:sz w:val="24"/>
            <w:szCs w:val="24"/>
            <w:u w:val="single"/>
          </w:rPr>
          <w:t>sc05-or@ukr.net</w:t>
        </w:r>
      </w:hyperlink>
    </w:p>
    <w:p w14:paraId="10E28C41" w14:textId="77777777" w:rsidR="00B9674E" w:rsidRPr="004274F8" w:rsidRDefault="00B9674E" w:rsidP="00B967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5E2B4200" w14:textId="77777777" w:rsidR="00B9674E" w:rsidRPr="004274F8" w:rsidRDefault="00B9674E" w:rsidP="00B967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3C8FD02B" w14:textId="77777777" w:rsidR="00B9674E" w:rsidRPr="007937D9" w:rsidRDefault="00B9674E" w:rsidP="00B9674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7431D71D" w14:textId="76A91CCF" w:rsidR="00B9674E" w:rsidRDefault="00B9674E" w:rsidP="00B9674E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="003E0B78"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 xml:space="preserve">15 липня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</w:t>
      </w:r>
      <w:r w:rsidR="003E0B78"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     </w:t>
      </w:r>
      <w:r w:rsidRPr="007937D9">
        <w:rPr>
          <w:rFonts w:ascii="Times New Roman" w:hAnsi="Times New Roman"/>
          <w:b/>
          <w:sz w:val="28"/>
        </w:rPr>
        <w:t xml:space="preserve">Протокол № </w:t>
      </w:r>
      <w:r>
        <w:rPr>
          <w:rFonts w:ascii="Times New Roman" w:hAnsi="Times New Roman"/>
          <w:b/>
          <w:sz w:val="28"/>
          <w:lang w:val="uk-UA"/>
        </w:rPr>
        <w:t>109</w:t>
      </w:r>
    </w:p>
    <w:p w14:paraId="5AEC6F26" w14:textId="77777777" w:rsidR="003E0B78" w:rsidRPr="007937D9" w:rsidRDefault="003E0B78" w:rsidP="00B9674E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14:paraId="3716570A" w14:textId="50C331A0" w:rsidR="00B9674E" w:rsidRPr="007937D9" w:rsidRDefault="00B9674E" w:rsidP="00B9674E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B533BB">
        <w:rPr>
          <w:rFonts w:ascii="Times New Roman" w:hAnsi="Times New Roman"/>
          <w:sz w:val="28"/>
          <w:lang w:val="uk-UA"/>
        </w:rPr>
        <w:t xml:space="preserve">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6F15FCDC" w14:textId="6B53ADD9" w:rsidR="00B9674E" w:rsidRDefault="00B9674E" w:rsidP="00B9674E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80CE2">
        <w:rPr>
          <w:rFonts w:ascii="Times New Roman" w:hAnsi="Times New Roman"/>
          <w:sz w:val="28"/>
          <w:lang w:val="uk-UA"/>
        </w:rPr>
        <w:t xml:space="preserve">Присутні: </w:t>
      </w:r>
      <w:r w:rsidRPr="004F76AD">
        <w:rPr>
          <w:rFonts w:ascii="Times New Roman" w:hAnsi="Times New Roman"/>
          <w:sz w:val="28"/>
          <w:lang w:val="uk-UA"/>
        </w:rPr>
        <w:t>7</w:t>
      </w:r>
    </w:p>
    <w:p w14:paraId="785BA098" w14:textId="77777777" w:rsidR="003E0B78" w:rsidRPr="003D5B70" w:rsidRDefault="003E0B78" w:rsidP="00B9674E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</w:p>
    <w:p w14:paraId="1A7583C5" w14:textId="77777777" w:rsidR="00B9674E" w:rsidRPr="00B9674E" w:rsidRDefault="00B9674E" w:rsidP="00B9674E">
      <w:pPr>
        <w:tabs>
          <w:tab w:val="center" w:pos="851"/>
          <w:tab w:val="right" w:pos="9639"/>
        </w:tabs>
        <w:spacing w:after="0" w:line="256" w:lineRule="auto"/>
        <w:ind w:right="-15" w:firstLine="567"/>
        <w:jc w:val="both"/>
        <w:rPr>
          <w:rFonts w:ascii="Times New Roman" w:hAnsi="Times New Roman"/>
          <w:sz w:val="28"/>
          <w:szCs w:val="28"/>
        </w:rPr>
      </w:pPr>
      <w:r w:rsidRPr="00B9674E">
        <w:rPr>
          <w:rFonts w:ascii="Times New Roman" w:hAnsi="Times New Roman"/>
          <w:sz w:val="28"/>
          <w:szCs w:val="28"/>
          <w:lang w:val="uk-UA"/>
        </w:rPr>
        <w:t xml:space="preserve">До питання </w:t>
      </w:r>
      <w:r w:rsidRPr="00B9674E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B9674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B9674E">
        <w:rPr>
          <w:rFonts w:ascii="Times New Roman" w:hAnsi="Times New Roman"/>
          <w:sz w:val="28"/>
          <w:szCs w:val="28"/>
        </w:rPr>
        <w:t>погодження</w:t>
      </w:r>
      <w:proofErr w:type="spellEnd"/>
      <w:r w:rsidRPr="00B967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sz w:val="28"/>
          <w:szCs w:val="28"/>
        </w:rPr>
        <w:t>договорів</w:t>
      </w:r>
      <w:proofErr w:type="spellEnd"/>
      <w:r w:rsidRPr="00B9674E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9674E">
        <w:rPr>
          <w:rFonts w:ascii="Times New Roman" w:hAnsi="Times New Roman"/>
          <w:sz w:val="28"/>
          <w:szCs w:val="28"/>
        </w:rPr>
        <w:t>спільну</w:t>
      </w:r>
      <w:proofErr w:type="spellEnd"/>
      <w:r w:rsidRPr="00B967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B967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674E">
        <w:rPr>
          <w:rFonts w:ascii="Times New Roman" w:hAnsi="Times New Roman"/>
          <w:sz w:val="28"/>
          <w:szCs w:val="28"/>
        </w:rPr>
        <w:t>укладених</w:t>
      </w:r>
      <w:proofErr w:type="spellEnd"/>
      <w:r w:rsidRPr="00B967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sz w:val="28"/>
          <w:szCs w:val="28"/>
        </w:rPr>
        <w:t>між</w:t>
      </w:r>
      <w:proofErr w:type="spellEnd"/>
      <w:r w:rsidRPr="00B9674E">
        <w:rPr>
          <w:rFonts w:ascii="Times New Roman" w:hAnsi="Times New Roman"/>
          <w:sz w:val="28"/>
          <w:szCs w:val="28"/>
        </w:rPr>
        <w:t>:</w:t>
      </w:r>
    </w:p>
    <w:p w14:paraId="294CD331" w14:textId="5CC13674" w:rsidR="00B9674E" w:rsidRPr="00B9674E" w:rsidRDefault="00B9674E" w:rsidP="003E0B78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 w:firstLine="851"/>
        <w:jc w:val="both"/>
        <w:rPr>
          <w:rFonts w:ascii="Times New Roman" w:hAnsi="Times New Roman"/>
          <w:i/>
          <w:sz w:val="28"/>
          <w:szCs w:val="28"/>
        </w:rPr>
      </w:pPr>
      <w:r w:rsidRPr="00B9674E">
        <w:rPr>
          <w:rFonts w:ascii="Times New Roman" w:hAnsi="Times New Roman"/>
          <w:sz w:val="28"/>
          <w:szCs w:val="28"/>
        </w:rPr>
        <w:t>- ХАРКІВСЬКИМ</w:t>
      </w:r>
      <w:r w:rsidR="003E0B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674E">
        <w:rPr>
          <w:rFonts w:ascii="Times New Roman" w:hAnsi="Times New Roman"/>
          <w:sz w:val="28"/>
          <w:szCs w:val="28"/>
        </w:rPr>
        <w:t>НАЦІОНАЛЬНИМ</w:t>
      </w:r>
      <w:r w:rsidR="003E0B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674E">
        <w:rPr>
          <w:rFonts w:ascii="Times New Roman" w:hAnsi="Times New Roman"/>
          <w:sz w:val="28"/>
          <w:szCs w:val="28"/>
        </w:rPr>
        <w:t>УНІВЕРСИТЕТОМ</w:t>
      </w:r>
      <w:r w:rsidR="003E0B7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9674E">
        <w:rPr>
          <w:rFonts w:ascii="Times New Roman" w:hAnsi="Times New Roman"/>
          <w:sz w:val="28"/>
          <w:szCs w:val="28"/>
        </w:rPr>
        <w:t>імені</w:t>
      </w:r>
      <w:proofErr w:type="spellEnd"/>
      <w:r w:rsidR="003E0B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0B78">
        <w:rPr>
          <w:rFonts w:ascii="Times New Roman" w:hAnsi="Times New Roman"/>
          <w:sz w:val="28"/>
          <w:szCs w:val="28"/>
          <w:lang w:val="uk-UA"/>
        </w:rPr>
        <w:br/>
      </w:r>
      <w:r w:rsidRPr="00B9674E">
        <w:rPr>
          <w:rFonts w:ascii="Times New Roman" w:hAnsi="Times New Roman"/>
          <w:sz w:val="28"/>
          <w:szCs w:val="28"/>
        </w:rPr>
        <w:t xml:space="preserve">В.Н. КАРАЗІНА та КНП ХОР «ЦЕНТР СЕРЦЕВОСУДИННИХ ТА ЦЕРЕБРОВАСКУЛЯРНИХ ПАТОЛОГІЙ» </w:t>
      </w:r>
      <w:r w:rsidRPr="003E0B78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доповідна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 записка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управління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 з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питань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комунальної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власності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виконавчого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апарату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обласної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 ради № ВД-530-26 </w:t>
      </w:r>
      <w:proofErr w:type="spellStart"/>
      <w:r w:rsidRPr="003E0B78">
        <w:rPr>
          <w:rFonts w:ascii="Times New Roman" w:hAnsi="Times New Roman"/>
          <w:i/>
          <w:sz w:val="24"/>
          <w:szCs w:val="24"/>
        </w:rPr>
        <w:t>від</w:t>
      </w:r>
      <w:proofErr w:type="spellEnd"/>
      <w:r w:rsidRPr="003E0B78">
        <w:rPr>
          <w:rFonts w:ascii="Times New Roman" w:hAnsi="Times New Roman"/>
          <w:i/>
          <w:sz w:val="24"/>
          <w:szCs w:val="24"/>
        </w:rPr>
        <w:t xml:space="preserve"> 14.07.2026)</w:t>
      </w:r>
      <w:r w:rsidRPr="00B9674E">
        <w:rPr>
          <w:rFonts w:ascii="Times New Roman" w:hAnsi="Times New Roman"/>
          <w:i/>
          <w:sz w:val="28"/>
          <w:szCs w:val="28"/>
        </w:rPr>
        <w:t>;</w:t>
      </w:r>
    </w:p>
    <w:p w14:paraId="034EC23E" w14:textId="77777777" w:rsidR="00B9674E" w:rsidRPr="00B9674E" w:rsidRDefault="00B9674E" w:rsidP="003E0B78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 w:firstLine="851"/>
        <w:jc w:val="both"/>
        <w:rPr>
          <w:rFonts w:ascii="Times New Roman" w:hAnsi="Times New Roman"/>
          <w:i/>
          <w:sz w:val="28"/>
          <w:szCs w:val="28"/>
        </w:rPr>
      </w:pPr>
      <w:r w:rsidRPr="00B9674E">
        <w:rPr>
          <w:rFonts w:ascii="Times New Roman" w:hAnsi="Times New Roman"/>
          <w:i/>
          <w:sz w:val="28"/>
          <w:szCs w:val="28"/>
        </w:rPr>
        <w:t xml:space="preserve">- </w:t>
      </w:r>
      <w:r w:rsidRPr="00B9674E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B9674E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B9674E">
        <w:rPr>
          <w:rFonts w:ascii="Times New Roman" w:hAnsi="Times New Roman"/>
          <w:color w:val="000000"/>
          <w:sz w:val="28"/>
          <w:szCs w:val="28"/>
        </w:rPr>
        <w:t xml:space="preserve"> В.Н. КАРАЗІНА та КНП ХОР</w:t>
      </w:r>
      <w:r w:rsidRPr="00B9674E">
        <w:rPr>
          <w:rFonts w:ascii="Times New Roman" w:hAnsi="Times New Roman"/>
          <w:sz w:val="28"/>
          <w:szCs w:val="28"/>
        </w:rPr>
        <w:t xml:space="preserve"> «ОБЛАСНА КЛІНІЧНА ЛІКАРНЯ» </w:t>
      </w:r>
      <w:r w:rsidRPr="00B9674E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ради № ВД-529-26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14.07.2026);</w:t>
      </w:r>
    </w:p>
    <w:p w14:paraId="7F7E63EA" w14:textId="77777777" w:rsidR="00B9674E" w:rsidRPr="00B9674E" w:rsidRDefault="00B9674E" w:rsidP="003E0B78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 w:firstLine="851"/>
        <w:jc w:val="both"/>
        <w:rPr>
          <w:rFonts w:ascii="Times New Roman" w:hAnsi="Times New Roman"/>
          <w:i/>
          <w:sz w:val="28"/>
          <w:szCs w:val="28"/>
        </w:rPr>
      </w:pPr>
      <w:r w:rsidRPr="00B9674E">
        <w:rPr>
          <w:rFonts w:ascii="Times New Roman" w:hAnsi="Times New Roman"/>
          <w:i/>
          <w:sz w:val="28"/>
          <w:szCs w:val="28"/>
        </w:rPr>
        <w:t xml:space="preserve">- </w:t>
      </w:r>
      <w:r w:rsidRPr="00B9674E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B9674E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B9674E">
        <w:rPr>
          <w:rFonts w:ascii="Times New Roman" w:hAnsi="Times New Roman"/>
          <w:color w:val="000000"/>
          <w:sz w:val="28"/>
          <w:szCs w:val="28"/>
        </w:rPr>
        <w:t xml:space="preserve"> В.Н. КАРАЗІНА та КНП ХОР </w:t>
      </w:r>
      <w:r w:rsidRPr="00B9674E">
        <w:rPr>
          <w:rFonts w:ascii="Times New Roman" w:hAnsi="Times New Roman"/>
          <w:sz w:val="28"/>
          <w:szCs w:val="28"/>
        </w:rPr>
        <w:t xml:space="preserve">«ОБЛАСНА ДИТЯЧА КЛІНІЧНА ЛІКАРНЯ» </w:t>
      </w:r>
      <w:r w:rsidRPr="00B9674E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ради № ВД-528-26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14.07.2026);</w:t>
      </w:r>
    </w:p>
    <w:p w14:paraId="39928925" w14:textId="7F4A844F" w:rsidR="00B9674E" w:rsidRPr="00B9674E" w:rsidRDefault="00B9674E" w:rsidP="003E0B78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9674E">
        <w:rPr>
          <w:rFonts w:ascii="Times New Roman" w:hAnsi="Times New Roman"/>
          <w:sz w:val="28"/>
          <w:szCs w:val="28"/>
        </w:rPr>
        <w:t>- ХАРКІВСЬКИМ НАЦІОНАЛЬНИМ МЕДИЧНИМ УНІВЕРСИТЕТОМ та КНП ХОР «ОБЛАСНА КЛІНІЧНА ЛІКАРНЯ»,</w:t>
      </w:r>
      <w:r w:rsidRPr="00B9674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9674E">
        <w:rPr>
          <w:rFonts w:ascii="Times New Roman" w:hAnsi="Times New Roman"/>
          <w:sz w:val="28"/>
          <w:szCs w:val="28"/>
        </w:rPr>
        <w:t>КНП ХОР «ОБЛАСНА ДИТЯЧА КЛІНІЧНА ЛІКАРНЯ», КНП ХОР «ОБЛАСНИЙ КЛІНІЧНИЙ ЦЕНТР ІНФЕКЦІЙНИХ ТА СОЦІАЛЬНО ЗНАЧУЩИХ ХВОРОБ, КНП ХОР «ОБЛАСНИЙ ФТИЗІОПУЛЬМОНОЛОГІЧНИЙ ЦЕНТР», КНП ХОР «</w:t>
      </w:r>
      <w:r w:rsidRPr="00B9674E">
        <w:rPr>
          <w:rFonts w:ascii="Times New Roman" w:hAnsi="Times New Roman"/>
          <w:sz w:val="28"/>
          <w:szCs w:val="28"/>
          <w:shd w:val="clear" w:color="auto" w:fill="FFFFFF"/>
        </w:rPr>
        <w:t>РЕГІОНАЛЬНИЙ КЛІНІЧНИЙ ЦЕНТР МЕДИЧНОЇ РЕАБІЛІТАЦІЇ ТА ПАЛІАТИВНОЇ ДОПОМОГИ ДІТЯМ “ГІППОКРАТ”</w:t>
      </w:r>
      <w:r w:rsidRPr="00B9674E">
        <w:rPr>
          <w:rFonts w:ascii="Times New Roman" w:hAnsi="Times New Roman"/>
          <w:sz w:val="28"/>
          <w:szCs w:val="28"/>
        </w:rPr>
        <w:t>»,  КНП ХОР «</w:t>
      </w:r>
      <w:r w:rsidRPr="00B9674E">
        <w:rPr>
          <w:rFonts w:ascii="Times New Roman" w:hAnsi="Times New Roman"/>
          <w:sz w:val="28"/>
          <w:szCs w:val="28"/>
          <w:shd w:val="clear" w:color="auto" w:fill="FFFFFF"/>
        </w:rPr>
        <w:t>МІЖОБЛАСНИЙ СПЕЦІАЛІЗОВАНИЙ МЕДИКО-ГЕНЕТИЧНИЙ ЦЕНТР – ЦЕНТР РІДКІСНИХ (ОРФАННИХ) ЗАХВОРЮВАНЬ»</w:t>
      </w:r>
      <w:r w:rsidRPr="00B9674E">
        <w:rPr>
          <w:rFonts w:ascii="Times New Roman" w:hAnsi="Times New Roman"/>
          <w:sz w:val="28"/>
          <w:szCs w:val="28"/>
        </w:rPr>
        <w:t>, КНП ХОР «ОБЛАСНИЙ КЛІНІЧНИЙ ЦЕНТР УРОЛОГІЇ І НЕФРОЛОГІЇ ІМ. В.І. ШАПОВАЛА»,</w:t>
      </w:r>
      <w:r w:rsidRPr="00B9674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9674E">
        <w:rPr>
          <w:rFonts w:ascii="Times New Roman" w:hAnsi="Times New Roman"/>
          <w:sz w:val="28"/>
          <w:szCs w:val="28"/>
        </w:rPr>
        <w:t xml:space="preserve">КНП ХОР «ОБЛАСНИЙ КЛІНІЧНИЙ ПЕРИНАТАЛЬНИЙ ЦЕНТР», </w:t>
      </w:r>
      <w:r w:rsidRPr="00B9674E">
        <w:rPr>
          <w:rFonts w:ascii="Times New Roman" w:hAnsi="Times New Roman"/>
          <w:sz w:val="28"/>
          <w:szCs w:val="28"/>
          <w:shd w:val="clear" w:color="auto" w:fill="FFFFFF"/>
        </w:rPr>
        <w:t>КНП ХОР «ЦЕНТР ЕКСТРЕНОЇ МЕДИЧНОЇ ДОПОМОГИ ТА МЕДИЦИНИ КАТАСТРОФ»</w:t>
      </w:r>
      <w:r w:rsidRPr="00B9674E">
        <w:rPr>
          <w:rFonts w:ascii="Times New Roman" w:hAnsi="Times New Roman"/>
          <w:sz w:val="28"/>
          <w:szCs w:val="28"/>
        </w:rPr>
        <w:t xml:space="preserve"> </w:t>
      </w:r>
      <w:r w:rsidRPr="00B9674E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lastRenderedPageBreak/>
        <w:t>комунальної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ради № ВД-531-26 </w:t>
      </w:r>
      <w:proofErr w:type="spellStart"/>
      <w:r w:rsidRPr="00B9674E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B9674E">
        <w:rPr>
          <w:rFonts w:ascii="Times New Roman" w:hAnsi="Times New Roman"/>
          <w:i/>
          <w:sz w:val="28"/>
          <w:szCs w:val="28"/>
        </w:rPr>
        <w:t xml:space="preserve"> 14.07.2026).</w:t>
      </w:r>
      <w:r w:rsidRPr="00B9674E">
        <w:rPr>
          <w:rFonts w:ascii="Times New Roman" w:hAnsi="Times New Roman"/>
          <w:sz w:val="28"/>
          <w:szCs w:val="28"/>
        </w:rPr>
        <w:t xml:space="preserve"> </w:t>
      </w:r>
    </w:p>
    <w:p w14:paraId="45A428C8" w14:textId="77777777" w:rsidR="00B9674E" w:rsidRPr="00B6146F" w:rsidRDefault="00B9674E" w:rsidP="00B9674E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/>
          <w:iCs/>
          <w:sz w:val="16"/>
          <w:szCs w:val="16"/>
          <w:lang w:val="uk-UA"/>
        </w:rPr>
      </w:pPr>
    </w:p>
    <w:p w14:paraId="45BD606A" w14:textId="77777777" w:rsidR="00B9674E" w:rsidRPr="00A9167C" w:rsidRDefault="00B9674E" w:rsidP="00B967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>Дан</w:t>
      </w:r>
      <w:r>
        <w:rPr>
          <w:rFonts w:ascii="Times New Roman" w:hAnsi="Times New Roman"/>
          <w:iCs/>
          <w:sz w:val="28"/>
          <w:szCs w:val="28"/>
          <w:lang w:val="uk-UA"/>
        </w:rPr>
        <w:t>е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питання ініційоване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 w:rsidRPr="00A9167C">
        <w:rPr>
          <w:rFonts w:ascii="Times New Roman" w:hAnsi="Times New Roman"/>
          <w:sz w:val="28"/>
          <w:szCs w:val="28"/>
          <w:lang w:val="uk-UA"/>
        </w:rPr>
        <w:t>.</w:t>
      </w:r>
    </w:p>
    <w:p w14:paraId="0D28A198" w14:textId="77777777" w:rsidR="00B9674E" w:rsidRPr="001C7973" w:rsidRDefault="00B9674E" w:rsidP="00B9674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ACC0AF3" w14:textId="77777777" w:rsidR="00B9674E" w:rsidRPr="002F5CA0" w:rsidRDefault="00B9674E" w:rsidP="00B967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надані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матеріали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30CCF81A" w14:textId="77777777" w:rsidR="00B9674E" w:rsidRPr="00B6146F" w:rsidRDefault="00B9674E" w:rsidP="00B9674E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eastAsia="Calibri" w:hAnsi="Times New Roman"/>
          <w:sz w:val="16"/>
          <w:szCs w:val="16"/>
          <w:lang w:val="uk-UA" w:eastAsia="en-US"/>
        </w:rPr>
      </w:pPr>
    </w:p>
    <w:p w14:paraId="4256BF9B" w14:textId="77777777" w:rsidR="00B9674E" w:rsidRPr="00497968" w:rsidRDefault="00B9674E" w:rsidP="00B9674E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hAnsi="Times New Roman"/>
          <w:color w:val="333333"/>
          <w:sz w:val="27"/>
          <w:lang w:val="uk-UA"/>
        </w:rPr>
      </w:pP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636963D7" w14:textId="59CA7102" w:rsidR="00B9674E" w:rsidRPr="00B9674E" w:rsidRDefault="00B9674E" w:rsidP="00B9674E">
      <w:pPr>
        <w:tabs>
          <w:tab w:val="center" w:pos="851"/>
          <w:tab w:val="right" w:pos="9639"/>
        </w:tabs>
        <w:spacing w:after="0" w:line="256" w:lineRule="auto"/>
        <w:ind w:right="-15" w:firstLine="567"/>
        <w:jc w:val="both"/>
        <w:rPr>
          <w:rFonts w:ascii="Times New Roman" w:hAnsi="Times New Roman"/>
          <w:sz w:val="28"/>
          <w:szCs w:val="28"/>
        </w:rPr>
      </w:pPr>
      <w:r w:rsidRPr="00F6432F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Pr="00EE344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Pr="00B9674E">
        <w:rPr>
          <w:rFonts w:ascii="Times New Roman" w:hAnsi="Times New Roman"/>
          <w:sz w:val="28"/>
          <w:szCs w:val="28"/>
        </w:rPr>
        <w:t>договор</w:t>
      </w:r>
      <w:r w:rsidR="00081F1D">
        <w:rPr>
          <w:rFonts w:ascii="Times New Roman" w:hAnsi="Times New Roman"/>
          <w:sz w:val="28"/>
          <w:szCs w:val="28"/>
        </w:rPr>
        <w:t>и</w:t>
      </w:r>
      <w:r w:rsidRPr="00B9674E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9674E">
        <w:rPr>
          <w:rFonts w:ascii="Times New Roman" w:hAnsi="Times New Roman"/>
          <w:sz w:val="28"/>
          <w:szCs w:val="28"/>
        </w:rPr>
        <w:t>спільну</w:t>
      </w:r>
      <w:proofErr w:type="spellEnd"/>
      <w:r w:rsidRPr="00B967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B967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674E">
        <w:rPr>
          <w:rFonts w:ascii="Times New Roman" w:hAnsi="Times New Roman"/>
          <w:sz w:val="28"/>
          <w:szCs w:val="28"/>
        </w:rPr>
        <w:t>укладен</w:t>
      </w:r>
      <w:proofErr w:type="spellEnd"/>
      <w:r w:rsidR="00081F1D">
        <w:rPr>
          <w:rFonts w:ascii="Times New Roman" w:hAnsi="Times New Roman"/>
          <w:sz w:val="28"/>
          <w:szCs w:val="28"/>
          <w:lang w:val="uk-UA"/>
        </w:rPr>
        <w:t>і</w:t>
      </w:r>
      <w:r w:rsidRPr="00B967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674E">
        <w:rPr>
          <w:rFonts w:ascii="Times New Roman" w:hAnsi="Times New Roman"/>
          <w:sz w:val="28"/>
          <w:szCs w:val="28"/>
        </w:rPr>
        <w:t>між</w:t>
      </w:r>
      <w:proofErr w:type="spellEnd"/>
      <w:r w:rsidRPr="00B9674E">
        <w:rPr>
          <w:rFonts w:ascii="Times New Roman" w:hAnsi="Times New Roman"/>
          <w:sz w:val="28"/>
          <w:szCs w:val="28"/>
        </w:rPr>
        <w:t>:</w:t>
      </w:r>
    </w:p>
    <w:p w14:paraId="5D282351" w14:textId="4F43369B" w:rsidR="00B9674E" w:rsidRPr="00B9674E" w:rsidRDefault="00B9674E" w:rsidP="009E49BE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 w:firstLine="851"/>
        <w:jc w:val="both"/>
        <w:rPr>
          <w:rFonts w:ascii="Times New Roman" w:hAnsi="Times New Roman"/>
          <w:i/>
          <w:sz w:val="28"/>
          <w:szCs w:val="28"/>
        </w:rPr>
      </w:pPr>
      <w:r w:rsidRPr="00B9674E">
        <w:rPr>
          <w:rFonts w:ascii="Times New Roman" w:hAnsi="Times New Roman"/>
          <w:sz w:val="28"/>
          <w:szCs w:val="28"/>
        </w:rPr>
        <w:t xml:space="preserve">- </w:t>
      </w:r>
      <w:r w:rsidR="00081F1D" w:rsidRPr="00B9674E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="00081F1D" w:rsidRPr="00B9674E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="00081F1D" w:rsidRPr="00B967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49BE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="00081F1D" w:rsidRPr="00B9674E">
        <w:rPr>
          <w:rFonts w:ascii="Times New Roman" w:hAnsi="Times New Roman"/>
          <w:color w:val="000000"/>
          <w:sz w:val="28"/>
          <w:szCs w:val="28"/>
        </w:rPr>
        <w:t>В.Н. КАРАЗІНА</w:t>
      </w:r>
      <w:r w:rsidRPr="00B9674E">
        <w:rPr>
          <w:rFonts w:ascii="Times New Roman" w:hAnsi="Times New Roman"/>
          <w:sz w:val="28"/>
          <w:szCs w:val="28"/>
        </w:rPr>
        <w:t xml:space="preserve"> та КНП ХОР «ЦЕНТР СЕРЦЕВОСУДИННИХ ТА ЦЕРЕБРОВАСКУЛЯРНИХ ПАТОЛОГІЙ»</w:t>
      </w:r>
      <w:r w:rsidRPr="00B9674E">
        <w:rPr>
          <w:rFonts w:ascii="Times New Roman" w:hAnsi="Times New Roman"/>
          <w:i/>
          <w:sz w:val="28"/>
          <w:szCs w:val="28"/>
        </w:rPr>
        <w:t>;</w:t>
      </w:r>
    </w:p>
    <w:p w14:paraId="67DFD010" w14:textId="6092CA46" w:rsidR="00B9674E" w:rsidRPr="00B9674E" w:rsidRDefault="00B9674E" w:rsidP="009E49BE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 w:firstLine="851"/>
        <w:jc w:val="both"/>
        <w:rPr>
          <w:rFonts w:ascii="Times New Roman" w:hAnsi="Times New Roman"/>
          <w:i/>
          <w:sz w:val="28"/>
          <w:szCs w:val="28"/>
        </w:rPr>
      </w:pPr>
      <w:r w:rsidRPr="00B9674E">
        <w:rPr>
          <w:rFonts w:ascii="Times New Roman" w:hAnsi="Times New Roman"/>
          <w:i/>
          <w:sz w:val="28"/>
          <w:szCs w:val="28"/>
        </w:rPr>
        <w:t xml:space="preserve">- </w:t>
      </w:r>
      <w:r w:rsidRPr="00B9674E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B9674E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B967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49BE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B9674E">
        <w:rPr>
          <w:rFonts w:ascii="Times New Roman" w:hAnsi="Times New Roman"/>
          <w:color w:val="000000"/>
          <w:sz w:val="28"/>
          <w:szCs w:val="28"/>
        </w:rPr>
        <w:t>В.Н. КАРАЗІНА та КНП ХОР</w:t>
      </w:r>
      <w:r w:rsidRPr="00B9674E">
        <w:rPr>
          <w:rFonts w:ascii="Times New Roman" w:hAnsi="Times New Roman"/>
          <w:sz w:val="28"/>
          <w:szCs w:val="28"/>
        </w:rPr>
        <w:t xml:space="preserve"> «ОБЛАСНА КЛІНІЧНА ЛІКАРНЯ»</w:t>
      </w:r>
      <w:r w:rsidRPr="00B9674E">
        <w:rPr>
          <w:rFonts w:ascii="Times New Roman" w:hAnsi="Times New Roman"/>
          <w:i/>
          <w:sz w:val="28"/>
          <w:szCs w:val="28"/>
        </w:rPr>
        <w:t>;</w:t>
      </w:r>
    </w:p>
    <w:p w14:paraId="103DD666" w14:textId="7A66C3D5" w:rsidR="00B9674E" w:rsidRPr="00B9674E" w:rsidRDefault="00B9674E" w:rsidP="009E49BE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 w:firstLine="851"/>
        <w:jc w:val="both"/>
        <w:rPr>
          <w:rFonts w:ascii="Times New Roman" w:hAnsi="Times New Roman"/>
          <w:i/>
          <w:sz w:val="28"/>
          <w:szCs w:val="28"/>
        </w:rPr>
      </w:pPr>
      <w:r w:rsidRPr="00B9674E">
        <w:rPr>
          <w:rFonts w:ascii="Times New Roman" w:hAnsi="Times New Roman"/>
          <w:i/>
          <w:sz w:val="28"/>
          <w:szCs w:val="28"/>
        </w:rPr>
        <w:t xml:space="preserve">- </w:t>
      </w:r>
      <w:r w:rsidRPr="00B9674E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B9674E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B967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49BE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B9674E">
        <w:rPr>
          <w:rFonts w:ascii="Times New Roman" w:hAnsi="Times New Roman"/>
          <w:color w:val="000000"/>
          <w:sz w:val="28"/>
          <w:szCs w:val="28"/>
        </w:rPr>
        <w:t xml:space="preserve">В.Н. КАРАЗІНА та КНП ХОР </w:t>
      </w:r>
      <w:r w:rsidRPr="00B9674E">
        <w:rPr>
          <w:rFonts w:ascii="Times New Roman" w:hAnsi="Times New Roman"/>
          <w:sz w:val="28"/>
          <w:szCs w:val="28"/>
        </w:rPr>
        <w:t>«ОБЛАСНА ДИТЯЧА КЛІНІЧНА ЛІКАРНЯ»</w:t>
      </w:r>
      <w:r w:rsidRPr="00B9674E">
        <w:rPr>
          <w:rFonts w:ascii="Times New Roman" w:hAnsi="Times New Roman"/>
          <w:i/>
          <w:sz w:val="28"/>
          <w:szCs w:val="28"/>
        </w:rPr>
        <w:t>;</w:t>
      </w:r>
    </w:p>
    <w:p w14:paraId="27C7A607" w14:textId="5373AB81" w:rsidR="00B16563" w:rsidRDefault="00B9674E" w:rsidP="009E49BE">
      <w:pPr>
        <w:tabs>
          <w:tab w:val="left" w:pos="-1418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9674E">
        <w:rPr>
          <w:rFonts w:ascii="Times New Roman" w:hAnsi="Times New Roman"/>
          <w:sz w:val="28"/>
          <w:szCs w:val="28"/>
        </w:rPr>
        <w:t>- ХАРКІВСЬКИМ НАЦІОНАЛЬНИМ МЕДИЧНИМ УНІВЕРСИТЕТОМ та КНП ХОР «ОБЛАСНА КЛІНІЧНА ЛІКАРНЯ»,</w:t>
      </w:r>
      <w:r w:rsidRPr="00B9674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9674E">
        <w:rPr>
          <w:rFonts w:ascii="Times New Roman" w:hAnsi="Times New Roman"/>
          <w:sz w:val="28"/>
          <w:szCs w:val="28"/>
        </w:rPr>
        <w:t>КНП ХОР «ОБЛАСНА ДИТЯЧА КЛІНІЧНА ЛІКАРНЯ», КНП ХОР «ОБЛАСНИЙ КЛІНІЧНИЙ ЦЕНТР ІНФЕКЦІЙНИХ ТА СОЦІАЛЬНО ЗНАЧУЩИХ ХВОРОБ, КНП ХОР «ОБЛАСНИЙ ФТИЗІОПУЛЬМОНОЛОГІЧНИЙ ЦЕНТР», КНП ХОР «</w:t>
      </w:r>
      <w:r w:rsidRPr="00B9674E">
        <w:rPr>
          <w:rFonts w:ascii="Times New Roman" w:hAnsi="Times New Roman"/>
          <w:sz w:val="28"/>
          <w:szCs w:val="28"/>
          <w:shd w:val="clear" w:color="auto" w:fill="FFFFFF"/>
        </w:rPr>
        <w:t>РЕГІОНАЛЬНИЙ КЛІНІЧНИЙ ЦЕНТР МЕДИЧНОЇ РЕАБІЛІТАЦІЇ ТА ПАЛІАТИВНОЇ ДОПОМОГИ ДІТЯМ “ГІППОКРАТ”</w:t>
      </w:r>
      <w:r w:rsidRPr="00B9674E">
        <w:rPr>
          <w:rFonts w:ascii="Times New Roman" w:hAnsi="Times New Roman"/>
          <w:sz w:val="28"/>
          <w:szCs w:val="28"/>
        </w:rPr>
        <w:t>», КНП ХОР «</w:t>
      </w:r>
      <w:r w:rsidRPr="00B9674E">
        <w:rPr>
          <w:rFonts w:ascii="Times New Roman" w:hAnsi="Times New Roman"/>
          <w:sz w:val="28"/>
          <w:szCs w:val="28"/>
          <w:shd w:val="clear" w:color="auto" w:fill="FFFFFF"/>
        </w:rPr>
        <w:t>МІЖОБЛАСНИЙ СПЕЦІАЛІЗОВАНИЙ МЕДИКО-ГЕНЕТИЧНИЙ ЦЕНТР – ЦЕНТР РІДКІСНИХ (ОРФАННИХ) ЗАХВОРЮВАНЬ»</w:t>
      </w:r>
      <w:r w:rsidRPr="00B9674E">
        <w:rPr>
          <w:rFonts w:ascii="Times New Roman" w:hAnsi="Times New Roman"/>
          <w:sz w:val="28"/>
          <w:szCs w:val="28"/>
        </w:rPr>
        <w:t xml:space="preserve">, КНП ХОР «ОБЛАСНИЙ КЛІНІЧНИЙ ЦЕНТР УРОЛОГІЇ І НЕФРОЛОГІЇ ІМ. </w:t>
      </w:r>
      <w:r w:rsidR="009E49BE">
        <w:rPr>
          <w:rFonts w:ascii="Times New Roman" w:hAnsi="Times New Roman"/>
          <w:sz w:val="28"/>
          <w:szCs w:val="28"/>
          <w:lang w:val="uk-UA"/>
        </w:rPr>
        <w:br/>
      </w:r>
      <w:r w:rsidRPr="00B9674E">
        <w:rPr>
          <w:rFonts w:ascii="Times New Roman" w:hAnsi="Times New Roman"/>
          <w:sz w:val="28"/>
          <w:szCs w:val="28"/>
        </w:rPr>
        <w:t>В.І. ШАПОВАЛА»,</w:t>
      </w:r>
      <w:r w:rsidRPr="00B9674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9674E">
        <w:rPr>
          <w:rFonts w:ascii="Times New Roman" w:hAnsi="Times New Roman"/>
          <w:sz w:val="28"/>
          <w:szCs w:val="28"/>
        </w:rPr>
        <w:t xml:space="preserve">КНП ХОР «ОБЛАСНИЙ КЛІНІЧНИЙ ПЕРИНАТАЛЬНИЙ ЦЕНТР», </w:t>
      </w:r>
      <w:r w:rsidRPr="00B9674E">
        <w:rPr>
          <w:rFonts w:ascii="Times New Roman" w:hAnsi="Times New Roman"/>
          <w:sz w:val="28"/>
          <w:szCs w:val="28"/>
          <w:shd w:val="clear" w:color="auto" w:fill="FFFFFF"/>
        </w:rPr>
        <w:t>КНП ХОР «ЦЕНТР ЕКСТРЕНОЇ МЕДИЧНОЇ ДОПОМОГИ ТА МЕДИЦИНИ КАТАСТРОФ»</w:t>
      </w:r>
      <w:r w:rsidR="00B165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- </w:t>
      </w:r>
    </w:p>
    <w:p w14:paraId="450877F4" w14:textId="622AF74F" w:rsidR="00B9674E" w:rsidRPr="00081F1D" w:rsidRDefault="00B16563" w:rsidP="009E49BE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відповідно до прийнятих обласною радою рішень</w:t>
      </w:r>
      <w:r w:rsidR="00081F1D">
        <w:rPr>
          <w:rFonts w:ascii="Times New Roman" w:hAnsi="Times New Roman"/>
          <w:sz w:val="28"/>
          <w:szCs w:val="28"/>
          <w:lang w:val="uk-UA"/>
        </w:rPr>
        <w:t>.</w:t>
      </w:r>
    </w:p>
    <w:p w14:paraId="70EE97B1" w14:textId="77777777" w:rsidR="00B9674E" w:rsidRPr="009E49BE" w:rsidRDefault="00B9674E" w:rsidP="00B9674E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C3E4928" w14:textId="349C8B21" w:rsidR="00B9674E" w:rsidRPr="00543CA4" w:rsidRDefault="00B9674E" w:rsidP="009E49BE">
      <w:pPr>
        <w:spacing w:after="0" w:line="240" w:lineRule="auto"/>
        <w:ind w:left="1560" w:hanging="1560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</w:t>
      </w:r>
      <w:r w:rsidR="00F534DD">
        <w:rPr>
          <w:rFonts w:ascii="Times New Roman" w:hAnsi="Times New Roman"/>
          <w:sz w:val="28"/>
          <w:szCs w:val="28"/>
          <w:lang w:val="uk-UA"/>
        </w:rPr>
        <w:t>БО</w:t>
      </w:r>
      <w:r>
        <w:rPr>
          <w:rFonts w:ascii="Times New Roman" w:hAnsi="Times New Roman"/>
          <w:sz w:val="28"/>
          <w:szCs w:val="28"/>
          <w:lang w:val="uk-UA"/>
        </w:rPr>
        <w:t>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="009E49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«проти» - 0,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4C892DB7" w14:textId="77777777" w:rsidR="00B9674E" w:rsidRDefault="00B9674E" w:rsidP="00B9674E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7F909CAB" w14:textId="77777777" w:rsidR="00081F1D" w:rsidRDefault="00081F1D" w:rsidP="00B9674E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215BD703" w14:textId="77777777" w:rsidR="009E49BE" w:rsidRDefault="009E49BE" w:rsidP="009E49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2CBC9482" w14:textId="77777777" w:rsidR="00B9674E" w:rsidRDefault="00B9674E" w:rsidP="00C35C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49A3A62" w14:textId="77777777" w:rsidR="008276B9" w:rsidRDefault="008276B9" w:rsidP="00C35C7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sectPr w:rsidR="008276B9" w:rsidSect="00BC5FB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FE0"/>
    <w:multiLevelType w:val="hybridMultilevel"/>
    <w:tmpl w:val="6544737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C53B19"/>
    <w:multiLevelType w:val="hybridMultilevel"/>
    <w:tmpl w:val="E5ACBB54"/>
    <w:lvl w:ilvl="0" w:tplc="A68E482A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8519FF"/>
    <w:multiLevelType w:val="hybridMultilevel"/>
    <w:tmpl w:val="DE6A06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C3ECC"/>
    <w:multiLevelType w:val="hybridMultilevel"/>
    <w:tmpl w:val="23108162"/>
    <w:lvl w:ilvl="0" w:tplc="99FE321E">
      <w:start w:val="2"/>
      <w:numFmt w:val="decimal"/>
      <w:lvlText w:val="%1."/>
      <w:lvlJc w:val="left"/>
      <w:pPr>
        <w:ind w:left="3087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807" w:hanging="360"/>
      </w:pPr>
    </w:lvl>
    <w:lvl w:ilvl="2" w:tplc="0419001B" w:tentative="1">
      <w:start w:val="1"/>
      <w:numFmt w:val="lowerRoman"/>
      <w:lvlText w:val="%3."/>
      <w:lvlJc w:val="right"/>
      <w:pPr>
        <w:ind w:left="4527" w:hanging="180"/>
      </w:pPr>
    </w:lvl>
    <w:lvl w:ilvl="3" w:tplc="0419000F" w:tentative="1">
      <w:start w:val="1"/>
      <w:numFmt w:val="decimal"/>
      <w:lvlText w:val="%4."/>
      <w:lvlJc w:val="left"/>
      <w:pPr>
        <w:ind w:left="5247" w:hanging="360"/>
      </w:pPr>
    </w:lvl>
    <w:lvl w:ilvl="4" w:tplc="04190019" w:tentative="1">
      <w:start w:val="1"/>
      <w:numFmt w:val="lowerLetter"/>
      <w:lvlText w:val="%5."/>
      <w:lvlJc w:val="left"/>
      <w:pPr>
        <w:ind w:left="5967" w:hanging="360"/>
      </w:pPr>
    </w:lvl>
    <w:lvl w:ilvl="5" w:tplc="0419001B" w:tentative="1">
      <w:start w:val="1"/>
      <w:numFmt w:val="lowerRoman"/>
      <w:lvlText w:val="%6."/>
      <w:lvlJc w:val="right"/>
      <w:pPr>
        <w:ind w:left="6687" w:hanging="180"/>
      </w:pPr>
    </w:lvl>
    <w:lvl w:ilvl="6" w:tplc="0419000F" w:tentative="1">
      <w:start w:val="1"/>
      <w:numFmt w:val="decimal"/>
      <w:lvlText w:val="%7."/>
      <w:lvlJc w:val="left"/>
      <w:pPr>
        <w:ind w:left="7407" w:hanging="360"/>
      </w:pPr>
    </w:lvl>
    <w:lvl w:ilvl="7" w:tplc="04190019" w:tentative="1">
      <w:start w:val="1"/>
      <w:numFmt w:val="lowerLetter"/>
      <w:lvlText w:val="%8."/>
      <w:lvlJc w:val="left"/>
      <w:pPr>
        <w:ind w:left="8127" w:hanging="360"/>
      </w:pPr>
    </w:lvl>
    <w:lvl w:ilvl="8" w:tplc="0419001B" w:tentative="1">
      <w:start w:val="1"/>
      <w:numFmt w:val="lowerRoman"/>
      <w:lvlText w:val="%9."/>
      <w:lvlJc w:val="right"/>
      <w:pPr>
        <w:ind w:left="8847" w:hanging="180"/>
      </w:pPr>
    </w:lvl>
  </w:abstractNum>
  <w:abstractNum w:abstractNumId="4" w15:restartNumberingAfterBreak="0">
    <w:nsid w:val="2E2874D4"/>
    <w:multiLevelType w:val="hybridMultilevel"/>
    <w:tmpl w:val="874E591E"/>
    <w:lvl w:ilvl="0" w:tplc="628E3934">
      <w:start w:val="1"/>
      <w:numFmt w:val="bullet"/>
      <w:lvlText w:val="-"/>
      <w:lvlJc w:val="left"/>
      <w:pPr>
        <w:ind w:left="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56CF950">
      <w:start w:val="1"/>
      <w:numFmt w:val="bullet"/>
      <w:lvlText w:val="o"/>
      <w:lvlJc w:val="left"/>
      <w:pPr>
        <w:ind w:left="1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43649B8">
      <w:start w:val="1"/>
      <w:numFmt w:val="bullet"/>
      <w:lvlText w:val="▪"/>
      <w:lvlJc w:val="left"/>
      <w:pPr>
        <w:ind w:left="2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307C0A">
      <w:start w:val="1"/>
      <w:numFmt w:val="bullet"/>
      <w:lvlText w:val="•"/>
      <w:lvlJc w:val="left"/>
      <w:pPr>
        <w:ind w:left="3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5A1BA0">
      <w:start w:val="1"/>
      <w:numFmt w:val="bullet"/>
      <w:lvlText w:val="o"/>
      <w:lvlJc w:val="left"/>
      <w:pPr>
        <w:ind w:left="3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3A05826">
      <w:start w:val="1"/>
      <w:numFmt w:val="bullet"/>
      <w:lvlText w:val="▪"/>
      <w:lvlJc w:val="left"/>
      <w:pPr>
        <w:ind w:left="4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C4C0672">
      <w:start w:val="1"/>
      <w:numFmt w:val="bullet"/>
      <w:lvlText w:val="•"/>
      <w:lvlJc w:val="left"/>
      <w:pPr>
        <w:ind w:left="5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D18E21C">
      <w:start w:val="1"/>
      <w:numFmt w:val="bullet"/>
      <w:lvlText w:val="o"/>
      <w:lvlJc w:val="left"/>
      <w:pPr>
        <w:ind w:left="5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124EA82">
      <w:start w:val="1"/>
      <w:numFmt w:val="bullet"/>
      <w:lvlText w:val="▪"/>
      <w:lvlJc w:val="left"/>
      <w:pPr>
        <w:ind w:left="6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37D059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3B12A7"/>
    <w:multiLevelType w:val="hybridMultilevel"/>
    <w:tmpl w:val="93B40234"/>
    <w:lvl w:ilvl="0" w:tplc="F386E1D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89C0E06">
      <w:start w:val="1"/>
      <w:numFmt w:val="bullet"/>
      <w:lvlText w:val="o"/>
      <w:lvlJc w:val="left"/>
      <w:pPr>
        <w:ind w:left="1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F66FD78">
      <w:start w:val="1"/>
      <w:numFmt w:val="bullet"/>
      <w:lvlText w:val="▪"/>
      <w:lvlJc w:val="left"/>
      <w:pPr>
        <w:ind w:left="2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96AC1E">
      <w:start w:val="1"/>
      <w:numFmt w:val="bullet"/>
      <w:lvlText w:val="•"/>
      <w:lvlJc w:val="left"/>
      <w:pPr>
        <w:ind w:left="2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74AE5D4">
      <w:start w:val="1"/>
      <w:numFmt w:val="bullet"/>
      <w:lvlText w:val="o"/>
      <w:lvlJc w:val="left"/>
      <w:pPr>
        <w:ind w:left="35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2A0A14">
      <w:start w:val="1"/>
      <w:numFmt w:val="bullet"/>
      <w:lvlText w:val="▪"/>
      <w:lvlJc w:val="left"/>
      <w:pPr>
        <w:ind w:left="4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EE7BBC">
      <w:start w:val="1"/>
      <w:numFmt w:val="bullet"/>
      <w:lvlText w:val="•"/>
      <w:lvlJc w:val="left"/>
      <w:pPr>
        <w:ind w:left="49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D1C4016">
      <w:start w:val="1"/>
      <w:numFmt w:val="bullet"/>
      <w:lvlText w:val="o"/>
      <w:lvlJc w:val="left"/>
      <w:pPr>
        <w:ind w:left="5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9A9628">
      <w:start w:val="1"/>
      <w:numFmt w:val="bullet"/>
      <w:lvlText w:val="▪"/>
      <w:lvlJc w:val="left"/>
      <w:pPr>
        <w:ind w:left="6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CF10D6B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104C9E"/>
    <w:multiLevelType w:val="hybridMultilevel"/>
    <w:tmpl w:val="E32CAB06"/>
    <w:lvl w:ilvl="0" w:tplc="A9D0FE1A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B8427FD"/>
    <w:multiLevelType w:val="hybridMultilevel"/>
    <w:tmpl w:val="BFFEF10C"/>
    <w:lvl w:ilvl="0" w:tplc="0F546C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599753F"/>
    <w:multiLevelType w:val="hybridMultilevel"/>
    <w:tmpl w:val="A82C2298"/>
    <w:lvl w:ilvl="0" w:tplc="69A0A4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EA9936">
      <w:start w:val="1"/>
      <w:numFmt w:val="bullet"/>
      <w:lvlText w:val="o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68EB78">
      <w:start w:val="1"/>
      <w:numFmt w:val="bullet"/>
      <w:lvlText w:val="▪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85554">
      <w:start w:val="1"/>
      <w:numFmt w:val="bullet"/>
      <w:lvlText w:val="•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C62C82">
      <w:start w:val="1"/>
      <w:numFmt w:val="bullet"/>
      <w:lvlText w:val="o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547742">
      <w:start w:val="1"/>
      <w:numFmt w:val="bullet"/>
      <w:lvlText w:val="▪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D20320">
      <w:start w:val="1"/>
      <w:numFmt w:val="bullet"/>
      <w:lvlText w:val="•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40D87A">
      <w:start w:val="1"/>
      <w:numFmt w:val="bullet"/>
      <w:lvlText w:val="o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A67A4A">
      <w:start w:val="1"/>
      <w:numFmt w:val="bullet"/>
      <w:lvlText w:val="▪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D91CC1"/>
    <w:multiLevelType w:val="hybridMultilevel"/>
    <w:tmpl w:val="9EDA8320"/>
    <w:lvl w:ilvl="0" w:tplc="0DE8BFCC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B345572"/>
    <w:multiLevelType w:val="hybridMultilevel"/>
    <w:tmpl w:val="D7103B4C"/>
    <w:lvl w:ilvl="0" w:tplc="6B60D62C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019163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6763325">
    <w:abstractNumId w:val="3"/>
  </w:num>
  <w:num w:numId="3" w16cid:durableId="1810585619">
    <w:abstractNumId w:val="9"/>
  </w:num>
  <w:num w:numId="4" w16cid:durableId="1609433476">
    <w:abstractNumId w:val="8"/>
  </w:num>
  <w:num w:numId="5" w16cid:durableId="50740347">
    <w:abstractNumId w:val="11"/>
  </w:num>
  <w:num w:numId="6" w16cid:durableId="997923580">
    <w:abstractNumId w:val="4"/>
  </w:num>
  <w:num w:numId="7" w16cid:durableId="1542206690">
    <w:abstractNumId w:val="6"/>
  </w:num>
  <w:num w:numId="8" w16cid:durableId="1696733500">
    <w:abstractNumId w:val="5"/>
  </w:num>
  <w:num w:numId="9" w16cid:durableId="958031603">
    <w:abstractNumId w:val="10"/>
  </w:num>
  <w:num w:numId="10" w16cid:durableId="1140610350">
    <w:abstractNumId w:val="0"/>
  </w:num>
  <w:num w:numId="11" w16cid:durableId="1058166845">
    <w:abstractNumId w:val="1"/>
  </w:num>
  <w:num w:numId="12" w16cid:durableId="231236138">
    <w:abstractNumId w:val="2"/>
  </w:num>
  <w:num w:numId="13" w16cid:durableId="8501410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1F"/>
    <w:rsid w:val="00002D27"/>
    <w:rsid w:val="000045DE"/>
    <w:rsid w:val="00005812"/>
    <w:rsid w:val="000100A2"/>
    <w:rsid w:val="00013068"/>
    <w:rsid w:val="00014109"/>
    <w:rsid w:val="0001419B"/>
    <w:rsid w:val="000213FC"/>
    <w:rsid w:val="00022379"/>
    <w:rsid w:val="00022BAD"/>
    <w:rsid w:val="00031092"/>
    <w:rsid w:val="00031D68"/>
    <w:rsid w:val="0003561E"/>
    <w:rsid w:val="000367D3"/>
    <w:rsid w:val="00041B39"/>
    <w:rsid w:val="0004285D"/>
    <w:rsid w:val="00043ACF"/>
    <w:rsid w:val="00043F78"/>
    <w:rsid w:val="000518BF"/>
    <w:rsid w:val="0005507E"/>
    <w:rsid w:val="00055A02"/>
    <w:rsid w:val="0006031F"/>
    <w:rsid w:val="00063600"/>
    <w:rsid w:val="0007589E"/>
    <w:rsid w:val="000774A9"/>
    <w:rsid w:val="00081F1D"/>
    <w:rsid w:val="0008246E"/>
    <w:rsid w:val="00082A43"/>
    <w:rsid w:val="00083B47"/>
    <w:rsid w:val="00086D47"/>
    <w:rsid w:val="00087444"/>
    <w:rsid w:val="00087E13"/>
    <w:rsid w:val="000905E4"/>
    <w:rsid w:val="00092DBF"/>
    <w:rsid w:val="000947E5"/>
    <w:rsid w:val="000A0906"/>
    <w:rsid w:val="000A3BBF"/>
    <w:rsid w:val="000C0C06"/>
    <w:rsid w:val="000C1E80"/>
    <w:rsid w:val="000C43D7"/>
    <w:rsid w:val="000C6E5E"/>
    <w:rsid w:val="000D0FAB"/>
    <w:rsid w:val="000D600E"/>
    <w:rsid w:val="000E1415"/>
    <w:rsid w:val="000E39A6"/>
    <w:rsid w:val="000F0977"/>
    <w:rsid w:val="000F2DF8"/>
    <w:rsid w:val="000F5487"/>
    <w:rsid w:val="000F6321"/>
    <w:rsid w:val="00103D93"/>
    <w:rsid w:val="001067D7"/>
    <w:rsid w:val="00107AB3"/>
    <w:rsid w:val="001162C9"/>
    <w:rsid w:val="001167B3"/>
    <w:rsid w:val="00117557"/>
    <w:rsid w:val="001200FD"/>
    <w:rsid w:val="00121D73"/>
    <w:rsid w:val="0012262E"/>
    <w:rsid w:val="0012283D"/>
    <w:rsid w:val="0013359D"/>
    <w:rsid w:val="0013476F"/>
    <w:rsid w:val="00134806"/>
    <w:rsid w:val="00134CF6"/>
    <w:rsid w:val="0013672F"/>
    <w:rsid w:val="00141EF6"/>
    <w:rsid w:val="00144D21"/>
    <w:rsid w:val="00145306"/>
    <w:rsid w:val="00145421"/>
    <w:rsid w:val="00145CE3"/>
    <w:rsid w:val="0015001C"/>
    <w:rsid w:val="0015169B"/>
    <w:rsid w:val="0015188B"/>
    <w:rsid w:val="00152733"/>
    <w:rsid w:val="001546B7"/>
    <w:rsid w:val="00154843"/>
    <w:rsid w:val="00154C33"/>
    <w:rsid w:val="00160008"/>
    <w:rsid w:val="001612E7"/>
    <w:rsid w:val="00166775"/>
    <w:rsid w:val="0017032A"/>
    <w:rsid w:val="00170629"/>
    <w:rsid w:val="00170BF7"/>
    <w:rsid w:val="00174FB0"/>
    <w:rsid w:val="00185A86"/>
    <w:rsid w:val="001863E6"/>
    <w:rsid w:val="00186DE0"/>
    <w:rsid w:val="00187D27"/>
    <w:rsid w:val="0019685E"/>
    <w:rsid w:val="001A10A6"/>
    <w:rsid w:val="001A1DAD"/>
    <w:rsid w:val="001A3827"/>
    <w:rsid w:val="001A3C4B"/>
    <w:rsid w:val="001A4470"/>
    <w:rsid w:val="001A5C0D"/>
    <w:rsid w:val="001B05FD"/>
    <w:rsid w:val="001B0740"/>
    <w:rsid w:val="001B3330"/>
    <w:rsid w:val="001B3A2B"/>
    <w:rsid w:val="001B7015"/>
    <w:rsid w:val="001C0082"/>
    <w:rsid w:val="001C5D10"/>
    <w:rsid w:val="001C7973"/>
    <w:rsid w:val="001D059E"/>
    <w:rsid w:val="001D063B"/>
    <w:rsid w:val="001D28B6"/>
    <w:rsid w:val="001D6946"/>
    <w:rsid w:val="001D7C66"/>
    <w:rsid w:val="001E0623"/>
    <w:rsid w:val="001E194F"/>
    <w:rsid w:val="001E2D28"/>
    <w:rsid w:val="001E6B15"/>
    <w:rsid w:val="001E7410"/>
    <w:rsid w:val="001E7FF4"/>
    <w:rsid w:val="001F1533"/>
    <w:rsid w:val="001F3473"/>
    <w:rsid w:val="001F6647"/>
    <w:rsid w:val="001F7BAE"/>
    <w:rsid w:val="00200123"/>
    <w:rsid w:val="00201F82"/>
    <w:rsid w:val="00205F3D"/>
    <w:rsid w:val="0021005C"/>
    <w:rsid w:val="00211018"/>
    <w:rsid w:val="00211D8B"/>
    <w:rsid w:val="00214AB6"/>
    <w:rsid w:val="00216309"/>
    <w:rsid w:val="00220BCC"/>
    <w:rsid w:val="0022257A"/>
    <w:rsid w:val="002246F5"/>
    <w:rsid w:val="002250B5"/>
    <w:rsid w:val="00227B70"/>
    <w:rsid w:val="0023347E"/>
    <w:rsid w:val="002455FF"/>
    <w:rsid w:val="002479ED"/>
    <w:rsid w:val="002525C2"/>
    <w:rsid w:val="00252D89"/>
    <w:rsid w:val="0025376E"/>
    <w:rsid w:val="00253FDF"/>
    <w:rsid w:val="00260F93"/>
    <w:rsid w:val="00261165"/>
    <w:rsid w:val="00263DF1"/>
    <w:rsid w:val="00263EC4"/>
    <w:rsid w:val="0026696E"/>
    <w:rsid w:val="00270840"/>
    <w:rsid w:val="00272A1C"/>
    <w:rsid w:val="002836DC"/>
    <w:rsid w:val="00283A5B"/>
    <w:rsid w:val="002842F0"/>
    <w:rsid w:val="002927EF"/>
    <w:rsid w:val="002A0E61"/>
    <w:rsid w:val="002A4044"/>
    <w:rsid w:val="002A722B"/>
    <w:rsid w:val="002B203E"/>
    <w:rsid w:val="002B785B"/>
    <w:rsid w:val="002C2059"/>
    <w:rsid w:val="002C4820"/>
    <w:rsid w:val="002C6F5B"/>
    <w:rsid w:val="002D146C"/>
    <w:rsid w:val="002D5803"/>
    <w:rsid w:val="002D61E5"/>
    <w:rsid w:val="002E144B"/>
    <w:rsid w:val="002E6904"/>
    <w:rsid w:val="002F3823"/>
    <w:rsid w:val="002F4FD3"/>
    <w:rsid w:val="00302060"/>
    <w:rsid w:val="00305DCC"/>
    <w:rsid w:val="00306B23"/>
    <w:rsid w:val="00307A43"/>
    <w:rsid w:val="00310949"/>
    <w:rsid w:val="00313D3F"/>
    <w:rsid w:val="00314F4B"/>
    <w:rsid w:val="00316DD9"/>
    <w:rsid w:val="00322C6A"/>
    <w:rsid w:val="00323DF5"/>
    <w:rsid w:val="0032492A"/>
    <w:rsid w:val="00325DAE"/>
    <w:rsid w:val="00326660"/>
    <w:rsid w:val="00334037"/>
    <w:rsid w:val="003409A2"/>
    <w:rsid w:val="003415BC"/>
    <w:rsid w:val="003426D0"/>
    <w:rsid w:val="0034443E"/>
    <w:rsid w:val="003524FF"/>
    <w:rsid w:val="003529DB"/>
    <w:rsid w:val="00352CF5"/>
    <w:rsid w:val="00354A45"/>
    <w:rsid w:val="003570B7"/>
    <w:rsid w:val="00360574"/>
    <w:rsid w:val="003607EB"/>
    <w:rsid w:val="0036593F"/>
    <w:rsid w:val="003666B8"/>
    <w:rsid w:val="00371603"/>
    <w:rsid w:val="00376E13"/>
    <w:rsid w:val="0038137E"/>
    <w:rsid w:val="00381DC9"/>
    <w:rsid w:val="003849F2"/>
    <w:rsid w:val="00391111"/>
    <w:rsid w:val="003925AA"/>
    <w:rsid w:val="00392A7B"/>
    <w:rsid w:val="003951F4"/>
    <w:rsid w:val="003A3411"/>
    <w:rsid w:val="003A3500"/>
    <w:rsid w:val="003A38FE"/>
    <w:rsid w:val="003A4668"/>
    <w:rsid w:val="003A5E65"/>
    <w:rsid w:val="003A7D61"/>
    <w:rsid w:val="003B5AB9"/>
    <w:rsid w:val="003B5CB7"/>
    <w:rsid w:val="003C35C7"/>
    <w:rsid w:val="003C41F3"/>
    <w:rsid w:val="003C6AE3"/>
    <w:rsid w:val="003D3B19"/>
    <w:rsid w:val="003D5B70"/>
    <w:rsid w:val="003E0B78"/>
    <w:rsid w:val="003E31CD"/>
    <w:rsid w:val="003E48CC"/>
    <w:rsid w:val="003E4E70"/>
    <w:rsid w:val="003E6D72"/>
    <w:rsid w:val="003E7957"/>
    <w:rsid w:val="003E7FF5"/>
    <w:rsid w:val="003F13DA"/>
    <w:rsid w:val="003F2291"/>
    <w:rsid w:val="003F6173"/>
    <w:rsid w:val="003F75BF"/>
    <w:rsid w:val="004020CA"/>
    <w:rsid w:val="0040516D"/>
    <w:rsid w:val="0040531A"/>
    <w:rsid w:val="004102D2"/>
    <w:rsid w:val="00413B24"/>
    <w:rsid w:val="00415654"/>
    <w:rsid w:val="0042149F"/>
    <w:rsid w:val="00422BEB"/>
    <w:rsid w:val="00437CF6"/>
    <w:rsid w:val="004442C1"/>
    <w:rsid w:val="00445D3C"/>
    <w:rsid w:val="0044653F"/>
    <w:rsid w:val="00446AE5"/>
    <w:rsid w:val="0045321B"/>
    <w:rsid w:val="0046511D"/>
    <w:rsid w:val="004652D2"/>
    <w:rsid w:val="00471325"/>
    <w:rsid w:val="00471F35"/>
    <w:rsid w:val="0047247B"/>
    <w:rsid w:val="004727FB"/>
    <w:rsid w:val="00473324"/>
    <w:rsid w:val="00482327"/>
    <w:rsid w:val="00484062"/>
    <w:rsid w:val="004851A5"/>
    <w:rsid w:val="00494522"/>
    <w:rsid w:val="00494661"/>
    <w:rsid w:val="00495778"/>
    <w:rsid w:val="004975D9"/>
    <w:rsid w:val="00497968"/>
    <w:rsid w:val="004A0990"/>
    <w:rsid w:val="004A170E"/>
    <w:rsid w:val="004A24DF"/>
    <w:rsid w:val="004A3D49"/>
    <w:rsid w:val="004A5C5B"/>
    <w:rsid w:val="004B3425"/>
    <w:rsid w:val="004B3E2C"/>
    <w:rsid w:val="004C219E"/>
    <w:rsid w:val="004C60E5"/>
    <w:rsid w:val="004C72BC"/>
    <w:rsid w:val="004C7D95"/>
    <w:rsid w:val="004D2E07"/>
    <w:rsid w:val="004D74ED"/>
    <w:rsid w:val="004E1A30"/>
    <w:rsid w:val="004F1483"/>
    <w:rsid w:val="004F2639"/>
    <w:rsid w:val="004F2CD7"/>
    <w:rsid w:val="004F76AD"/>
    <w:rsid w:val="00503775"/>
    <w:rsid w:val="00504036"/>
    <w:rsid w:val="005053AD"/>
    <w:rsid w:val="005109F8"/>
    <w:rsid w:val="00510DE8"/>
    <w:rsid w:val="00510E5E"/>
    <w:rsid w:val="00512B78"/>
    <w:rsid w:val="00513C64"/>
    <w:rsid w:val="005204F4"/>
    <w:rsid w:val="00520A5F"/>
    <w:rsid w:val="00520BC5"/>
    <w:rsid w:val="00524CE0"/>
    <w:rsid w:val="00524EC8"/>
    <w:rsid w:val="00530CA5"/>
    <w:rsid w:val="00532257"/>
    <w:rsid w:val="00540186"/>
    <w:rsid w:val="00543CA4"/>
    <w:rsid w:val="005605CB"/>
    <w:rsid w:val="0056772E"/>
    <w:rsid w:val="0057019F"/>
    <w:rsid w:val="00570F9B"/>
    <w:rsid w:val="00572C26"/>
    <w:rsid w:val="00575D41"/>
    <w:rsid w:val="005809DE"/>
    <w:rsid w:val="005815BF"/>
    <w:rsid w:val="00583950"/>
    <w:rsid w:val="0058527A"/>
    <w:rsid w:val="00595509"/>
    <w:rsid w:val="005959B9"/>
    <w:rsid w:val="005A3108"/>
    <w:rsid w:val="005A3890"/>
    <w:rsid w:val="005A550D"/>
    <w:rsid w:val="005B08EC"/>
    <w:rsid w:val="005B1DCC"/>
    <w:rsid w:val="005B4451"/>
    <w:rsid w:val="005B50F8"/>
    <w:rsid w:val="005C2736"/>
    <w:rsid w:val="005C30D1"/>
    <w:rsid w:val="005C3BF2"/>
    <w:rsid w:val="005C4734"/>
    <w:rsid w:val="005D77C8"/>
    <w:rsid w:val="005E276E"/>
    <w:rsid w:val="005E3E66"/>
    <w:rsid w:val="005E54B7"/>
    <w:rsid w:val="005E5E2B"/>
    <w:rsid w:val="005F0866"/>
    <w:rsid w:val="005F1924"/>
    <w:rsid w:val="005F2D7B"/>
    <w:rsid w:val="00600AC8"/>
    <w:rsid w:val="00600AEF"/>
    <w:rsid w:val="006146CB"/>
    <w:rsid w:val="00615119"/>
    <w:rsid w:val="00625A61"/>
    <w:rsid w:val="00627D68"/>
    <w:rsid w:val="00633D2F"/>
    <w:rsid w:val="00634795"/>
    <w:rsid w:val="00634B23"/>
    <w:rsid w:val="00635189"/>
    <w:rsid w:val="006357AE"/>
    <w:rsid w:val="00635CD7"/>
    <w:rsid w:val="00637BE8"/>
    <w:rsid w:val="00644155"/>
    <w:rsid w:val="006443EC"/>
    <w:rsid w:val="00646326"/>
    <w:rsid w:val="006518C6"/>
    <w:rsid w:val="006558D8"/>
    <w:rsid w:val="00655B74"/>
    <w:rsid w:val="00657A21"/>
    <w:rsid w:val="00657E8C"/>
    <w:rsid w:val="00664FBC"/>
    <w:rsid w:val="006669EB"/>
    <w:rsid w:val="00672223"/>
    <w:rsid w:val="00672A79"/>
    <w:rsid w:val="00677026"/>
    <w:rsid w:val="0068135A"/>
    <w:rsid w:val="00686D08"/>
    <w:rsid w:val="006873D6"/>
    <w:rsid w:val="006904EE"/>
    <w:rsid w:val="00692DDB"/>
    <w:rsid w:val="00694987"/>
    <w:rsid w:val="006954F9"/>
    <w:rsid w:val="00695C80"/>
    <w:rsid w:val="00696DDF"/>
    <w:rsid w:val="006A1292"/>
    <w:rsid w:val="006A2C43"/>
    <w:rsid w:val="006A3B03"/>
    <w:rsid w:val="006A678C"/>
    <w:rsid w:val="006B0B2E"/>
    <w:rsid w:val="006B0E58"/>
    <w:rsid w:val="006B33A1"/>
    <w:rsid w:val="006B3941"/>
    <w:rsid w:val="006B3C3F"/>
    <w:rsid w:val="006B63EA"/>
    <w:rsid w:val="006B64BE"/>
    <w:rsid w:val="006B7AF1"/>
    <w:rsid w:val="006C20AC"/>
    <w:rsid w:val="006C3D5F"/>
    <w:rsid w:val="006C6464"/>
    <w:rsid w:val="006C6560"/>
    <w:rsid w:val="006D661F"/>
    <w:rsid w:val="006E18D8"/>
    <w:rsid w:val="006F3F70"/>
    <w:rsid w:val="00701566"/>
    <w:rsid w:val="007037B1"/>
    <w:rsid w:val="00704323"/>
    <w:rsid w:val="0070608A"/>
    <w:rsid w:val="007078BC"/>
    <w:rsid w:val="00711437"/>
    <w:rsid w:val="0071197F"/>
    <w:rsid w:val="00713798"/>
    <w:rsid w:val="0071732D"/>
    <w:rsid w:val="0072042A"/>
    <w:rsid w:val="00722AF5"/>
    <w:rsid w:val="007240CC"/>
    <w:rsid w:val="00735AE4"/>
    <w:rsid w:val="007401CF"/>
    <w:rsid w:val="00741C8A"/>
    <w:rsid w:val="0074455F"/>
    <w:rsid w:val="00745E1A"/>
    <w:rsid w:val="0075226F"/>
    <w:rsid w:val="00753F0D"/>
    <w:rsid w:val="00754635"/>
    <w:rsid w:val="00754BD1"/>
    <w:rsid w:val="0076283C"/>
    <w:rsid w:val="00764F4B"/>
    <w:rsid w:val="00777CE1"/>
    <w:rsid w:val="00780121"/>
    <w:rsid w:val="00780CE2"/>
    <w:rsid w:val="00781F41"/>
    <w:rsid w:val="00786857"/>
    <w:rsid w:val="00787D39"/>
    <w:rsid w:val="007937D9"/>
    <w:rsid w:val="007A106B"/>
    <w:rsid w:val="007A24E3"/>
    <w:rsid w:val="007A4693"/>
    <w:rsid w:val="007B061E"/>
    <w:rsid w:val="007B3B5F"/>
    <w:rsid w:val="007B4354"/>
    <w:rsid w:val="007B4D8B"/>
    <w:rsid w:val="007B6F04"/>
    <w:rsid w:val="007C0F31"/>
    <w:rsid w:val="007C3A72"/>
    <w:rsid w:val="007C4173"/>
    <w:rsid w:val="007C6A79"/>
    <w:rsid w:val="007C6F19"/>
    <w:rsid w:val="007D50EE"/>
    <w:rsid w:val="007E198D"/>
    <w:rsid w:val="007E370E"/>
    <w:rsid w:val="007E3766"/>
    <w:rsid w:val="007E5812"/>
    <w:rsid w:val="007F0B60"/>
    <w:rsid w:val="007F3D96"/>
    <w:rsid w:val="007F4A15"/>
    <w:rsid w:val="007F5EBE"/>
    <w:rsid w:val="00801012"/>
    <w:rsid w:val="00804B41"/>
    <w:rsid w:val="0081209E"/>
    <w:rsid w:val="008175AA"/>
    <w:rsid w:val="00820290"/>
    <w:rsid w:val="00820DC8"/>
    <w:rsid w:val="008217B9"/>
    <w:rsid w:val="00823B6E"/>
    <w:rsid w:val="00827060"/>
    <w:rsid w:val="008276B9"/>
    <w:rsid w:val="00827A27"/>
    <w:rsid w:val="00827CEA"/>
    <w:rsid w:val="008347A9"/>
    <w:rsid w:val="00835DA9"/>
    <w:rsid w:val="00836A82"/>
    <w:rsid w:val="00837651"/>
    <w:rsid w:val="00837763"/>
    <w:rsid w:val="00840FB2"/>
    <w:rsid w:val="008419F2"/>
    <w:rsid w:val="008452C0"/>
    <w:rsid w:val="008515B8"/>
    <w:rsid w:val="008567B9"/>
    <w:rsid w:val="0086111E"/>
    <w:rsid w:val="008640B4"/>
    <w:rsid w:val="0086781F"/>
    <w:rsid w:val="0087266C"/>
    <w:rsid w:val="0087425E"/>
    <w:rsid w:val="00875232"/>
    <w:rsid w:val="00875301"/>
    <w:rsid w:val="00882947"/>
    <w:rsid w:val="0088362A"/>
    <w:rsid w:val="008939EF"/>
    <w:rsid w:val="00893A3D"/>
    <w:rsid w:val="0089431D"/>
    <w:rsid w:val="008A1D7F"/>
    <w:rsid w:val="008A36ED"/>
    <w:rsid w:val="008B70B1"/>
    <w:rsid w:val="008C11F8"/>
    <w:rsid w:val="008C2447"/>
    <w:rsid w:val="008C55DB"/>
    <w:rsid w:val="008C5AC2"/>
    <w:rsid w:val="008C785D"/>
    <w:rsid w:val="008D0663"/>
    <w:rsid w:val="008D1B94"/>
    <w:rsid w:val="008D2E43"/>
    <w:rsid w:val="008D2FCB"/>
    <w:rsid w:val="008E0AE8"/>
    <w:rsid w:val="008E11B3"/>
    <w:rsid w:val="008E4023"/>
    <w:rsid w:val="008E41F2"/>
    <w:rsid w:val="008E46AD"/>
    <w:rsid w:val="008E5E0A"/>
    <w:rsid w:val="008F00D8"/>
    <w:rsid w:val="008F7409"/>
    <w:rsid w:val="008F7858"/>
    <w:rsid w:val="00900001"/>
    <w:rsid w:val="00901647"/>
    <w:rsid w:val="009020D5"/>
    <w:rsid w:val="009054E1"/>
    <w:rsid w:val="00905EB1"/>
    <w:rsid w:val="00906718"/>
    <w:rsid w:val="00907D5C"/>
    <w:rsid w:val="009130A0"/>
    <w:rsid w:val="0091318B"/>
    <w:rsid w:val="00917DCF"/>
    <w:rsid w:val="00923CC0"/>
    <w:rsid w:val="00925B5E"/>
    <w:rsid w:val="00926BA1"/>
    <w:rsid w:val="00927AF8"/>
    <w:rsid w:val="00935639"/>
    <w:rsid w:val="00940221"/>
    <w:rsid w:val="009402CB"/>
    <w:rsid w:val="00940BC7"/>
    <w:rsid w:val="00941E57"/>
    <w:rsid w:val="009438FC"/>
    <w:rsid w:val="00944F89"/>
    <w:rsid w:val="00956459"/>
    <w:rsid w:val="009573CC"/>
    <w:rsid w:val="00964F8E"/>
    <w:rsid w:val="00980AA6"/>
    <w:rsid w:val="00990E1A"/>
    <w:rsid w:val="00994E87"/>
    <w:rsid w:val="009977AA"/>
    <w:rsid w:val="009A18B7"/>
    <w:rsid w:val="009A2617"/>
    <w:rsid w:val="009A321A"/>
    <w:rsid w:val="009B5F06"/>
    <w:rsid w:val="009C08AA"/>
    <w:rsid w:val="009C2114"/>
    <w:rsid w:val="009C3EF3"/>
    <w:rsid w:val="009C4DD5"/>
    <w:rsid w:val="009C79E9"/>
    <w:rsid w:val="009D080F"/>
    <w:rsid w:val="009D16C6"/>
    <w:rsid w:val="009D3DC6"/>
    <w:rsid w:val="009E0DE2"/>
    <w:rsid w:val="009E2E8A"/>
    <w:rsid w:val="009E49BE"/>
    <w:rsid w:val="009F72BB"/>
    <w:rsid w:val="00A01E58"/>
    <w:rsid w:val="00A02C6C"/>
    <w:rsid w:val="00A02F33"/>
    <w:rsid w:val="00A04A9E"/>
    <w:rsid w:val="00A05C02"/>
    <w:rsid w:val="00A117FE"/>
    <w:rsid w:val="00A157B8"/>
    <w:rsid w:val="00A31F17"/>
    <w:rsid w:val="00A35E26"/>
    <w:rsid w:val="00A459C4"/>
    <w:rsid w:val="00A4635D"/>
    <w:rsid w:val="00A50D3F"/>
    <w:rsid w:val="00A517C6"/>
    <w:rsid w:val="00A52ABC"/>
    <w:rsid w:val="00A55698"/>
    <w:rsid w:val="00A567F9"/>
    <w:rsid w:val="00A57776"/>
    <w:rsid w:val="00A6517A"/>
    <w:rsid w:val="00A6559E"/>
    <w:rsid w:val="00A672A6"/>
    <w:rsid w:val="00A731EC"/>
    <w:rsid w:val="00A73CBA"/>
    <w:rsid w:val="00A765D6"/>
    <w:rsid w:val="00A813DC"/>
    <w:rsid w:val="00A9026E"/>
    <w:rsid w:val="00A910B9"/>
    <w:rsid w:val="00A9209E"/>
    <w:rsid w:val="00A94F0B"/>
    <w:rsid w:val="00A9646C"/>
    <w:rsid w:val="00AA222F"/>
    <w:rsid w:val="00AA26F3"/>
    <w:rsid w:val="00AA2D94"/>
    <w:rsid w:val="00AB0B53"/>
    <w:rsid w:val="00AB1177"/>
    <w:rsid w:val="00AB3306"/>
    <w:rsid w:val="00AB668A"/>
    <w:rsid w:val="00AD5410"/>
    <w:rsid w:val="00AD7A12"/>
    <w:rsid w:val="00AE533B"/>
    <w:rsid w:val="00AE7A31"/>
    <w:rsid w:val="00AF2E48"/>
    <w:rsid w:val="00AF71BC"/>
    <w:rsid w:val="00B008E9"/>
    <w:rsid w:val="00B05BAB"/>
    <w:rsid w:val="00B06E0D"/>
    <w:rsid w:val="00B06F6D"/>
    <w:rsid w:val="00B16563"/>
    <w:rsid w:val="00B16B68"/>
    <w:rsid w:val="00B2185F"/>
    <w:rsid w:val="00B233E8"/>
    <w:rsid w:val="00B333E8"/>
    <w:rsid w:val="00B36B08"/>
    <w:rsid w:val="00B40009"/>
    <w:rsid w:val="00B41361"/>
    <w:rsid w:val="00B419D7"/>
    <w:rsid w:val="00B42532"/>
    <w:rsid w:val="00B46085"/>
    <w:rsid w:val="00B533BB"/>
    <w:rsid w:val="00B569A3"/>
    <w:rsid w:val="00B6146F"/>
    <w:rsid w:val="00B6629A"/>
    <w:rsid w:val="00B760E5"/>
    <w:rsid w:val="00B81A99"/>
    <w:rsid w:val="00B82F31"/>
    <w:rsid w:val="00B83BF2"/>
    <w:rsid w:val="00B937FF"/>
    <w:rsid w:val="00B9674E"/>
    <w:rsid w:val="00B97DAB"/>
    <w:rsid w:val="00BA256D"/>
    <w:rsid w:val="00BA30AA"/>
    <w:rsid w:val="00BB3DA9"/>
    <w:rsid w:val="00BB5BF0"/>
    <w:rsid w:val="00BB756D"/>
    <w:rsid w:val="00BC2652"/>
    <w:rsid w:val="00BC3476"/>
    <w:rsid w:val="00BC3A23"/>
    <w:rsid w:val="00BC5FBB"/>
    <w:rsid w:val="00BC6145"/>
    <w:rsid w:val="00BC6E64"/>
    <w:rsid w:val="00BC7675"/>
    <w:rsid w:val="00BC7EFA"/>
    <w:rsid w:val="00BD3289"/>
    <w:rsid w:val="00BD328C"/>
    <w:rsid w:val="00BD4A8D"/>
    <w:rsid w:val="00BD4B1D"/>
    <w:rsid w:val="00BD566A"/>
    <w:rsid w:val="00BE1BE5"/>
    <w:rsid w:val="00BE218C"/>
    <w:rsid w:val="00BE2723"/>
    <w:rsid w:val="00BE5AA7"/>
    <w:rsid w:val="00BF0506"/>
    <w:rsid w:val="00BF086C"/>
    <w:rsid w:val="00BF19C4"/>
    <w:rsid w:val="00BF5DCC"/>
    <w:rsid w:val="00BF6CA9"/>
    <w:rsid w:val="00C01CED"/>
    <w:rsid w:val="00C02169"/>
    <w:rsid w:val="00C04238"/>
    <w:rsid w:val="00C0425A"/>
    <w:rsid w:val="00C0699A"/>
    <w:rsid w:val="00C112D9"/>
    <w:rsid w:val="00C15036"/>
    <w:rsid w:val="00C158FB"/>
    <w:rsid w:val="00C201A7"/>
    <w:rsid w:val="00C22EBD"/>
    <w:rsid w:val="00C22F57"/>
    <w:rsid w:val="00C32EDE"/>
    <w:rsid w:val="00C35C77"/>
    <w:rsid w:val="00C3632C"/>
    <w:rsid w:val="00C37142"/>
    <w:rsid w:val="00C40C33"/>
    <w:rsid w:val="00C45418"/>
    <w:rsid w:val="00C51215"/>
    <w:rsid w:val="00C57B8B"/>
    <w:rsid w:val="00C61761"/>
    <w:rsid w:val="00C63DD1"/>
    <w:rsid w:val="00C665B1"/>
    <w:rsid w:val="00C76A4D"/>
    <w:rsid w:val="00C8132E"/>
    <w:rsid w:val="00C85115"/>
    <w:rsid w:val="00C92469"/>
    <w:rsid w:val="00C9789D"/>
    <w:rsid w:val="00CA6966"/>
    <w:rsid w:val="00CB3A82"/>
    <w:rsid w:val="00CC0BE3"/>
    <w:rsid w:val="00CC50C7"/>
    <w:rsid w:val="00CD0521"/>
    <w:rsid w:val="00CD2DAD"/>
    <w:rsid w:val="00CD52E5"/>
    <w:rsid w:val="00CD7A26"/>
    <w:rsid w:val="00CE13EE"/>
    <w:rsid w:val="00CE7F30"/>
    <w:rsid w:val="00CF0B15"/>
    <w:rsid w:val="00CF26BC"/>
    <w:rsid w:val="00CF69A0"/>
    <w:rsid w:val="00D046EF"/>
    <w:rsid w:val="00D06A01"/>
    <w:rsid w:val="00D10195"/>
    <w:rsid w:val="00D1176F"/>
    <w:rsid w:val="00D15854"/>
    <w:rsid w:val="00D20281"/>
    <w:rsid w:val="00D216F1"/>
    <w:rsid w:val="00D23051"/>
    <w:rsid w:val="00D23ACC"/>
    <w:rsid w:val="00D24AFA"/>
    <w:rsid w:val="00D2512F"/>
    <w:rsid w:val="00D32BA7"/>
    <w:rsid w:val="00D36D74"/>
    <w:rsid w:val="00D437F5"/>
    <w:rsid w:val="00D44A7E"/>
    <w:rsid w:val="00D4604C"/>
    <w:rsid w:val="00D56A6F"/>
    <w:rsid w:val="00D57004"/>
    <w:rsid w:val="00D57673"/>
    <w:rsid w:val="00D61784"/>
    <w:rsid w:val="00D634F9"/>
    <w:rsid w:val="00D6461D"/>
    <w:rsid w:val="00D6664A"/>
    <w:rsid w:val="00D7069E"/>
    <w:rsid w:val="00D70B64"/>
    <w:rsid w:val="00D77AA7"/>
    <w:rsid w:val="00D82A80"/>
    <w:rsid w:val="00D84ED2"/>
    <w:rsid w:val="00D862C2"/>
    <w:rsid w:val="00D947AC"/>
    <w:rsid w:val="00D973C6"/>
    <w:rsid w:val="00DA219C"/>
    <w:rsid w:val="00DA7A04"/>
    <w:rsid w:val="00DB31A6"/>
    <w:rsid w:val="00DB6B89"/>
    <w:rsid w:val="00DC066D"/>
    <w:rsid w:val="00DC45F7"/>
    <w:rsid w:val="00DD2703"/>
    <w:rsid w:val="00DE1DA4"/>
    <w:rsid w:val="00DE3D8A"/>
    <w:rsid w:val="00DE4C2F"/>
    <w:rsid w:val="00DE56A4"/>
    <w:rsid w:val="00DF3B65"/>
    <w:rsid w:val="00E00B77"/>
    <w:rsid w:val="00E06E05"/>
    <w:rsid w:val="00E16E55"/>
    <w:rsid w:val="00E221E7"/>
    <w:rsid w:val="00E23E9C"/>
    <w:rsid w:val="00E3293B"/>
    <w:rsid w:val="00E32BFD"/>
    <w:rsid w:val="00E332B8"/>
    <w:rsid w:val="00E34C6B"/>
    <w:rsid w:val="00E36B0A"/>
    <w:rsid w:val="00E413A8"/>
    <w:rsid w:val="00E5101F"/>
    <w:rsid w:val="00E57775"/>
    <w:rsid w:val="00E61BA1"/>
    <w:rsid w:val="00E64A82"/>
    <w:rsid w:val="00E65F5C"/>
    <w:rsid w:val="00E76058"/>
    <w:rsid w:val="00E8005C"/>
    <w:rsid w:val="00E91913"/>
    <w:rsid w:val="00E93D23"/>
    <w:rsid w:val="00E951E0"/>
    <w:rsid w:val="00E9522B"/>
    <w:rsid w:val="00E95D43"/>
    <w:rsid w:val="00EA4673"/>
    <w:rsid w:val="00EB1C90"/>
    <w:rsid w:val="00EB6DCE"/>
    <w:rsid w:val="00EB6F53"/>
    <w:rsid w:val="00EB7E6E"/>
    <w:rsid w:val="00ED2A5E"/>
    <w:rsid w:val="00ED5AFD"/>
    <w:rsid w:val="00EE03E0"/>
    <w:rsid w:val="00EE20B7"/>
    <w:rsid w:val="00EE344D"/>
    <w:rsid w:val="00EE6EC6"/>
    <w:rsid w:val="00EE71FE"/>
    <w:rsid w:val="00EF15FF"/>
    <w:rsid w:val="00EF40F3"/>
    <w:rsid w:val="00EF43D2"/>
    <w:rsid w:val="00EF496F"/>
    <w:rsid w:val="00EF6CBE"/>
    <w:rsid w:val="00F0269B"/>
    <w:rsid w:val="00F04C58"/>
    <w:rsid w:val="00F050DB"/>
    <w:rsid w:val="00F07E2B"/>
    <w:rsid w:val="00F10EE5"/>
    <w:rsid w:val="00F14A09"/>
    <w:rsid w:val="00F21E1A"/>
    <w:rsid w:val="00F32204"/>
    <w:rsid w:val="00F32392"/>
    <w:rsid w:val="00F32FE3"/>
    <w:rsid w:val="00F33655"/>
    <w:rsid w:val="00F36828"/>
    <w:rsid w:val="00F42E74"/>
    <w:rsid w:val="00F443A2"/>
    <w:rsid w:val="00F44BAE"/>
    <w:rsid w:val="00F510C4"/>
    <w:rsid w:val="00F534DD"/>
    <w:rsid w:val="00F54EB3"/>
    <w:rsid w:val="00F55DF1"/>
    <w:rsid w:val="00F610A4"/>
    <w:rsid w:val="00F62BFB"/>
    <w:rsid w:val="00F6432F"/>
    <w:rsid w:val="00F66448"/>
    <w:rsid w:val="00F74369"/>
    <w:rsid w:val="00F75A75"/>
    <w:rsid w:val="00F76223"/>
    <w:rsid w:val="00F76E31"/>
    <w:rsid w:val="00F7765D"/>
    <w:rsid w:val="00F822C3"/>
    <w:rsid w:val="00F86D9E"/>
    <w:rsid w:val="00F946F9"/>
    <w:rsid w:val="00FA1CEF"/>
    <w:rsid w:val="00FA5918"/>
    <w:rsid w:val="00FA7571"/>
    <w:rsid w:val="00FC0BA6"/>
    <w:rsid w:val="00FC569B"/>
    <w:rsid w:val="00FD290F"/>
    <w:rsid w:val="00FD4438"/>
    <w:rsid w:val="00FE0381"/>
    <w:rsid w:val="00FE2F2F"/>
    <w:rsid w:val="00FF38E3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08112"/>
  <w15:docId w15:val="{A3100A11-9DE0-4D2B-8281-5BE4B98F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26F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01F"/>
    <w:rPr>
      <w:color w:val="0000FF"/>
      <w:u w:val="single"/>
    </w:rPr>
  </w:style>
  <w:style w:type="character" w:styleId="a4">
    <w:name w:val="Strong"/>
    <w:basedOn w:val="a0"/>
    <w:uiPriority w:val="22"/>
    <w:qFormat/>
    <w:rsid w:val="00AB1177"/>
    <w:rPr>
      <w:b/>
      <w:bCs/>
    </w:rPr>
  </w:style>
  <w:style w:type="character" w:customStyle="1" w:styleId="value">
    <w:name w:val="value"/>
    <w:basedOn w:val="a0"/>
    <w:rsid w:val="00AB1177"/>
  </w:style>
  <w:style w:type="character" w:customStyle="1" w:styleId="type">
    <w:name w:val="type"/>
    <w:basedOn w:val="a0"/>
    <w:rsid w:val="00AB1177"/>
  </w:style>
  <w:style w:type="paragraph" w:styleId="a5">
    <w:name w:val="List Paragraph"/>
    <w:basedOn w:val="a"/>
    <w:uiPriority w:val="34"/>
    <w:qFormat/>
    <w:rsid w:val="00AF71BC"/>
    <w:pPr>
      <w:ind w:left="720"/>
      <w:contextualSpacing/>
    </w:pPr>
  </w:style>
  <w:style w:type="character" w:customStyle="1" w:styleId="docdata">
    <w:name w:val="docdata"/>
    <w:aliases w:val="docy,v5,3133,baiaagaaboqcaaad8gmaaaugcaaaaaaaaaaaaaaaaaaaaaaaaaaaaaaaaaaaaaaaaaaaaaaaaaaaaaaaaaaaaaaaaaaaaaaaaaaaaaaaaaaaaaaaaaaaaaaaaaaaaaaaaaaaaaaaaaaaaaaaaaaaaaaaaaaaaaaaaaaaaaaaaaaaaaaaaaaaaaaaaaaaaaaaaaaaaaaaaaaaaaaaaaaaaaaaaaaaaaaaaaaaaaaa"/>
    <w:basedOn w:val="a0"/>
    <w:rsid w:val="0075226F"/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75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22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uiPriority w:val="99"/>
    <w:rsid w:val="00C201A7"/>
    <w:rPr>
      <w:rFonts w:ascii="Times New Roman" w:eastAsia="Times New Roman" w:hAnsi="Times New Roman" w:cs="Times New Roman" w:hint="default"/>
      <w:b/>
      <w:bCs/>
      <w:sz w:val="31"/>
      <w:szCs w:val="31"/>
      <w:lang w:val="uk-UA" w:eastAsia="zh-CN"/>
    </w:rPr>
  </w:style>
  <w:style w:type="table" w:styleId="a9">
    <w:name w:val="Table Grid"/>
    <w:basedOn w:val="a1"/>
    <w:rsid w:val="00510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  <w:style w:type="paragraph" w:styleId="aa">
    <w:name w:val="footer"/>
    <w:basedOn w:val="a"/>
    <w:link w:val="ab"/>
    <w:uiPriority w:val="99"/>
    <w:unhideWhenUsed/>
    <w:rsid w:val="005E5E2B"/>
    <w:pPr>
      <w:tabs>
        <w:tab w:val="center" w:pos="4677"/>
        <w:tab w:val="right" w:pos="9355"/>
      </w:tabs>
      <w:spacing w:after="0" w:line="240" w:lineRule="auto"/>
    </w:pPr>
    <w:rPr>
      <w:rFonts w:eastAsia="Calibr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E5E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5-or@ukr.net" TargetMode="External"/><Relationship Id="rId12" Type="http://schemas.openxmlformats.org/officeDocument/2006/relationships/hyperlink" Target="mailto:sc05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mailto:sc05-or@ukr.ne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9779A-AEB7-4702-AC5B-35EF4AE2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6668</Characters>
  <Application>Microsoft Office Word</Application>
  <DocSecurity>0</DocSecurity>
  <Lines>202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Alla Seremet</cp:lastModifiedBy>
  <cp:revision>3</cp:revision>
  <cp:lastPrinted>2024-02-22T09:59:00Z</cp:lastPrinted>
  <dcterms:created xsi:type="dcterms:W3CDTF">2026-07-15T12:02:00Z</dcterms:created>
  <dcterms:modified xsi:type="dcterms:W3CDTF">2026-07-15T12:03:00Z</dcterms:modified>
</cp:coreProperties>
</file>