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45C72" w14:textId="7DB5D12E" w:rsidR="0039737E" w:rsidRDefault="0039737E" w:rsidP="0039737E">
      <w:pPr>
        <w:pStyle w:val="af3"/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val="ru-RU"/>
        </w:rPr>
        <w:drawing>
          <wp:inline distT="0" distB="0" distL="0" distR="0" wp14:anchorId="18E69E52" wp14:editId="2D42FB77">
            <wp:extent cx="495300" cy="619125"/>
            <wp:effectExtent l="0" t="0" r="0" b="0"/>
            <wp:docPr id="616601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B6524" w14:textId="77777777" w:rsidR="0039737E" w:rsidRPr="00332543" w:rsidRDefault="0039737E" w:rsidP="0039737E">
      <w:pPr>
        <w:pStyle w:val="af3"/>
        <w:jc w:val="center"/>
        <w:rPr>
          <w:b/>
          <w:sz w:val="10"/>
          <w:szCs w:val="10"/>
        </w:rPr>
      </w:pPr>
    </w:p>
    <w:p w14:paraId="08140D38" w14:textId="77777777" w:rsidR="0039737E" w:rsidRDefault="0039737E" w:rsidP="0039737E">
      <w:pPr>
        <w:pStyle w:val="af3"/>
        <w:jc w:val="center"/>
        <w:rPr>
          <w:b/>
        </w:rPr>
      </w:pPr>
      <w:r>
        <w:rPr>
          <w:b/>
        </w:rPr>
        <w:t>УКРАЇНА</w:t>
      </w:r>
    </w:p>
    <w:p w14:paraId="044BC97B" w14:textId="77777777" w:rsidR="0039737E" w:rsidRPr="00332543" w:rsidRDefault="0039737E" w:rsidP="0039737E">
      <w:pPr>
        <w:pStyle w:val="af3"/>
        <w:jc w:val="center"/>
        <w:rPr>
          <w:b/>
          <w:sz w:val="10"/>
          <w:szCs w:val="10"/>
        </w:rPr>
      </w:pPr>
    </w:p>
    <w:p w14:paraId="6A7D26A2" w14:textId="77777777" w:rsidR="0039737E" w:rsidRDefault="0039737E" w:rsidP="0039737E">
      <w:pPr>
        <w:pStyle w:val="af3"/>
        <w:jc w:val="center"/>
        <w:rPr>
          <w:b/>
        </w:rPr>
      </w:pPr>
      <w:r>
        <w:rPr>
          <w:b/>
        </w:rPr>
        <w:t>ХАРКІВСЬКА ОБЛАСНА РАДА</w:t>
      </w:r>
    </w:p>
    <w:p w14:paraId="58ABABD4" w14:textId="77777777" w:rsidR="0039737E" w:rsidRDefault="0039737E" w:rsidP="0039737E">
      <w:pPr>
        <w:jc w:val="center"/>
        <w:rPr>
          <w:caps/>
          <w:szCs w:val="28"/>
        </w:rPr>
      </w:pPr>
      <w:r>
        <w:rPr>
          <w:caps/>
          <w:szCs w:val="28"/>
        </w:rPr>
        <w:t>постійна комісія з питань НАУКИ, ОСВІТИ  ТА ДУХОВНОСТІ</w:t>
      </w:r>
    </w:p>
    <w:p w14:paraId="4CEBD5FB" w14:textId="77777777" w:rsidR="0039737E" w:rsidRDefault="0039737E" w:rsidP="0039737E">
      <w:pPr>
        <w:tabs>
          <w:tab w:val="left" w:pos="2970"/>
        </w:tabs>
        <w:rPr>
          <w:i/>
          <w:szCs w:val="28"/>
        </w:rPr>
      </w:pPr>
      <w:bookmarkStart w:id="0" w:name="_GoBack1"/>
      <w:bookmarkEnd w:id="0"/>
      <w:r>
        <w:rPr>
          <w:szCs w:val="28"/>
        </w:rPr>
        <w:tab/>
      </w:r>
    </w:p>
    <w:p w14:paraId="0E7CE297" w14:textId="77777777" w:rsidR="0039737E" w:rsidRDefault="0039737E" w:rsidP="0039737E">
      <w:pPr>
        <w:pBdr>
          <w:bottom w:val="single" w:sz="8" w:space="1" w:color="000000"/>
        </w:pBdr>
        <w:rPr>
          <w:szCs w:val="28"/>
        </w:rPr>
      </w:pPr>
      <w:r>
        <w:rPr>
          <w:i/>
          <w:szCs w:val="28"/>
        </w:rPr>
        <w:t xml:space="preserve">вул. Сумська, 64, м. Харків 61002, тел. 700-53-29,  e-mail:  </w:t>
      </w:r>
      <w:hyperlink r:id="rId8" w:history="1">
        <w:r>
          <w:rPr>
            <w:rStyle w:val="af2"/>
            <w:i/>
            <w:szCs w:val="28"/>
          </w:rPr>
          <w:t>sc12-or@ukr.net</w:t>
        </w:r>
      </w:hyperlink>
    </w:p>
    <w:p w14:paraId="680D7D9D" w14:textId="77777777" w:rsidR="0039737E" w:rsidRDefault="0039737E" w:rsidP="0039737E">
      <w:pPr>
        <w:rPr>
          <w:szCs w:val="28"/>
        </w:rPr>
      </w:pPr>
      <w:r>
        <w:rPr>
          <w:szCs w:val="28"/>
        </w:rPr>
        <w:t>_______________</w:t>
      </w:r>
      <w:r>
        <w:rPr>
          <w:rFonts w:eastAsia="Segoe UI Symbol"/>
          <w:szCs w:val="28"/>
        </w:rPr>
        <w:t>№</w:t>
      </w:r>
      <w:r>
        <w:rPr>
          <w:szCs w:val="28"/>
        </w:rPr>
        <w:t>_______________</w:t>
      </w:r>
    </w:p>
    <w:p w14:paraId="6898EA2B" w14:textId="77777777" w:rsidR="0039737E" w:rsidRDefault="0039737E" w:rsidP="0039737E">
      <w:pPr>
        <w:rPr>
          <w:i/>
          <w:szCs w:val="28"/>
        </w:rPr>
      </w:pPr>
      <w:r>
        <w:rPr>
          <w:szCs w:val="28"/>
        </w:rPr>
        <w:t xml:space="preserve">На </w:t>
      </w:r>
      <w:r>
        <w:rPr>
          <w:rFonts w:eastAsia="Segoe UI Symbol"/>
          <w:szCs w:val="28"/>
        </w:rPr>
        <w:t>№</w:t>
      </w:r>
      <w:r>
        <w:rPr>
          <w:szCs w:val="28"/>
        </w:rPr>
        <w:t xml:space="preserve"> ___________________________</w:t>
      </w:r>
    </w:p>
    <w:p w14:paraId="4D5C504F" w14:textId="77777777" w:rsidR="0039737E" w:rsidRDefault="0039737E" w:rsidP="0039737E">
      <w:pPr>
        <w:pStyle w:val="a3"/>
        <w:rPr>
          <w:i/>
          <w:sz w:val="6"/>
          <w:szCs w:val="6"/>
        </w:rPr>
      </w:pPr>
    </w:p>
    <w:p w14:paraId="6981B49F" w14:textId="77777777" w:rsidR="0039737E" w:rsidRDefault="0039737E" w:rsidP="0039737E">
      <w:pPr>
        <w:pStyle w:val="a3"/>
        <w:rPr>
          <w:i/>
          <w:sz w:val="6"/>
          <w:szCs w:val="6"/>
        </w:rPr>
      </w:pPr>
    </w:p>
    <w:p w14:paraId="2FFB345E" w14:textId="77777777" w:rsidR="0039737E" w:rsidRPr="00F10125" w:rsidRDefault="0039737E" w:rsidP="0039737E">
      <w:pPr>
        <w:pStyle w:val="a3"/>
        <w:rPr>
          <w:i/>
          <w:sz w:val="6"/>
          <w:szCs w:val="6"/>
        </w:rPr>
      </w:pPr>
    </w:p>
    <w:p w14:paraId="5D521876" w14:textId="77777777" w:rsidR="005C29A1" w:rsidRPr="005C29A1" w:rsidRDefault="005C29A1" w:rsidP="005C29A1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ВИСНОВОК</w:t>
      </w:r>
    </w:p>
    <w:p w14:paraId="3181473A" w14:textId="77777777" w:rsidR="005C29A1" w:rsidRPr="005C29A1" w:rsidRDefault="005C29A1" w:rsidP="005C29A1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засідання постійної комісії</w:t>
      </w:r>
    </w:p>
    <w:p w14:paraId="4796462D" w14:textId="5139A56B" w:rsidR="005C29A1" w:rsidRPr="005C29A1" w:rsidRDefault="005C29A1" w:rsidP="005C29A1">
      <w:pPr>
        <w:tabs>
          <w:tab w:val="left" w:pos="4111"/>
        </w:tabs>
        <w:ind w:left="5103"/>
        <w:jc w:val="right"/>
        <w:rPr>
          <w:rFonts w:eastAsiaTheme="minorHAnsi"/>
          <w:bCs/>
          <w:szCs w:val="28"/>
          <w:lang w:val="en-GB" w:eastAsia="en-US"/>
        </w:rPr>
      </w:pPr>
      <w:r w:rsidRPr="005C29A1">
        <w:rPr>
          <w:rFonts w:eastAsiaTheme="minorHAnsi"/>
          <w:b/>
          <w:szCs w:val="28"/>
          <w:lang w:eastAsia="en-US"/>
        </w:rPr>
        <w:t>Протокол  № 4</w:t>
      </w:r>
      <w:r>
        <w:rPr>
          <w:rFonts w:eastAsiaTheme="minorHAnsi"/>
          <w:b/>
          <w:szCs w:val="28"/>
          <w:lang w:eastAsia="en-US"/>
        </w:rPr>
        <w:t>6</w:t>
      </w:r>
    </w:p>
    <w:p w14:paraId="6B0EF879" w14:textId="77777777" w:rsidR="005C29A1" w:rsidRPr="005C29A1" w:rsidRDefault="005C29A1" w:rsidP="005C29A1">
      <w:pPr>
        <w:tabs>
          <w:tab w:val="left" w:pos="4111"/>
        </w:tabs>
        <w:ind w:left="5103"/>
        <w:jc w:val="both"/>
        <w:rPr>
          <w:rFonts w:eastAsiaTheme="minorHAnsi"/>
          <w:bCs/>
          <w:sz w:val="16"/>
          <w:szCs w:val="16"/>
          <w:lang w:eastAsia="en-US"/>
        </w:rPr>
      </w:pPr>
    </w:p>
    <w:p w14:paraId="385F28C7" w14:textId="77777777" w:rsidR="005C29A1" w:rsidRPr="005C29A1" w:rsidRDefault="005C29A1" w:rsidP="005C29A1">
      <w:pPr>
        <w:tabs>
          <w:tab w:val="left" w:pos="4111"/>
        </w:tabs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Всього членів комісії: 9</w:t>
      </w:r>
    </w:p>
    <w:p w14:paraId="35AC26A5" w14:textId="77777777" w:rsidR="005C29A1" w:rsidRPr="005C29A1" w:rsidRDefault="005C29A1" w:rsidP="005C29A1">
      <w:pPr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Присутні: 6</w:t>
      </w:r>
    </w:p>
    <w:p w14:paraId="2853654E" w14:textId="77777777" w:rsidR="005C29A1" w:rsidRPr="005C29A1" w:rsidRDefault="005C29A1" w:rsidP="005C29A1">
      <w:pPr>
        <w:ind w:right="-23"/>
        <w:jc w:val="both"/>
        <w:rPr>
          <w:rFonts w:eastAsiaTheme="minorHAnsi" w:cstheme="minorBidi"/>
          <w:sz w:val="10"/>
          <w:szCs w:val="10"/>
          <w:lang w:eastAsia="en-US"/>
        </w:rPr>
      </w:pPr>
    </w:p>
    <w:p w14:paraId="22622140" w14:textId="7E019BCA" w:rsidR="005C29A1" w:rsidRPr="005C29A1" w:rsidRDefault="005C29A1" w:rsidP="005C29A1">
      <w:pPr>
        <w:tabs>
          <w:tab w:val="left" w:pos="-142"/>
          <w:tab w:val="left" w:pos="851"/>
          <w:tab w:val="left" w:pos="1418"/>
        </w:tabs>
        <w:rPr>
          <w:rFonts w:eastAsiaTheme="minorHAnsi"/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 xml:space="preserve">від  </w:t>
      </w:r>
      <w:r>
        <w:rPr>
          <w:b/>
          <w:szCs w:val="28"/>
          <w:lang w:eastAsia="en-US"/>
        </w:rPr>
        <w:t>14 вересня</w:t>
      </w:r>
      <w:r w:rsidRPr="005C29A1">
        <w:rPr>
          <w:b/>
          <w:szCs w:val="28"/>
          <w:lang w:eastAsia="en-US"/>
        </w:rPr>
        <w:t xml:space="preserve"> 2026 р.</w:t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</w:p>
    <w:p w14:paraId="29A26BC5" w14:textId="77777777" w:rsidR="005C29A1" w:rsidRPr="005C29A1" w:rsidRDefault="005C29A1" w:rsidP="005C29A1">
      <w:pPr>
        <w:contextualSpacing/>
        <w:jc w:val="both"/>
        <w:rPr>
          <w:rFonts w:eastAsia="Calibri" w:cs="Microsoft Uighur"/>
          <w:b/>
          <w:bCs/>
          <w:szCs w:val="28"/>
          <w:lang w:eastAsia="en-US"/>
        </w:rPr>
      </w:pPr>
    </w:p>
    <w:p w14:paraId="376588A9" w14:textId="3D73FAE0" w:rsidR="00863DD6" w:rsidRPr="00CE7610" w:rsidRDefault="00882257" w:rsidP="00CE7610">
      <w:pPr>
        <w:tabs>
          <w:tab w:val="left" w:pos="1418"/>
        </w:tabs>
        <w:jc w:val="both"/>
        <w:rPr>
          <w:bCs/>
          <w:szCs w:val="28"/>
        </w:rPr>
      </w:pPr>
      <w:r>
        <w:rPr>
          <w:bCs/>
          <w:szCs w:val="28"/>
        </w:rPr>
        <w:t>До</w:t>
      </w:r>
      <w:r w:rsidR="00F1551E" w:rsidRPr="00CE7610">
        <w:rPr>
          <w:bCs/>
          <w:szCs w:val="28"/>
        </w:rPr>
        <w:t xml:space="preserve"> проєкт</w:t>
      </w:r>
      <w:r>
        <w:rPr>
          <w:bCs/>
          <w:szCs w:val="28"/>
        </w:rPr>
        <w:t>у</w:t>
      </w:r>
      <w:r w:rsidR="00F1551E" w:rsidRPr="00CE7610">
        <w:rPr>
          <w:bCs/>
          <w:szCs w:val="28"/>
        </w:rPr>
        <w:t xml:space="preserve"> рішення обласної ради «</w:t>
      </w:r>
      <w:bookmarkStart w:id="1" w:name="_Hlk240357487"/>
      <w:r w:rsidR="00863DD6" w:rsidRPr="00CE7610">
        <w:rPr>
          <w:bCs/>
          <w:szCs w:val="28"/>
        </w:rPr>
        <w:t>Про спільну власність територіальних громад сіл, селищ, міст Харківської області</w:t>
      </w:r>
      <w:bookmarkEnd w:id="1"/>
      <w:r w:rsidR="00F1551E" w:rsidRPr="00CE7610">
        <w:rPr>
          <w:bCs/>
          <w:szCs w:val="28"/>
        </w:rPr>
        <w:t>»</w:t>
      </w:r>
      <w:r w:rsidR="00863DD6" w:rsidRPr="00CE7610">
        <w:rPr>
          <w:bCs/>
          <w:szCs w:val="28"/>
        </w:rPr>
        <w:t>.</w:t>
      </w:r>
    </w:p>
    <w:p w14:paraId="3353D11D" w14:textId="77777777" w:rsidR="00D41A9D" w:rsidRPr="004940F5" w:rsidRDefault="00D41A9D" w:rsidP="00D41A9D">
      <w:pPr>
        <w:pStyle w:val="a9"/>
        <w:ind w:left="0" w:firstLine="720"/>
        <w:jc w:val="both"/>
        <w:rPr>
          <w:szCs w:val="28"/>
        </w:rPr>
      </w:pPr>
      <w:r w:rsidRPr="004940F5">
        <w:rPr>
          <w:bCs/>
          <w:szCs w:val="28"/>
        </w:rPr>
        <w:t>Дане питання ініційоване Харківською обласною радою (розробник - управління з питань комунальної власності виконавчого апарату Харківської обласної ради</w:t>
      </w:r>
      <w:r w:rsidRPr="004940F5">
        <w:rPr>
          <w:szCs w:val="28"/>
        </w:rPr>
        <w:t>).</w:t>
      </w:r>
    </w:p>
    <w:p w14:paraId="318A1C4E" w14:textId="77777777" w:rsidR="00D41A9D" w:rsidRPr="004940F5" w:rsidRDefault="00D41A9D" w:rsidP="00D41A9D">
      <w:pPr>
        <w:ind w:right="141" w:firstLine="425"/>
        <w:jc w:val="both"/>
        <w:rPr>
          <w:sz w:val="6"/>
          <w:szCs w:val="6"/>
        </w:rPr>
      </w:pPr>
    </w:p>
    <w:p w14:paraId="1A6C9CDA" w14:textId="77777777" w:rsidR="00D41A9D" w:rsidRPr="004940F5" w:rsidRDefault="00D41A9D" w:rsidP="00D41A9D">
      <w:pPr>
        <w:ind w:firstLine="567"/>
        <w:jc w:val="both"/>
        <w:rPr>
          <w:rFonts w:eastAsiaTheme="minorHAnsi" w:cstheme="minorBidi"/>
          <w:szCs w:val="28"/>
        </w:rPr>
      </w:pPr>
      <w:r w:rsidRPr="004940F5">
        <w:rPr>
          <w:szCs w:val="28"/>
        </w:rPr>
        <w:t>Відповідно до статті 47 Закону України «Про місцеве самоврядування                      в Україні», розглянувши проєкт рішення обласної ради, постійна комісія дійшла ВИСНОВКУ:</w:t>
      </w:r>
    </w:p>
    <w:p w14:paraId="53CA19BB" w14:textId="77777777" w:rsidR="00D41A9D" w:rsidRPr="004940F5" w:rsidRDefault="00D41A9D" w:rsidP="00D41A9D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4940F5">
        <w:rPr>
          <w:bCs/>
          <w:szCs w:val="28"/>
        </w:rPr>
        <w:t>1.  Інформацію взяти до відома.</w:t>
      </w:r>
    </w:p>
    <w:p w14:paraId="0B4A002A" w14:textId="4BD947B1" w:rsidR="00D41A9D" w:rsidRPr="004940F5" w:rsidRDefault="00D41A9D" w:rsidP="00D41A9D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4940F5">
        <w:rPr>
          <w:szCs w:val="28"/>
        </w:rPr>
        <w:t xml:space="preserve">2. </w:t>
      </w:r>
      <w:r w:rsidRPr="004940F5">
        <w:rPr>
          <w:bCs/>
          <w:szCs w:val="28"/>
        </w:rPr>
        <w:t>Погодити проєкт рішення обласної ради «</w:t>
      </w:r>
      <w:r w:rsidRPr="00CE7610">
        <w:rPr>
          <w:bCs/>
          <w:szCs w:val="28"/>
        </w:rPr>
        <w:t>Про спільну власність територіальних громад сіл, селищ, міст Харківської області</w:t>
      </w:r>
      <w:r w:rsidRPr="004940F5">
        <w:rPr>
          <w:szCs w:val="28"/>
          <w14:ligatures w14:val="none"/>
        </w:rPr>
        <w:t>»</w:t>
      </w:r>
      <w:r w:rsidRPr="004940F5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30F50DF2" w14:textId="77777777" w:rsidR="00D41A9D" w:rsidRPr="004940F5" w:rsidRDefault="00D41A9D" w:rsidP="00D41A9D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D41A9D" w:rsidRPr="007D6BD1" w14:paraId="78133637" w14:textId="77777777" w:rsidTr="00D8679B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4424C9B7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525B5249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1470AE70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41E0B217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641CE70F" w14:textId="77777777" w:rsidR="00D41A9D" w:rsidRPr="00A86707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A86707">
              <w:rPr>
                <w:kern w:val="2"/>
                <w:szCs w:val="28"/>
              </w:rPr>
              <w:t xml:space="preserve">(Куц Г.М., Гурова К.Д., </w:t>
            </w:r>
          </w:p>
          <w:p w14:paraId="43D907F6" w14:textId="000E7230" w:rsidR="00D41A9D" w:rsidRPr="007D6BD1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color w:val="EE0000"/>
                <w:kern w:val="2"/>
                <w:szCs w:val="28"/>
              </w:rPr>
            </w:pPr>
            <w:r w:rsidRPr="00A86707">
              <w:rPr>
                <w:kern w:val="2"/>
                <w:szCs w:val="28"/>
              </w:rPr>
              <w:t>Дейнека Р.С., Малиніна Т.В., Пітько В.А., С</w:t>
            </w:r>
            <w:r w:rsidR="00882257">
              <w:rPr>
                <w:kern w:val="2"/>
                <w:szCs w:val="28"/>
              </w:rPr>
              <w:t>талінський Д.В.</w:t>
            </w:r>
            <w:r w:rsidRPr="00A86707">
              <w:rPr>
                <w:kern w:val="2"/>
                <w:szCs w:val="28"/>
              </w:rPr>
              <w:t>);</w:t>
            </w:r>
          </w:p>
        </w:tc>
      </w:tr>
      <w:tr w:rsidR="00D41A9D" w:rsidRPr="004940F5" w14:paraId="4D522572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1413D19F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575D7B21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38498DEF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78D6E7B5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немає;</w:t>
            </w:r>
          </w:p>
        </w:tc>
        <w:tc>
          <w:tcPr>
            <w:tcW w:w="4365" w:type="dxa"/>
            <w:gridSpan w:val="2"/>
            <w:hideMark/>
          </w:tcPr>
          <w:p w14:paraId="6783FB72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  <w:tr w:rsidR="00D41A9D" w:rsidRPr="004940F5" w14:paraId="1CF9DB6C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637368DE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5D8B0069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«утрим»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389BAE56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477BEC30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4940F5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7820CA32" w14:textId="77777777" w:rsidR="00D41A9D" w:rsidRPr="004940F5" w:rsidRDefault="00D41A9D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3863906E" w14:textId="77777777" w:rsidR="00D41A9D" w:rsidRDefault="00D41A9D" w:rsidP="00D41A9D">
      <w:pPr>
        <w:tabs>
          <w:tab w:val="left" w:pos="5415"/>
          <w:tab w:val="left" w:pos="7620"/>
        </w:tabs>
        <w:rPr>
          <w:b/>
          <w:bCs/>
          <w:szCs w:val="28"/>
        </w:rPr>
      </w:pPr>
    </w:p>
    <w:p w14:paraId="5EA8AFC4" w14:textId="77777777" w:rsidR="00D41A9D" w:rsidRPr="004940F5" w:rsidRDefault="00D41A9D" w:rsidP="00D41A9D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4940F5">
        <w:rPr>
          <w:b/>
          <w:bCs/>
          <w:szCs w:val="28"/>
        </w:rPr>
        <w:t>Голова постійної комісії                                                              Галина КУЦ</w:t>
      </w:r>
    </w:p>
    <w:p w14:paraId="6D214AB2" w14:textId="77777777" w:rsidR="006030FC" w:rsidRPr="00D41A9D" w:rsidRDefault="006030FC" w:rsidP="00863DD6">
      <w:pPr>
        <w:pStyle w:val="a9"/>
        <w:rPr>
          <w:bCs/>
          <w:szCs w:val="28"/>
        </w:rPr>
      </w:pPr>
    </w:p>
    <w:p w14:paraId="74D07089" w14:textId="77777777" w:rsidR="0006765A" w:rsidRPr="00D41A9D" w:rsidRDefault="0006765A" w:rsidP="0006765A">
      <w:pPr>
        <w:pStyle w:val="af3"/>
        <w:jc w:val="center"/>
        <w:rPr>
          <w:rFonts w:asciiTheme="minorHAnsi" w:hAnsiTheme="minorHAnsi"/>
          <w:b/>
          <w:szCs w:val="28"/>
        </w:rPr>
      </w:pPr>
    </w:p>
    <w:p w14:paraId="1707C825" w14:textId="77777777" w:rsidR="0006765A" w:rsidRDefault="0006765A" w:rsidP="0006765A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30D721E8" w14:textId="77777777" w:rsidR="0006765A" w:rsidRDefault="0006765A" w:rsidP="0006765A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58290528" w14:textId="77777777" w:rsidR="0006765A" w:rsidRDefault="0006765A" w:rsidP="0006765A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7AE35C6B" w14:textId="77777777" w:rsidR="0006765A" w:rsidRDefault="0006765A" w:rsidP="0006765A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3FD9E638" w14:textId="77777777" w:rsidR="0006765A" w:rsidRDefault="0006765A" w:rsidP="0006765A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31EECF40" w14:textId="77777777" w:rsidR="0006765A" w:rsidRDefault="0006765A" w:rsidP="0006765A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39796D3D" w14:textId="77777777" w:rsidR="0006765A" w:rsidRDefault="0006765A" w:rsidP="0006765A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4C4906CC" w14:textId="77777777" w:rsidR="0006765A" w:rsidRDefault="0006765A" w:rsidP="0006765A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0D4CD8C6" w14:textId="1F3600A2" w:rsidR="0006765A" w:rsidRDefault="0006765A" w:rsidP="0006765A">
      <w:pPr>
        <w:pStyle w:val="af3"/>
        <w:jc w:val="center"/>
        <w:rPr>
          <w:rFonts w:ascii="Bodoni" w:hAnsi="Bodoni"/>
          <w:b/>
          <w:sz w:val="24"/>
        </w:rPr>
      </w:pPr>
      <w:bookmarkStart w:id="2" w:name="_Hlk240356984"/>
      <w:r>
        <w:rPr>
          <w:rFonts w:ascii="Calibri" w:eastAsia="Calibri" w:hAnsi="Calibri"/>
          <w:b/>
          <w:noProof/>
          <w:sz w:val="24"/>
          <w:szCs w:val="24"/>
          <w:lang w:val="ru-RU"/>
        </w:rPr>
        <w:lastRenderedPageBreak/>
        <w:drawing>
          <wp:inline distT="0" distB="0" distL="0" distR="0" wp14:anchorId="5836A4D6" wp14:editId="435E849A">
            <wp:extent cx="495300" cy="619125"/>
            <wp:effectExtent l="0" t="0" r="0" b="0"/>
            <wp:docPr id="20258953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4CD37" w14:textId="77777777" w:rsidR="0006765A" w:rsidRPr="00332543" w:rsidRDefault="0006765A" w:rsidP="0006765A">
      <w:pPr>
        <w:pStyle w:val="af3"/>
        <w:jc w:val="center"/>
        <w:rPr>
          <w:b/>
          <w:sz w:val="10"/>
          <w:szCs w:val="10"/>
        </w:rPr>
      </w:pPr>
    </w:p>
    <w:p w14:paraId="16E1940B" w14:textId="77777777" w:rsidR="0006765A" w:rsidRDefault="0006765A" w:rsidP="0006765A">
      <w:pPr>
        <w:pStyle w:val="af3"/>
        <w:jc w:val="center"/>
        <w:rPr>
          <w:b/>
        </w:rPr>
      </w:pPr>
      <w:r>
        <w:rPr>
          <w:b/>
        </w:rPr>
        <w:t>УКРАЇНА</w:t>
      </w:r>
    </w:p>
    <w:p w14:paraId="66F93466" w14:textId="77777777" w:rsidR="0006765A" w:rsidRPr="00332543" w:rsidRDefault="0006765A" w:rsidP="0006765A">
      <w:pPr>
        <w:pStyle w:val="af3"/>
        <w:jc w:val="center"/>
        <w:rPr>
          <w:b/>
          <w:sz w:val="10"/>
          <w:szCs w:val="10"/>
        </w:rPr>
      </w:pPr>
    </w:p>
    <w:p w14:paraId="015C150F" w14:textId="77777777" w:rsidR="0006765A" w:rsidRDefault="0006765A" w:rsidP="0006765A">
      <w:pPr>
        <w:pStyle w:val="af3"/>
        <w:jc w:val="center"/>
        <w:rPr>
          <w:b/>
        </w:rPr>
      </w:pPr>
      <w:r>
        <w:rPr>
          <w:b/>
        </w:rPr>
        <w:t>ХАРКІВСЬКА ОБЛАСНА РАДА</w:t>
      </w:r>
    </w:p>
    <w:p w14:paraId="44A0986C" w14:textId="77777777" w:rsidR="0006765A" w:rsidRDefault="0006765A" w:rsidP="0006765A">
      <w:pPr>
        <w:jc w:val="center"/>
        <w:rPr>
          <w:caps/>
          <w:szCs w:val="28"/>
        </w:rPr>
      </w:pPr>
      <w:r>
        <w:rPr>
          <w:caps/>
          <w:szCs w:val="28"/>
        </w:rPr>
        <w:t>постійна комісія з питань НАУКИ, ОСВІТИ  ТА ДУХОВНОСТІ</w:t>
      </w:r>
    </w:p>
    <w:p w14:paraId="60043502" w14:textId="77777777" w:rsidR="0006765A" w:rsidRDefault="0006765A" w:rsidP="0006765A">
      <w:pPr>
        <w:tabs>
          <w:tab w:val="left" w:pos="2970"/>
        </w:tabs>
        <w:rPr>
          <w:i/>
          <w:szCs w:val="28"/>
        </w:rPr>
      </w:pPr>
      <w:r>
        <w:rPr>
          <w:szCs w:val="28"/>
        </w:rPr>
        <w:tab/>
      </w:r>
    </w:p>
    <w:p w14:paraId="1C7287DD" w14:textId="77777777" w:rsidR="0006765A" w:rsidRDefault="0006765A" w:rsidP="0006765A">
      <w:pPr>
        <w:pBdr>
          <w:bottom w:val="single" w:sz="8" w:space="1" w:color="000000"/>
        </w:pBdr>
        <w:rPr>
          <w:szCs w:val="28"/>
        </w:rPr>
      </w:pPr>
      <w:r>
        <w:rPr>
          <w:i/>
          <w:szCs w:val="28"/>
        </w:rPr>
        <w:t xml:space="preserve">вул. Сумська, 64, м. Харків 61002, тел. 700-53-29,  e-mail:  </w:t>
      </w:r>
      <w:hyperlink r:id="rId9" w:history="1">
        <w:r>
          <w:rPr>
            <w:rStyle w:val="af2"/>
            <w:i/>
            <w:szCs w:val="28"/>
          </w:rPr>
          <w:t>sc12-or@ukr.net</w:t>
        </w:r>
      </w:hyperlink>
    </w:p>
    <w:p w14:paraId="70D2DF9B" w14:textId="77777777" w:rsidR="0006765A" w:rsidRDefault="0006765A" w:rsidP="0006765A">
      <w:pPr>
        <w:rPr>
          <w:szCs w:val="28"/>
        </w:rPr>
      </w:pPr>
      <w:r>
        <w:rPr>
          <w:szCs w:val="28"/>
        </w:rPr>
        <w:t>_______________</w:t>
      </w:r>
      <w:r>
        <w:rPr>
          <w:rFonts w:eastAsia="Segoe UI Symbol"/>
          <w:szCs w:val="28"/>
        </w:rPr>
        <w:t>№</w:t>
      </w:r>
      <w:r>
        <w:rPr>
          <w:szCs w:val="28"/>
        </w:rPr>
        <w:t>_______________</w:t>
      </w:r>
    </w:p>
    <w:p w14:paraId="64D93198" w14:textId="77777777" w:rsidR="0006765A" w:rsidRDefault="0006765A" w:rsidP="0006765A">
      <w:pPr>
        <w:rPr>
          <w:i/>
          <w:szCs w:val="28"/>
        </w:rPr>
      </w:pPr>
      <w:r>
        <w:rPr>
          <w:szCs w:val="28"/>
        </w:rPr>
        <w:t xml:space="preserve">На </w:t>
      </w:r>
      <w:r>
        <w:rPr>
          <w:rFonts w:eastAsia="Segoe UI Symbol"/>
          <w:szCs w:val="28"/>
        </w:rPr>
        <w:t>№</w:t>
      </w:r>
      <w:r>
        <w:rPr>
          <w:szCs w:val="28"/>
        </w:rPr>
        <w:t xml:space="preserve"> ___________________________</w:t>
      </w:r>
    </w:p>
    <w:p w14:paraId="7B5090D2" w14:textId="77777777" w:rsidR="0006765A" w:rsidRDefault="0006765A" w:rsidP="0006765A">
      <w:pPr>
        <w:pStyle w:val="a3"/>
        <w:rPr>
          <w:i/>
          <w:sz w:val="6"/>
          <w:szCs w:val="6"/>
        </w:rPr>
      </w:pPr>
    </w:p>
    <w:p w14:paraId="5CD0CB1D" w14:textId="77777777" w:rsidR="0006765A" w:rsidRDefault="0006765A" w:rsidP="0006765A">
      <w:pPr>
        <w:pStyle w:val="a3"/>
        <w:rPr>
          <w:i/>
          <w:sz w:val="6"/>
          <w:szCs w:val="6"/>
        </w:rPr>
      </w:pPr>
    </w:p>
    <w:p w14:paraId="510CF711" w14:textId="77777777" w:rsidR="0006765A" w:rsidRPr="00F10125" w:rsidRDefault="0006765A" w:rsidP="0006765A">
      <w:pPr>
        <w:pStyle w:val="a3"/>
        <w:rPr>
          <w:i/>
          <w:sz w:val="6"/>
          <w:szCs w:val="6"/>
        </w:rPr>
      </w:pPr>
    </w:p>
    <w:p w14:paraId="796F37B7" w14:textId="77777777" w:rsidR="0006765A" w:rsidRPr="005C29A1" w:rsidRDefault="0006765A" w:rsidP="0006765A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ВИСНОВОК</w:t>
      </w:r>
    </w:p>
    <w:p w14:paraId="3AB960F1" w14:textId="77777777" w:rsidR="0006765A" w:rsidRPr="005C29A1" w:rsidRDefault="0006765A" w:rsidP="0006765A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засідання постійної комісії</w:t>
      </w:r>
    </w:p>
    <w:p w14:paraId="74C8C1F5" w14:textId="77777777" w:rsidR="0006765A" w:rsidRPr="005C29A1" w:rsidRDefault="0006765A" w:rsidP="0006765A">
      <w:pPr>
        <w:tabs>
          <w:tab w:val="left" w:pos="4111"/>
        </w:tabs>
        <w:ind w:left="5103"/>
        <w:jc w:val="right"/>
        <w:rPr>
          <w:rFonts w:eastAsiaTheme="minorHAnsi"/>
          <w:bCs/>
          <w:szCs w:val="28"/>
          <w:lang w:val="en-GB" w:eastAsia="en-US"/>
        </w:rPr>
      </w:pPr>
      <w:r w:rsidRPr="005C29A1">
        <w:rPr>
          <w:rFonts w:eastAsiaTheme="minorHAnsi"/>
          <w:b/>
          <w:szCs w:val="28"/>
          <w:lang w:eastAsia="en-US"/>
        </w:rPr>
        <w:t>Протокол  № 4</w:t>
      </w:r>
      <w:r>
        <w:rPr>
          <w:rFonts w:eastAsiaTheme="minorHAnsi"/>
          <w:b/>
          <w:szCs w:val="28"/>
          <w:lang w:eastAsia="en-US"/>
        </w:rPr>
        <w:t>6</w:t>
      </w:r>
    </w:p>
    <w:p w14:paraId="54C5CDFC" w14:textId="77777777" w:rsidR="0006765A" w:rsidRPr="005C29A1" w:rsidRDefault="0006765A" w:rsidP="0006765A">
      <w:pPr>
        <w:tabs>
          <w:tab w:val="left" w:pos="4111"/>
        </w:tabs>
        <w:ind w:left="5103"/>
        <w:jc w:val="both"/>
        <w:rPr>
          <w:rFonts w:eastAsiaTheme="minorHAnsi"/>
          <w:bCs/>
          <w:sz w:val="16"/>
          <w:szCs w:val="16"/>
          <w:lang w:eastAsia="en-US"/>
        </w:rPr>
      </w:pPr>
    </w:p>
    <w:p w14:paraId="437C31A9" w14:textId="77777777" w:rsidR="0006765A" w:rsidRPr="005C29A1" w:rsidRDefault="0006765A" w:rsidP="0006765A">
      <w:pPr>
        <w:tabs>
          <w:tab w:val="left" w:pos="4111"/>
        </w:tabs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Всього членів комісії: 9</w:t>
      </w:r>
    </w:p>
    <w:p w14:paraId="0E89F691" w14:textId="77777777" w:rsidR="0006765A" w:rsidRPr="005C29A1" w:rsidRDefault="0006765A" w:rsidP="0006765A">
      <w:pPr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Присутні: 6</w:t>
      </w:r>
    </w:p>
    <w:p w14:paraId="5DC4C7CE" w14:textId="77777777" w:rsidR="0006765A" w:rsidRPr="005C29A1" w:rsidRDefault="0006765A" w:rsidP="0006765A">
      <w:pPr>
        <w:ind w:right="-23"/>
        <w:jc w:val="both"/>
        <w:rPr>
          <w:rFonts w:eastAsiaTheme="minorHAnsi" w:cstheme="minorBidi"/>
          <w:sz w:val="10"/>
          <w:szCs w:val="10"/>
          <w:lang w:eastAsia="en-US"/>
        </w:rPr>
      </w:pPr>
    </w:p>
    <w:p w14:paraId="61320D57" w14:textId="77777777" w:rsidR="0006765A" w:rsidRPr="005C29A1" w:rsidRDefault="0006765A" w:rsidP="0006765A">
      <w:pPr>
        <w:tabs>
          <w:tab w:val="left" w:pos="-142"/>
          <w:tab w:val="left" w:pos="851"/>
          <w:tab w:val="left" w:pos="1418"/>
        </w:tabs>
        <w:rPr>
          <w:rFonts w:eastAsiaTheme="minorHAnsi"/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 xml:space="preserve">від  </w:t>
      </w:r>
      <w:r>
        <w:rPr>
          <w:b/>
          <w:szCs w:val="28"/>
          <w:lang w:eastAsia="en-US"/>
        </w:rPr>
        <w:t>14 вересня</w:t>
      </w:r>
      <w:r w:rsidRPr="005C29A1">
        <w:rPr>
          <w:b/>
          <w:szCs w:val="28"/>
          <w:lang w:eastAsia="en-US"/>
        </w:rPr>
        <w:t xml:space="preserve"> 2026 р.</w:t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</w:p>
    <w:bookmarkEnd w:id="2"/>
    <w:p w14:paraId="61B93A9D" w14:textId="77777777" w:rsidR="00A31B06" w:rsidRDefault="00A31B06" w:rsidP="0017148D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</w:p>
    <w:p w14:paraId="5A33DD27" w14:textId="539CF267" w:rsidR="0017148D" w:rsidRPr="0017148D" w:rsidRDefault="00B26269" w:rsidP="0017148D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>
        <w:rPr>
          <w:bCs/>
          <w:szCs w:val="28"/>
        </w:rPr>
        <w:t>До</w:t>
      </w:r>
      <w:r w:rsidR="0017148D" w:rsidRPr="0017148D">
        <w:rPr>
          <w:bCs/>
          <w:szCs w:val="28"/>
        </w:rPr>
        <w:t xml:space="preserve"> проєкт</w:t>
      </w:r>
      <w:r>
        <w:rPr>
          <w:bCs/>
          <w:szCs w:val="28"/>
        </w:rPr>
        <w:t>у</w:t>
      </w:r>
      <w:r w:rsidR="0017148D" w:rsidRPr="0017148D">
        <w:rPr>
          <w:bCs/>
          <w:szCs w:val="28"/>
        </w:rPr>
        <w:t xml:space="preserve"> рішення обласної ради «Про погодження Правил доступу і перебування учасників освітнього процесу та інших осіб на території та в приміщеннях КОМУНАЛЬНОГО ЗАКЛАДУ «ХАРКІВСЬКА СПЕЦІАЛЬНА ШКОЛА №8» ХАРКІВСЬКОЇ ОБЛАСНОЇ РАДИ».</w:t>
      </w:r>
    </w:p>
    <w:p w14:paraId="4083B2D2" w14:textId="77777777" w:rsidR="009219CF" w:rsidRPr="004940F5" w:rsidRDefault="009219CF" w:rsidP="009219CF">
      <w:pPr>
        <w:pStyle w:val="a9"/>
        <w:ind w:left="0" w:firstLine="720"/>
        <w:jc w:val="both"/>
        <w:rPr>
          <w:szCs w:val="28"/>
        </w:rPr>
      </w:pPr>
      <w:r w:rsidRPr="004940F5">
        <w:rPr>
          <w:bCs/>
          <w:szCs w:val="28"/>
        </w:rPr>
        <w:t>Дане питання ініційоване Харківською обласною радою (розробник - управління з питань комунальної власності виконавчого апарату Харківської обласної ради</w:t>
      </w:r>
      <w:r w:rsidRPr="004940F5">
        <w:rPr>
          <w:szCs w:val="28"/>
        </w:rPr>
        <w:t>).</w:t>
      </w:r>
    </w:p>
    <w:p w14:paraId="176FF144" w14:textId="77777777" w:rsidR="009219CF" w:rsidRPr="004940F5" w:rsidRDefault="009219CF" w:rsidP="009219CF">
      <w:pPr>
        <w:ind w:right="141" w:firstLine="425"/>
        <w:jc w:val="both"/>
        <w:rPr>
          <w:sz w:val="6"/>
          <w:szCs w:val="6"/>
        </w:rPr>
      </w:pPr>
    </w:p>
    <w:p w14:paraId="3C87826A" w14:textId="6D73F9BE" w:rsidR="009219CF" w:rsidRDefault="009219CF" w:rsidP="009219CF">
      <w:pPr>
        <w:ind w:firstLine="567"/>
        <w:jc w:val="both"/>
        <w:rPr>
          <w:szCs w:val="28"/>
        </w:rPr>
      </w:pPr>
      <w:r w:rsidRPr="004940F5">
        <w:rPr>
          <w:szCs w:val="28"/>
        </w:rPr>
        <w:t xml:space="preserve">Відповідно до статті 47 Закону України «Про місцеве самоврядування                      в Україні», розглянувши проєкт рішення обласної ради, </w:t>
      </w:r>
      <w:r w:rsidR="00B26269">
        <w:rPr>
          <w:szCs w:val="28"/>
        </w:rPr>
        <w:t>було поставлено на голосування наступну пропозицію:</w:t>
      </w:r>
    </w:p>
    <w:p w14:paraId="7739763A" w14:textId="77777777" w:rsidR="00B26269" w:rsidRPr="004940F5" w:rsidRDefault="00B26269" w:rsidP="009219CF">
      <w:pPr>
        <w:ind w:firstLine="567"/>
        <w:jc w:val="both"/>
        <w:rPr>
          <w:rFonts w:eastAsiaTheme="minorHAnsi" w:cstheme="minorBidi"/>
          <w:szCs w:val="28"/>
        </w:rPr>
      </w:pPr>
    </w:p>
    <w:p w14:paraId="35A2E5A4" w14:textId="77777777" w:rsidR="009219CF" w:rsidRPr="004940F5" w:rsidRDefault="009219CF" w:rsidP="009219CF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4940F5">
        <w:rPr>
          <w:bCs/>
          <w:szCs w:val="28"/>
        </w:rPr>
        <w:t>1.  Інформацію взяти до відома.</w:t>
      </w:r>
    </w:p>
    <w:p w14:paraId="455082D8" w14:textId="025C0C7F" w:rsidR="009219CF" w:rsidRPr="004940F5" w:rsidRDefault="009219CF" w:rsidP="009219CF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4940F5">
        <w:rPr>
          <w:szCs w:val="28"/>
        </w:rPr>
        <w:t xml:space="preserve">2. </w:t>
      </w:r>
      <w:r w:rsidRPr="004940F5">
        <w:rPr>
          <w:bCs/>
          <w:szCs w:val="28"/>
        </w:rPr>
        <w:t>Погодити проєкт рішення обласної ради «</w:t>
      </w:r>
      <w:r w:rsidR="00F05C1B" w:rsidRPr="0017148D">
        <w:rPr>
          <w:bCs/>
          <w:szCs w:val="28"/>
        </w:rPr>
        <w:t>Про погодження Правил доступу і перебування учасників освітнього процесу та інших осіб на території та в приміщеннях КОМУНАЛЬНОГО ЗАКЛАДУ «ХАРКІВСЬКА СПЕЦІАЛЬНА ШКОЛА №8» ХАРКІВСЬКОЇ ОБЛАСНОЇ РАДИ</w:t>
      </w:r>
      <w:r w:rsidRPr="004940F5">
        <w:rPr>
          <w:szCs w:val="28"/>
          <w14:ligatures w14:val="none"/>
        </w:rPr>
        <w:t>»</w:t>
      </w:r>
      <w:r w:rsidRPr="004940F5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3CB87023" w14:textId="77777777" w:rsidR="009219CF" w:rsidRPr="00B26269" w:rsidRDefault="009219CF" w:rsidP="009219CF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B26269" w:rsidRPr="00B26269" w14:paraId="0E116F1F" w14:textId="77777777" w:rsidTr="00725180">
        <w:trPr>
          <w:gridAfter w:val="1"/>
          <w:wAfter w:w="154" w:type="dxa"/>
          <w:trHeight w:val="379"/>
        </w:trPr>
        <w:tc>
          <w:tcPr>
            <w:tcW w:w="1701" w:type="dxa"/>
            <w:gridSpan w:val="3"/>
            <w:hideMark/>
          </w:tcPr>
          <w:p w14:paraId="0AB2B620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0501A113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2A8D1944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020F047F" w14:textId="08CBBC75" w:rsidR="009219CF" w:rsidRPr="00B26269" w:rsidRDefault="00B26269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 xml:space="preserve">    </w:t>
            </w:r>
            <w:r w:rsidR="00725180">
              <w:rPr>
                <w:kern w:val="2"/>
                <w:szCs w:val="28"/>
              </w:rPr>
              <w:t>2</w:t>
            </w:r>
          </w:p>
        </w:tc>
        <w:tc>
          <w:tcPr>
            <w:tcW w:w="4365" w:type="dxa"/>
            <w:gridSpan w:val="2"/>
            <w:hideMark/>
          </w:tcPr>
          <w:p w14:paraId="5C679D7B" w14:textId="17805E35" w:rsidR="009219CF" w:rsidRPr="00B26269" w:rsidRDefault="00725180" w:rsidP="00725180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 </w:t>
            </w:r>
            <w:r w:rsidR="009219CF" w:rsidRPr="00B26269">
              <w:rPr>
                <w:kern w:val="2"/>
                <w:szCs w:val="28"/>
              </w:rPr>
              <w:t xml:space="preserve">(Куц Г.М., </w:t>
            </w:r>
            <w:r>
              <w:rPr>
                <w:kern w:val="2"/>
                <w:szCs w:val="28"/>
              </w:rPr>
              <w:t xml:space="preserve">   </w:t>
            </w:r>
            <w:r w:rsidR="009219CF" w:rsidRPr="00B26269">
              <w:rPr>
                <w:kern w:val="2"/>
                <w:szCs w:val="28"/>
              </w:rPr>
              <w:t>Малиніна Т.В.);</w:t>
            </w:r>
          </w:p>
        </w:tc>
      </w:tr>
      <w:tr w:rsidR="00B26269" w:rsidRPr="00B26269" w14:paraId="29635B58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4DE0C044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423CDFE6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34664350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523115D9" w14:textId="6582711F" w:rsidR="009219CF" w:rsidRPr="00B26269" w:rsidRDefault="00B26269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 xml:space="preserve">3 </w:t>
            </w:r>
          </w:p>
        </w:tc>
        <w:tc>
          <w:tcPr>
            <w:tcW w:w="4365" w:type="dxa"/>
            <w:gridSpan w:val="2"/>
            <w:hideMark/>
          </w:tcPr>
          <w:p w14:paraId="4020121B" w14:textId="11666F3B" w:rsidR="009219CF" w:rsidRPr="00B26269" w:rsidRDefault="00B26269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(Гурова К.Д., Дейнека Р.С., Сталінський Д.В.);</w:t>
            </w:r>
          </w:p>
        </w:tc>
      </w:tr>
      <w:tr w:rsidR="00B26269" w:rsidRPr="00B26269" w14:paraId="7F866598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63B40806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0CA4ABD8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«утрим»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46132E5" w14:textId="77777777" w:rsidR="009219CF" w:rsidRPr="00B26269" w:rsidRDefault="009219CF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B26269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3FEA4239" w14:textId="3BF0E4A5" w:rsidR="009219CF" w:rsidRPr="00B26269" w:rsidRDefault="00725180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1</w:t>
            </w:r>
          </w:p>
        </w:tc>
        <w:tc>
          <w:tcPr>
            <w:tcW w:w="4365" w:type="dxa"/>
            <w:gridSpan w:val="2"/>
            <w:hideMark/>
          </w:tcPr>
          <w:p w14:paraId="18FB660B" w14:textId="0683B4EB" w:rsidR="009219CF" w:rsidRPr="00B26269" w:rsidRDefault="00725180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(Пітько В.А.)</w:t>
            </w:r>
          </w:p>
        </w:tc>
      </w:tr>
    </w:tbl>
    <w:p w14:paraId="61F481DC" w14:textId="77777777" w:rsidR="009219CF" w:rsidRDefault="009219CF" w:rsidP="009219CF">
      <w:pPr>
        <w:tabs>
          <w:tab w:val="left" w:pos="5415"/>
          <w:tab w:val="left" w:pos="7620"/>
        </w:tabs>
        <w:rPr>
          <w:b/>
          <w:bCs/>
          <w:szCs w:val="28"/>
        </w:rPr>
      </w:pPr>
    </w:p>
    <w:p w14:paraId="3C99E0D4" w14:textId="27577483" w:rsidR="00B26269" w:rsidRDefault="00B26269" w:rsidP="009219CF">
      <w:pPr>
        <w:tabs>
          <w:tab w:val="left" w:pos="5415"/>
          <w:tab w:val="left" w:pos="7620"/>
        </w:tabs>
        <w:rPr>
          <w:b/>
          <w:bCs/>
          <w:szCs w:val="28"/>
        </w:rPr>
      </w:pPr>
      <w:r>
        <w:rPr>
          <w:b/>
          <w:bCs/>
          <w:szCs w:val="28"/>
        </w:rPr>
        <w:t>РІШЕННЯ НЕ ПРИЙНЯТО</w:t>
      </w:r>
    </w:p>
    <w:p w14:paraId="6A04DDD9" w14:textId="77777777" w:rsidR="00B26269" w:rsidRPr="00B26269" w:rsidRDefault="00B26269" w:rsidP="009219CF">
      <w:pPr>
        <w:tabs>
          <w:tab w:val="left" w:pos="5415"/>
          <w:tab w:val="left" w:pos="7620"/>
        </w:tabs>
        <w:rPr>
          <w:b/>
          <w:bCs/>
          <w:szCs w:val="28"/>
        </w:rPr>
      </w:pPr>
    </w:p>
    <w:p w14:paraId="7C26C8AF" w14:textId="77777777" w:rsidR="009219CF" w:rsidRPr="00B26269" w:rsidRDefault="009219CF" w:rsidP="009219CF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B26269">
        <w:rPr>
          <w:b/>
          <w:bCs/>
          <w:szCs w:val="28"/>
        </w:rPr>
        <w:t>Голова постійної комісії                                                              Галина КУЦ</w:t>
      </w:r>
    </w:p>
    <w:p w14:paraId="763B6FD3" w14:textId="77777777" w:rsidR="00A31B06" w:rsidRPr="009219CF" w:rsidRDefault="00A31B06" w:rsidP="00A31B06">
      <w:pPr>
        <w:jc w:val="center"/>
        <w:rPr>
          <w:b/>
          <w:color w:val="EE0000"/>
          <w:szCs w:val="28"/>
          <w:lang w:eastAsia="en-US"/>
        </w:rPr>
      </w:pPr>
    </w:p>
    <w:p w14:paraId="38970D9C" w14:textId="77777777" w:rsidR="00A31B06" w:rsidRDefault="00A31B06" w:rsidP="00A31B06">
      <w:pPr>
        <w:pStyle w:val="af3"/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val="ru-RU"/>
        </w:rPr>
        <w:lastRenderedPageBreak/>
        <w:drawing>
          <wp:inline distT="0" distB="0" distL="0" distR="0" wp14:anchorId="14B3D33C" wp14:editId="51BB5965">
            <wp:extent cx="495300" cy="619125"/>
            <wp:effectExtent l="0" t="0" r="0" b="0"/>
            <wp:docPr id="19967274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1EB0C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7CD2E8DF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УКРАЇНА</w:t>
      </w:r>
    </w:p>
    <w:p w14:paraId="423CB816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2E6EEE3F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ХАРКІВСЬКА ОБЛАСНА РАДА</w:t>
      </w:r>
    </w:p>
    <w:p w14:paraId="70B6C0F3" w14:textId="77777777" w:rsidR="00A31B06" w:rsidRDefault="00A31B06" w:rsidP="00A31B06">
      <w:pPr>
        <w:jc w:val="center"/>
        <w:rPr>
          <w:caps/>
          <w:szCs w:val="28"/>
        </w:rPr>
      </w:pPr>
      <w:r>
        <w:rPr>
          <w:caps/>
          <w:szCs w:val="28"/>
        </w:rPr>
        <w:t>постійна комісія з питань НАУКИ, ОСВІТИ  ТА ДУХОВНОСТІ</w:t>
      </w:r>
    </w:p>
    <w:p w14:paraId="2E1510DB" w14:textId="77777777" w:rsidR="00A31B06" w:rsidRDefault="00A31B06" w:rsidP="00A31B06">
      <w:pPr>
        <w:tabs>
          <w:tab w:val="left" w:pos="2970"/>
        </w:tabs>
        <w:rPr>
          <w:i/>
          <w:szCs w:val="28"/>
        </w:rPr>
      </w:pPr>
      <w:r>
        <w:rPr>
          <w:szCs w:val="28"/>
        </w:rPr>
        <w:tab/>
      </w:r>
    </w:p>
    <w:p w14:paraId="79346EA8" w14:textId="77777777" w:rsidR="00A31B06" w:rsidRDefault="00A31B06" w:rsidP="00A31B06">
      <w:pPr>
        <w:pBdr>
          <w:bottom w:val="single" w:sz="8" w:space="1" w:color="000000"/>
        </w:pBdr>
        <w:rPr>
          <w:szCs w:val="28"/>
        </w:rPr>
      </w:pPr>
      <w:r>
        <w:rPr>
          <w:i/>
          <w:szCs w:val="28"/>
        </w:rPr>
        <w:t xml:space="preserve">вул. Сумська, 64, м. Харків 61002, тел. 700-53-29,  e-mail:  </w:t>
      </w:r>
      <w:hyperlink r:id="rId10" w:history="1">
        <w:r>
          <w:rPr>
            <w:rStyle w:val="af2"/>
            <w:i/>
            <w:szCs w:val="28"/>
          </w:rPr>
          <w:t>sc12-or@ukr.net</w:t>
        </w:r>
      </w:hyperlink>
    </w:p>
    <w:p w14:paraId="6B861FB6" w14:textId="77777777" w:rsidR="00A31B06" w:rsidRDefault="00A31B06" w:rsidP="00A31B06">
      <w:pPr>
        <w:rPr>
          <w:szCs w:val="28"/>
        </w:rPr>
      </w:pPr>
      <w:r>
        <w:rPr>
          <w:szCs w:val="28"/>
        </w:rPr>
        <w:t>_______________</w:t>
      </w:r>
      <w:r>
        <w:rPr>
          <w:rFonts w:eastAsia="Segoe UI Symbol"/>
          <w:szCs w:val="28"/>
        </w:rPr>
        <w:t>№</w:t>
      </w:r>
      <w:r>
        <w:rPr>
          <w:szCs w:val="28"/>
        </w:rPr>
        <w:t>_______________</w:t>
      </w:r>
    </w:p>
    <w:p w14:paraId="137B6C8D" w14:textId="77777777" w:rsidR="00A31B06" w:rsidRDefault="00A31B06" w:rsidP="00A31B06">
      <w:pPr>
        <w:rPr>
          <w:i/>
          <w:szCs w:val="28"/>
        </w:rPr>
      </w:pPr>
      <w:r>
        <w:rPr>
          <w:szCs w:val="28"/>
        </w:rPr>
        <w:t xml:space="preserve">На </w:t>
      </w:r>
      <w:r>
        <w:rPr>
          <w:rFonts w:eastAsia="Segoe UI Symbol"/>
          <w:szCs w:val="28"/>
        </w:rPr>
        <w:t>№</w:t>
      </w:r>
      <w:r>
        <w:rPr>
          <w:szCs w:val="28"/>
        </w:rPr>
        <w:t xml:space="preserve"> ___________________________</w:t>
      </w:r>
    </w:p>
    <w:p w14:paraId="01001233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7AC6F21C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3D43163B" w14:textId="77777777" w:rsidR="00A31B06" w:rsidRPr="00F10125" w:rsidRDefault="00A31B06" w:rsidP="00A31B06">
      <w:pPr>
        <w:pStyle w:val="a3"/>
        <w:rPr>
          <w:i/>
          <w:sz w:val="6"/>
          <w:szCs w:val="6"/>
        </w:rPr>
      </w:pPr>
    </w:p>
    <w:p w14:paraId="51B8B6C4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ВИСНОВОК</w:t>
      </w:r>
    </w:p>
    <w:p w14:paraId="3648552B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засідання постійної комісії</w:t>
      </w:r>
    </w:p>
    <w:p w14:paraId="0FF835E8" w14:textId="77777777" w:rsidR="00A31B06" w:rsidRPr="005C29A1" w:rsidRDefault="00A31B06" w:rsidP="00A31B06">
      <w:pPr>
        <w:tabs>
          <w:tab w:val="left" w:pos="4111"/>
        </w:tabs>
        <w:ind w:left="5103"/>
        <w:jc w:val="right"/>
        <w:rPr>
          <w:rFonts w:eastAsiaTheme="minorHAnsi"/>
          <w:bCs/>
          <w:szCs w:val="28"/>
          <w:lang w:val="en-GB" w:eastAsia="en-US"/>
        </w:rPr>
      </w:pPr>
      <w:r w:rsidRPr="005C29A1">
        <w:rPr>
          <w:rFonts w:eastAsiaTheme="minorHAnsi"/>
          <w:b/>
          <w:szCs w:val="28"/>
          <w:lang w:eastAsia="en-US"/>
        </w:rPr>
        <w:t>Протокол  № 4</w:t>
      </w:r>
      <w:r>
        <w:rPr>
          <w:rFonts w:eastAsiaTheme="minorHAnsi"/>
          <w:b/>
          <w:szCs w:val="28"/>
          <w:lang w:eastAsia="en-US"/>
        </w:rPr>
        <w:t>6</w:t>
      </w:r>
    </w:p>
    <w:p w14:paraId="4038AC3F" w14:textId="77777777" w:rsidR="00A31B06" w:rsidRPr="005C29A1" w:rsidRDefault="00A31B06" w:rsidP="00A31B06">
      <w:pPr>
        <w:tabs>
          <w:tab w:val="left" w:pos="4111"/>
        </w:tabs>
        <w:ind w:left="5103"/>
        <w:jc w:val="both"/>
        <w:rPr>
          <w:rFonts w:eastAsiaTheme="minorHAnsi"/>
          <w:bCs/>
          <w:sz w:val="16"/>
          <w:szCs w:val="16"/>
          <w:lang w:eastAsia="en-US"/>
        </w:rPr>
      </w:pPr>
    </w:p>
    <w:p w14:paraId="5934B1BF" w14:textId="77777777" w:rsidR="00A31B06" w:rsidRPr="005C29A1" w:rsidRDefault="00A31B06" w:rsidP="00A31B06">
      <w:pPr>
        <w:tabs>
          <w:tab w:val="left" w:pos="4111"/>
        </w:tabs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Всього членів комісії: 9</w:t>
      </w:r>
    </w:p>
    <w:p w14:paraId="5593C374" w14:textId="77777777" w:rsidR="00A31B06" w:rsidRPr="005C29A1" w:rsidRDefault="00A31B06" w:rsidP="00A31B06">
      <w:pPr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Присутні: 6</w:t>
      </w:r>
    </w:p>
    <w:p w14:paraId="20BE1588" w14:textId="77777777" w:rsidR="00A31B06" w:rsidRPr="005C29A1" w:rsidRDefault="00A31B06" w:rsidP="00A31B06">
      <w:pPr>
        <w:ind w:right="-23"/>
        <w:jc w:val="both"/>
        <w:rPr>
          <w:rFonts w:eastAsiaTheme="minorHAnsi" w:cstheme="minorBidi"/>
          <w:sz w:val="10"/>
          <w:szCs w:val="10"/>
          <w:lang w:eastAsia="en-US"/>
        </w:rPr>
      </w:pPr>
    </w:p>
    <w:p w14:paraId="374CB476" w14:textId="77777777" w:rsidR="00A31B06" w:rsidRPr="005C29A1" w:rsidRDefault="00A31B06" w:rsidP="00A31B06">
      <w:pPr>
        <w:tabs>
          <w:tab w:val="left" w:pos="-142"/>
          <w:tab w:val="left" w:pos="851"/>
          <w:tab w:val="left" w:pos="1418"/>
        </w:tabs>
        <w:rPr>
          <w:rFonts w:eastAsiaTheme="minorHAnsi"/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 xml:space="preserve">від  </w:t>
      </w:r>
      <w:r>
        <w:rPr>
          <w:b/>
          <w:szCs w:val="28"/>
          <w:lang w:eastAsia="en-US"/>
        </w:rPr>
        <w:t>14 вересня</w:t>
      </w:r>
      <w:r w:rsidRPr="005C29A1">
        <w:rPr>
          <w:b/>
          <w:szCs w:val="28"/>
          <w:lang w:eastAsia="en-US"/>
        </w:rPr>
        <w:t xml:space="preserve"> 2026 р.</w:t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</w:p>
    <w:p w14:paraId="0272BE33" w14:textId="77777777" w:rsidR="00A31B06" w:rsidRDefault="00A31B06" w:rsidP="00A24ED0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/>
          <w:szCs w:val="28"/>
        </w:rPr>
      </w:pPr>
    </w:p>
    <w:p w14:paraId="2D23D605" w14:textId="20321867" w:rsidR="00A24ED0" w:rsidRPr="0017148D" w:rsidRDefault="00A24ED0" w:rsidP="00A24ED0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 w:rsidRPr="0017148D">
        <w:rPr>
          <w:bCs/>
          <w:szCs w:val="28"/>
        </w:rPr>
        <w:t>Про проєкт рішення обласної ради «</w:t>
      </w:r>
      <w:r w:rsidR="00CA0432">
        <w:rPr>
          <w:bCs/>
          <w:szCs w:val="28"/>
        </w:rPr>
        <w:t>П</w:t>
      </w:r>
      <w:r>
        <w:rPr>
          <w:bCs/>
          <w:szCs w:val="28"/>
        </w:rPr>
        <w:t xml:space="preserve">ро затвердження в новій редакції статуту </w:t>
      </w:r>
      <w:r w:rsidR="00CA0432">
        <w:rPr>
          <w:bCs/>
          <w:szCs w:val="28"/>
        </w:rPr>
        <w:t>КОМУНАЛЬНОГО ЗАКЛАДУ</w:t>
      </w:r>
      <w:r>
        <w:rPr>
          <w:bCs/>
          <w:szCs w:val="28"/>
        </w:rPr>
        <w:t xml:space="preserve"> </w:t>
      </w:r>
      <w:r w:rsidR="00C976F4" w:rsidRPr="00C976F4">
        <w:rPr>
          <w:bCs/>
          <w:szCs w:val="28"/>
        </w:rPr>
        <w:t>КОМУНАЛЬНИЙ ЗАКЛАД «ХАРКІВСЬКА ГУМАНІТАРНО-ПЕДАГОГІЧНА АКАДЕМІЯ» ХАРКІВСЬКОЇ ОБЛАСНОЇ РАДИ</w:t>
      </w:r>
      <w:r>
        <w:rPr>
          <w:bCs/>
          <w:szCs w:val="28"/>
        </w:rPr>
        <w:t xml:space="preserve"> та внесення змін до видів економ</w:t>
      </w:r>
      <w:r w:rsidR="00C976F4">
        <w:rPr>
          <w:bCs/>
          <w:szCs w:val="28"/>
        </w:rPr>
        <w:t>ічної</w:t>
      </w:r>
      <w:r>
        <w:rPr>
          <w:bCs/>
          <w:szCs w:val="28"/>
        </w:rPr>
        <w:t xml:space="preserve"> діяльності </w:t>
      </w:r>
      <w:r w:rsidR="00C976F4">
        <w:rPr>
          <w:bCs/>
          <w:szCs w:val="28"/>
        </w:rPr>
        <w:t>(КВЕД)</w:t>
      </w:r>
      <w:r w:rsidRPr="0017148D">
        <w:rPr>
          <w:bCs/>
          <w:szCs w:val="28"/>
        </w:rPr>
        <w:t>».</w:t>
      </w:r>
    </w:p>
    <w:p w14:paraId="76EDD3C3" w14:textId="77777777" w:rsidR="009219CF" w:rsidRPr="004940F5" w:rsidRDefault="009219CF" w:rsidP="009219CF">
      <w:pPr>
        <w:pStyle w:val="a9"/>
        <w:ind w:left="0" w:firstLine="720"/>
        <w:jc w:val="both"/>
        <w:rPr>
          <w:szCs w:val="28"/>
        </w:rPr>
      </w:pPr>
      <w:r w:rsidRPr="004940F5">
        <w:rPr>
          <w:bCs/>
          <w:szCs w:val="28"/>
        </w:rPr>
        <w:t>Дане питання ініційоване Харківською обласною радою (розробник - управління з питань комунальної власності виконавчого апарату Харківської обласної ради</w:t>
      </w:r>
      <w:r w:rsidRPr="004940F5">
        <w:rPr>
          <w:szCs w:val="28"/>
        </w:rPr>
        <w:t>).</w:t>
      </w:r>
    </w:p>
    <w:p w14:paraId="1CE1D927" w14:textId="77777777" w:rsidR="009219CF" w:rsidRPr="009B4163" w:rsidRDefault="009219CF" w:rsidP="009219CF">
      <w:pPr>
        <w:ind w:right="141" w:firstLine="425"/>
        <w:jc w:val="both"/>
        <w:rPr>
          <w:sz w:val="6"/>
          <w:szCs w:val="6"/>
        </w:rPr>
      </w:pPr>
    </w:p>
    <w:p w14:paraId="1F5463A5" w14:textId="151B07B9" w:rsidR="009219CF" w:rsidRPr="009B4163" w:rsidRDefault="009219CF" w:rsidP="009219CF">
      <w:pPr>
        <w:ind w:firstLine="567"/>
        <w:jc w:val="both"/>
        <w:rPr>
          <w:szCs w:val="28"/>
        </w:rPr>
      </w:pPr>
      <w:r w:rsidRPr="009B4163">
        <w:rPr>
          <w:szCs w:val="28"/>
        </w:rPr>
        <w:t xml:space="preserve">Відповідно до статті 47 Закону України «Про місцеве самоврядування                      в Україні», розглянувши проєкт рішення обласної ради, </w:t>
      </w:r>
      <w:r w:rsidR="007E6CBE" w:rsidRPr="009B4163">
        <w:rPr>
          <w:szCs w:val="28"/>
        </w:rPr>
        <w:t>було поставлено на голосування наступну пропозицію</w:t>
      </w:r>
      <w:r w:rsidRPr="009B4163">
        <w:rPr>
          <w:szCs w:val="28"/>
        </w:rPr>
        <w:t>:</w:t>
      </w:r>
    </w:p>
    <w:p w14:paraId="3B6981E8" w14:textId="77777777" w:rsidR="007E6CBE" w:rsidRPr="009B4163" w:rsidRDefault="007E6CBE" w:rsidP="009219CF">
      <w:pPr>
        <w:ind w:firstLine="567"/>
        <w:jc w:val="both"/>
        <w:rPr>
          <w:rFonts w:eastAsiaTheme="minorHAnsi" w:cstheme="minorBidi"/>
          <w:szCs w:val="28"/>
        </w:rPr>
      </w:pPr>
    </w:p>
    <w:p w14:paraId="037F6672" w14:textId="77777777" w:rsidR="009219CF" w:rsidRPr="009B4163" w:rsidRDefault="009219CF" w:rsidP="009219CF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9B4163">
        <w:rPr>
          <w:bCs/>
          <w:szCs w:val="28"/>
        </w:rPr>
        <w:t>1.  Інформацію взяти до відома.</w:t>
      </w:r>
    </w:p>
    <w:p w14:paraId="4989CB0D" w14:textId="201E36BA" w:rsidR="009219CF" w:rsidRPr="009B4163" w:rsidRDefault="009219CF" w:rsidP="009219CF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9B4163">
        <w:rPr>
          <w:szCs w:val="28"/>
        </w:rPr>
        <w:t xml:space="preserve">2. </w:t>
      </w:r>
      <w:r w:rsidRPr="009B4163">
        <w:rPr>
          <w:bCs/>
          <w:szCs w:val="28"/>
        </w:rPr>
        <w:t>Погодити проєкт рішення обласної ради «</w:t>
      </w:r>
      <w:r w:rsidR="007E6CBE" w:rsidRPr="009B4163">
        <w:rPr>
          <w:bCs/>
          <w:szCs w:val="28"/>
        </w:rPr>
        <w:t>Про затвердження в новій редакції статуту КОМУНАЛЬНОГО ЗАКЛАДУ КОМУНАЛЬНИЙ ЗАКЛАД «ХАРКІВСЬКА ГУМАНІТАРНО-ПЕДАГОГІЧНА АКАДЕМІЯ» ХАРКІВСЬКОЇ ОБЛАСНОЇ РАДИ та внесення змін до видів економічної діяльності (КВЕД)</w:t>
      </w:r>
      <w:r w:rsidRPr="009B4163">
        <w:rPr>
          <w:szCs w:val="28"/>
          <w14:ligatures w14:val="none"/>
        </w:rPr>
        <w:t>»</w:t>
      </w:r>
      <w:r w:rsidRPr="009B4163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463F8EEF" w14:textId="77777777" w:rsidR="009219CF" w:rsidRPr="009B4163" w:rsidRDefault="009219CF" w:rsidP="009219CF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9B4163" w:rsidRPr="009B4163" w14:paraId="6EA6E918" w14:textId="77777777" w:rsidTr="00D8679B">
        <w:trPr>
          <w:gridAfter w:val="1"/>
          <w:wAfter w:w="154" w:type="dxa"/>
          <w:trHeight w:val="379"/>
        </w:trPr>
        <w:tc>
          <w:tcPr>
            <w:tcW w:w="1701" w:type="dxa"/>
            <w:gridSpan w:val="3"/>
            <w:hideMark/>
          </w:tcPr>
          <w:p w14:paraId="788DDF3D" w14:textId="7777777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75BA1D52" w14:textId="7777777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0003BDDE" w14:textId="7777777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2A97907E" w14:textId="55F34BFA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 xml:space="preserve">    </w:t>
            </w:r>
            <w:r w:rsidR="009B4163" w:rsidRPr="009B4163">
              <w:rPr>
                <w:kern w:val="2"/>
                <w:szCs w:val="28"/>
              </w:rPr>
              <w:t>3</w:t>
            </w:r>
          </w:p>
        </w:tc>
        <w:tc>
          <w:tcPr>
            <w:tcW w:w="4365" w:type="dxa"/>
            <w:gridSpan w:val="2"/>
            <w:hideMark/>
          </w:tcPr>
          <w:p w14:paraId="3D33D5F6" w14:textId="77777777" w:rsidR="009B4163" w:rsidRPr="009B4163" w:rsidRDefault="009B4163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 xml:space="preserve">  </w:t>
            </w:r>
            <w:r w:rsidR="007E6CBE" w:rsidRPr="009B4163">
              <w:rPr>
                <w:kern w:val="2"/>
                <w:szCs w:val="28"/>
              </w:rPr>
              <w:t>(Дейнека Р.С., Малиніна Т.В.</w:t>
            </w:r>
            <w:r w:rsidRPr="009B4163">
              <w:rPr>
                <w:kern w:val="2"/>
                <w:szCs w:val="28"/>
              </w:rPr>
              <w:t>,</w:t>
            </w:r>
          </w:p>
          <w:p w14:paraId="138EF703" w14:textId="36F9D41D" w:rsidR="007E6CBE" w:rsidRPr="009B4163" w:rsidRDefault="009B4163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 xml:space="preserve">  </w:t>
            </w:r>
            <w:r w:rsidR="007E6CBE" w:rsidRPr="009B4163">
              <w:rPr>
                <w:kern w:val="2"/>
                <w:szCs w:val="28"/>
              </w:rPr>
              <w:t>Пітько В.А.);</w:t>
            </w:r>
          </w:p>
        </w:tc>
      </w:tr>
      <w:tr w:rsidR="009B4163" w:rsidRPr="009B4163" w14:paraId="295091FC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14492C5A" w14:textId="7777777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563746D8" w14:textId="7777777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21A5B79E" w14:textId="7777777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6D81F87F" w14:textId="6381EFA1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</w:p>
        </w:tc>
        <w:tc>
          <w:tcPr>
            <w:tcW w:w="4365" w:type="dxa"/>
            <w:gridSpan w:val="2"/>
            <w:hideMark/>
          </w:tcPr>
          <w:p w14:paraId="2E2700A5" w14:textId="10212B2C" w:rsidR="007E6CBE" w:rsidRPr="009B4163" w:rsidRDefault="009B4163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немає</w:t>
            </w:r>
          </w:p>
        </w:tc>
      </w:tr>
      <w:tr w:rsidR="009B4163" w:rsidRPr="009B4163" w14:paraId="49BCD2F1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12FD346F" w14:textId="7777777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16D14F88" w14:textId="6472044F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«утрим</w:t>
            </w:r>
            <w:r w:rsidR="00D9426E">
              <w:rPr>
                <w:kern w:val="2"/>
                <w:szCs w:val="28"/>
              </w:rPr>
              <w:t>.</w:t>
            </w:r>
            <w:r w:rsidRPr="009B4163">
              <w:rPr>
                <w:kern w:val="2"/>
                <w:szCs w:val="28"/>
              </w:rPr>
              <w:t>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76E4D9A3" w14:textId="7777777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447E3C20" w14:textId="05D43F80" w:rsidR="007E6CBE" w:rsidRPr="009B4163" w:rsidRDefault="009B4163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3</w:t>
            </w:r>
          </w:p>
        </w:tc>
        <w:tc>
          <w:tcPr>
            <w:tcW w:w="4365" w:type="dxa"/>
            <w:gridSpan w:val="2"/>
            <w:hideMark/>
          </w:tcPr>
          <w:p w14:paraId="39D55F7B" w14:textId="772C6EC7" w:rsidR="007E6CBE" w:rsidRPr="009B4163" w:rsidRDefault="007E6CBE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9B4163">
              <w:rPr>
                <w:kern w:val="2"/>
                <w:szCs w:val="28"/>
              </w:rPr>
              <w:t>(Куц Г.М.,</w:t>
            </w:r>
            <w:r w:rsidR="009B4163" w:rsidRPr="009B4163">
              <w:rPr>
                <w:kern w:val="2"/>
                <w:szCs w:val="28"/>
              </w:rPr>
              <w:t xml:space="preserve"> Гурова К.Д., Сталінський Д.В.</w:t>
            </w:r>
            <w:r w:rsidRPr="009B4163">
              <w:rPr>
                <w:kern w:val="2"/>
                <w:szCs w:val="28"/>
              </w:rPr>
              <w:t>)</w:t>
            </w:r>
          </w:p>
        </w:tc>
      </w:tr>
    </w:tbl>
    <w:p w14:paraId="6BF5388C" w14:textId="77777777" w:rsidR="007E6CBE" w:rsidRPr="009B4163" w:rsidRDefault="007E6CBE" w:rsidP="007E6CBE">
      <w:pPr>
        <w:tabs>
          <w:tab w:val="left" w:pos="5415"/>
          <w:tab w:val="left" w:pos="7620"/>
        </w:tabs>
        <w:rPr>
          <w:b/>
          <w:bCs/>
          <w:szCs w:val="28"/>
        </w:rPr>
      </w:pPr>
    </w:p>
    <w:p w14:paraId="39873A43" w14:textId="77777777" w:rsidR="007E6CBE" w:rsidRPr="009B4163" w:rsidRDefault="007E6CBE" w:rsidP="007E6CBE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9B4163">
        <w:rPr>
          <w:b/>
          <w:bCs/>
          <w:szCs w:val="28"/>
        </w:rPr>
        <w:t>РІШЕННЯ НЕ ПРИЙНЯТО</w:t>
      </w:r>
    </w:p>
    <w:p w14:paraId="7670CB7D" w14:textId="77777777" w:rsidR="009219CF" w:rsidRPr="009B4163" w:rsidRDefault="009219CF" w:rsidP="009219CF">
      <w:pPr>
        <w:tabs>
          <w:tab w:val="left" w:pos="5415"/>
          <w:tab w:val="left" w:pos="7620"/>
        </w:tabs>
        <w:rPr>
          <w:b/>
          <w:bCs/>
          <w:szCs w:val="28"/>
        </w:rPr>
      </w:pPr>
    </w:p>
    <w:p w14:paraId="603B810E" w14:textId="77777777" w:rsidR="009219CF" w:rsidRPr="009B4163" w:rsidRDefault="009219CF" w:rsidP="009219CF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9B4163">
        <w:rPr>
          <w:b/>
          <w:bCs/>
          <w:szCs w:val="28"/>
        </w:rPr>
        <w:t>Голова постійної комісії                                                              Галина КУЦ</w:t>
      </w:r>
    </w:p>
    <w:p w14:paraId="7D346F8B" w14:textId="77777777" w:rsidR="00FE7915" w:rsidRPr="009B4163" w:rsidRDefault="00FE7915" w:rsidP="00860B1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/>
          <w:sz w:val="16"/>
          <w:szCs w:val="16"/>
        </w:rPr>
      </w:pPr>
    </w:p>
    <w:p w14:paraId="79E00BED" w14:textId="3BAC4FC4" w:rsidR="00A31B06" w:rsidRDefault="00A31B06" w:rsidP="00A31B06">
      <w:pPr>
        <w:pStyle w:val="af3"/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val="ru-RU"/>
        </w:rPr>
        <w:lastRenderedPageBreak/>
        <w:drawing>
          <wp:inline distT="0" distB="0" distL="0" distR="0" wp14:anchorId="1D090FA5" wp14:editId="7FA9F398">
            <wp:extent cx="495300" cy="619125"/>
            <wp:effectExtent l="0" t="0" r="0" b="0"/>
            <wp:docPr id="6454507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68746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7DF04BC9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УКРАЇНА</w:t>
      </w:r>
    </w:p>
    <w:p w14:paraId="0698698A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20158F01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ХАРКІВСЬКА ОБЛАСНА РАДА</w:t>
      </w:r>
    </w:p>
    <w:p w14:paraId="761BD1DB" w14:textId="77777777" w:rsidR="00A31B06" w:rsidRDefault="00A31B06" w:rsidP="00A31B06">
      <w:pPr>
        <w:jc w:val="center"/>
        <w:rPr>
          <w:caps/>
          <w:szCs w:val="28"/>
        </w:rPr>
      </w:pPr>
      <w:r>
        <w:rPr>
          <w:caps/>
          <w:szCs w:val="28"/>
        </w:rPr>
        <w:t>постійна комісія з питань НАУКИ, ОСВІТИ  ТА ДУХОВНОСТІ</w:t>
      </w:r>
    </w:p>
    <w:p w14:paraId="244EBD1D" w14:textId="77777777" w:rsidR="00A31B06" w:rsidRDefault="00A31B06" w:rsidP="00A31B06">
      <w:pPr>
        <w:tabs>
          <w:tab w:val="left" w:pos="2970"/>
        </w:tabs>
        <w:rPr>
          <w:i/>
          <w:szCs w:val="28"/>
        </w:rPr>
      </w:pPr>
      <w:r>
        <w:rPr>
          <w:szCs w:val="28"/>
        </w:rPr>
        <w:tab/>
      </w:r>
    </w:p>
    <w:p w14:paraId="7BB9D36E" w14:textId="77777777" w:rsidR="00A31B06" w:rsidRDefault="00A31B06" w:rsidP="00A31B06">
      <w:pPr>
        <w:pBdr>
          <w:bottom w:val="single" w:sz="8" w:space="1" w:color="000000"/>
        </w:pBdr>
        <w:rPr>
          <w:szCs w:val="28"/>
        </w:rPr>
      </w:pPr>
      <w:r>
        <w:rPr>
          <w:i/>
          <w:szCs w:val="28"/>
        </w:rPr>
        <w:t xml:space="preserve">вул. Сумська, 64, м. Харків 61002, тел. 700-53-29,  e-mail:  </w:t>
      </w:r>
      <w:hyperlink r:id="rId11" w:history="1">
        <w:r>
          <w:rPr>
            <w:rStyle w:val="af2"/>
            <w:i/>
            <w:szCs w:val="28"/>
          </w:rPr>
          <w:t>sc12-or@ukr.net</w:t>
        </w:r>
      </w:hyperlink>
    </w:p>
    <w:p w14:paraId="22F11142" w14:textId="77777777" w:rsidR="00A31B06" w:rsidRDefault="00A31B06" w:rsidP="00A31B06">
      <w:pPr>
        <w:rPr>
          <w:szCs w:val="28"/>
        </w:rPr>
      </w:pPr>
      <w:r>
        <w:rPr>
          <w:szCs w:val="28"/>
        </w:rPr>
        <w:t>_______________</w:t>
      </w:r>
      <w:r>
        <w:rPr>
          <w:rFonts w:eastAsia="Segoe UI Symbol"/>
          <w:szCs w:val="28"/>
        </w:rPr>
        <w:t>№</w:t>
      </w:r>
      <w:r>
        <w:rPr>
          <w:szCs w:val="28"/>
        </w:rPr>
        <w:t>_______________</w:t>
      </w:r>
    </w:p>
    <w:p w14:paraId="152FD2D7" w14:textId="77777777" w:rsidR="00A31B06" w:rsidRDefault="00A31B06" w:rsidP="00A31B06">
      <w:pPr>
        <w:rPr>
          <w:i/>
          <w:szCs w:val="28"/>
        </w:rPr>
      </w:pPr>
      <w:r>
        <w:rPr>
          <w:szCs w:val="28"/>
        </w:rPr>
        <w:t xml:space="preserve">На </w:t>
      </w:r>
      <w:r>
        <w:rPr>
          <w:rFonts w:eastAsia="Segoe UI Symbol"/>
          <w:szCs w:val="28"/>
        </w:rPr>
        <w:t>№</w:t>
      </w:r>
      <w:r>
        <w:rPr>
          <w:szCs w:val="28"/>
        </w:rPr>
        <w:t xml:space="preserve"> ___________________________</w:t>
      </w:r>
    </w:p>
    <w:p w14:paraId="66B84EFB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47BADAF6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666ED8CB" w14:textId="77777777" w:rsidR="00A31B06" w:rsidRPr="00F10125" w:rsidRDefault="00A31B06" w:rsidP="00A31B06">
      <w:pPr>
        <w:pStyle w:val="a3"/>
        <w:rPr>
          <w:i/>
          <w:sz w:val="6"/>
          <w:szCs w:val="6"/>
        </w:rPr>
      </w:pPr>
    </w:p>
    <w:p w14:paraId="457FE440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ВИСНОВОК</w:t>
      </w:r>
    </w:p>
    <w:p w14:paraId="5664326E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засідання постійної комісії</w:t>
      </w:r>
    </w:p>
    <w:p w14:paraId="5CEF953A" w14:textId="77777777" w:rsidR="00A31B06" w:rsidRPr="005C29A1" w:rsidRDefault="00A31B06" w:rsidP="00A31B06">
      <w:pPr>
        <w:tabs>
          <w:tab w:val="left" w:pos="4111"/>
        </w:tabs>
        <w:ind w:left="5103"/>
        <w:jc w:val="right"/>
        <w:rPr>
          <w:rFonts w:eastAsiaTheme="minorHAnsi"/>
          <w:bCs/>
          <w:szCs w:val="28"/>
          <w:lang w:val="en-GB" w:eastAsia="en-US"/>
        </w:rPr>
      </w:pPr>
      <w:r w:rsidRPr="005C29A1">
        <w:rPr>
          <w:rFonts w:eastAsiaTheme="minorHAnsi"/>
          <w:b/>
          <w:szCs w:val="28"/>
          <w:lang w:eastAsia="en-US"/>
        </w:rPr>
        <w:t>Протокол  № 4</w:t>
      </w:r>
      <w:r>
        <w:rPr>
          <w:rFonts w:eastAsiaTheme="minorHAnsi"/>
          <w:b/>
          <w:szCs w:val="28"/>
          <w:lang w:eastAsia="en-US"/>
        </w:rPr>
        <w:t>6</w:t>
      </w:r>
    </w:p>
    <w:p w14:paraId="6E3CC828" w14:textId="77777777" w:rsidR="00A31B06" w:rsidRPr="005C29A1" w:rsidRDefault="00A31B06" w:rsidP="00A31B06">
      <w:pPr>
        <w:tabs>
          <w:tab w:val="left" w:pos="4111"/>
        </w:tabs>
        <w:ind w:left="5103"/>
        <w:jc w:val="both"/>
        <w:rPr>
          <w:rFonts w:eastAsiaTheme="minorHAnsi"/>
          <w:bCs/>
          <w:sz w:val="16"/>
          <w:szCs w:val="16"/>
          <w:lang w:eastAsia="en-US"/>
        </w:rPr>
      </w:pPr>
    </w:p>
    <w:p w14:paraId="2CD78A90" w14:textId="77777777" w:rsidR="00A31B06" w:rsidRPr="005C29A1" w:rsidRDefault="00A31B06" w:rsidP="00A31B06">
      <w:pPr>
        <w:tabs>
          <w:tab w:val="left" w:pos="4111"/>
        </w:tabs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Всього членів комісії: 9</w:t>
      </w:r>
    </w:p>
    <w:p w14:paraId="63EB7CAB" w14:textId="77777777" w:rsidR="00A31B06" w:rsidRPr="005C29A1" w:rsidRDefault="00A31B06" w:rsidP="00A31B06">
      <w:pPr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Присутні: 6</w:t>
      </w:r>
    </w:p>
    <w:p w14:paraId="5C1A9B77" w14:textId="77777777" w:rsidR="00A31B06" w:rsidRPr="005C29A1" w:rsidRDefault="00A31B06" w:rsidP="00A31B06">
      <w:pPr>
        <w:ind w:right="-23"/>
        <w:jc w:val="both"/>
        <w:rPr>
          <w:rFonts w:eastAsiaTheme="minorHAnsi" w:cstheme="minorBidi"/>
          <w:sz w:val="10"/>
          <w:szCs w:val="10"/>
          <w:lang w:eastAsia="en-US"/>
        </w:rPr>
      </w:pPr>
    </w:p>
    <w:p w14:paraId="03CAFAED" w14:textId="77777777" w:rsidR="00A31B06" w:rsidRPr="005C29A1" w:rsidRDefault="00A31B06" w:rsidP="00A31B06">
      <w:pPr>
        <w:tabs>
          <w:tab w:val="left" w:pos="-142"/>
          <w:tab w:val="left" w:pos="851"/>
          <w:tab w:val="left" w:pos="1418"/>
        </w:tabs>
        <w:rPr>
          <w:rFonts w:eastAsiaTheme="minorHAnsi"/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 xml:space="preserve">від  </w:t>
      </w:r>
      <w:r>
        <w:rPr>
          <w:b/>
          <w:szCs w:val="28"/>
          <w:lang w:eastAsia="en-US"/>
        </w:rPr>
        <w:t>14 вересня</w:t>
      </w:r>
      <w:r w:rsidRPr="005C29A1">
        <w:rPr>
          <w:b/>
          <w:szCs w:val="28"/>
          <w:lang w:eastAsia="en-US"/>
        </w:rPr>
        <w:t xml:space="preserve"> 2026 р.</w:t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</w:p>
    <w:p w14:paraId="4E1E423D" w14:textId="77777777" w:rsidR="00A31B06" w:rsidRDefault="00A31B06" w:rsidP="00FE7915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/>
          <w:szCs w:val="28"/>
        </w:rPr>
      </w:pPr>
    </w:p>
    <w:p w14:paraId="39BE7901" w14:textId="5B48B0A0" w:rsidR="00A24ED0" w:rsidRPr="00725180" w:rsidRDefault="00A24ED0" w:rsidP="00FE7915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Cs/>
          <w:szCs w:val="28"/>
        </w:rPr>
      </w:pPr>
      <w:r w:rsidRPr="00725180">
        <w:rPr>
          <w:bCs/>
          <w:szCs w:val="28"/>
        </w:rPr>
        <w:t>Про проєкт рішення обласної ради «</w:t>
      </w:r>
      <w:r w:rsidR="00C976F4" w:rsidRPr="00725180">
        <w:rPr>
          <w:bCs/>
          <w:szCs w:val="28"/>
        </w:rPr>
        <w:t>П</w:t>
      </w:r>
      <w:r w:rsidRPr="00725180">
        <w:rPr>
          <w:bCs/>
          <w:szCs w:val="28"/>
        </w:rPr>
        <w:t>ро погодження штатних розписів закладі</w:t>
      </w:r>
      <w:r w:rsidR="00C976F4" w:rsidRPr="00725180">
        <w:rPr>
          <w:bCs/>
          <w:szCs w:val="28"/>
        </w:rPr>
        <w:t>в</w:t>
      </w:r>
      <w:r w:rsidRPr="00725180">
        <w:rPr>
          <w:bCs/>
          <w:szCs w:val="28"/>
        </w:rPr>
        <w:t xml:space="preserve"> освіти, що є у спільній </w:t>
      </w:r>
      <w:r w:rsidR="00C976F4" w:rsidRPr="00725180">
        <w:rPr>
          <w:bCs/>
          <w:szCs w:val="28"/>
        </w:rPr>
        <w:t>власності територіальних громад сіл, селищ, міст Харківської області</w:t>
      </w:r>
      <w:r w:rsidRPr="00725180">
        <w:rPr>
          <w:bCs/>
          <w:szCs w:val="28"/>
        </w:rPr>
        <w:t>».</w:t>
      </w:r>
    </w:p>
    <w:p w14:paraId="324A3232" w14:textId="77777777" w:rsidR="00EC185B" w:rsidRPr="00725180" w:rsidRDefault="00EC185B" w:rsidP="00EC185B">
      <w:pPr>
        <w:pStyle w:val="a9"/>
        <w:ind w:left="0" w:firstLine="720"/>
        <w:jc w:val="both"/>
        <w:rPr>
          <w:szCs w:val="28"/>
        </w:rPr>
      </w:pPr>
      <w:bookmarkStart w:id="3" w:name="_Hlk240359374"/>
      <w:r w:rsidRPr="00725180">
        <w:rPr>
          <w:bCs/>
          <w:szCs w:val="28"/>
        </w:rPr>
        <w:t>Дане питання ініційоване Харківською обласною радою (розробник - управління з питань комунальної власності виконавчого апарату Харківської обласної ради</w:t>
      </w:r>
      <w:r w:rsidRPr="00725180">
        <w:rPr>
          <w:szCs w:val="28"/>
        </w:rPr>
        <w:t>).</w:t>
      </w:r>
    </w:p>
    <w:p w14:paraId="63747B2F" w14:textId="77777777" w:rsidR="00EC185B" w:rsidRPr="00725180" w:rsidRDefault="00EC185B" w:rsidP="00EC185B">
      <w:pPr>
        <w:ind w:right="141" w:firstLine="425"/>
        <w:jc w:val="both"/>
        <w:rPr>
          <w:sz w:val="6"/>
          <w:szCs w:val="6"/>
        </w:rPr>
      </w:pPr>
    </w:p>
    <w:p w14:paraId="06A69DCF" w14:textId="77777777" w:rsidR="00EC185B" w:rsidRPr="00725180" w:rsidRDefault="00EC185B" w:rsidP="00EC185B">
      <w:pPr>
        <w:ind w:firstLine="567"/>
        <w:jc w:val="both"/>
        <w:rPr>
          <w:rFonts w:eastAsiaTheme="minorHAnsi" w:cstheme="minorBidi"/>
          <w:szCs w:val="28"/>
        </w:rPr>
      </w:pPr>
      <w:r w:rsidRPr="00725180">
        <w:rPr>
          <w:szCs w:val="28"/>
        </w:rPr>
        <w:t>Відповідно до статті 47 Закону України «Про місцеве самоврядування                      в Україні», розглянувши проєкт рішення обласної ради, постійна комісія дійшла ВИСНОВКУ:</w:t>
      </w:r>
    </w:p>
    <w:p w14:paraId="4100B89C" w14:textId="77777777" w:rsidR="00EC185B" w:rsidRPr="00725180" w:rsidRDefault="00EC185B" w:rsidP="00EC185B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725180">
        <w:rPr>
          <w:bCs/>
          <w:szCs w:val="28"/>
        </w:rPr>
        <w:t>1.  Інформацію взяти до відома.</w:t>
      </w:r>
    </w:p>
    <w:p w14:paraId="53B70B2B" w14:textId="20DA02CA" w:rsidR="00EC185B" w:rsidRPr="00725180" w:rsidRDefault="00EC185B" w:rsidP="00EC185B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725180">
        <w:rPr>
          <w:szCs w:val="28"/>
        </w:rPr>
        <w:t xml:space="preserve">2. </w:t>
      </w:r>
      <w:r w:rsidRPr="00725180">
        <w:rPr>
          <w:bCs/>
          <w:szCs w:val="28"/>
        </w:rPr>
        <w:t>Погодити проєкт рішення обласної ради «</w:t>
      </w:r>
      <w:r w:rsidR="00725180" w:rsidRPr="00725180">
        <w:rPr>
          <w:bCs/>
          <w:szCs w:val="28"/>
        </w:rPr>
        <w:t>Про погодження штатних розписів закладів освіти, що є у спільній власності територіальних громад сіл, селищ, міст Харківської області</w:t>
      </w:r>
      <w:r w:rsidRPr="00725180">
        <w:rPr>
          <w:szCs w:val="28"/>
          <w14:ligatures w14:val="none"/>
        </w:rPr>
        <w:t>»</w:t>
      </w:r>
      <w:r w:rsidRPr="00725180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303449F0" w14:textId="77777777" w:rsidR="00EC185B" w:rsidRPr="00725180" w:rsidRDefault="00EC185B" w:rsidP="00EC185B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725180" w:rsidRPr="00725180" w14:paraId="04C9D893" w14:textId="77777777" w:rsidTr="00D8679B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61054371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21F93C4A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718AAE7C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7054AF73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7BDBB7E6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 xml:space="preserve">(Куц Г.М., Гурова К.Д., </w:t>
            </w:r>
          </w:p>
          <w:p w14:paraId="372AECC3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Дейнека Р.С., Малиніна Т.В., Пітько В.А., Сталінський Д.В.);</w:t>
            </w:r>
          </w:p>
        </w:tc>
      </w:tr>
      <w:tr w:rsidR="00725180" w:rsidRPr="00725180" w14:paraId="1A8EABA1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4E8629D0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0BFEE310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4C598FC3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22ED1976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немає;</w:t>
            </w:r>
          </w:p>
        </w:tc>
        <w:tc>
          <w:tcPr>
            <w:tcW w:w="4365" w:type="dxa"/>
            <w:gridSpan w:val="2"/>
            <w:hideMark/>
          </w:tcPr>
          <w:p w14:paraId="7CF693BD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  <w:tr w:rsidR="00725180" w:rsidRPr="00725180" w14:paraId="55976463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6E5AFD9A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33BFED0A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«утрим»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64F56848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35AE6F38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725180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7FED81BE" w14:textId="77777777" w:rsidR="00EC185B" w:rsidRPr="00725180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25923FC0" w14:textId="77777777" w:rsidR="00EC185B" w:rsidRPr="00725180" w:rsidRDefault="00EC185B" w:rsidP="00A31B06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601D711A" w14:textId="77777777" w:rsidR="00EC185B" w:rsidRPr="00725180" w:rsidRDefault="00EC185B" w:rsidP="00A31B06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6FB896B0" w14:textId="77777777" w:rsidR="00EC185B" w:rsidRPr="00725180" w:rsidRDefault="00EC185B" w:rsidP="00A31B06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72CF3D73" w14:textId="77777777" w:rsidR="00EC185B" w:rsidRPr="00725180" w:rsidRDefault="00EC185B" w:rsidP="00EC185B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725180">
        <w:rPr>
          <w:b/>
          <w:bCs/>
          <w:szCs w:val="28"/>
        </w:rPr>
        <w:t>Голова постійної комісії                                                              Галина КУЦ</w:t>
      </w:r>
    </w:p>
    <w:bookmarkEnd w:id="3"/>
    <w:p w14:paraId="37E76CDD" w14:textId="77777777" w:rsidR="00EC185B" w:rsidRDefault="00EC185B" w:rsidP="00A31B06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64F70719" w14:textId="77777777" w:rsidR="00EC185B" w:rsidRDefault="00EC185B" w:rsidP="00A31B06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4A9B5038" w14:textId="77777777" w:rsidR="00EC185B" w:rsidRDefault="00EC185B" w:rsidP="00A31B06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69009321" w14:textId="05447FE0" w:rsidR="00A31B06" w:rsidRDefault="00A31B06" w:rsidP="00A31B06">
      <w:pPr>
        <w:pStyle w:val="af3"/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val="ru-RU"/>
        </w:rPr>
        <w:lastRenderedPageBreak/>
        <w:drawing>
          <wp:inline distT="0" distB="0" distL="0" distR="0" wp14:anchorId="73B13B42" wp14:editId="713B59FF">
            <wp:extent cx="495300" cy="619125"/>
            <wp:effectExtent l="0" t="0" r="0" b="0"/>
            <wp:docPr id="488509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493B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231B3A05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УКРАЇНА</w:t>
      </w:r>
    </w:p>
    <w:p w14:paraId="668DA6A2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633E865E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ХАРКІВСЬКА ОБЛАСНА РАДА</w:t>
      </w:r>
    </w:p>
    <w:p w14:paraId="70B5A51A" w14:textId="77777777" w:rsidR="00A31B06" w:rsidRDefault="00A31B06" w:rsidP="00A31B06">
      <w:pPr>
        <w:jc w:val="center"/>
        <w:rPr>
          <w:caps/>
          <w:szCs w:val="28"/>
        </w:rPr>
      </w:pPr>
      <w:r>
        <w:rPr>
          <w:caps/>
          <w:szCs w:val="28"/>
        </w:rPr>
        <w:t>постійна комісія з питань НАУКИ, ОСВІТИ  ТА ДУХОВНОСТІ</w:t>
      </w:r>
    </w:p>
    <w:p w14:paraId="038BD84D" w14:textId="77777777" w:rsidR="00A31B06" w:rsidRDefault="00A31B06" w:rsidP="00A31B06">
      <w:pPr>
        <w:tabs>
          <w:tab w:val="left" w:pos="2970"/>
        </w:tabs>
        <w:rPr>
          <w:i/>
          <w:szCs w:val="28"/>
        </w:rPr>
      </w:pPr>
      <w:r>
        <w:rPr>
          <w:szCs w:val="28"/>
        </w:rPr>
        <w:tab/>
      </w:r>
    </w:p>
    <w:p w14:paraId="26F5AD35" w14:textId="77777777" w:rsidR="00A31B06" w:rsidRDefault="00A31B06" w:rsidP="00A31B06">
      <w:pPr>
        <w:pBdr>
          <w:bottom w:val="single" w:sz="8" w:space="1" w:color="000000"/>
        </w:pBdr>
        <w:rPr>
          <w:szCs w:val="28"/>
        </w:rPr>
      </w:pPr>
      <w:r>
        <w:rPr>
          <w:i/>
          <w:szCs w:val="28"/>
        </w:rPr>
        <w:t xml:space="preserve">вул. Сумська, 64, м. Харків 61002, тел. 700-53-29,  e-mail:  </w:t>
      </w:r>
      <w:hyperlink r:id="rId12" w:history="1">
        <w:r>
          <w:rPr>
            <w:rStyle w:val="af2"/>
            <w:i/>
            <w:szCs w:val="28"/>
          </w:rPr>
          <w:t>sc12-or@ukr.net</w:t>
        </w:r>
      </w:hyperlink>
    </w:p>
    <w:p w14:paraId="3A029CAD" w14:textId="77777777" w:rsidR="00A31B06" w:rsidRDefault="00A31B06" w:rsidP="00A31B06">
      <w:pPr>
        <w:rPr>
          <w:szCs w:val="28"/>
        </w:rPr>
      </w:pPr>
      <w:r>
        <w:rPr>
          <w:szCs w:val="28"/>
        </w:rPr>
        <w:t>_______________</w:t>
      </w:r>
      <w:r>
        <w:rPr>
          <w:rFonts w:eastAsia="Segoe UI Symbol"/>
          <w:szCs w:val="28"/>
        </w:rPr>
        <w:t>№</w:t>
      </w:r>
      <w:r>
        <w:rPr>
          <w:szCs w:val="28"/>
        </w:rPr>
        <w:t>_______________</w:t>
      </w:r>
    </w:p>
    <w:p w14:paraId="11416B32" w14:textId="77777777" w:rsidR="00A31B06" w:rsidRDefault="00A31B06" w:rsidP="00A31B06">
      <w:pPr>
        <w:rPr>
          <w:i/>
          <w:szCs w:val="28"/>
        </w:rPr>
      </w:pPr>
      <w:r>
        <w:rPr>
          <w:szCs w:val="28"/>
        </w:rPr>
        <w:t xml:space="preserve">На </w:t>
      </w:r>
      <w:r>
        <w:rPr>
          <w:rFonts w:eastAsia="Segoe UI Symbol"/>
          <w:szCs w:val="28"/>
        </w:rPr>
        <w:t>№</w:t>
      </w:r>
      <w:r>
        <w:rPr>
          <w:szCs w:val="28"/>
        </w:rPr>
        <w:t xml:space="preserve"> ___________________________</w:t>
      </w:r>
    </w:p>
    <w:p w14:paraId="15BA288B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21B22BFF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4B4EA4C3" w14:textId="77777777" w:rsidR="00A31B06" w:rsidRPr="00F10125" w:rsidRDefault="00A31B06" w:rsidP="00A31B06">
      <w:pPr>
        <w:pStyle w:val="a3"/>
        <w:rPr>
          <w:i/>
          <w:sz w:val="6"/>
          <w:szCs w:val="6"/>
        </w:rPr>
      </w:pPr>
    </w:p>
    <w:p w14:paraId="23139F7D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ВИСНОВОК</w:t>
      </w:r>
    </w:p>
    <w:p w14:paraId="42DA3F4C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засідання постійної комісії</w:t>
      </w:r>
    </w:p>
    <w:p w14:paraId="49BB2BFD" w14:textId="77777777" w:rsidR="00A31B06" w:rsidRPr="005C29A1" w:rsidRDefault="00A31B06" w:rsidP="00A31B06">
      <w:pPr>
        <w:tabs>
          <w:tab w:val="left" w:pos="4111"/>
        </w:tabs>
        <w:ind w:left="5103"/>
        <w:jc w:val="right"/>
        <w:rPr>
          <w:rFonts w:eastAsiaTheme="minorHAnsi"/>
          <w:bCs/>
          <w:szCs w:val="28"/>
          <w:lang w:val="en-GB" w:eastAsia="en-US"/>
        </w:rPr>
      </w:pPr>
      <w:r w:rsidRPr="005C29A1">
        <w:rPr>
          <w:rFonts w:eastAsiaTheme="minorHAnsi"/>
          <w:b/>
          <w:szCs w:val="28"/>
          <w:lang w:eastAsia="en-US"/>
        </w:rPr>
        <w:t>Протокол  № 4</w:t>
      </w:r>
      <w:r>
        <w:rPr>
          <w:rFonts w:eastAsiaTheme="minorHAnsi"/>
          <w:b/>
          <w:szCs w:val="28"/>
          <w:lang w:eastAsia="en-US"/>
        </w:rPr>
        <w:t>6</w:t>
      </w:r>
    </w:p>
    <w:p w14:paraId="2C935989" w14:textId="77777777" w:rsidR="00A31B06" w:rsidRPr="005C29A1" w:rsidRDefault="00A31B06" w:rsidP="00A31B06">
      <w:pPr>
        <w:tabs>
          <w:tab w:val="left" w:pos="4111"/>
        </w:tabs>
        <w:ind w:left="5103"/>
        <w:jc w:val="both"/>
        <w:rPr>
          <w:rFonts w:eastAsiaTheme="minorHAnsi"/>
          <w:bCs/>
          <w:sz w:val="16"/>
          <w:szCs w:val="16"/>
          <w:lang w:eastAsia="en-US"/>
        </w:rPr>
      </w:pPr>
    </w:p>
    <w:p w14:paraId="2BDEA155" w14:textId="77777777" w:rsidR="00A31B06" w:rsidRPr="005C29A1" w:rsidRDefault="00A31B06" w:rsidP="00A31B06">
      <w:pPr>
        <w:tabs>
          <w:tab w:val="left" w:pos="4111"/>
        </w:tabs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Всього членів комісії: 9</w:t>
      </w:r>
    </w:p>
    <w:p w14:paraId="16DFF513" w14:textId="77777777" w:rsidR="00A31B06" w:rsidRPr="005C29A1" w:rsidRDefault="00A31B06" w:rsidP="00A31B06">
      <w:pPr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Присутні: 6</w:t>
      </w:r>
    </w:p>
    <w:p w14:paraId="28C9A069" w14:textId="77777777" w:rsidR="00A31B06" w:rsidRPr="005C29A1" w:rsidRDefault="00A31B06" w:rsidP="00A31B06">
      <w:pPr>
        <w:ind w:right="-23"/>
        <w:jc w:val="both"/>
        <w:rPr>
          <w:rFonts w:eastAsiaTheme="minorHAnsi" w:cstheme="minorBidi"/>
          <w:sz w:val="10"/>
          <w:szCs w:val="10"/>
          <w:lang w:eastAsia="en-US"/>
        </w:rPr>
      </w:pPr>
    </w:p>
    <w:p w14:paraId="5A1BB30F" w14:textId="77777777" w:rsidR="00A31B06" w:rsidRPr="005C29A1" w:rsidRDefault="00A31B06" w:rsidP="00A31B06">
      <w:pPr>
        <w:tabs>
          <w:tab w:val="left" w:pos="-142"/>
          <w:tab w:val="left" w:pos="851"/>
          <w:tab w:val="left" w:pos="1418"/>
        </w:tabs>
        <w:rPr>
          <w:rFonts w:eastAsiaTheme="minorHAnsi"/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 xml:space="preserve">від  </w:t>
      </w:r>
      <w:r>
        <w:rPr>
          <w:b/>
          <w:szCs w:val="28"/>
          <w:lang w:eastAsia="en-US"/>
        </w:rPr>
        <w:t>14 вересня</w:t>
      </w:r>
      <w:r w:rsidRPr="005C29A1">
        <w:rPr>
          <w:b/>
          <w:szCs w:val="28"/>
          <w:lang w:eastAsia="en-US"/>
        </w:rPr>
        <w:t xml:space="preserve"> 2026 р.</w:t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</w:p>
    <w:p w14:paraId="365E5BD3" w14:textId="77777777" w:rsidR="00A31B06" w:rsidRDefault="00A31B06" w:rsidP="00860B1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/>
          <w:szCs w:val="28"/>
        </w:rPr>
      </w:pPr>
    </w:p>
    <w:p w14:paraId="54132AF7" w14:textId="7C9C0E95" w:rsidR="00863DD6" w:rsidRPr="00860B1C" w:rsidRDefault="001D07AF" w:rsidP="00860B1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szCs w:val="28"/>
        </w:rPr>
      </w:pPr>
      <w:r>
        <w:rPr>
          <w:bCs/>
          <w:szCs w:val="28"/>
        </w:rPr>
        <w:t>До</w:t>
      </w:r>
      <w:r w:rsidR="00F1551E">
        <w:rPr>
          <w:bCs/>
          <w:szCs w:val="28"/>
        </w:rPr>
        <w:t xml:space="preserve"> проєкт</w:t>
      </w:r>
      <w:r>
        <w:rPr>
          <w:bCs/>
          <w:szCs w:val="28"/>
        </w:rPr>
        <w:t>у</w:t>
      </w:r>
      <w:r w:rsidR="00F1551E">
        <w:rPr>
          <w:bCs/>
          <w:szCs w:val="28"/>
        </w:rPr>
        <w:t xml:space="preserve"> рішення обласної ради «</w:t>
      </w:r>
      <w:r w:rsidR="00860B1C" w:rsidRPr="00860B1C">
        <w:rPr>
          <w:szCs w:val="28"/>
        </w:rPr>
        <w:t>П</w:t>
      </w:r>
      <w:r w:rsidR="00863DD6" w:rsidRPr="00860B1C">
        <w:rPr>
          <w:szCs w:val="28"/>
        </w:rPr>
        <w:t xml:space="preserve">ро клопотання щодо присудження Премії Верховної Ради України </w:t>
      </w:r>
      <w:bookmarkStart w:id="4" w:name="_Hlk240382397"/>
      <w:r w:rsidR="00863DD6" w:rsidRPr="00860B1C">
        <w:rPr>
          <w:szCs w:val="28"/>
        </w:rPr>
        <w:t>імені Василя Сухомлинського</w:t>
      </w:r>
      <w:bookmarkEnd w:id="4"/>
      <w:r w:rsidR="00F1551E">
        <w:rPr>
          <w:szCs w:val="28"/>
        </w:rPr>
        <w:t>»</w:t>
      </w:r>
      <w:r w:rsidR="00863DD6" w:rsidRPr="00860B1C">
        <w:rPr>
          <w:szCs w:val="28"/>
        </w:rPr>
        <w:t>.</w:t>
      </w:r>
    </w:p>
    <w:p w14:paraId="1DEF4C50" w14:textId="77777777" w:rsidR="00C63A0C" w:rsidRPr="00352D3B" w:rsidRDefault="00C63A0C" w:rsidP="00C63A0C">
      <w:pPr>
        <w:pStyle w:val="a9"/>
        <w:ind w:left="0" w:firstLine="567"/>
        <w:jc w:val="both"/>
        <w:rPr>
          <w:szCs w:val="28"/>
        </w:rPr>
      </w:pPr>
      <w:r w:rsidRPr="00352D3B">
        <w:rPr>
          <w:bCs/>
          <w:szCs w:val="28"/>
        </w:rPr>
        <w:t>Дане питання ініційоване Харківською обласною радою (розробник - управління з питань комунікації та інформаційних технологій виконавчого апарату Харківської обласної ради</w:t>
      </w:r>
      <w:r w:rsidRPr="00352D3B">
        <w:rPr>
          <w:szCs w:val="28"/>
        </w:rPr>
        <w:t>).</w:t>
      </w:r>
    </w:p>
    <w:p w14:paraId="33532E1D" w14:textId="77777777" w:rsidR="00EC185B" w:rsidRPr="00EC185B" w:rsidRDefault="00EC185B" w:rsidP="00EC185B">
      <w:pPr>
        <w:ind w:right="141" w:firstLine="425"/>
        <w:jc w:val="both"/>
        <w:rPr>
          <w:color w:val="EE0000"/>
          <w:sz w:val="6"/>
          <w:szCs w:val="6"/>
        </w:rPr>
      </w:pPr>
    </w:p>
    <w:p w14:paraId="191CD199" w14:textId="77777777" w:rsidR="00EC185B" w:rsidRPr="001D07AF" w:rsidRDefault="00EC185B" w:rsidP="00EC185B">
      <w:pPr>
        <w:ind w:firstLine="567"/>
        <w:jc w:val="both"/>
        <w:rPr>
          <w:rFonts w:eastAsiaTheme="minorHAnsi" w:cstheme="minorBidi"/>
          <w:szCs w:val="28"/>
        </w:rPr>
      </w:pPr>
      <w:r w:rsidRPr="001D07AF">
        <w:rPr>
          <w:szCs w:val="28"/>
        </w:rPr>
        <w:t>Відповідно до статті 47 Закону України «Про місцеве самоврядування                      в Україні», розглянувши проєкт рішення обласної ради, постійна комісія дійшла ВИСНОВКУ:</w:t>
      </w:r>
    </w:p>
    <w:p w14:paraId="01A1A3DE" w14:textId="77777777" w:rsidR="00EC185B" w:rsidRPr="001D07AF" w:rsidRDefault="00EC185B" w:rsidP="00EC185B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1D07AF">
        <w:rPr>
          <w:bCs/>
          <w:szCs w:val="28"/>
        </w:rPr>
        <w:t>1.  Інформацію взяти до відома.</w:t>
      </w:r>
    </w:p>
    <w:p w14:paraId="23739FFC" w14:textId="056B640D" w:rsidR="001D07AF" w:rsidRPr="001D07AF" w:rsidRDefault="00EC185B" w:rsidP="00EC185B">
      <w:pPr>
        <w:tabs>
          <w:tab w:val="left" w:pos="993"/>
        </w:tabs>
        <w:ind w:firstLine="426"/>
        <w:jc w:val="both"/>
        <w:rPr>
          <w:szCs w:val="28"/>
        </w:rPr>
      </w:pPr>
      <w:r w:rsidRPr="001D07AF">
        <w:rPr>
          <w:szCs w:val="28"/>
        </w:rPr>
        <w:t xml:space="preserve">2. </w:t>
      </w:r>
      <w:r w:rsidR="001D07AF" w:rsidRPr="001D07AF">
        <w:rPr>
          <w:szCs w:val="28"/>
        </w:rPr>
        <w:t xml:space="preserve">Рекомендувати включити до проєкту про клопотання щодо присудження Премії Верховної Ради України імені Василя Сухомлинського кандидатуру </w:t>
      </w:r>
      <w:r w:rsidR="001D07AF" w:rsidRPr="0045474C">
        <w:rPr>
          <w:i/>
          <w:iCs/>
          <w:szCs w:val="28"/>
        </w:rPr>
        <w:t>Назаренко Софії Миколаївни</w:t>
      </w:r>
      <w:r w:rsidR="001D07AF" w:rsidRPr="001D07AF">
        <w:rPr>
          <w:szCs w:val="28"/>
        </w:rPr>
        <w:t xml:space="preserve">, заступника директора з виховної роботи </w:t>
      </w:r>
      <w:r w:rsidR="0045474C" w:rsidRPr="001D07AF">
        <w:rPr>
          <w:szCs w:val="28"/>
        </w:rPr>
        <w:t>КОМУНАЛЬНОГО ЗАКЛАДУ «БОГОДУХІВСЬКА СПЕЦІАЛЬНА ШКОЛА» ХАРКІВСЬКОЇ ОБЛАСНОЇ РАДИ</w:t>
      </w:r>
      <w:r w:rsidR="0045474C">
        <w:rPr>
          <w:szCs w:val="28"/>
        </w:rPr>
        <w:t>, спеціаліста вищої категорії</w:t>
      </w:r>
      <w:r w:rsidR="001D07AF" w:rsidRPr="001D07AF">
        <w:rPr>
          <w:szCs w:val="28"/>
        </w:rPr>
        <w:t>.</w:t>
      </w:r>
    </w:p>
    <w:p w14:paraId="3118217D" w14:textId="4E7D0737" w:rsidR="00EC185B" w:rsidRPr="001D07AF" w:rsidRDefault="001D07AF" w:rsidP="00EC185B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1D07AF">
        <w:rPr>
          <w:szCs w:val="28"/>
        </w:rPr>
        <w:t xml:space="preserve">3. </w:t>
      </w:r>
      <w:r w:rsidR="00EC185B" w:rsidRPr="001D07AF">
        <w:rPr>
          <w:bCs/>
          <w:szCs w:val="28"/>
        </w:rPr>
        <w:t>Погодити проєкт рішення обласної ради «Про спільну власність територіальних громад сіл, селищ, міст Харківської області</w:t>
      </w:r>
      <w:r w:rsidR="00EC185B" w:rsidRPr="001D07AF">
        <w:rPr>
          <w:szCs w:val="28"/>
          <w14:ligatures w14:val="none"/>
        </w:rPr>
        <w:t>»</w:t>
      </w:r>
      <w:r w:rsidR="00EC185B" w:rsidRPr="001D07AF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05C987D7" w14:textId="77777777" w:rsidR="00EC185B" w:rsidRPr="001D07AF" w:rsidRDefault="00EC185B" w:rsidP="00EC185B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1D07AF" w:rsidRPr="001D07AF" w14:paraId="3BE60B1C" w14:textId="77777777" w:rsidTr="00D8679B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1F6CF067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314F5E79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4CE808E2" w14:textId="7091F522" w:rsidR="00EC185B" w:rsidRPr="001D07AF" w:rsidRDefault="0045474C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="00EC185B" w:rsidRPr="001D07AF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7CA99BC7" w14:textId="1436E7F9" w:rsidR="00EC185B" w:rsidRPr="001D07AF" w:rsidRDefault="00877A0D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5</w:t>
            </w:r>
          </w:p>
        </w:tc>
        <w:tc>
          <w:tcPr>
            <w:tcW w:w="4365" w:type="dxa"/>
            <w:gridSpan w:val="2"/>
            <w:hideMark/>
          </w:tcPr>
          <w:p w14:paraId="11CA295E" w14:textId="0D673415" w:rsidR="00EC185B" w:rsidRPr="001D07AF" w:rsidRDefault="0045474C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="00EC185B" w:rsidRPr="001D07AF">
              <w:rPr>
                <w:kern w:val="2"/>
                <w:szCs w:val="28"/>
              </w:rPr>
              <w:t xml:space="preserve">(Куц Г.М., Гурова К.Д., </w:t>
            </w:r>
          </w:p>
          <w:p w14:paraId="10AF0F16" w14:textId="77777777" w:rsidR="0045474C" w:rsidRDefault="0045474C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="00EC185B" w:rsidRPr="001D07AF">
              <w:rPr>
                <w:kern w:val="2"/>
                <w:szCs w:val="28"/>
              </w:rPr>
              <w:t>Дейнека Р.С., Малиніна Т.В.,</w:t>
            </w:r>
          </w:p>
          <w:p w14:paraId="13A1A93B" w14:textId="724AB726" w:rsidR="00EC185B" w:rsidRPr="001D07AF" w:rsidRDefault="0045474C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  </w:t>
            </w:r>
            <w:r w:rsidR="00EC185B" w:rsidRPr="001D07AF">
              <w:rPr>
                <w:kern w:val="2"/>
                <w:szCs w:val="28"/>
              </w:rPr>
              <w:t>Пітько В.А.);</w:t>
            </w:r>
          </w:p>
        </w:tc>
      </w:tr>
      <w:tr w:rsidR="001D07AF" w:rsidRPr="001D07AF" w14:paraId="5F58392F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03450060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092C1621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7B59ACC1" w14:textId="1C63C14B" w:rsidR="00EC185B" w:rsidRPr="001D07AF" w:rsidRDefault="0045474C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3A4564DC" w14:textId="37612358" w:rsidR="00EC185B" w:rsidRPr="001D07AF" w:rsidRDefault="0045474C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1</w:t>
            </w:r>
          </w:p>
        </w:tc>
        <w:tc>
          <w:tcPr>
            <w:tcW w:w="4365" w:type="dxa"/>
            <w:gridSpan w:val="2"/>
            <w:hideMark/>
          </w:tcPr>
          <w:p w14:paraId="133B271D" w14:textId="2B30F8BE" w:rsidR="00EC185B" w:rsidRPr="001D07AF" w:rsidRDefault="001D07AF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(Сталінський Д.В.);</w:t>
            </w:r>
          </w:p>
        </w:tc>
      </w:tr>
      <w:tr w:rsidR="00EC185B" w:rsidRPr="001D07AF" w14:paraId="0054E5C9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56969C03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6AEBF40E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«утрим»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78FEBC89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5F93D2EC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1D07AF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450F8B04" w14:textId="77777777" w:rsidR="00EC185B" w:rsidRPr="001D07AF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53FFEE84" w14:textId="77777777" w:rsidR="00EC185B" w:rsidRPr="001D07AF" w:rsidRDefault="00EC185B" w:rsidP="00EC185B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3945B37A" w14:textId="77777777" w:rsidR="00EC185B" w:rsidRPr="001D07AF" w:rsidRDefault="00EC185B" w:rsidP="00EC185B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1D07AF">
        <w:rPr>
          <w:b/>
          <w:bCs/>
          <w:szCs w:val="28"/>
        </w:rPr>
        <w:t>Голова постійної комісії                                                              Галина КУЦ</w:t>
      </w:r>
    </w:p>
    <w:p w14:paraId="4E96522E" w14:textId="77777777" w:rsidR="00A31B06" w:rsidRDefault="00A31B06" w:rsidP="00A31B06">
      <w:pPr>
        <w:pStyle w:val="af3"/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val="ru-RU"/>
        </w:rPr>
        <w:lastRenderedPageBreak/>
        <w:drawing>
          <wp:inline distT="0" distB="0" distL="0" distR="0" wp14:anchorId="20CC48C6" wp14:editId="58109903">
            <wp:extent cx="495300" cy="619125"/>
            <wp:effectExtent l="0" t="0" r="0" b="0"/>
            <wp:docPr id="1420325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B8D91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3CD2F23B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УКРАЇНА</w:t>
      </w:r>
    </w:p>
    <w:p w14:paraId="03A39356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3557EBD0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ХАРКІВСЬКА ОБЛАСНА РАДА</w:t>
      </w:r>
    </w:p>
    <w:p w14:paraId="08FE4C6E" w14:textId="77777777" w:rsidR="00A31B06" w:rsidRDefault="00A31B06" w:rsidP="00A31B06">
      <w:pPr>
        <w:jc w:val="center"/>
        <w:rPr>
          <w:caps/>
          <w:szCs w:val="28"/>
        </w:rPr>
      </w:pPr>
      <w:r>
        <w:rPr>
          <w:caps/>
          <w:szCs w:val="28"/>
        </w:rPr>
        <w:t>постійна комісія з питань НАУКИ, ОСВІТИ  ТА ДУХОВНОСТІ</w:t>
      </w:r>
    </w:p>
    <w:p w14:paraId="1EC6BE7A" w14:textId="77777777" w:rsidR="00A31B06" w:rsidRDefault="00A31B06" w:rsidP="00A31B06">
      <w:pPr>
        <w:tabs>
          <w:tab w:val="left" w:pos="2970"/>
        </w:tabs>
        <w:rPr>
          <w:i/>
          <w:szCs w:val="28"/>
        </w:rPr>
      </w:pPr>
      <w:r>
        <w:rPr>
          <w:szCs w:val="28"/>
        </w:rPr>
        <w:tab/>
      </w:r>
    </w:p>
    <w:p w14:paraId="49860FBC" w14:textId="77777777" w:rsidR="00A31B06" w:rsidRDefault="00A31B06" w:rsidP="00A31B06">
      <w:pPr>
        <w:pBdr>
          <w:bottom w:val="single" w:sz="8" w:space="1" w:color="000000"/>
        </w:pBdr>
        <w:rPr>
          <w:szCs w:val="28"/>
        </w:rPr>
      </w:pPr>
      <w:r>
        <w:rPr>
          <w:i/>
          <w:szCs w:val="28"/>
        </w:rPr>
        <w:t xml:space="preserve">вул. Сумська, 64, м. Харків 61002, тел. 700-53-29,  e-mail:  </w:t>
      </w:r>
      <w:hyperlink r:id="rId13" w:history="1">
        <w:r>
          <w:rPr>
            <w:rStyle w:val="af2"/>
            <w:i/>
            <w:szCs w:val="28"/>
          </w:rPr>
          <w:t>sc12-or@ukr.net</w:t>
        </w:r>
      </w:hyperlink>
    </w:p>
    <w:p w14:paraId="371668BA" w14:textId="77777777" w:rsidR="00A31B06" w:rsidRDefault="00A31B06" w:rsidP="00A31B06">
      <w:pPr>
        <w:rPr>
          <w:szCs w:val="28"/>
        </w:rPr>
      </w:pPr>
      <w:r>
        <w:rPr>
          <w:szCs w:val="28"/>
        </w:rPr>
        <w:t>_______________</w:t>
      </w:r>
      <w:r>
        <w:rPr>
          <w:rFonts w:eastAsia="Segoe UI Symbol"/>
          <w:szCs w:val="28"/>
        </w:rPr>
        <w:t>№</w:t>
      </w:r>
      <w:r>
        <w:rPr>
          <w:szCs w:val="28"/>
        </w:rPr>
        <w:t>_______________</w:t>
      </w:r>
    </w:p>
    <w:p w14:paraId="71BC81B5" w14:textId="77777777" w:rsidR="00A31B06" w:rsidRDefault="00A31B06" w:rsidP="00A31B06">
      <w:pPr>
        <w:rPr>
          <w:i/>
          <w:szCs w:val="28"/>
        </w:rPr>
      </w:pPr>
      <w:r>
        <w:rPr>
          <w:szCs w:val="28"/>
        </w:rPr>
        <w:t xml:space="preserve">На </w:t>
      </w:r>
      <w:r>
        <w:rPr>
          <w:rFonts w:eastAsia="Segoe UI Symbol"/>
          <w:szCs w:val="28"/>
        </w:rPr>
        <w:t>№</w:t>
      </w:r>
      <w:r>
        <w:rPr>
          <w:szCs w:val="28"/>
        </w:rPr>
        <w:t xml:space="preserve"> ___________________________</w:t>
      </w:r>
    </w:p>
    <w:p w14:paraId="67C8EA4C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21D15508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76B7CB33" w14:textId="77777777" w:rsidR="00A31B06" w:rsidRPr="00F10125" w:rsidRDefault="00A31B06" w:rsidP="00A31B06">
      <w:pPr>
        <w:pStyle w:val="a3"/>
        <w:rPr>
          <w:i/>
          <w:sz w:val="6"/>
          <w:szCs w:val="6"/>
        </w:rPr>
      </w:pPr>
    </w:p>
    <w:p w14:paraId="03FB65AF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ВИСНОВОК</w:t>
      </w:r>
    </w:p>
    <w:p w14:paraId="5E788B51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засідання постійної комісії</w:t>
      </w:r>
    </w:p>
    <w:p w14:paraId="51858ABA" w14:textId="77777777" w:rsidR="00A31B06" w:rsidRPr="005C29A1" w:rsidRDefault="00A31B06" w:rsidP="00A31B06">
      <w:pPr>
        <w:tabs>
          <w:tab w:val="left" w:pos="4111"/>
        </w:tabs>
        <w:ind w:left="5103"/>
        <w:jc w:val="right"/>
        <w:rPr>
          <w:rFonts w:eastAsiaTheme="minorHAnsi"/>
          <w:bCs/>
          <w:szCs w:val="28"/>
          <w:lang w:val="en-GB" w:eastAsia="en-US"/>
        </w:rPr>
      </w:pPr>
      <w:r w:rsidRPr="005C29A1">
        <w:rPr>
          <w:rFonts w:eastAsiaTheme="minorHAnsi"/>
          <w:b/>
          <w:szCs w:val="28"/>
          <w:lang w:eastAsia="en-US"/>
        </w:rPr>
        <w:t>Протокол  № 4</w:t>
      </w:r>
      <w:r>
        <w:rPr>
          <w:rFonts w:eastAsiaTheme="minorHAnsi"/>
          <w:b/>
          <w:szCs w:val="28"/>
          <w:lang w:eastAsia="en-US"/>
        </w:rPr>
        <w:t>6</w:t>
      </w:r>
    </w:p>
    <w:p w14:paraId="0B27D56B" w14:textId="77777777" w:rsidR="00A31B06" w:rsidRPr="005C29A1" w:rsidRDefault="00A31B06" w:rsidP="00A31B06">
      <w:pPr>
        <w:tabs>
          <w:tab w:val="left" w:pos="4111"/>
        </w:tabs>
        <w:ind w:left="5103"/>
        <w:jc w:val="both"/>
        <w:rPr>
          <w:rFonts w:eastAsiaTheme="minorHAnsi"/>
          <w:bCs/>
          <w:sz w:val="16"/>
          <w:szCs w:val="16"/>
          <w:lang w:eastAsia="en-US"/>
        </w:rPr>
      </w:pPr>
    </w:p>
    <w:p w14:paraId="1233272A" w14:textId="77777777" w:rsidR="00A31B06" w:rsidRPr="005C29A1" w:rsidRDefault="00A31B06" w:rsidP="00A31B06">
      <w:pPr>
        <w:tabs>
          <w:tab w:val="left" w:pos="4111"/>
        </w:tabs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Всього членів комісії: 9</w:t>
      </w:r>
    </w:p>
    <w:p w14:paraId="4F724010" w14:textId="77777777" w:rsidR="00A31B06" w:rsidRPr="005C29A1" w:rsidRDefault="00A31B06" w:rsidP="00A31B06">
      <w:pPr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Присутні: 6</w:t>
      </w:r>
    </w:p>
    <w:p w14:paraId="6D107C6D" w14:textId="77777777" w:rsidR="00A31B06" w:rsidRPr="005C29A1" w:rsidRDefault="00A31B06" w:rsidP="00A31B06">
      <w:pPr>
        <w:ind w:right="-23"/>
        <w:jc w:val="both"/>
        <w:rPr>
          <w:rFonts w:eastAsiaTheme="minorHAnsi" w:cstheme="minorBidi"/>
          <w:sz w:val="10"/>
          <w:szCs w:val="10"/>
          <w:lang w:eastAsia="en-US"/>
        </w:rPr>
      </w:pPr>
    </w:p>
    <w:p w14:paraId="2C8260E7" w14:textId="77777777" w:rsidR="00A31B06" w:rsidRPr="005C29A1" w:rsidRDefault="00A31B06" w:rsidP="00A31B06">
      <w:pPr>
        <w:tabs>
          <w:tab w:val="left" w:pos="-142"/>
          <w:tab w:val="left" w:pos="851"/>
          <w:tab w:val="left" w:pos="1418"/>
        </w:tabs>
        <w:rPr>
          <w:rFonts w:eastAsiaTheme="minorHAnsi"/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 xml:space="preserve">від  </w:t>
      </w:r>
      <w:r>
        <w:rPr>
          <w:b/>
          <w:szCs w:val="28"/>
          <w:lang w:eastAsia="en-US"/>
        </w:rPr>
        <w:t>14 вересня</w:t>
      </w:r>
      <w:r w:rsidRPr="005C29A1">
        <w:rPr>
          <w:b/>
          <w:szCs w:val="28"/>
          <w:lang w:eastAsia="en-US"/>
        </w:rPr>
        <w:t xml:space="preserve"> 2026 р.</w:t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</w:p>
    <w:p w14:paraId="2F1876B4" w14:textId="77777777" w:rsidR="00A31B06" w:rsidRDefault="00A31B06" w:rsidP="00860B1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b/>
          <w:szCs w:val="28"/>
        </w:rPr>
      </w:pPr>
    </w:p>
    <w:p w14:paraId="6415DEF3" w14:textId="27216652" w:rsidR="00863DD6" w:rsidRPr="00352D3B" w:rsidRDefault="00F028B9" w:rsidP="00860B1C">
      <w:pPr>
        <w:tabs>
          <w:tab w:val="left" w:pos="0"/>
          <w:tab w:val="left" w:pos="1512"/>
          <w:tab w:val="left" w:pos="1560"/>
          <w:tab w:val="left" w:pos="1652"/>
        </w:tabs>
        <w:jc w:val="both"/>
        <w:rPr>
          <w:szCs w:val="28"/>
        </w:rPr>
      </w:pPr>
      <w:r w:rsidRPr="00352D3B">
        <w:rPr>
          <w:bCs/>
          <w:szCs w:val="28"/>
        </w:rPr>
        <w:t>До</w:t>
      </w:r>
      <w:r w:rsidR="00F1551E" w:rsidRPr="00352D3B">
        <w:rPr>
          <w:bCs/>
          <w:szCs w:val="28"/>
        </w:rPr>
        <w:t xml:space="preserve"> проєкт</w:t>
      </w:r>
      <w:r w:rsidRPr="00352D3B">
        <w:rPr>
          <w:bCs/>
          <w:szCs w:val="28"/>
        </w:rPr>
        <w:t>у</w:t>
      </w:r>
      <w:r w:rsidR="00F1551E" w:rsidRPr="00352D3B">
        <w:rPr>
          <w:bCs/>
          <w:szCs w:val="28"/>
        </w:rPr>
        <w:t xml:space="preserve"> рішення обласної ради «</w:t>
      </w:r>
      <w:r w:rsidR="00863DD6" w:rsidRPr="00352D3B">
        <w:rPr>
          <w:szCs w:val="28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</w:t>
      </w:r>
      <w:r w:rsidR="00F1551E" w:rsidRPr="00352D3B">
        <w:rPr>
          <w:szCs w:val="28"/>
        </w:rPr>
        <w:t>».</w:t>
      </w:r>
    </w:p>
    <w:p w14:paraId="42031E12" w14:textId="78B47A75" w:rsidR="00EC185B" w:rsidRPr="00352D3B" w:rsidRDefault="00EC185B" w:rsidP="00B1190E">
      <w:pPr>
        <w:pStyle w:val="a9"/>
        <w:ind w:left="0" w:firstLine="567"/>
        <w:jc w:val="both"/>
        <w:rPr>
          <w:szCs w:val="28"/>
        </w:rPr>
      </w:pPr>
      <w:r w:rsidRPr="00352D3B">
        <w:rPr>
          <w:bCs/>
          <w:szCs w:val="28"/>
        </w:rPr>
        <w:t>Дане питання ініційоване Харківською обласною радою (розробник - управління з питань ком</w:t>
      </w:r>
      <w:r w:rsidR="00352D3B" w:rsidRPr="00352D3B">
        <w:rPr>
          <w:bCs/>
          <w:szCs w:val="28"/>
        </w:rPr>
        <w:t>унікації та інформаційних технологій</w:t>
      </w:r>
      <w:r w:rsidRPr="00352D3B">
        <w:rPr>
          <w:bCs/>
          <w:szCs w:val="28"/>
        </w:rPr>
        <w:t xml:space="preserve"> виконавчого апарату Харківської обласної ради</w:t>
      </w:r>
      <w:r w:rsidRPr="00352D3B">
        <w:rPr>
          <w:szCs w:val="28"/>
        </w:rPr>
        <w:t>).</w:t>
      </w:r>
    </w:p>
    <w:p w14:paraId="0CA56EB6" w14:textId="77777777" w:rsidR="00EC185B" w:rsidRPr="00352D3B" w:rsidRDefault="00EC185B" w:rsidP="00EC185B">
      <w:pPr>
        <w:ind w:right="141" w:firstLine="425"/>
        <w:jc w:val="both"/>
        <w:rPr>
          <w:sz w:val="6"/>
          <w:szCs w:val="6"/>
        </w:rPr>
      </w:pPr>
    </w:p>
    <w:p w14:paraId="4194EB3F" w14:textId="77777777" w:rsidR="00EC185B" w:rsidRPr="00352D3B" w:rsidRDefault="00EC185B" w:rsidP="00EC185B">
      <w:pPr>
        <w:ind w:firstLine="567"/>
        <w:jc w:val="both"/>
        <w:rPr>
          <w:rFonts w:eastAsiaTheme="minorHAnsi" w:cstheme="minorBidi"/>
          <w:szCs w:val="28"/>
        </w:rPr>
      </w:pPr>
      <w:r w:rsidRPr="00352D3B">
        <w:rPr>
          <w:szCs w:val="28"/>
        </w:rPr>
        <w:t>Відповідно до статті 47 Закону України «Про місцеве самоврядування                      в Україні», розглянувши проєкт рішення обласної ради, постійна комісія дійшла ВИСНОВКУ:</w:t>
      </w:r>
    </w:p>
    <w:p w14:paraId="0911B365" w14:textId="77777777" w:rsidR="00EC185B" w:rsidRPr="00352D3B" w:rsidRDefault="00EC185B" w:rsidP="00EC185B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  <w:r w:rsidRPr="00352D3B">
        <w:rPr>
          <w:bCs/>
          <w:szCs w:val="28"/>
        </w:rPr>
        <w:t>1.  Інформацію взяти до відома.</w:t>
      </w:r>
    </w:p>
    <w:p w14:paraId="071BE590" w14:textId="2084B1D3" w:rsidR="00EC185B" w:rsidRPr="00352D3B" w:rsidRDefault="00EC185B" w:rsidP="00EC185B">
      <w:pPr>
        <w:tabs>
          <w:tab w:val="left" w:pos="993"/>
        </w:tabs>
        <w:ind w:firstLine="426"/>
        <w:jc w:val="both"/>
        <w:rPr>
          <w:bCs/>
          <w:szCs w:val="28"/>
        </w:rPr>
      </w:pPr>
      <w:r w:rsidRPr="00352D3B">
        <w:rPr>
          <w:szCs w:val="28"/>
        </w:rPr>
        <w:t xml:space="preserve">2. </w:t>
      </w:r>
      <w:r w:rsidRPr="00352D3B">
        <w:rPr>
          <w:bCs/>
          <w:szCs w:val="28"/>
        </w:rPr>
        <w:t>Погодити проєкт рішення обласної ради «</w:t>
      </w:r>
      <w:r w:rsidR="00D9426E" w:rsidRPr="00352D3B">
        <w:rPr>
          <w:szCs w:val="28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</w:t>
      </w:r>
      <w:r w:rsidRPr="00352D3B">
        <w:rPr>
          <w:szCs w:val="28"/>
          <w14:ligatures w14:val="none"/>
        </w:rPr>
        <w:t>»</w:t>
      </w:r>
      <w:r w:rsidRPr="00352D3B">
        <w:rPr>
          <w:bCs/>
          <w:szCs w:val="28"/>
        </w:rPr>
        <w:t xml:space="preserve"> та рекомендувати для розгляду на пленарному  засіданні  сесії обласної ради.</w:t>
      </w:r>
    </w:p>
    <w:p w14:paraId="54427DCF" w14:textId="77777777" w:rsidR="00EC185B" w:rsidRPr="00352D3B" w:rsidRDefault="00EC185B" w:rsidP="00EC185B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352D3B" w:rsidRPr="00352D3B" w14:paraId="2E10FE07" w14:textId="77777777" w:rsidTr="00D8679B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15E14665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7E563C25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4D4E6521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538A8F69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05AC829E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 xml:space="preserve">(Куц Г.М., Гурова К.Д., </w:t>
            </w:r>
          </w:p>
          <w:p w14:paraId="461BA836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Дейнека Р.С., Малиніна Т.В., Пітько В.А., Сталінський Д.В.);</w:t>
            </w:r>
          </w:p>
        </w:tc>
      </w:tr>
      <w:tr w:rsidR="00352D3B" w:rsidRPr="00352D3B" w14:paraId="1FE53E18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5CEE2749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37660612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60039F41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06015BBB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немає;</w:t>
            </w:r>
          </w:p>
        </w:tc>
        <w:tc>
          <w:tcPr>
            <w:tcW w:w="4365" w:type="dxa"/>
            <w:gridSpan w:val="2"/>
            <w:hideMark/>
          </w:tcPr>
          <w:p w14:paraId="7D28C39C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  <w:tr w:rsidR="00EC185B" w:rsidRPr="00352D3B" w14:paraId="74C8B9A4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388BF377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6C07E06A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«утрим»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05392797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7CB080AD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352D3B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1A456F3A" w14:textId="77777777" w:rsidR="00EC185B" w:rsidRPr="00352D3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5386C3E9" w14:textId="77777777" w:rsidR="00EC185B" w:rsidRPr="00352D3B" w:rsidRDefault="00EC185B" w:rsidP="00EC185B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74169AE2" w14:textId="77777777" w:rsidR="00EC185B" w:rsidRPr="00352D3B" w:rsidRDefault="00EC185B" w:rsidP="00EC185B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2240B6C1" w14:textId="77777777" w:rsidR="00EC185B" w:rsidRPr="00352D3B" w:rsidRDefault="00EC185B" w:rsidP="00EC185B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27AFDE42" w14:textId="77777777" w:rsidR="00EC185B" w:rsidRPr="00352D3B" w:rsidRDefault="00EC185B" w:rsidP="00EC185B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352D3B">
        <w:rPr>
          <w:b/>
          <w:bCs/>
          <w:szCs w:val="28"/>
        </w:rPr>
        <w:t>Голова постійної комісії                                                              Галина КУЦ</w:t>
      </w:r>
    </w:p>
    <w:p w14:paraId="4E2DF49C" w14:textId="77777777" w:rsidR="00A31B06" w:rsidRPr="00352D3B" w:rsidRDefault="00A31B06" w:rsidP="00FF0FD2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CD7160" w14:textId="77777777" w:rsidR="00A31B06" w:rsidRDefault="00A31B06" w:rsidP="00FF0FD2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048D9A1" w14:textId="77777777" w:rsidR="00A31B06" w:rsidRDefault="00A31B06" w:rsidP="00A31B06">
      <w:pPr>
        <w:pStyle w:val="af3"/>
        <w:jc w:val="center"/>
        <w:rPr>
          <w:rFonts w:ascii="Bodoni" w:hAnsi="Bodoni"/>
          <w:b/>
          <w:sz w:val="24"/>
        </w:rPr>
      </w:pPr>
      <w:r>
        <w:rPr>
          <w:rFonts w:ascii="Calibri" w:eastAsia="Calibri" w:hAnsi="Calibri"/>
          <w:b/>
          <w:noProof/>
          <w:sz w:val="24"/>
          <w:szCs w:val="24"/>
          <w:lang w:val="ru-RU"/>
        </w:rPr>
        <w:lastRenderedPageBreak/>
        <w:drawing>
          <wp:inline distT="0" distB="0" distL="0" distR="0" wp14:anchorId="5EDEBCCA" wp14:editId="21FD8CF1">
            <wp:extent cx="495300" cy="619125"/>
            <wp:effectExtent l="0" t="0" r="0" b="0"/>
            <wp:docPr id="7645483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1A958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575A3CC2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УКРАЇНА</w:t>
      </w:r>
    </w:p>
    <w:p w14:paraId="3BD9B1A2" w14:textId="77777777" w:rsidR="00A31B06" w:rsidRPr="00332543" w:rsidRDefault="00A31B06" w:rsidP="00A31B06">
      <w:pPr>
        <w:pStyle w:val="af3"/>
        <w:jc w:val="center"/>
        <w:rPr>
          <w:b/>
          <w:sz w:val="10"/>
          <w:szCs w:val="10"/>
        </w:rPr>
      </w:pPr>
    </w:p>
    <w:p w14:paraId="29806EAB" w14:textId="77777777" w:rsidR="00A31B06" w:rsidRDefault="00A31B06" w:rsidP="00A31B06">
      <w:pPr>
        <w:pStyle w:val="af3"/>
        <w:jc w:val="center"/>
        <w:rPr>
          <w:b/>
        </w:rPr>
      </w:pPr>
      <w:r>
        <w:rPr>
          <w:b/>
        </w:rPr>
        <w:t>ХАРКІВСЬКА ОБЛАСНА РАДА</w:t>
      </w:r>
    </w:p>
    <w:p w14:paraId="3F224F4B" w14:textId="77777777" w:rsidR="00A31B06" w:rsidRDefault="00A31B06" w:rsidP="00A31B06">
      <w:pPr>
        <w:jc w:val="center"/>
        <w:rPr>
          <w:caps/>
          <w:szCs w:val="28"/>
        </w:rPr>
      </w:pPr>
      <w:r>
        <w:rPr>
          <w:caps/>
          <w:szCs w:val="28"/>
        </w:rPr>
        <w:t>постійна комісія з питань НАУКИ, ОСВІТИ  ТА ДУХОВНОСТІ</w:t>
      </w:r>
    </w:p>
    <w:p w14:paraId="2248BA6D" w14:textId="77777777" w:rsidR="00A31B06" w:rsidRDefault="00A31B06" w:rsidP="00A31B06">
      <w:pPr>
        <w:tabs>
          <w:tab w:val="left" w:pos="2970"/>
        </w:tabs>
        <w:rPr>
          <w:i/>
          <w:szCs w:val="28"/>
        </w:rPr>
      </w:pPr>
      <w:r>
        <w:rPr>
          <w:szCs w:val="28"/>
        </w:rPr>
        <w:tab/>
      </w:r>
    </w:p>
    <w:p w14:paraId="5B24BAB1" w14:textId="77777777" w:rsidR="00A31B06" w:rsidRDefault="00A31B06" w:rsidP="00A31B06">
      <w:pPr>
        <w:pBdr>
          <w:bottom w:val="single" w:sz="8" w:space="1" w:color="000000"/>
        </w:pBdr>
        <w:rPr>
          <w:szCs w:val="28"/>
        </w:rPr>
      </w:pPr>
      <w:r>
        <w:rPr>
          <w:i/>
          <w:szCs w:val="28"/>
        </w:rPr>
        <w:t xml:space="preserve">вул. Сумська, 64, м. Харків 61002, тел. 700-53-29,  e-mail:  </w:t>
      </w:r>
      <w:hyperlink r:id="rId14" w:history="1">
        <w:r>
          <w:rPr>
            <w:rStyle w:val="af2"/>
            <w:i/>
            <w:szCs w:val="28"/>
          </w:rPr>
          <w:t>sc12-or@ukr.net</w:t>
        </w:r>
      </w:hyperlink>
    </w:p>
    <w:p w14:paraId="2B1B0300" w14:textId="77777777" w:rsidR="00A31B06" w:rsidRDefault="00A31B06" w:rsidP="00A31B06">
      <w:pPr>
        <w:rPr>
          <w:szCs w:val="28"/>
        </w:rPr>
      </w:pPr>
      <w:r>
        <w:rPr>
          <w:szCs w:val="28"/>
        </w:rPr>
        <w:t>_______________</w:t>
      </w:r>
      <w:r>
        <w:rPr>
          <w:rFonts w:eastAsia="Segoe UI Symbol"/>
          <w:szCs w:val="28"/>
        </w:rPr>
        <w:t>№</w:t>
      </w:r>
      <w:r>
        <w:rPr>
          <w:szCs w:val="28"/>
        </w:rPr>
        <w:t>_______________</w:t>
      </w:r>
    </w:p>
    <w:p w14:paraId="464EE3A7" w14:textId="77777777" w:rsidR="00A31B06" w:rsidRDefault="00A31B06" w:rsidP="00A31B06">
      <w:pPr>
        <w:rPr>
          <w:i/>
          <w:szCs w:val="28"/>
        </w:rPr>
      </w:pPr>
      <w:r>
        <w:rPr>
          <w:szCs w:val="28"/>
        </w:rPr>
        <w:t xml:space="preserve">На </w:t>
      </w:r>
      <w:r>
        <w:rPr>
          <w:rFonts w:eastAsia="Segoe UI Symbol"/>
          <w:szCs w:val="28"/>
        </w:rPr>
        <w:t>№</w:t>
      </w:r>
      <w:r>
        <w:rPr>
          <w:szCs w:val="28"/>
        </w:rPr>
        <w:t xml:space="preserve"> ___________________________</w:t>
      </w:r>
    </w:p>
    <w:p w14:paraId="5B80508A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649E93EC" w14:textId="77777777" w:rsidR="00A31B06" w:rsidRDefault="00A31B06" w:rsidP="00A31B06">
      <w:pPr>
        <w:pStyle w:val="a3"/>
        <w:rPr>
          <w:i/>
          <w:sz w:val="6"/>
          <w:szCs w:val="6"/>
        </w:rPr>
      </w:pPr>
    </w:p>
    <w:p w14:paraId="329DC41D" w14:textId="77777777" w:rsidR="00A31B06" w:rsidRPr="00F10125" w:rsidRDefault="00A31B06" w:rsidP="00A31B06">
      <w:pPr>
        <w:pStyle w:val="a3"/>
        <w:rPr>
          <w:i/>
          <w:sz w:val="6"/>
          <w:szCs w:val="6"/>
        </w:rPr>
      </w:pPr>
    </w:p>
    <w:p w14:paraId="69795E48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ВИСНОВОК</w:t>
      </w:r>
    </w:p>
    <w:p w14:paraId="7022D083" w14:textId="77777777" w:rsidR="00A31B06" w:rsidRPr="005C29A1" w:rsidRDefault="00A31B06" w:rsidP="00A31B06">
      <w:pPr>
        <w:jc w:val="center"/>
        <w:rPr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>засідання постійної комісії</w:t>
      </w:r>
    </w:p>
    <w:p w14:paraId="02A62210" w14:textId="77777777" w:rsidR="00A31B06" w:rsidRPr="005C29A1" w:rsidRDefault="00A31B06" w:rsidP="00A31B06">
      <w:pPr>
        <w:tabs>
          <w:tab w:val="left" w:pos="4111"/>
        </w:tabs>
        <w:ind w:left="5103"/>
        <w:jc w:val="right"/>
        <w:rPr>
          <w:rFonts w:eastAsiaTheme="minorHAnsi"/>
          <w:bCs/>
          <w:szCs w:val="28"/>
          <w:lang w:val="en-GB" w:eastAsia="en-US"/>
        </w:rPr>
      </w:pPr>
      <w:r w:rsidRPr="005C29A1">
        <w:rPr>
          <w:rFonts w:eastAsiaTheme="minorHAnsi"/>
          <w:b/>
          <w:szCs w:val="28"/>
          <w:lang w:eastAsia="en-US"/>
        </w:rPr>
        <w:t>Протокол  № 4</w:t>
      </w:r>
      <w:r>
        <w:rPr>
          <w:rFonts w:eastAsiaTheme="minorHAnsi"/>
          <w:b/>
          <w:szCs w:val="28"/>
          <w:lang w:eastAsia="en-US"/>
        </w:rPr>
        <w:t>6</w:t>
      </w:r>
    </w:p>
    <w:p w14:paraId="3A7565A7" w14:textId="77777777" w:rsidR="00A31B06" w:rsidRPr="005C29A1" w:rsidRDefault="00A31B06" w:rsidP="00A31B06">
      <w:pPr>
        <w:tabs>
          <w:tab w:val="left" w:pos="4111"/>
        </w:tabs>
        <w:ind w:left="5103"/>
        <w:jc w:val="both"/>
        <w:rPr>
          <w:rFonts w:eastAsiaTheme="minorHAnsi"/>
          <w:bCs/>
          <w:sz w:val="16"/>
          <w:szCs w:val="16"/>
          <w:lang w:eastAsia="en-US"/>
        </w:rPr>
      </w:pPr>
    </w:p>
    <w:p w14:paraId="44C98718" w14:textId="77777777" w:rsidR="00A31B06" w:rsidRPr="005C29A1" w:rsidRDefault="00A31B06" w:rsidP="00A31B06">
      <w:pPr>
        <w:tabs>
          <w:tab w:val="left" w:pos="4111"/>
        </w:tabs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Всього членів комісії: 9</w:t>
      </w:r>
    </w:p>
    <w:p w14:paraId="025082E2" w14:textId="77777777" w:rsidR="00A31B06" w:rsidRPr="005C29A1" w:rsidRDefault="00A31B06" w:rsidP="00A31B06">
      <w:pPr>
        <w:ind w:left="6521"/>
        <w:jc w:val="both"/>
        <w:rPr>
          <w:rFonts w:eastAsiaTheme="minorHAnsi"/>
          <w:bCs/>
          <w:szCs w:val="28"/>
          <w:lang w:eastAsia="en-US"/>
        </w:rPr>
      </w:pPr>
      <w:r w:rsidRPr="005C29A1">
        <w:rPr>
          <w:rFonts w:eastAsiaTheme="minorHAnsi"/>
          <w:bCs/>
          <w:szCs w:val="28"/>
          <w:lang w:eastAsia="en-US"/>
        </w:rPr>
        <w:t>Присутні: 6</w:t>
      </w:r>
    </w:p>
    <w:p w14:paraId="65B9BF70" w14:textId="77777777" w:rsidR="00A31B06" w:rsidRPr="005C29A1" w:rsidRDefault="00A31B06" w:rsidP="00A31B06">
      <w:pPr>
        <w:ind w:right="-23"/>
        <w:jc w:val="both"/>
        <w:rPr>
          <w:rFonts w:eastAsiaTheme="minorHAnsi" w:cstheme="minorBidi"/>
          <w:sz w:val="10"/>
          <w:szCs w:val="10"/>
          <w:lang w:eastAsia="en-US"/>
        </w:rPr>
      </w:pPr>
    </w:p>
    <w:p w14:paraId="21F21365" w14:textId="77777777" w:rsidR="00A31B06" w:rsidRPr="005C29A1" w:rsidRDefault="00A31B06" w:rsidP="00A31B06">
      <w:pPr>
        <w:tabs>
          <w:tab w:val="left" w:pos="-142"/>
          <w:tab w:val="left" w:pos="851"/>
          <w:tab w:val="left" w:pos="1418"/>
        </w:tabs>
        <w:rPr>
          <w:rFonts w:eastAsiaTheme="minorHAnsi"/>
          <w:b/>
          <w:szCs w:val="28"/>
          <w:lang w:eastAsia="en-US"/>
        </w:rPr>
      </w:pPr>
      <w:r w:rsidRPr="005C29A1">
        <w:rPr>
          <w:b/>
          <w:szCs w:val="28"/>
          <w:lang w:eastAsia="en-US"/>
        </w:rPr>
        <w:t xml:space="preserve">від  </w:t>
      </w:r>
      <w:r>
        <w:rPr>
          <w:b/>
          <w:szCs w:val="28"/>
          <w:lang w:eastAsia="en-US"/>
        </w:rPr>
        <w:t>14 вересня</w:t>
      </w:r>
      <w:r w:rsidRPr="005C29A1">
        <w:rPr>
          <w:b/>
          <w:szCs w:val="28"/>
          <w:lang w:eastAsia="en-US"/>
        </w:rPr>
        <w:t xml:space="preserve"> 2026 р.</w:t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  <w:r w:rsidRPr="005C29A1">
        <w:rPr>
          <w:b/>
          <w:szCs w:val="28"/>
          <w:lang w:eastAsia="en-US"/>
        </w:rPr>
        <w:tab/>
      </w:r>
    </w:p>
    <w:p w14:paraId="51929AC8" w14:textId="77777777" w:rsidR="00A31B06" w:rsidRDefault="00A31B06" w:rsidP="00FF0FD2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06C0C44" w14:textId="092667F2" w:rsidR="00FF0FD2" w:rsidRPr="00C841BC" w:rsidRDefault="001D07AF" w:rsidP="00FF0FD2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питання про </w:t>
      </w:r>
      <w:r w:rsidR="00470927" w:rsidRPr="00FF0FD2">
        <w:rPr>
          <w:rFonts w:ascii="Times New Roman" w:hAnsi="Times New Roman" w:cs="Times New Roman"/>
          <w:sz w:val="28"/>
          <w:szCs w:val="28"/>
        </w:rPr>
        <w:t xml:space="preserve">функціонування </w:t>
      </w:r>
      <w:r w:rsidR="00FF0FD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КОМУНАЛЬНОГО ПІДПРИЄМСТВА </w:t>
      </w:r>
      <w:r w:rsidR="00FF0FD2" w:rsidRPr="00C841BC">
        <w:rPr>
          <w:rFonts w:ascii="Times New Roman" w:hAnsi="Times New Roman" w:cs="Times New Roman"/>
          <w:bCs/>
          <w:sz w:val="28"/>
          <w:szCs w:val="28"/>
          <w:lang w:val="uk-UA" w:eastAsia="uk-UA"/>
        </w:rPr>
        <w:t>«ОБЛАСНИЙ КОМБІНАТ ХАРЧУВАННЯ» ХАРКІВСЬКОЇ ОБЛАСНОЇ РАДИ</w:t>
      </w:r>
      <w:r w:rsidR="00FF0FD2">
        <w:rPr>
          <w:rFonts w:ascii="Times New Roman" w:hAnsi="Times New Roman" w:cs="Times New Roman"/>
          <w:bCs/>
          <w:sz w:val="28"/>
          <w:szCs w:val="28"/>
          <w:lang w:val="uk-UA" w:eastAsia="uk-UA"/>
        </w:rPr>
        <w:t>.</w:t>
      </w:r>
    </w:p>
    <w:p w14:paraId="745E3BC2" w14:textId="3181880F" w:rsidR="00EC185B" w:rsidRPr="00EC185B" w:rsidRDefault="00EC185B" w:rsidP="00EC185B">
      <w:pPr>
        <w:pStyle w:val="a9"/>
        <w:ind w:left="0" w:firstLine="567"/>
        <w:jc w:val="both"/>
        <w:rPr>
          <w:szCs w:val="28"/>
        </w:rPr>
      </w:pPr>
      <w:r w:rsidRPr="00EC185B">
        <w:rPr>
          <w:bCs/>
          <w:szCs w:val="28"/>
        </w:rPr>
        <w:t>Дане питання ініційоване постійною комісією</w:t>
      </w:r>
      <w:r w:rsidR="001D5DE8">
        <w:rPr>
          <w:bCs/>
          <w:szCs w:val="28"/>
        </w:rPr>
        <w:t xml:space="preserve"> обласної ради з питань науки, освіти та духовності</w:t>
      </w:r>
      <w:r w:rsidRPr="00EC185B">
        <w:rPr>
          <w:szCs w:val="28"/>
        </w:rPr>
        <w:t>.</w:t>
      </w:r>
    </w:p>
    <w:p w14:paraId="5E277FF4" w14:textId="77777777" w:rsidR="00EC185B" w:rsidRPr="00EC185B" w:rsidRDefault="00EC185B" w:rsidP="00EC185B">
      <w:pPr>
        <w:ind w:right="141" w:firstLine="425"/>
        <w:jc w:val="both"/>
        <w:rPr>
          <w:sz w:val="6"/>
          <w:szCs w:val="6"/>
        </w:rPr>
      </w:pPr>
    </w:p>
    <w:p w14:paraId="2C64A4DC" w14:textId="77777777" w:rsidR="00EC185B" w:rsidRPr="00EC185B" w:rsidRDefault="00EC185B" w:rsidP="00EC185B">
      <w:pPr>
        <w:ind w:firstLine="567"/>
        <w:jc w:val="both"/>
        <w:rPr>
          <w:rFonts w:eastAsiaTheme="minorHAnsi" w:cstheme="minorBidi"/>
          <w:szCs w:val="28"/>
        </w:rPr>
      </w:pPr>
      <w:r w:rsidRPr="00EC185B">
        <w:rPr>
          <w:szCs w:val="28"/>
        </w:rPr>
        <w:t>Відповідно до статті 47 Закону України «Про місцеве самоврядування                      в Україні», розглянувши проєкт рішення обласної ради, постійна комісія дійшла ВИСНОВКУ:</w:t>
      </w:r>
    </w:p>
    <w:p w14:paraId="2039E0D8" w14:textId="479AD0AC" w:rsidR="00EC185B" w:rsidRPr="00EC185B" w:rsidRDefault="00EC185B" w:rsidP="00EC185B">
      <w:pPr>
        <w:tabs>
          <w:tab w:val="left" w:pos="1134"/>
        </w:tabs>
        <w:spacing w:line="280" w:lineRule="exact"/>
        <w:ind w:right="141" w:firstLine="426"/>
        <w:jc w:val="both"/>
        <w:rPr>
          <w:bCs/>
          <w:szCs w:val="28"/>
        </w:rPr>
      </w:pPr>
    </w:p>
    <w:p w14:paraId="2C155102" w14:textId="5A606CF1" w:rsidR="00EC185B" w:rsidRPr="00EC185B" w:rsidRDefault="00EC185B" w:rsidP="00EC185B">
      <w:pPr>
        <w:pStyle w:val="21"/>
        <w:tabs>
          <w:tab w:val="left" w:pos="284"/>
          <w:tab w:val="left" w:pos="151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185B">
        <w:rPr>
          <w:rFonts w:ascii="Times New Roman" w:hAnsi="Times New Roman" w:cs="Times New Roman"/>
          <w:bCs/>
          <w:sz w:val="28"/>
          <w:szCs w:val="28"/>
        </w:rPr>
        <w:t xml:space="preserve">Інформацію </w:t>
      </w:r>
      <w:r w:rsidRPr="00EC185B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EC185B">
        <w:rPr>
          <w:rFonts w:ascii="Times New Roman" w:hAnsi="Times New Roman" w:cs="Times New Roman"/>
          <w:sz w:val="28"/>
          <w:szCs w:val="28"/>
        </w:rPr>
        <w:t xml:space="preserve"> функціонування </w:t>
      </w:r>
      <w:r w:rsidRPr="00EC185B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КОМУНАЛЬНОГО ПІДПРИЄМСТВА «ОБЛАСНИЙ КОМБІНАТ ХАРЧУВАННЯ» ХАРКІВСЬКОЇ ОБЛАСНОЇ РАДИ </w:t>
      </w:r>
      <w:r w:rsidRPr="00EC185B">
        <w:rPr>
          <w:rFonts w:ascii="Times New Roman" w:hAnsi="Times New Roman" w:cs="Times New Roman"/>
          <w:bCs/>
          <w:sz w:val="28"/>
          <w:szCs w:val="28"/>
        </w:rPr>
        <w:t>взяти до відома.</w:t>
      </w:r>
    </w:p>
    <w:p w14:paraId="280ED644" w14:textId="77777777" w:rsidR="00EC185B" w:rsidRPr="00EC185B" w:rsidRDefault="00EC185B" w:rsidP="00EC185B">
      <w:pPr>
        <w:spacing w:line="280" w:lineRule="exact"/>
        <w:ind w:firstLine="426"/>
        <w:jc w:val="both"/>
        <w:rPr>
          <w:bCs/>
          <w:szCs w:val="28"/>
        </w:rPr>
      </w:pPr>
    </w:p>
    <w:tbl>
      <w:tblPr>
        <w:tblW w:w="9467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78"/>
        <w:gridCol w:w="1281"/>
        <w:gridCol w:w="142"/>
        <w:gridCol w:w="1688"/>
        <w:gridCol w:w="154"/>
        <w:gridCol w:w="413"/>
        <w:gridCol w:w="154"/>
        <w:gridCol w:w="838"/>
        <w:gridCol w:w="154"/>
        <w:gridCol w:w="4211"/>
        <w:gridCol w:w="154"/>
      </w:tblGrid>
      <w:tr w:rsidR="00EC185B" w:rsidRPr="00EC185B" w14:paraId="3C15DD7B" w14:textId="77777777" w:rsidTr="00D8679B">
        <w:trPr>
          <w:gridAfter w:val="1"/>
          <w:wAfter w:w="154" w:type="dxa"/>
          <w:trHeight w:val="1065"/>
        </w:trPr>
        <w:tc>
          <w:tcPr>
            <w:tcW w:w="1701" w:type="dxa"/>
            <w:gridSpan w:val="3"/>
            <w:hideMark/>
          </w:tcPr>
          <w:p w14:paraId="5C3EC83E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Голосували:</w:t>
            </w:r>
          </w:p>
        </w:tc>
        <w:tc>
          <w:tcPr>
            <w:tcW w:w="1688" w:type="dxa"/>
            <w:hideMark/>
          </w:tcPr>
          <w:p w14:paraId="6F94CEAF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«за»</w:t>
            </w:r>
          </w:p>
        </w:tc>
        <w:tc>
          <w:tcPr>
            <w:tcW w:w="567" w:type="dxa"/>
            <w:gridSpan w:val="2"/>
            <w:hideMark/>
          </w:tcPr>
          <w:p w14:paraId="3AC9F973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hideMark/>
          </w:tcPr>
          <w:p w14:paraId="71737D93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6</w:t>
            </w:r>
          </w:p>
        </w:tc>
        <w:tc>
          <w:tcPr>
            <w:tcW w:w="4365" w:type="dxa"/>
            <w:gridSpan w:val="2"/>
            <w:hideMark/>
          </w:tcPr>
          <w:p w14:paraId="76A57792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 xml:space="preserve">(Куц Г.М., Гурова К.Д., </w:t>
            </w:r>
          </w:p>
          <w:p w14:paraId="44E90FF4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both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Дейнека Р.С., Малиніна Т.В., Пітько В.А., Сталінський Д.В.);</w:t>
            </w:r>
          </w:p>
        </w:tc>
      </w:tr>
      <w:tr w:rsidR="00EC185B" w:rsidRPr="00EC185B" w14:paraId="62D09968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2DDE895B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4D484173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«проти»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6803A700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6F2A9D1D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немає;</w:t>
            </w:r>
          </w:p>
        </w:tc>
        <w:tc>
          <w:tcPr>
            <w:tcW w:w="4365" w:type="dxa"/>
            <w:gridSpan w:val="2"/>
            <w:hideMark/>
          </w:tcPr>
          <w:p w14:paraId="50DA53E0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  <w:tr w:rsidR="00EC185B" w:rsidRPr="00EC185B" w14:paraId="2CEBC88A" w14:textId="77777777" w:rsidTr="00D8679B">
        <w:trPr>
          <w:gridBefore w:val="1"/>
          <w:wBefore w:w="278" w:type="dxa"/>
          <w:trHeight w:val="340"/>
        </w:trPr>
        <w:tc>
          <w:tcPr>
            <w:tcW w:w="1281" w:type="dxa"/>
            <w:vAlign w:val="center"/>
          </w:tcPr>
          <w:p w14:paraId="779A0D3C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  <w:tc>
          <w:tcPr>
            <w:tcW w:w="1984" w:type="dxa"/>
            <w:gridSpan w:val="3"/>
            <w:hideMark/>
          </w:tcPr>
          <w:p w14:paraId="6BFAAA8F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«утрим»</w:t>
            </w:r>
          </w:p>
        </w:tc>
        <w:tc>
          <w:tcPr>
            <w:tcW w:w="567" w:type="dxa"/>
            <w:gridSpan w:val="2"/>
            <w:vAlign w:val="center"/>
            <w:hideMark/>
          </w:tcPr>
          <w:p w14:paraId="0A6E2238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3E2371F8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jc w:val="center"/>
              <w:rPr>
                <w:kern w:val="2"/>
                <w:szCs w:val="28"/>
              </w:rPr>
            </w:pPr>
            <w:r w:rsidRPr="00EC185B">
              <w:rPr>
                <w:kern w:val="2"/>
                <w:szCs w:val="28"/>
              </w:rPr>
              <w:t>немає.</w:t>
            </w:r>
          </w:p>
        </w:tc>
        <w:tc>
          <w:tcPr>
            <w:tcW w:w="4365" w:type="dxa"/>
            <w:gridSpan w:val="2"/>
            <w:hideMark/>
          </w:tcPr>
          <w:p w14:paraId="70D816B3" w14:textId="77777777" w:rsidR="00EC185B" w:rsidRPr="00EC185B" w:rsidRDefault="00EC185B" w:rsidP="00D8679B">
            <w:pPr>
              <w:tabs>
                <w:tab w:val="left" w:pos="5415"/>
                <w:tab w:val="left" w:pos="7620"/>
              </w:tabs>
              <w:spacing w:line="256" w:lineRule="auto"/>
              <w:rPr>
                <w:kern w:val="2"/>
                <w:szCs w:val="28"/>
              </w:rPr>
            </w:pPr>
          </w:p>
        </w:tc>
      </w:tr>
    </w:tbl>
    <w:p w14:paraId="6C79252E" w14:textId="77777777" w:rsidR="00EC185B" w:rsidRPr="00EC185B" w:rsidRDefault="00EC185B" w:rsidP="00EC185B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7E9447C0" w14:textId="77777777" w:rsidR="00EC185B" w:rsidRPr="00EC185B" w:rsidRDefault="00EC185B" w:rsidP="00EC185B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19917C46" w14:textId="77777777" w:rsidR="00EC185B" w:rsidRPr="00EC185B" w:rsidRDefault="00EC185B" w:rsidP="00EC185B">
      <w:pPr>
        <w:pStyle w:val="af3"/>
        <w:jc w:val="center"/>
        <w:rPr>
          <w:rFonts w:asciiTheme="minorHAnsi" w:hAnsiTheme="minorHAnsi"/>
          <w:b/>
          <w:sz w:val="24"/>
        </w:rPr>
      </w:pPr>
    </w:p>
    <w:p w14:paraId="7D595614" w14:textId="77777777" w:rsidR="00EC185B" w:rsidRPr="00EC185B" w:rsidRDefault="00EC185B" w:rsidP="00EC185B">
      <w:pPr>
        <w:tabs>
          <w:tab w:val="left" w:pos="5415"/>
          <w:tab w:val="left" w:pos="7620"/>
        </w:tabs>
        <w:rPr>
          <w:b/>
          <w:bCs/>
          <w:szCs w:val="28"/>
        </w:rPr>
      </w:pPr>
      <w:r w:rsidRPr="00EC185B">
        <w:rPr>
          <w:b/>
          <w:bCs/>
          <w:szCs w:val="28"/>
        </w:rPr>
        <w:t>Голова постійної комісії                                                              Галина КУЦ</w:t>
      </w:r>
    </w:p>
    <w:p w14:paraId="5591E784" w14:textId="20EE6325" w:rsidR="009F12F7" w:rsidRPr="00EC185B" w:rsidRDefault="009F12F7" w:rsidP="00EC185B">
      <w:pPr>
        <w:ind w:left="1134"/>
        <w:jc w:val="both"/>
        <w:rPr>
          <w:sz w:val="32"/>
          <w:szCs w:val="32"/>
          <w:lang w:eastAsia="en-US"/>
        </w:rPr>
      </w:pPr>
    </w:p>
    <w:sectPr w:rsidR="009F12F7" w:rsidRPr="00EC185B" w:rsidSect="0039737E">
      <w:headerReference w:type="even" r:id="rId15"/>
      <w:headerReference w:type="default" r:id="rId16"/>
      <w:pgSz w:w="11906" w:h="16838"/>
      <w:pgMar w:top="426" w:right="70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A6883" w14:textId="77777777" w:rsidR="008A3288" w:rsidRDefault="008A3288">
      <w:r>
        <w:separator/>
      </w:r>
    </w:p>
  </w:endnote>
  <w:endnote w:type="continuationSeparator" w:id="0">
    <w:p w14:paraId="1D0EDA1D" w14:textId="77777777" w:rsidR="008A3288" w:rsidRDefault="008A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7B71" w14:textId="77777777" w:rsidR="008A3288" w:rsidRDefault="008A3288">
      <w:r>
        <w:separator/>
      </w:r>
    </w:p>
  </w:footnote>
  <w:footnote w:type="continuationSeparator" w:id="0">
    <w:p w14:paraId="012BBE3B" w14:textId="77777777" w:rsidR="008A3288" w:rsidRDefault="008A3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B4A87" w14:textId="77777777" w:rsidR="0039737E" w:rsidRDefault="0039737E" w:rsidP="007650BA">
    <w:pPr>
      <w:pStyle w:val="af0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6596F6E1" w14:textId="77777777" w:rsidR="0039737E" w:rsidRDefault="0039737E" w:rsidP="007650BA">
    <w:pPr>
      <w:pStyle w:val="af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3E52" w14:textId="77777777" w:rsidR="0039737E" w:rsidRDefault="0039737E" w:rsidP="007650BA">
    <w:pPr>
      <w:pStyle w:val="af0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  <w:noProof/>
      </w:rPr>
      <w:t>2</w:t>
    </w:r>
    <w:r>
      <w:rPr>
        <w:rStyle w:val="af4"/>
      </w:rPr>
      <w:fldChar w:fldCharType="end"/>
    </w:r>
  </w:p>
  <w:p w14:paraId="57469E17" w14:textId="77777777" w:rsidR="0039737E" w:rsidRDefault="0039737E" w:rsidP="007650BA">
    <w:pPr>
      <w:pStyle w:val="af0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1A8"/>
    <w:multiLevelType w:val="hybridMultilevel"/>
    <w:tmpl w:val="490EFCB0"/>
    <w:lvl w:ilvl="0" w:tplc="8CF04E34">
      <w:start w:val="14"/>
      <w:numFmt w:val="decimal"/>
      <w:lvlText w:val="%1"/>
      <w:lvlJc w:val="left"/>
      <w:pPr>
        <w:ind w:left="6598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7318" w:hanging="360"/>
      </w:pPr>
    </w:lvl>
    <w:lvl w:ilvl="2" w:tplc="0809001B" w:tentative="1">
      <w:start w:val="1"/>
      <w:numFmt w:val="lowerRoman"/>
      <w:lvlText w:val="%3."/>
      <w:lvlJc w:val="right"/>
      <w:pPr>
        <w:ind w:left="8038" w:hanging="180"/>
      </w:pPr>
    </w:lvl>
    <w:lvl w:ilvl="3" w:tplc="0809000F" w:tentative="1">
      <w:start w:val="1"/>
      <w:numFmt w:val="decimal"/>
      <w:lvlText w:val="%4."/>
      <w:lvlJc w:val="left"/>
      <w:pPr>
        <w:ind w:left="8758" w:hanging="360"/>
      </w:pPr>
    </w:lvl>
    <w:lvl w:ilvl="4" w:tplc="08090019" w:tentative="1">
      <w:start w:val="1"/>
      <w:numFmt w:val="lowerLetter"/>
      <w:lvlText w:val="%5."/>
      <w:lvlJc w:val="left"/>
      <w:pPr>
        <w:ind w:left="9478" w:hanging="360"/>
      </w:pPr>
    </w:lvl>
    <w:lvl w:ilvl="5" w:tplc="0809001B" w:tentative="1">
      <w:start w:val="1"/>
      <w:numFmt w:val="lowerRoman"/>
      <w:lvlText w:val="%6."/>
      <w:lvlJc w:val="right"/>
      <w:pPr>
        <w:ind w:left="10198" w:hanging="180"/>
      </w:pPr>
    </w:lvl>
    <w:lvl w:ilvl="6" w:tplc="0809000F" w:tentative="1">
      <w:start w:val="1"/>
      <w:numFmt w:val="decimal"/>
      <w:lvlText w:val="%7."/>
      <w:lvlJc w:val="left"/>
      <w:pPr>
        <w:ind w:left="10918" w:hanging="360"/>
      </w:pPr>
    </w:lvl>
    <w:lvl w:ilvl="7" w:tplc="08090019" w:tentative="1">
      <w:start w:val="1"/>
      <w:numFmt w:val="lowerLetter"/>
      <w:lvlText w:val="%8."/>
      <w:lvlJc w:val="left"/>
      <w:pPr>
        <w:ind w:left="11638" w:hanging="360"/>
      </w:pPr>
    </w:lvl>
    <w:lvl w:ilvl="8" w:tplc="080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1" w15:restartNumberingAfterBreak="0">
    <w:nsid w:val="041F5AB5"/>
    <w:multiLevelType w:val="hybridMultilevel"/>
    <w:tmpl w:val="F8A689CA"/>
    <w:lvl w:ilvl="0" w:tplc="C6BA7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 w16cid:durableId="1313412484">
    <w:abstractNumId w:val="2"/>
  </w:num>
  <w:num w:numId="2" w16cid:durableId="124937004">
    <w:abstractNumId w:val="1"/>
  </w:num>
  <w:num w:numId="3" w16cid:durableId="2092241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7E"/>
    <w:rsid w:val="00032BDA"/>
    <w:rsid w:val="00034411"/>
    <w:rsid w:val="000345E5"/>
    <w:rsid w:val="0006765A"/>
    <w:rsid w:val="00080030"/>
    <w:rsid w:val="00094FFB"/>
    <w:rsid w:val="00097302"/>
    <w:rsid w:val="00097A9E"/>
    <w:rsid w:val="000B418F"/>
    <w:rsid w:val="000D2975"/>
    <w:rsid w:val="00111369"/>
    <w:rsid w:val="001629A5"/>
    <w:rsid w:val="0016340F"/>
    <w:rsid w:val="0017013A"/>
    <w:rsid w:val="0017148D"/>
    <w:rsid w:val="001D07AF"/>
    <w:rsid w:val="001D0AA0"/>
    <w:rsid w:val="001D5DE8"/>
    <w:rsid w:val="0028716C"/>
    <w:rsid w:val="002F3F80"/>
    <w:rsid w:val="00302512"/>
    <w:rsid w:val="00322B01"/>
    <w:rsid w:val="00345329"/>
    <w:rsid w:val="00352D3B"/>
    <w:rsid w:val="00393EB9"/>
    <w:rsid w:val="0039737E"/>
    <w:rsid w:val="003F79A5"/>
    <w:rsid w:val="0045474C"/>
    <w:rsid w:val="00470927"/>
    <w:rsid w:val="004A4724"/>
    <w:rsid w:val="004B3787"/>
    <w:rsid w:val="0056505E"/>
    <w:rsid w:val="005968BF"/>
    <w:rsid w:val="005A301F"/>
    <w:rsid w:val="005A6278"/>
    <w:rsid w:val="005B2187"/>
    <w:rsid w:val="005C29A1"/>
    <w:rsid w:val="005C6D11"/>
    <w:rsid w:val="0060229A"/>
    <w:rsid w:val="006030FC"/>
    <w:rsid w:val="00624E85"/>
    <w:rsid w:val="006602E1"/>
    <w:rsid w:val="006F3B78"/>
    <w:rsid w:val="006F7471"/>
    <w:rsid w:val="00704956"/>
    <w:rsid w:val="00712D2C"/>
    <w:rsid w:val="00725180"/>
    <w:rsid w:val="007341A7"/>
    <w:rsid w:val="00735A01"/>
    <w:rsid w:val="007E034F"/>
    <w:rsid w:val="007E6CBE"/>
    <w:rsid w:val="0084066A"/>
    <w:rsid w:val="00860B1C"/>
    <w:rsid w:val="00861750"/>
    <w:rsid w:val="00863DD6"/>
    <w:rsid w:val="00877A0D"/>
    <w:rsid w:val="00882257"/>
    <w:rsid w:val="008A3288"/>
    <w:rsid w:val="008B6359"/>
    <w:rsid w:val="008C56DA"/>
    <w:rsid w:val="008E27D8"/>
    <w:rsid w:val="00914C61"/>
    <w:rsid w:val="009219CF"/>
    <w:rsid w:val="00941138"/>
    <w:rsid w:val="00966950"/>
    <w:rsid w:val="009749E4"/>
    <w:rsid w:val="009901D3"/>
    <w:rsid w:val="009B0919"/>
    <w:rsid w:val="009B4163"/>
    <w:rsid w:val="009C286A"/>
    <w:rsid w:val="009E43E3"/>
    <w:rsid w:val="009F12F7"/>
    <w:rsid w:val="00A1210E"/>
    <w:rsid w:val="00A157E7"/>
    <w:rsid w:val="00A15B71"/>
    <w:rsid w:val="00A17069"/>
    <w:rsid w:val="00A24ED0"/>
    <w:rsid w:val="00A265B0"/>
    <w:rsid w:val="00A31B06"/>
    <w:rsid w:val="00A363A6"/>
    <w:rsid w:val="00A858A8"/>
    <w:rsid w:val="00AB2DC6"/>
    <w:rsid w:val="00B063AA"/>
    <w:rsid w:val="00B1190E"/>
    <w:rsid w:val="00B26269"/>
    <w:rsid w:val="00B65E10"/>
    <w:rsid w:val="00B8487D"/>
    <w:rsid w:val="00BB74F6"/>
    <w:rsid w:val="00BE7662"/>
    <w:rsid w:val="00BF15CC"/>
    <w:rsid w:val="00C05D76"/>
    <w:rsid w:val="00C34954"/>
    <w:rsid w:val="00C50AD5"/>
    <w:rsid w:val="00C63A0C"/>
    <w:rsid w:val="00C976F4"/>
    <w:rsid w:val="00CA0432"/>
    <w:rsid w:val="00CB2E57"/>
    <w:rsid w:val="00CC76C0"/>
    <w:rsid w:val="00CE7610"/>
    <w:rsid w:val="00CF1FE5"/>
    <w:rsid w:val="00D11B4E"/>
    <w:rsid w:val="00D41A9D"/>
    <w:rsid w:val="00D54D07"/>
    <w:rsid w:val="00D9426E"/>
    <w:rsid w:val="00D95806"/>
    <w:rsid w:val="00DC3297"/>
    <w:rsid w:val="00DC42E5"/>
    <w:rsid w:val="00DC66A1"/>
    <w:rsid w:val="00DD65F0"/>
    <w:rsid w:val="00DF19FE"/>
    <w:rsid w:val="00E37D37"/>
    <w:rsid w:val="00E46BEE"/>
    <w:rsid w:val="00EA4E48"/>
    <w:rsid w:val="00EC185B"/>
    <w:rsid w:val="00F0235E"/>
    <w:rsid w:val="00F028B9"/>
    <w:rsid w:val="00F05C1B"/>
    <w:rsid w:val="00F14FCC"/>
    <w:rsid w:val="00F1551E"/>
    <w:rsid w:val="00F217E5"/>
    <w:rsid w:val="00F32441"/>
    <w:rsid w:val="00F95C8F"/>
    <w:rsid w:val="00F97655"/>
    <w:rsid w:val="00FA1B7E"/>
    <w:rsid w:val="00FE7915"/>
    <w:rsid w:val="00FF0FD2"/>
    <w:rsid w:val="00FF2684"/>
    <w:rsid w:val="00FF5537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9FE3"/>
  <w15:chartTrackingRefBased/>
  <w15:docId w15:val="{0129BA71-22D0-44EB-9AE6-4C89CD63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37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397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3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3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3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3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3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3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3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7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73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73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73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73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73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73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73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3973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rsid w:val="00397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97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973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3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737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73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9737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737E"/>
    <w:rPr>
      <w:b/>
      <w:bCs/>
      <w:smallCaps/>
      <w:color w:val="2F5496" w:themeColor="accent1" w:themeShade="BF"/>
      <w:spacing w:val="5"/>
    </w:rPr>
  </w:style>
  <w:style w:type="paragraph" w:styleId="ae">
    <w:name w:val="Body Text Indent"/>
    <w:basedOn w:val="a"/>
    <w:link w:val="af"/>
    <w:rsid w:val="0039737E"/>
    <w:pPr>
      <w:spacing w:after="120"/>
      <w:ind w:left="283"/>
    </w:pPr>
  </w:style>
  <w:style w:type="character" w:customStyle="1" w:styleId="af">
    <w:name w:val="Основний текст з відступом Знак"/>
    <w:basedOn w:val="a0"/>
    <w:link w:val="ae"/>
    <w:rsid w:val="0039737E"/>
    <w:rPr>
      <w:rFonts w:ascii="Times New Roman" w:eastAsia="Times New Roman" w:hAnsi="Times New Roman" w:cs="Times New Roman"/>
      <w:kern w:val="0"/>
      <w:sz w:val="28"/>
      <w:szCs w:val="20"/>
      <w:lang w:val="uk-UA" w:eastAsia="uk-UA"/>
    </w:rPr>
  </w:style>
  <w:style w:type="paragraph" w:styleId="af0">
    <w:name w:val="header"/>
    <w:basedOn w:val="a"/>
    <w:link w:val="af1"/>
    <w:rsid w:val="0039737E"/>
    <w:pPr>
      <w:tabs>
        <w:tab w:val="center" w:pos="4677"/>
        <w:tab w:val="right" w:pos="9355"/>
      </w:tabs>
    </w:pPr>
    <w:rPr>
      <w:szCs w:val="24"/>
      <w:lang w:eastAsia="ru-RU"/>
    </w:rPr>
  </w:style>
  <w:style w:type="character" w:customStyle="1" w:styleId="af1">
    <w:name w:val="Верхній колонтитул Знак"/>
    <w:basedOn w:val="a0"/>
    <w:link w:val="af0"/>
    <w:rsid w:val="0039737E"/>
    <w:rPr>
      <w:rFonts w:ascii="Times New Roman" w:eastAsia="Times New Roman" w:hAnsi="Times New Roman" w:cs="Times New Roman"/>
      <w:kern w:val="0"/>
      <w:sz w:val="28"/>
      <w:szCs w:val="24"/>
      <w:lang w:val="uk-UA" w:eastAsia="ru-RU"/>
    </w:rPr>
  </w:style>
  <w:style w:type="character" w:styleId="af2">
    <w:name w:val="Hyperlink"/>
    <w:rsid w:val="0039737E"/>
    <w:rPr>
      <w:color w:val="0000FF"/>
      <w:u w:val="single"/>
    </w:rPr>
  </w:style>
  <w:style w:type="paragraph" w:customStyle="1" w:styleId="af3">
    <w:name w:val="Îáû÷íûé"/>
    <w:rsid w:val="0039737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uk-UA" w:eastAsia="ru-RU"/>
    </w:rPr>
  </w:style>
  <w:style w:type="character" w:styleId="af4">
    <w:name w:val="page number"/>
    <w:basedOn w:val="a0"/>
    <w:rsid w:val="0039737E"/>
  </w:style>
  <w:style w:type="character" w:customStyle="1" w:styleId="2068">
    <w:name w:val="2068"/>
    <w:aliases w:val="baiaagaaboqcaaadsgyaaavybgaaaaaaaaaaaaaaaaaaaaaaaaaaaaaaaaaaaaaaaaaaaaaaaaaaaaaaaaaaaaaaaaaaaaaaaaaaaaaaaaaaaaaaaaaaaaaaaaaaaaaaaaaaaaaaaaaaaaaaaaaaaaaaaaaaaaaaaaaaaaaaaaaaaaaaaaaaaaaaaaaaaaaaaaaaaaaaaaaaaaaaaaaaaaaaaaaaaaaaaaaaaaaa"/>
    <w:rsid w:val="0039737E"/>
  </w:style>
  <w:style w:type="paragraph" w:customStyle="1" w:styleId="22">
    <w:name w:val="Основной текст 22"/>
    <w:basedOn w:val="a"/>
    <w:rsid w:val="00FF0FD2"/>
    <w:pPr>
      <w:suppressAutoHyphens/>
      <w:spacing w:after="120" w:line="480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21">
    <w:name w:val="Body Text 2"/>
    <w:basedOn w:val="a"/>
    <w:link w:val="23"/>
    <w:uiPriority w:val="99"/>
    <w:unhideWhenUsed/>
    <w:rsid w:val="00FF0FD2"/>
    <w:pPr>
      <w:spacing w:after="120" w:line="480" w:lineRule="auto"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</w:rPr>
  </w:style>
  <w:style w:type="character" w:customStyle="1" w:styleId="23">
    <w:name w:val="Основний текст 2 Знак"/>
    <w:basedOn w:val="a0"/>
    <w:link w:val="21"/>
    <w:uiPriority w:val="99"/>
    <w:rsid w:val="00FF0FD2"/>
  </w:style>
  <w:style w:type="character" w:styleId="af5">
    <w:name w:val="Unresolved Mention"/>
    <w:basedOn w:val="a0"/>
    <w:uiPriority w:val="99"/>
    <w:semiHidden/>
    <w:unhideWhenUsed/>
    <w:rsid w:val="006030FC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FF5A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12-or@ukr.net" TargetMode="External"/><Relationship Id="rId13" Type="http://schemas.openxmlformats.org/officeDocument/2006/relationships/hyperlink" Target="mailto:sc12-or@ukr.ne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sc12-or@ukr.ne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12-or@ukr.ne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sc12-or@uk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12-or@ukr.net" TargetMode="External"/><Relationship Id="rId14" Type="http://schemas.openxmlformats.org/officeDocument/2006/relationships/hyperlink" Target="mailto:sc1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7</Pages>
  <Words>1555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2026-09-15T07:24:00Z</cp:lastPrinted>
  <dcterms:created xsi:type="dcterms:W3CDTF">2026-09-15T06:04:00Z</dcterms:created>
  <dcterms:modified xsi:type="dcterms:W3CDTF">2026-09-16T07:20:00Z</dcterms:modified>
</cp:coreProperties>
</file>