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2B7" w:rsidRPr="00083011" w:rsidRDefault="00F542B7" w:rsidP="00927220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;visibility:visible">
            <v:imagedata r:id="rId7" o:title=""/>
          </v:shape>
        </w:pict>
      </w:r>
    </w:p>
    <w:p w:rsidR="00F542B7" w:rsidRPr="00083011" w:rsidRDefault="00F542B7" w:rsidP="00927220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927220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927220">
      <w:pPr>
        <w:rPr>
          <w:sz w:val="16"/>
          <w:szCs w:val="16"/>
          <w:lang w:val="uk-UA"/>
        </w:rPr>
      </w:pPr>
    </w:p>
    <w:p w:rsidR="00F542B7" w:rsidRPr="00083011" w:rsidRDefault="00F542B7" w:rsidP="00927220">
      <w:pPr>
        <w:pStyle w:val="Heading5"/>
      </w:pPr>
      <w:r w:rsidRPr="00083011">
        <w:t>ХАРКІВСЬКА ОБЛАСНА РАДА</w:t>
      </w:r>
    </w:p>
    <w:p w:rsidR="00F542B7" w:rsidRPr="00083011" w:rsidRDefault="00F542B7" w:rsidP="00927220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927220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92722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927220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8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927220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927220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927220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927220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927220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927220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27220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927220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27220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927220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927220">
      <w:pPr>
        <w:tabs>
          <w:tab w:val="left" w:pos="993"/>
          <w:tab w:val="left" w:pos="1666"/>
          <w:tab w:val="left" w:pos="1843"/>
        </w:tabs>
        <w:ind w:firstLine="709"/>
        <w:jc w:val="both"/>
        <w:rPr>
          <w:rFonts w:cs="Calibri"/>
          <w:lang w:val="uk-UA"/>
        </w:rPr>
      </w:pPr>
    </w:p>
    <w:p w:rsidR="00F542B7" w:rsidRPr="00083011" w:rsidRDefault="00F542B7" w:rsidP="00927220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color w:val="000000"/>
          <w:sz w:val="28"/>
          <w:lang w:val="uk-UA"/>
        </w:rPr>
      </w:pPr>
      <w:r w:rsidRPr="00083011">
        <w:rPr>
          <w:rFonts w:ascii="Times New Roman" w:hAnsi="Times New Roman"/>
          <w:color w:val="000000"/>
          <w:sz w:val="28"/>
          <w:lang w:val="uk-UA"/>
        </w:rPr>
        <w:t>До</w:t>
      </w:r>
      <w:r w:rsidRPr="00083011">
        <w:rPr>
          <w:rFonts w:ascii="Times New Roman" w:hAnsi="Times New Roman"/>
          <w:b/>
          <w:color w:val="000000"/>
          <w:sz w:val="28"/>
          <w:lang w:val="uk-UA"/>
        </w:rPr>
        <w:t xml:space="preserve"> </w:t>
      </w:r>
      <w:r w:rsidRPr="00083011">
        <w:rPr>
          <w:rFonts w:ascii="Times New Roman" w:hAnsi="Times New Roman"/>
          <w:color w:val="000000"/>
          <w:sz w:val="28"/>
          <w:lang w:val="uk-UA"/>
        </w:rPr>
        <w:t xml:space="preserve"> проєкту рішення обласної ради “Про внесення змін до додатку 1 "Перелік суб'єктів спільної власності територіальних громад сіл, селищ, міст області" до рішення обласної ради від 03 квітня 2007 року № 219-V (зі змінами)”.</w:t>
      </w:r>
    </w:p>
    <w:p w:rsidR="00F542B7" w:rsidRPr="00083011" w:rsidRDefault="00F542B7" w:rsidP="00927220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радою (розробник - </w:t>
      </w:r>
      <w:r w:rsidRPr="00083011">
        <w:rPr>
          <w:rFonts w:ascii="Times New Roman" w:hAnsi="Times New Roman"/>
          <w:sz w:val="28"/>
          <w:lang w:val="uk-UA"/>
        </w:rPr>
        <w:t xml:space="preserve">управління з питань </w:t>
      </w:r>
      <w:r w:rsidRPr="00083011">
        <w:rPr>
          <w:rFonts w:ascii="Times New Roman" w:hAnsi="Times New Roman"/>
          <w:spacing w:val="5"/>
          <w:sz w:val="28"/>
          <w:szCs w:val="28"/>
          <w:shd w:val="clear" w:color="auto" w:fill="FFFFFF"/>
          <w:lang w:val="uk-UA"/>
        </w:rPr>
        <w:t>комунальної власності виконавчого апарату обласної ради</w:t>
      </w:r>
      <w:r w:rsidRPr="00083011">
        <w:rPr>
          <w:rFonts w:ascii="Times New Roman" w:hAnsi="Times New Roman"/>
          <w:sz w:val="28"/>
          <w:lang w:val="uk-UA"/>
        </w:rPr>
        <w:t>)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927220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927220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927220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27220">
      <w:pPr>
        <w:jc w:val="center"/>
        <w:rPr>
          <w:noProof/>
          <w:lang w:val="uk-UA"/>
        </w:rPr>
      </w:pPr>
    </w:p>
    <w:p w:rsidR="00F542B7" w:rsidRPr="00083011" w:rsidRDefault="00F542B7" w:rsidP="00927220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927220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color w:val="000000"/>
          <w:sz w:val="28"/>
          <w:lang w:val="uk-UA"/>
        </w:rPr>
        <w:t>Про внесення змін до додатку 1 "Перелік суб'єктів спільної власності територіальних громад сіл, селищ, міст області" до рішення обласної ради від 03 квітня 2007 року № 219-V (зі змінами)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обласної ради</w:t>
      </w:r>
      <w:r w:rsidRPr="0027767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927220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775731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77573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77573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927220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927220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904467">
      <w:pPr>
        <w:jc w:val="center"/>
        <w:rPr>
          <w:noProof/>
          <w:lang w:val="uk-UA"/>
        </w:rPr>
      </w:pPr>
    </w:p>
    <w:p w:rsidR="00F542B7" w:rsidRPr="00083011" w:rsidRDefault="00F542B7" w:rsidP="00A95E41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26" type="#_x0000_t75" style="width:36.75pt;height:43.5pt;visibility:visible">
            <v:imagedata r:id="rId7" o:title=""/>
          </v:shape>
        </w:pict>
      </w:r>
    </w:p>
    <w:p w:rsidR="00F542B7" w:rsidRPr="00083011" w:rsidRDefault="00F542B7" w:rsidP="00A95E41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A95E41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A95E41">
      <w:pPr>
        <w:rPr>
          <w:sz w:val="16"/>
          <w:szCs w:val="16"/>
          <w:lang w:val="uk-UA"/>
        </w:rPr>
      </w:pPr>
    </w:p>
    <w:p w:rsidR="00F542B7" w:rsidRPr="00083011" w:rsidRDefault="00F542B7" w:rsidP="00A95E41">
      <w:pPr>
        <w:pStyle w:val="Heading5"/>
      </w:pPr>
      <w:r w:rsidRPr="00083011">
        <w:t>ХАРКІВСЬКА ОБЛАСНА РАДА</w:t>
      </w:r>
    </w:p>
    <w:p w:rsidR="00F542B7" w:rsidRPr="00083011" w:rsidRDefault="00F542B7" w:rsidP="00A95E41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A95E41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A95E41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A95E41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9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A95E41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A95E41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A95E41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A95E41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A95E41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A95E41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A95E41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A95E41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A95E41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A95E41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A95E41">
      <w:pPr>
        <w:tabs>
          <w:tab w:val="left" w:pos="1788"/>
          <w:tab w:val="left" w:pos="2461"/>
          <w:tab w:val="left" w:pos="2638"/>
        </w:tabs>
        <w:ind w:left="795" w:firstLine="795"/>
        <w:jc w:val="both"/>
        <w:rPr>
          <w:rFonts w:cs="Calibri"/>
          <w:lang w:val="uk-UA"/>
        </w:rPr>
      </w:pPr>
    </w:p>
    <w:p w:rsidR="00F542B7" w:rsidRPr="00083011" w:rsidRDefault="00F542B7" w:rsidP="00A95E41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color w:val="000000"/>
          <w:sz w:val="28"/>
          <w:lang w:val="uk-UA"/>
        </w:rPr>
      </w:pPr>
      <w:r w:rsidRPr="00083011">
        <w:rPr>
          <w:rFonts w:ascii="Times New Roman" w:hAnsi="Times New Roman"/>
          <w:color w:val="000000"/>
          <w:sz w:val="28"/>
          <w:lang w:val="uk-UA"/>
        </w:rPr>
        <w:t>До</w:t>
      </w:r>
      <w:r w:rsidRPr="00083011">
        <w:rPr>
          <w:rFonts w:ascii="Times New Roman" w:hAnsi="Times New Roman"/>
          <w:b/>
          <w:color w:val="000000"/>
          <w:sz w:val="28"/>
          <w:lang w:val="uk-UA"/>
        </w:rPr>
        <w:t xml:space="preserve"> </w:t>
      </w:r>
      <w:r w:rsidRPr="00083011">
        <w:rPr>
          <w:rFonts w:ascii="Times New Roman" w:hAnsi="Times New Roman"/>
          <w:color w:val="000000"/>
          <w:sz w:val="28"/>
          <w:lang w:val="uk-UA"/>
        </w:rPr>
        <w:t>проєкту рішення обласної ради “Про спільну власність територіальних громад сіл, селищ, міст області”.</w:t>
      </w:r>
    </w:p>
    <w:p w:rsidR="00F542B7" w:rsidRPr="00083011" w:rsidRDefault="00F542B7" w:rsidP="00A95E41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F542B7" w:rsidRPr="00083011" w:rsidRDefault="00F542B7" w:rsidP="00A95E41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радою (розробник - </w:t>
      </w:r>
      <w:r w:rsidRPr="00083011">
        <w:rPr>
          <w:rFonts w:ascii="Times New Roman" w:hAnsi="Times New Roman"/>
          <w:sz w:val="28"/>
          <w:lang w:val="uk-UA"/>
        </w:rPr>
        <w:t xml:space="preserve">управління з питань </w:t>
      </w:r>
      <w:r w:rsidRPr="00083011">
        <w:rPr>
          <w:rFonts w:ascii="Times New Roman" w:hAnsi="Times New Roman"/>
          <w:spacing w:val="5"/>
          <w:sz w:val="28"/>
          <w:szCs w:val="28"/>
          <w:shd w:val="clear" w:color="auto" w:fill="FFFFFF"/>
          <w:lang w:val="uk-UA"/>
        </w:rPr>
        <w:t>комунальної власності виконавчого апарату обласної ради</w:t>
      </w:r>
      <w:r w:rsidRPr="00083011">
        <w:rPr>
          <w:rFonts w:ascii="Times New Roman" w:hAnsi="Times New Roman"/>
          <w:sz w:val="28"/>
          <w:lang w:val="uk-UA"/>
        </w:rPr>
        <w:t>)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A95E41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A95E41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A95E41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F542B7" w:rsidRPr="00083011" w:rsidRDefault="00F542B7" w:rsidP="00A95E41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A95E41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color w:val="000000"/>
          <w:sz w:val="28"/>
          <w:lang w:val="uk-UA"/>
        </w:rPr>
        <w:t>Про спільну власність територіальних громад сіл, селищ, міст області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обласної ради</w:t>
      </w:r>
      <w:r w:rsidRPr="0027767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A95E41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775731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77573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77573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A95E41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A95E41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A95E41">
      <w:pPr>
        <w:jc w:val="center"/>
        <w:rPr>
          <w:noProof/>
          <w:lang w:val="uk-UA"/>
        </w:rPr>
      </w:pPr>
    </w:p>
    <w:p w:rsidR="00F542B7" w:rsidRPr="00083011" w:rsidRDefault="00F542B7" w:rsidP="00A95E41">
      <w:pPr>
        <w:jc w:val="center"/>
        <w:rPr>
          <w:noProof/>
          <w:lang w:val="uk-UA"/>
        </w:rPr>
      </w:pPr>
    </w:p>
    <w:p w:rsidR="00F542B7" w:rsidRPr="00083011" w:rsidRDefault="00F542B7" w:rsidP="00A95E41">
      <w:pPr>
        <w:jc w:val="center"/>
        <w:rPr>
          <w:noProof/>
          <w:lang w:val="uk-UA"/>
        </w:rPr>
      </w:pPr>
    </w:p>
    <w:p w:rsidR="00F542B7" w:rsidRPr="00083011" w:rsidRDefault="00F542B7" w:rsidP="00A95E41">
      <w:pPr>
        <w:jc w:val="center"/>
        <w:rPr>
          <w:noProof/>
          <w:lang w:val="uk-UA"/>
        </w:rPr>
      </w:pPr>
    </w:p>
    <w:p w:rsidR="00F542B7" w:rsidRPr="00083011" w:rsidRDefault="00F542B7" w:rsidP="00904467">
      <w:pPr>
        <w:jc w:val="center"/>
        <w:rPr>
          <w:noProof/>
          <w:lang w:val="uk-UA"/>
        </w:rPr>
      </w:pPr>
    </w:p>
    <w:p w:rsidR="00F542B7" w:rsidRPr="00083011" w:rsidRDefault="00F542B7" w:rsidP="00904467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27" type="#_x0000_t75" style="width:36.75pt;height:43.5pt;visibility:visible">
            <v:imagedata r:id="rId7" o:title=""/>
          </v:shape>
        </w:pict>
      </w:r>
    </w:p>
    <w:p w:rsidR="00F542B7" w:rsidRPr="00083011" w:rsidRDefault="00F542B7" w:rsidP="00904467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904467">
      <w:pPr>
        <w:rPr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5"/>
      </w:pPr>
      <w:r w:rsidRPr="00083011">
        <w:t>ХАРКІВСЬКА ОБЛАСНА РАДА</w:t>
      </w:r>
    </w:p>
    <w:p w:rsidR="00F542B7" w:rsidRPr="00083011" w:rsidRDefault="00F542B7" w:rsidP="00904467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904467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904467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904467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0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904467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904467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904467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904467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sz w:val="28"/>
          <w:lang w:val="uk-UA"/>
        </w:rPr>
      </w:pPr>
      <w:r w:rsidRPr="00083011">
        <w:rPr>
          <w:rFonts w:ascii="Times New Roman" w:hAnsi="Times New Roman"/>
          <w:sz w:val="28"/>
          <w:lang w:val="uk-UA"/>
        </w:rPr>
        <w:t>До проєкту рішення обласної ради “Про подовження трудових відносин із Лисак Наталією Володимирівною, директором КОМУНАЛЬНОГО ЗАКЛАДУ «КОЧЕТОЦЬКА САНАТОРНА ШКОЛА» ХАРКІВСЬКОЇ ОБЛАСНОЇ РАДИ” .</w:t>
      </w: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радою (розробник - </w:t>
      </w:r>
      <w:r w:rsidRPr="00083011">
        <w:rPr>
          <w:rFonts w:ascii="Times New Roman" w:hAnsi="Times New Roman"/>
          <w:sz w:val="28"/>
          <w:lang w:val="uk-UA"/>
        </w:rPr>
        <w:t xml:space="preserve">управління з питань </w:t>
      </w:r>
      <w:r w:rsidRPr="00083011">
        <w:rPr>
          <w:rFonts w:ascii="Times New Roman" w:hAnsi="Times New Roman"/>
          <w:spacing w:val="5"/>
          <w:sz w:val="28"/>
          <w:szCs w:val="28"/>
          <w:shd w:val="clear" w:color="auto" w:fill="FFFFFF"/>
          <w:lang w:val="uk-UA"/>
        </w:rPr>
        <w:t>комунальної власності виконавчого апарату обласної ради</w:t>
      </w:r>
      <w:r w:rsidRPr="00083011">
        <w:rPr>
          <w:rFonts w:ascii="Times New Roman" w:hAnsi="Times New Roman"/>
          <w:sz w:val="28"/>
          <w:lang w:val="uk-UA"/>
        </w:rPr>
        <w:t>)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90446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261BB6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261BB6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“Про подовження трудових відносин із Лисак Наталією Володимирівною, директором КОМУНАЛЬНОГО ЗАКЛАДУ «КОЧЕТОЦЬКА САНАТОРНА ШКОЛА» ХАРКІВСЬКОЇ ОБЛАСНОЇ РАДИ” та рекомендувати його для розгляду на пленарному засіданні чергової сесії об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Pr="00083011">
        <w:rPr>
          <w:rFonts w:ascii="Times New Roman" w:hAnsi="Times New Roman"/>
          <w:sz w:val="28"/>
          <w:szCs w:val="28"/>
          <w:lang w:val="uk-UA"/>
        </w:rPr>
        <w:t>сної ради</w:t>
      </w:r>
      <w:r w:rsidRPr="0027767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261BB6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EC7ACE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EC7ACE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EC7ACE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EC7ACE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EC7ACE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EC7ACE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EC7ACE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261BB6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261BB6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261BB6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904467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28" type="#_x0000_t75" style="width:36.75pt;height:43.5pt;visibility:visible">
            <v:imagedata r:id="rId7" o:title=""/>
          </v:shape>
        </w:pict>
      </w:r>
    </w:p>
    <w:p w:rsidR="00F542B7" w:rsidRPr="00083011" w:rsidRDefault="00F542B7" w:rsidP="00904467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904467">
      <w:pPr>
        <w:rPr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5"/>
      </w:pPr>
      <w:r w:rsidRPr="00083011">
        <w:t>ХАРКІВСЬКА ОБЛАСНА РАДА</w:t>
      </w:r>
    </w:p>
    <w:p w:rsidR="00F542B7" w:rsidRPr="00083011" w:rsidRDefault="00F542B7" w:rsidP="00904467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904467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904467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904467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1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904467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904467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904467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904467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>
      <w:pPr>
        <w:tabs>
          <w:tab w:val="left" w:pos="993"/>
          <w:tab w:val="left" w:pos="1666"/>
          <w:tab w:val="left" w:pos="1843"/>
        </w:tabs>
        <w:ind w:firstLine="709"/>
        <w:jc w:val="both"/>
        <w:rPr>
          <w:rFonts w:cs="Calibri"/>
          <w:lang w:val="uk-UA"/>
        </w:rPr>
      </w:pPr>
    </w:p>
    <w:p w:rsidR="00F542B7" w:rsidRPr="00083011" w:rsidRDefault="00F542B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sz w:val="28"/>
          <w:lang w:val="uk-UA"/>
        </w:rPr>
      </w:pPr>
      <w:r w:rsidRPr="00083011">
        <w:rPr>
          <w:rFonts w:ascii="Times New Roman" w:hAnsi="Times New Roman"/>
          <w:sz w:val="28"/>
          <w:lang w:val="uk-UA"/>
        </w:rPr>
        <w:t>До</w:t>
      </w:r>
      <w:r w:rsidRPr="00083011">
        <w:rPr>
          <w:rFonts w:ascii="Times New Roman" w:hAnsi="Times New Roman"/>
          <w:b/>
          <w:sz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lang w:val="uk-UA"/>
        </w:rPr>
        <w:t xml:space="preserve"> проєкту рішення обласної ради “Про подовження трудових відносин із Кукліною Галиною Іванівною, директором КОМУНАЛЬНОГО ЗАКЛАДУ «ХАРКІВСЬКА СПЕЦІАЛЬНА ШКОЛА № 12» ХАРКІВСЬКОЇ ОБЛАСНОЇ РАДИ”.</w:t>
      </w: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радою (розробник - </w:t>
      </w:r>
      <w:r w:rsidRPr="00083011">
        <w:rPr>
          <w:rFonts w:ascii="Times New Roman" w:hAnsi="Times New Roman"/>
          <w:sz w:val="28"/>
          <w:lang w:val="uk-UA"/>
        </w:rPr>
        <w:t xml:space="preserve">управління з питань </w:t>
      </w:r>
      <w:r w:rsidRPr="00083011">
        <w:rPr>
          <w:rFonts w:ascii="Times New Roman" w:hAnsi="Times New Roman"/>
          <w:spacing w:val="5"/>
          <w:sz w:val="28"/>
          <w:szCs w:val="28"/>
          <w:shd w:val="clear" w:color="auto" w:fill="FFFFFF"/>
          <w:lang w:val="uk-UA"/>
        </w:rPr>
        <w:t>комунальної власності виконавчого апарату обласної ради</w:t>
      </w:r>
      <w:r w:rsidRPr="00083011">
        <w:rPr>
          <w:rFonts w:ascii="Times New Roman" w:hAnsi="Times New Roman"/>
          <w:sz w:val="28"/>
          <w:lang w:val="uk-UA"/>
        </w:rPr>
        <w:t>)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90446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072D34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072D34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sz w:val="28"/>
          <w:lang w:val="uk-UA"/>
        </w:rPr>
        <w:t>Про подовження трудових відносин із Кукліною Галиною Іванівною, директором КОМУНАЛЬНОГО ЗАКЛАДУ «ХАРКІВСЬКА СПЕЦІАЛЬНА ШКОЛА № 12» ХАРКІВСЬКОЇ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Pr="00083011">
        <w:rPr>
          <w:rFonts w:ascii="Times New Roman" w:hAnsi="Times New Roman"/>
          <w:sz w:val="28"/>
          <w:szCs w:val="28"/>
          <w:lang w:val="uk-UA"/>
        </w:rPr>
        <w:t>сної ради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072D34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A85865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A8586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A8586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072D34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072D34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072D34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904467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29" type="#_x0000_t75" style="width:36.75pt;height:43.5pt;visibility:visible">
            <v:imagedata r:id="rId7" o:title=""/>
          </v:shape>
        </w:pict>
      </w:r>
    </w:p>
    <w:p w:rsidR="00F542B7" w:rsidRPr="00083011" w:rsidRDefault="00F542B7" w:rsidP="00904467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904467">
      <w:pPr>
        <w:rPr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5"/>
      </w:pPr>
      <w:r w:rsidRPr="00083011">
        <w:t>ХАРКІВСЬКА ОБЛАСНА РАДА</w:t>
      </w:r>
    </w:p>
    <w:p w:rsidR="00F542B7" w:rsidRPr="00083011" w:rsidRDefault="00F542B7" w:rsidP="00904467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904467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904467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904467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2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904467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904467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904467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904467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>
      <w:pPr>
        <w:tabs>
          <w:tab w:val="left" w:pos="993"/>
          <w:tab w:val="left" w:pos="1666"/>
          <w:tab w:val="left" w:pos="1843"/>
        </w:tabs>
        <w:ind w:firstLine="709"/>
        <w:jc w:val="both"/>
        <w:rPr>
          <w:rFonts w:cs="Calibri"/>
          <w:lang w:val="uk-UA"/>
        </w:rPr>
      </w:pPr>
    </w:p>
    <w:p w:rsidR="00F542B7" w:rsidRPr="00083011" w:rsidRDefault="00F542B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sz w:val="28"/>
          <w:lang w:val="uk-UA"/>
        </w:rPr>
      </w:pPr>
      <w:r w:rsidRPr="00083011">
        <w:rPr>
          <w:rFonts w:ascii="Times New Roman" w:hAnsi="Times New Roman"/>
          <w:sz w:val="28"/>
          <w:lang w:val="uk-UA"/>
        </w:rPr>
        <w:t>До</w:t>
      </w:r>
      <w:r w:rsidRPr="00083011">
        <w:rPr>
          <w:rFonts w:ascii="Times New Roman" w:hAnsi="Times New Roman"/>
          <w:b/>
          <w:sz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lang w:val="uk-UA"/>
        </w:rPr>
        <w:t xml:space="preserve"> проєкту рішення обласної ради “Про подовження трудових відносин із Мочаліною Алевтиною Олександрівною, директором КОМУНАЛЬНОГО ЗАКЛАДУ «ХАРКІВСЬКА СПЕЦІАЛЬНА ШКОЛА № 2» ХАРКІВСЬКОЇ ОБЛАСНОЇ РАДИ”.</w:t>
      </w: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радою (розробник - </w:t>
      </w:r>
      <w:r w:rsidRPr="00083011">
        <w:rPr>
          <w:rFonts w:ascii="Times New Roman" w:hAnsi="Times New Roman"/>
          <w:sz w:val="28"/>
          <w:lang w:val="uk-UA"/>
        </w:rPr>
        <w:t xml:space="preserve">управління з питань </w:t>
      </w:r>
      <w:r w:rsidRPr="00083011">
        <w:rPr>
          <w:rFonts w:ascii="Times New Roman" w:hAnsi="Times New Roman"/>
          <w:spacing w:val="5"/>
          <w:sz w:val="28"/>
          <w:szCs w:val="28"/>
          <w:shd w:val="clear" w:color="auto" w:fill="FFFFFF"/>
          <w:lang w:val="uk-UA"/>
        </w:rPr>
        <w:t>комунальної власності виконавчого апарату обласної ради</w:t>
      </w:r>
      <w:r w:rsidRPr="00083011">
        <w:rPr>
          <w:rFonts w:ascii="Times New Roman" w:hAnsi="Times New Roman"/>
          <w:sz w:val="28"/>
          <w:lang w:val="uk-UA"/>
        </w:rPr>
        <w:t>)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90446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90446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072D34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072D34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sz w:val="28"/>
          <w:lang w:val="uk-UA"/>
        </w:rPr>
        <w:t>Про подовження трудових відносин із Мочаліною Алевтиною Олександрівною, директором КОМУНАЛЬНОГО ЗАКЛАДУ «ХАРКІВСЬКА СПЕЦІАЛЬНА ШКОЛА № 2» ХАРКІВСЬКОЇ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обалсної ради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072D34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A85865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A8586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A8586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072D34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072D34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2E5287">
      <w:pPr>
        <w:jc w:val="center"/>
        <w:rPr>
          <w:noProof/>
          <w:lang w:val="uk-UA"/>
        </w:rPr>
      </w:pPr>
    </w:p>
    <w:p w:rsidR="00F542B7" w:rsidRPr="00083011" w:rsidRDefault="00F542B7" w:rsidP="00D6493B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30" type="#_x0000_t75" style="width:36.75pt;height:43.5pt;visibility:visible">
            <v:imagedata r:id="rId7" o:title=""/>
          </v:shape>
        </w:pict>
      </w:r>
    </w:p>
    <w:p w:rsidR="00F542B7" w:rsidRPr="00083011" w:rsidRDefault="00F542B7" w:rsidP="00D6493B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D6493B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D6493B">
      <w:pPr>
        <w:rPr>
          <w:sz w:val="16"/>
          <w:szCs w:val="16"/>
          <w:lang w:val="uk-UA"/>
        </w:rPr>
      </w:pPr>
    </w:p>
    <w:p w:rsidR="00F542B7" w:rsidRPr="00083011" w:rsidRDefault="00F542B7" w:rsidP="00D6493B">
      <w:pPr>
        <w:pStyle w:val="Heading5"/>
      </w:pPr>
      <w:r w:rsidRPr="00083011">
        <w:t>ХАРКІВСЬКА ОБЛАСНА РАДА</w:t>
      </w:r>
    </w:p>
    <w:p w:rsidR="00F542B7" w:rsidRPr="00083011" w:rsidRDefault="00F542B7" w:rsidP="00D6493B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D6493B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D6493B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D6493B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3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D6493B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D6493B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D6493B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D6493B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D6493B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D6493B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D6493B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D6493B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D6493B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D6493B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D6493B">
      <w:pPr>
        <w:tabs>
          <w:tab w:val="left" w:pos="993"/>
          <w:tab w:val="left" w:pos="1666"/>
          <w:tab w:val="left" w:pos="1843"/>
        </w:tabs>
        <w:ind w:firstLine="709"/>
        <w:jc w:val="both"/>
        <w:rPr>
          <w:rFonts w:cs="Calibri"/>
          <w:lang w:val="uk-UA"/>
        </w:rPr>
      </w:pPr>
    </w:p>
    <w:p w:rsidR="00F542B7" w:rsidRPr="00083011" w:rsidRDefault="00F542B7" w:rsidP="00D6493B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sz w:val="28"/>
          <w:lang w:val="uk-UA"/>
        </w:rPr>
      </w:pPr>
      <w:r w:rsidRPr="00083011">
        <w:rPr>
          <w:rFonts w:ascii="Times New Roman" w:hAnsi="Times New Roman"/>
          <w:sz w:val="28"/>
          <w:lang w:val="uk-UA"/>
        </w:rPr>
        <w:t>До</w:t>
      </w:r>
      <w:r w:rsidRPr="00083011">
        <w:rPr>
          <w:rFonts w:ascii="Times New Roman" w:hAnsi="Times New Roman"/>
          <w:b/>
          <w:sz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lang w:val="uk-UA"/>
        </w:rPr>
        <w:t xml:space="preserve"> проєкту рішення обласної ради “</w:t>
      </w:r>
      <w:r w:rsidRPr="00083011">
        <w:rPr>
          <w:rFonts w:ascii="Times New Roman" w:hAnsi="Times New Roman"/>
          <w:bCs/>
          <w:color w:val="000000"/>
          <w:sz w:val="28"/>
          <w:szCs w:val="28"/>
          <w:lang w:val="uk-UA"/>
        </w:rPr>
        <w:t>Про затвердження в новій редакції  Статуту </w:t>
      </w:r>
      <w:r w:rsidRPr="00083011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Pr="00083011">
        <w:rPr>
          <w:rFonts w:ascii="Times New Roman" w:hAnsi="Times New Roman"/>
          <w:bCs/>
          <w:color w:val="000000"/>
          <w:sz w:val="28"/>
          <w:szCs w:val="28"/>
          <w:lang w:val="uk-UA"/>
        </w:rPr>
        <w:t>КОМУНАЛЬНОЇ УСТАНОВИ «ЦЕНТР МАТЕРІАЛЬНО-ТЕХНІЧНОГО ЗАБЕЗПЕЧЕННЯ СОЦІАЛЬНОГО РОЗВИТКУ ЗАКЛАДІВ ОСВІТИ ОБЛАСТІ»</w:t>
      </w:r>
      <w:r w:rsidRPr="00083011">
        <w:rPr>
          <w:rFonts w:ascii="Times New Roman" w:hAnsi="Times New Roman"/>
          <w:sz w:val="28"/>
          <w:lang w:val="uk-UA"/>
        </w:rPr>
        <w:t>”.</w:t>
      </w:r>
    </w:p>
    <w:p w:rsidR="00F542B7" w:rsidRPr="00083011" w:rsidRDefault="00F542B7" w:rsidP="00D6493B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</w:t>
      </w:r>
      <w:r>
        <w:rPr>
          <w:rFonts w:ascii="Times New Roman" w:hAnsi="Times New Roman"/>
          <w:bCs/>
          <w:sz w:val="28"/>
          <w:szCs w:val="28"/>
          <w:lang w:val="uk-UA"/>
        </w:rPr>
        <w:t>військовою адміністрацією.</w:t>
      </w:r>
    </w:p>
    <w:p w:rsidR="00F542B7" w:rsidRPr="00083011" w:rsidRDefault="00F542B7" w:rsidP="00D6493B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D6493B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D6493B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D6493B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D6493B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</w:t>
      </w:r>
      <w:r w:rsidRPr="00FB0C9B">
        <w:rPr>
          <w:rFonts w:ascii="Times New Roman" w:hAnsi="Times New Roman"/>
          <w:bCs/>
          <w:sz w:val="28"/>
          <w:szCs w:val="28"/>
          <w:lang w:val="uk-UA"/>
        </w:rPr>
        <w:t xml:space="preserve">За умови доопрацювання </w:t>
      </w:r>
      <w:r>
        <w:rPr>
          <w:rFonts w:ascii="Times New Roman" w:hAnsi="Times New Roman"/>
          <w:bCs/>
          <w:sz w:val="28"/>
          <w:szCs w:val="28"/>
          <w:lang w:val="uk-UA"/>
        </w:rPr>
        <w:t>проєкту</w:t>
      </w:r>
      <w:r w:rsidRPr="00FB0C9B">
        <w:rPr>
          <w:rFonts w:ascii="Times New Roman" w:hAnsi="Times New Roman"/>
          <w:bCs/>
          <w:sz w:val="28"/>
          <w:szCs w:val="28"/>
          <w:lang w:val="uk-UA"/>
        </w:rPr>
        <w:t xml:space="preserve"> відповідно до висновків  </w:t>
      </w:r>
      <w:r w:rsidRPr="00FB0C9B">
        <w:rPr>
          <w:rFonts w:ascii="Times New Roman" w:hAnsi="Times New Roman"/>
          <w:color w:val="000000"/>
          <w:sz w:val="28"/>
          <w:lang w:val="uk-UA"/>
        </w:rPr>
        <w:t>управління правового забезпечення діяльності ради виконавчого апарату обласної ради</w:t>
      </w:r>
      <w:r w:rsidRPr="00FB0C9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п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bCs/>
          <w:color w:val="000000"/>
          <w:sz w:val="28"/>
          <w:szCs w:val="28"/>
          <w:lang w:val="uk-UA"/>
        </w:rPr>
        <w:t>Про затвердження в новій редакції  Статуту </w:t>
      </w:r>
      <w:r w:rsidRPr="00083011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Pr="00083011">
        <w:rPr>
          <w:rFonts w:ascii="Times New Roman" w:hAnsi="Times New Roman"/>
          <w:bCs/>
          <w:color w:val="000000"/>
          <w:sz w:val="28"/>
          <w:szCs w:val="28"/>
          <w:lang w:val="uk-UA"/>
        </w:rPr>
        <w:t>КОМУНАЛЬНОЇ УСТАНОВИ «ЦЕНТР МАТЕРІАЛЬНО-ТЕХНІЧНОГО ЗАБЕЗПЕЧЕННЯ СОЦІАЛЬНОГО РОЗВИТКУ ЗАКЛАДІВ ОСВІТИ ОБЛАСТІ»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Pr="00083011">
        <w:rPr>
          <w:rFonts w:ascii="Times New Roman" w:hAnsi="Times New Roman"/>
          <w:sz w:val="28"/>
          <w:szCs w:val="28"/>
          <w:lang w:val="uk-UA"/>
        </w:rPr>
        <w:t>сної ради</w:t>
      </w:r>
      <w:r w:rsidRPr="0027767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D6493B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206935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20693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20693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20693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20693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20693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20693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D6493B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D6493B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2E5287">
      <w:pPr>
        <w:jc w:val="center"/>
        <w:rPr>
          <w:noProof/>
          <w:lang w:val="uk-UA"/>
        </w:rPr>
      </w:pPr>
    </w:p>
    <w:p w:rsidR="00F542B7" w:rsidRPr="00083011" w:rsidRDefault="00F542B7" w:rsidP="002E5287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31" type="#_x0000_t75" style="width:36.75pt;height:43.5pt;visibility:visible">
            <v:imagedata r:id="rId7" o:title=""/>
          </v:shape>
        </w:pict>
      </w:r>
    </w:p>
    <w:p w:rsidR="00F542B7" w:rsidRPr="00083011" w:rsidRDefault="00F542B7" w:rsidP="002E5287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2E5287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2E5287">
      <w:pPr>
        <w:rPr>
          <w:sz w:val="16"/>
          <w:szCs w:val="16"/>
          <w:lang w:val="uk-UA"/>
        </w:rPr>
      </w:pPr>
    </w:p>
    <w:p w:rsidR="00F542B7" w:rsidRPr="00083011" w:rsidRDefault="00F542B7" w:rsidP="002E5287">
      <w:pPr>
        <w:pStyle w:val="Heading5"/>
      </w:pPr>
      <w:r w:rsidRPr="00083011">
        <w:t>ХАРКІВСЬКА ОБЛАСНА РАДА</w:t>
      </w:r>
    </w:p>
    <w:p w:rsidR="00F542B7" w:rsidRPr="00083011" w:rsidRDefault="00F542B7" w:rsidP="002E5287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2E5287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2E5287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2E5287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4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2E5287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2E528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2E528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2E528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2E528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2E5287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2E5287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2E5287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2E5287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2E5287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2E5287">
      <w:pPr>
        <w:tabs>
          <w:tab w:val="left" w:pos="993"/>
          <w:tab w:val="left" w:pos="1666"/>
          <w:tab w:val="left" w:pos="1985"/>
        </w:tabs>
        <w:jc w:val="both"/>
        <w:rPr>
          <w:rFonts w:ascii="Times New Roman" w:hAnsi="Times New Roman"/>
          <w:sz w:val="28"/>
          <w:lang w:val="uk-UA"/>
        </w:rPr>
      </w:pPr>
    </w:p>
    <w:p w:rsidR="00F542B7" w:rsidRPr="00083011" w:rsidRDefault="00F542B7" w:rsidP="002E5287">
      <w:pPr>
        <w:tabs>
          <w:tab w:val="left" w:pos="993"/>
          <w:tab w:val="left" w:pos="1666"/>
          <w:tab w:val="left" w:pos="1985"/>
        </w:tabs>
        <w:jc w:val="both"/>
        <w:rPr>
          <w:rFonts w:ascii="Times New Roman" w:hAnsi="Times New Roman"/>
          <w:sz w:val="28"/>
          <w:lang w:val="uk-UA"/>
        </w:rPr>
      </w:pPr>
      <w:r w:rsidRPr="00083011">
        <w:rPr>
          <w:rFonts w:ascii="Times New Roman" w:hAnsi="Times New Roman"/>
          <w:sz w:val="28"/>
          <w:lang w:val="uk-UA"/>
        </w:rPr>
        <w:t>До проєкту рішення обласної ради «Про звернення депутатів Харківської обласної ради до Президента України, Верховної Ради України, Кабінету Міністрів України, щодо негайної заборони в Україні російської православної церкви, її структурних підрозділів і залежних від неї організацій».</w:t>
      </w:r>
    </w:p>
    <w:p w:rsidR="00F542B7" w:rsidRPr="00083011" w:rsidRDefault="00F542B7" w:rsidP="002E5287">
      <w:pPr>
        <w:ind w:firstLine="567"/>
        <w:jc w:val="both"/>
        <w:rPr>
          <w:rFonts w:ascii="Times New Roman" w:hAnsi="Times New Roman"/>
          <w:sz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</w:t>
      </w:r>
      <w:r w:rsidRPr="00083011">
        <w:rPr>
          <w:rFonts w:ascii="Times New Roman" w:hAnsi="Times New Roman"/>
          <w:sz w:val="28"/>
          <w:lang w:val="uk-UA"/>
        </w:rPr>
        <w:t>депутатською фракцією  політичної партії «Європейська солідарність» Харківської обласної ради.</w:t>
      </w:r>
    </w:p>
    <w:p w:rsidR="00F542B7" w:rsidRPr="00083011" w:rsidRDefault="00F542B7" w:rsidP="002E5287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2E528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була поставлена на голосування наступна пропозиція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:</w:t>
      </w:r>
    </w:p>
    <w:p w:rsidR="00F542B7" w:rsidRPr="00083011" w:rsidRDefault="00F542B7" w:rsidP="002E528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2E5287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2E5287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sz w:val="28"/>
          <w:lang w:val="uk-UA"/>
        </w:rPr>
        <w:t>Про звернення депутатів Харківської обласної ради до Президента України, Верховної Ради України, Кабінету Міністрів України, щодо негайної заборони в Україні російської православної церкви, її структурних підрозділів і залежних від неї організацій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Pr="00083011">
        <w:rPr>
          <w:rFonts w:ascii="Times New Roman" w:hAnsi="Times New Roman"/>
          <w:sz w:val="28"/>
          <w:szCs w:val="28"/>
          <w:lang w:val="uk-UA"/>
        </w:rPr>
        <w:t>сної ради</w:t>
      </w:r>
      <w:r w:rsidRPr="0027767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2E5287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083011" w:rsidTr="0091795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91795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49466B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</w:t>
            </w:r>
          </w:p>
        </w:tc>
        <w:tc>
          <w:tcPr>
            <w:tcW w:w="567" w:type="dxa"/>
          </w:tcPr>
          <w:p w:rsidR="00F542B7" w:rsidRPr="00083011" w:rsidRDefault="00F542B7" w:rsidP="008D20FF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1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Г.М.)</w:t>
            </w:r>
          </w:p>
        </w:tc>
      </w:tr>
      <w:tr w:rsidR="00F542B7" w:rsidRPr="00083011" w:rsidTr="0091795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91795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917951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542B7" w:rsidRPr="00083011" w:rsidRDefault="00F542B7" w:rsidP="0077573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91795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650" w:type="dxa"/>
          </w:tcPr>
          <w:p w:rsidR="00F542B7" w:rsidRPr="00083011" w:rsidRDefault="00F542B7" w:rsidP="00775731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(Гурова К.Д., Дейнека Р.С., Малиніна Т.В., Пивовар М.І., Сухонос М.К.)</w:t>
            </w:r>
          </w:p>
        </w:tc>
      </w:tr>
    </w:tbl>
    <w:p w:rsidR="00F542B7" w:rsidRPr="00083011" w:rsidRDefault="00F542B7" w:rsidP="002E5287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РІШЕННЯ НЕ ПРИЙНЯТО</w:t>
      </w:r>
    </w:p>
    <w:p w:rsidR="00F542B7" w:rsidRPr="00083011" w:rsidRDefault="00F542B7" w:rsidP="002E5287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2E5287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C33FD9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32" type="#_x0000_t75" style="width:36.75pt;height:43.5pt;visibility:visible">
            <v:imagedata r:id="rId7" o:title=""/>
          </v:shape>
        </w:pict>
      </w:r>
    </w:p>
    <w:p w:rsidR="00F542B7" w:rsidRPr="00083011" w:rsidRDefault="00F542B7" w:rsidP="00C33FD9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C33FD9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C33FD9">
      <w:pPr>
        <w:rPr>
          <w:sz w:val="16"/>
          <w:szCs w:val="16"/>
          <w:lang w:val="uk-UA"/>
        </w:rPr>
      </w:pPr>
    </w:p>
    <w:p w:rsidR="00F542B7" w:rsidRPr="00083011" w:rsidRDefault="00F542B7" w:rsidP="00C33FD9">
      <w:pPr>
        <w:pStyle w:val="Heading5"/>
      </w:pPr>
      <w:r w:rsidRPr="00083011">
        <w:t>ХАРКІВСЬКА ОБЛАСНА РАДА</w:t>
      </w:r>
    </w:p>
    <w:p w:rsidR="00F542B7" w:rsidRPr="00083011" w:rsidRDefault="00F542B7" w:rsidP="00C33FD9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C33FD9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C33FD9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C33FD9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5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C33FD9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C33FD9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C33FD9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C33FD9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C33FD9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C33FD9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C33FD9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C33FD9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C33FD9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C33FD9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C33FD9">
      <w:pPr>
        <w:tabs>
          <w:tab w:val="left" w:pos="1788"/>
          <w:tab w:val="left" w:pos="2461"/>
          <w:tab w:val="left" w:pos="2638"/>
        </w:tabs>
        <w:ind w:left="795" w:firstLine="795"/>
        <w:jc w:val="both"/>
        <w:rPr>
          <w:rFonts w:cs="Calibri"/>
          <w:lang w:val="uk-UA"/>
        </w:rPr>
      </w:pPr>
    </w:p>
    <w:p w:rsidR="00F542B7" w:rsidRPr="00083011" w:rsidRDefault="00F542B7" w:rsidP="00C33FD9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color w:val="000000"/>
          <w:sz w:val="28"/>
          <w:lang w:val="uk-UA"/>
        </w:rPr>
      </w:pPr>
      <w:r w:rsidRPr="00083011">
        <w:rPr>
          <w:rFonts w:ascii="Times New Roman" w:hAnsi="Times New Roman"/>
          <w:color w:val="000000"/>
          <w:sz w:val="28"/>
          <w:lang w:val="uk-UA"/>
        </w:rPr>
        <w:t>До</w:t>
      </w:r>
      <w:r w:rsidRPr="00083011">
        <w:rPr>
          <w:rFonts w:ascii="Times New Roman" w:hAnsi="Times New Roman"/>
          <w:b/>
          <w:color w:val="000000"/>
          <w:sz w:val="28"/>
          <w:lang w:val="uk-UA"/>
        </w:rPr>
        <w:t xml:space="preserve"> </w:t>
      </w:r>
      <w:r w:rsidRPr="00083011">
        <w:rPr>
          <w:rFonts w:ascii="Times New Roman" w:hAnsi="Times New Roman"/>
          <w:color w:val="000000"/>
          <w:sz w:val="28"/>
          <w:lang w:val="uk-UA"/>
        </w:rPr>
        <w:t>проєкту рішення обласної ради “Про затвердження звіту про виконання обласного бюджету Харківської області за 2022 рік”.</w:t>
      </w: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</w:t>
      </w:r>
      <w:r>
        <w:rPr>
          <w:rFonts w:ascii="Times New Roman" w:hAnsi="Times New Roman"/>
          <w:bCs/>
          <w:sz w:val="28"/>
          <w:szCs w:val="28"/>
          <w:lang w:val="uk-UA"/>
        </w:rPr>
        <w:t>військовою адміністрацією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C33FD9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F542B7" w:rsidRPr="00083011" w:rsidRDefault="00F542B7" w:rsidP="00C33FD9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083011" w:rsidRDefault="00F542B7" w:rsidP="00C33FD9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</w:t>
      </w:r>
      <w:r w:rsidRPr="00083011">
        <w:rPr>
          <w:rFonts w:ascii="Times New Roman" w:hAnsi="Times New Roman"/>
          <w:color w:val="000000"/>
          <w:sz w:val="28"/>
          <w:lang w:val="uk-UA"/>
        </w:rPr>
        <w:t>Про затвердження звіту про виконання обласного бюджету Харківської області за 2022 рік</w:t>
      </w:r>
      <w:r w:rsidRPr="00083011">
        <w:rPr>
          <w:rFonts w:ascii="Times New Roman" w:hAnsi="Times New Roman"/>
          <w:sz w:val="28"/>
          <w:szCs w:val="28"/>
          <w:lang w:val="uk-UA"/>
        </w:rPr>
        <w:t>” та рекомендувати його для розгляду на пленарному засіданні чергової сесії об</w:t>
      </w:r>
      <w:r>
        <w:rPr>
          <w:rFonts w:ascii="Times New Roman" w:hAnsi="Times New Roman"/>
          <w:sz w:val="28"/>
          <w:szCs w:val="28"/>
          <w:lang w:val="uk-UA"/>
        </w:rPr>
        <w:t>л</w:t>
      </w:r>
      <w:r w:rsidRPr="00083011">
        <w:rPr>
          <w:rFonts w:ascii="Times New Roman" w:hAnsi="Times New Roman"/>
          <w:sz w:val="28"/>
          <w:szCs w:val="28"/>
          <w:lang w:val="uk-UA"/>
        </w:rPr>
        <w:t>асної ради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C33FD9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415EB7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415E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415EB7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415E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415EB7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415E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C33FD9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C33FD9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C33FD9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C33FD9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Рисунок 1" o:spid="_x0000_i1033" type="#_x0000_t75" style="width:36.75pt;height:43.5pt;visibility:visible">
            <v:imagedata r:id="rId7" o:title=""/>
          </v:shape>
        </w:pict>
      </w:r>
    </w:p>
    <w:p w:rsidR="00F542B7" w:rsidRPr="00083011" w:rsidRDefault="00F542B7" w:rsidP="00C33FD9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C33FD9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C33FD9">
      <w:pPr>
        <w:rPr>
          <w:sz w:val="16"/>
          <w:szCs w:val="16"/>
          <w:lang w:val="uk-UA"/>
        </w:rPr>
      </w:pPr>
    </w:p>
    <w:p w:rsidR="00F542B7" w:rsidRPr="00083011" w:rsidRDefault="00F542B7" w:rsidP="00C33FD9">
      <w:pPr>
        <w:pStyle w:val="Heading5"/>
      </w:pPr>
      <w:r w:rsidRPr="00083011">
        <w:t>ХАРКІВСЬКА ОБЛАСНА РАДА</w:t>
      </w:r>
    </w:p>
    <w:p w:rsidR="00F542B7" w:rsidRPr="00083011" w:rsidRDefault="00F542B7" w:rsidP="00C33FD9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C33FD9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C33FD9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C33FD9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6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C33FD9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C33FD9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C33FD9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C33FD9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C33FD9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C33FD9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C33FD9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</w:t>
      </w:r>
      <w:bookmarkStart w:id="0" w:name="_GoBack"/>
      <w:bookmarkEnd w:id="0"/>
      <w:r w:rsidRPr="00083011">
        <w:rPr>
          <w:rFonts w:ascii="Times New Roman" w:hAnsi="Times New Roman"/>
          <w:b/>
          <w:sz w:val="28"/>
          <w:szCs w:val="28"/>
          <w:lang w:val="uk-UA"/>
        </w:rPr>
        <w:t>6</w:t>
      </w:r>
    </w:p>
    <w:p w:rsidR="00F542B7" w:rsidRPr="00083011" w:rsidRDefault="00F542B7" w:rsidP="00C33FD9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C33FD9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C33FD9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C33FD9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sz w:val="28"/>
          <w:lang w:val="uk-UA"/>
        </w:rPr>
      </w:pPr>
    </w:p>
    <w:p w:rsidR="00F542B7" w:rsidRPr="00083011" w:rsidRDefault="00F542B7" w:rsidP="00035135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color w:val="000000"/>
          <w:sz w:val="28"/>
          <w:szCs w:val="28"/>
          <w:u w:val="single"/>
          <w:lang w:val="uk-UA"/>
        </w:rPr>
      </w:pPr>
      <w:r w:rsidRPr="00083011">
        <w:rPr>
          <w:rFonts w:ascii="Times New Roman" w:hAnsi="Times New Roman"/>
          <w:sz w:val="28"/>
          <w:lang w:val="uk-UA"/>
        </w:rPr>
        <w:t>До питання</w:t>
      </w:r>
      <w:r w:rsidRPr="00083011">
        <w:rPr>
          <w:rFonts w:ascii="Times New Roman" w:hAnsi="Times New Roman"/>
          <w:b/>
          <w:sz w:val="28"/>
          <w:lang w:val="uk-UA"/>
        </w:rPr>
        <w:t xml:space="preserve"> «</w:t>
      </w:r>
      <w:r w:rsidRPr="00083011">
        <w:rPr>
          <w:rFonts w:ascii="Times New Roman" w:hAnsi="Times New Roman"/>
          <w:sz w:val="28"/>
          <w:lang w:val="uk-UA"/>
        </w:rPr>
        <w:t>Про хід виконання у 2022 році обласної програми розвитку освіти «Новий освітній простір Харківщини» на 2019-2023 роки, затвердженої рішенням Харківської обласної ради  від 06 грудня 2018 року № 817-VII, із змінами»</w:t>
      </w:r>
      <w:r>
        <w:rPr>
          <w:rFonts w:ascii="Times New Roman" w:hAnsi="Times New Roman"/>
          <w:sz w:val="28"/>
          <w:lang w:val="uk-UA"/>
        </w:rPr>
        <w:t>.</w:t>
      </w:r>
      <w:r w:rsidRPr="00083011">
        <w:rPr>
          <w:rFonts w:ascii="Times New Roman" w:hAnsi="Times New Roman"/>
          <w:sz w:val="28"/>
          <w:lang w:val="uk-UA"/>
        </w:rPr>
        <w:t xml:space="preserve"> </w:t>
      </w:r>
    </w:p>
    <w:p w:rsidR="00F542B7" w:rsidRPr="00083011" w:rsidRDefault="00F542B7" w:rsidP="00C33FD9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sz w:val="28"/>
          <w:lang w:val="uk-UA"/>
        </w:rPr>
      </w:pP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Дане питання ініційоване Харківською обласною військової адміністрацією.</w:t>
      </w: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C33F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зазначене питання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C33FD9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C33FD9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Інформацію щодо ходу</w:t>
      </w:r>
      <w:r w:rsidRPr="00083011">
        <w:rPr>
          <w:rFonts w:ascii="Times New Roman" w:hAnsi="Times New Roman"/>
          <w:sz w:val="28"/>
          <w:lang w:val="uk-UA"/>
        </w:rPr>
        <w:t xml:space="preserve"> виконання у 2022 році обласної програми розвитку освіти «Новий освітній простір Харківщини» на 2019-2023 роки, затвердженої рішенням Харківської обласної ради  від 06 грудня 2018 року № 817-VII, із змінами,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 взяти до відома.</w:t>
      </w:r>
    </w:p>
    <w:p w:rsidR="00F542B7" w:rsidRPr="00083011" w:rsidRDefault="00F542B7" w:rsidP="00C33FD9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083011" w:rsidTr="00415EB7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415E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</w:t>
            </w:r>
          </w:p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Дейнека Р.С., Малиніна Т.В., Пивовар М.І., Сухонос М.К.)</w:t>
            </w:r>
          </w:p>
        </w:tc>
      </w:tr>
      <w:tr w:rsidR="00F542B7" w:rsidRPr="00083011" w:rsidTr="00415EB7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415E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415EB7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415EB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415EB7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C33FD9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C33FD9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p w:rsidR="00F542B7" w:rsidRPr="00083011" w:rsidRDefault="00F542B7" w:rsidP="00C33FD9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left="1134"/>
        <w:jc w:val="both"/>
        <w:rPr>
          <w:rFonts w:ascii="Times New Roman" w:hAnsi="Times New Roman"/>
          <w:bCs/>
          <w:sz w:val="16"/>
          <w:szCs w:val="16"/>
          <w:lang w:val="uk-UA" w:eastAsia="uk-UA"/>
        </w:rPr>
      </w:pP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C33FD9">
      <w:pPr>
        <w:jc w:val="center"/>
        <w:rPr>
          <w:noProof/>
          <w:lang w:val="uk-UA"/>
        </w:rPr>
      </w:pPr>
    </w:p>
    <w:p w:rsidR="00F542B7" w:rsidRPr="00083011" w:rsidRDefault="00F542B7" w:rsidP="00904467">
      <w:pPr>
        <w:jc w:val="center"/>
        <w:rPr>
          <w:noProof/>
          <w:lang w:val="uk-UA"/>
        </w:rPr>
      </w:pPr>
    </w:p>
    <w:p w:rsidR="00F542B7" w:rsidRPr="00083011" w:rsidRDefault="00F542B7" w:rsidP="00904467">
      <w:pPr>
        <w:jc w:val="center"/>
        <w:rPr>
          <w:rFonts w:ascii="Bodoni" w:hAnsi="Bodoni" w:cs="Bodoni"/>
          <w:b/>
          <w:bCs/>
          <w:lang w:val="uk-UA"/>
        </w:rPr>
      </w:pPr>
      <w:r w:rsidRPr="00881420">
        <w:rPr>
          <w:noProof/>
          <w:lang w:val="uk-UA"/>
        </w:rPr>
        <w:pict>
          <v:shape id="_x0000_i1034" type="#_x0000_t75" style="width:36.75pt;height:43.5pt;visibility:visible">
            <v:imagedata r:id="rId7" o:title=""/>
          </v:shape>
        </w:pict>
      </w:r>
    </w:p>
    <w:p w:rsidR="00F542B7" w:rsidRPr="00083011" w:rsidRDefault="00F542B7" w:rsidP="00904467">
      <w:pPr>
        <w:jc w:val="center"/>
        <w:rPr>
          <w:b/>
          <w:bCs/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1"/>
        <w:ind w:firstLine="0"/>
        <w:jc w:val="center"/>
      </w:pPr>
      <w:r w:rsidRPr="00083011">
        <w:t>УКРАЇНА</w:t>
      </w:r>
    </w:p>
    <w:p w:rsidR="00F542B7" w:rsidRPr="00083011" w:rsidRDefault="00F542B7" w:rsidP="00904467">
      <w:pPr>
        <w:rPr>
          <w:sz w:val="16"/>
          <w:szCs w:val="16"/>
          <w:lang w:val="uk-UA"/>
        </w:rPr>
      </w:pPr>
    </w:p>
    <w:p w:rsidR="00F542B7" w:rsidRPr="00083011" w:rsidRDefault="00F542B7" w:rsidP="00904467">
      <w:pPr>
        <w:pStyle w:val="Heading5"/>
      </w:pPr>
      <w:r w:rsidRPr="00083011">
        <w:t>ХАРКІВСЬКА ОБЛАСНА РАДА</w:t>
      </w:r>
    </w:p>
    <w:p w:rsidR="00F542B7" w:rsidRPr="00083011" w:rsidRDefault="00F542B7" w:rsidP="00904467">
      <w:pPr>
        <w:jc w:val="center"/>
        <w:rPr>
          <w:sz w:val="16"/>
          <w:szCs w:val="16"/>
          <w:lang w:val="uk-UA"/>
        </w:rPr>
      </w:pPr>
    </w:p>
    <w:p w:rsidR="00F542B7" w:rsidRPr="00083011" w:rsidRDefault="00F542B7" w:rsidP="00904467">
      <w:pPr>
        <w:jc w:val="center"/>
        <w:rPr>
          <w:rFonts w:ascii="Times New Roman" w:hAnsi="Times New Roman"/>
          <w:caps/>
          <w:sz w:val="26"/>
          <w:szCs w:val="26"/>
          <w:lang w:val="uk-UA"/>
        </w:rPr>
      </w:pPr>
      <w:r w:rsidRPr="00083011">
        <w:rPr>
          <w:rFonts w:ascii="Times New Roman" w:hAnsi="Times New Roman"/>
          <w:caps/>
          <w:sz w:val="26"/>
          <w:szCs w:val="26"/>
          <w:lang w:val="uk-UA"/>
        </w:rPr>
        <w:t>постійна комісія з питань науки, освіти та духовності</w:t>
      </w:r>
    </w:p>
    <w:p w:rsidR="00F542B7" w:rsidRPr="00083011" w:rsidRDefault="00F542B7" w:rsidP="00904467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F542B7" w:rsidRPr="00083011" w:rsidRDefault="00F542B7" w:rsidP="00904467">
      <w:pPr>
        <w:pBdr>
          <w:bottom w:val="single" w:sz="12" w:space="1" w:color="auto"/>
        </w:pBdr>
        <w:jc w:val="center"/>
        <w:rPr>
          <w:rFonts w:ascii="Times New Roman" w:hAnsi="Times New Roman"/>
          <w:i/>
          <w:lang w:val="uk-UA"/>
        </w:rPr>
      </w:pPr>
      <w:r w:rsidRPr="00083011">
        <w:rPr>
          <w:rFonts w:ascii="Times New Roman" w:hAnsi="Times New Roman"/>
          <w:i/>
          <w:lang w:val="uk-UA"/>
        </w:rPr>
        <w:t xml:space="preserve">вул. Сумська, 64, м. Харків 61002, тел. 700-53-16,  e-mail:  </w:t>
      </w:r>
      <w:hyperlink r:id="rId17" w:history="1">
        <w:r w:rsidRPr="00083011">
          <w:rPr>
            <w:rStyle w:val="Hyperlink"/>
            <w:rFonts w:ascii="Times New Roman" w:hAnsi="Times New Roman"/>
            <w:i/>
            <w:lang w:val="uk-UA"/>
          </w:rPr>
          <w:t>sc12-or@ukr.net</w:t>
        </w:r>
      </w:hyperlink>
    </w:p>
    <w:p w:rsidR="00F542B7" w:rsidRPr="00083011" w:rsidRDefault="00F542B7" w:rsidP="00904467">
      <w:pPr>
        <w:rPr>
          <w:rFonts w:ascii="Times New Roman" w:hAnsi="Times New Roman"/>
          <w:sz w:val="8"/>
          <w:szCs w:val="8"/>
          <w:lang w:val="uk-UA"/>
        </w:rPr>
      </w:pP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_______________№_______________</w:t>
      </w:r>
    </w:p>
    <w:p w:rsidR="00F542B7" w:rsidRPr="00083011" w:rsidRDefault="00F542B7" w:rsidP="00904467">
      <w:pPr>
        <w:rPr>
          <w:rFonts w:ascii="Times New Roman" w:hAnsi="Times New Roman"/>
          <w:szCs w:val="28"/>
          <w:lang w:val="uk-UA"/>
        </w:rPr>
      </w:pPr>
      <w:r w:rsidRPr="00083011">
        <w:rPr>
          <w:rFonts w:ascii="Times New Roman" w:hAnsi="Times New Roman"/>
          <w:szCs w:val="28"/>
          <w:lang w:val="uk-UA"/>
        </w:rPr>
        <w:t>На № ___________________________</w:t>
      </w: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t>ВИСНОВОК</w:t>
      </w:r>
    </w:p>
    <w:p w:rsidR="00F542B7" w:rsidRPr="00083011" w:rsidRDefault="00F542B7" w:rsidP="00904467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-142"/>
          <w:tab w:val="left" w:pos="851"/>
          <w:tab w:val="left" w:pos="1418"/>
        </w:tabs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lang w:val="uk-UA"/>
        </w:rPr>
        <w:t>11 лютого 2023 р.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</w:r>
      <w:r w:rsidRPr="00083011">
        <w:rPr>
          <w:rFonts w:ascii="Times New Roman" w:hAnsi="Times New Roman"/>
          <w:b/>
          <w:sz w:val="28"/>
          <w:szCs w:val="28"/>
          <w:lang w:val="uk-UA"/>
        </w:rPr>
        <w:tab/>
        <w:t>Протокол  № 16</w:t>
      </w:r>
    </w:p>
    <w:p w:rsidR="00F542B7" w:rsidRPr="00083011" w:rsidRDefault="00F542B7" w:rsidP="00904467">
      <w:pPr>
        <w:tabs>
          <w:tab w:val="left" w:pos="4111"/>
        </w:tabs>
        <w:ind w:left="4395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04467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Всього членів комісії: 9</w:t>
      </w:r>
    </w:p>
    <w:p w:rsidR="00F542B7" w:rsidRPr="00083011" w:rsidRDefault="00F542B7" w:rsidP="00904467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Присутні: 6</w:t>
      </w:r>
    </w:p>
    <w:p w:rsidR="00F542B7" w:rsidRPr="00083011" w:rsidRDefault="00F542B7" w:rsidP="0090446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F542B7" w:rsidRPr="00083011" w:rsidRDefault="00F542B7" w:rsidP="009E0622">
      <w:pPr>
        <w:jc w:val="both"/>
        <w:rPr>
          <w:rFonts w:ascii="Times New Roman" w:eastAsia="SimSun" w:hAnsi="Times New Roman"/>
          <w:color w:val="000000"/>
          <w:kern w:val="2"/>
          <w:sz w:val="28"/>
          <w:szCs w:val="24"/>
          <w:u w:val="single"/>
          <w:lang w:val="uk-UA" w:eastAsia="hi-IN" w:bidi="hi-IN"/>
        </w:rPr>
      </w:pPr>
      <w:r w:rsidRPr="00083011">
        <w:rPr>
          <w:rFonts w:ascii="Times New Roman" w:hAnsi="Times New Roman"/>
          <w:sz w:val="28"/>
          <w:lang w:val="uk-UA"/>
        </w:rPr>
        <w:t>До п</w:t>
      </w:r>
      <w:r w:rsidRPr="00083011">
        <w:rPr>
          <w:rFonts w:ascii="Times New Roman" w:hAnsi="Times New Roman"/>
          <w:sz w:val="28"/>
          <w:szCs w:val="28"/>
          <w:lang w:val="uk-UA"/>
        </w:rPr>
        <w:t>роєкту рішення обласної ради  “Про зміну типу та перейменування КОМУНАЛЬНОГО ЗАКЛАДУ «ХАРКІВСЬКА САНАТОРНА ШКОЛА № 13» ХАРКІВСЬКОЇ ОБЛАСНОЇ РАДИ”.</w:t>
      </w:r>
    </w:p>
    <w:p w:rsidR="00F542B7" w:rsidRPr="00083011" w:rsidRDefault="00F542B7" w:rsidP="009E0622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Дане питання ініційоване Харківською обласною </w:t>
      </w:r>
      <w:r>
        <w:rPr>
          <w:rFonts w:ascii="Times New Roman" w:hAnsi="Times New Roman"/>
          <w:bCs/>
          <w:sz w:val="28"/>
          <w:szCs w:val="28"/>
          <w:lang w:val="uk-UA"/>
        </w:rPr>
        <w:t>військовою адміністрацією.</w:t>
      </w:r>
    </w:p>
    <w:p w:rsidR="00F542B7" w:rsidRPr="00083011" w:rsidRDefault="00F542B7" w:rsidP="009E0622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:rsidR="00F542B7" w:rsidRPr="00083011" w:rsidRDefault="00F542B7" w:rsidP="009E0622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083011">
        <w:rPr>
          <w:rFonts w:ascii="Times New Roman" w:hAnsi="Times New Roman"/>
          <w:sz w:val="28"/>
          <w:szCs w:val="28"/>
          <w:lang w:val="uk-UA"/>
        </w:rPr>
        <w:t>, постійна комісія дійшла</w:t>
      </w:r>
      <w:r w:rsidRPr="0008301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bCs/>
          <w:sz w:val="28"/>
          <w:szCs w:val="28"/>
          <w:lang w:val="uk-UA"/>
        </w:rPr>
        <w:t>ВИСНОВКУ:</w:t>
      </w:r>
    </w:p>
    <w:p w:rsidR="00F542B7" w:rsidRPr="00083011" w:rsidRDefault="00F542B7" w:rsidP="009E0622">
      <w:pPr>
        <w:tabs>
          <w:tab w:val="left" w:pos="-1418"/>
          <w:tab w:val="left" w:pos="993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542B7" w:rsidRPr="00083011" w:rsidRDefault="00F542B7" w:rsidP="00332611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>1. Інформацію взяти до відома.</w:t>
      </w:r>
    </w:p>
    <w:p w:rsidR="00F542B7" w:rsidRPr="00277671" w:rsidRDefault="00F542B7" w:rsidP="00332611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083011">
        <w:rPr>
          <w:rFonts w:ascii="Times New Roman" w:hAnsi="Times New Roman"/>
          <w:bCs/>
          <w:sz w:val="28"/>
          <w:szCs w:val="28"/>
          <w:lang w:val="uk-UA"/>
        </w:rPr>
        <w:t xml:space="preserve">2. Погодити </w:t>
      </w:r>
      <w:r w:rsidRPr="00083011">
        <w:rPr>
          <w:rFonts w:ascii="Times New Roman" w:hAnsi="Times New Roman"/>
          <w:sz w:val="28"/>
          <w:szCs w:val="28"/>
          <w:lang w:val="uk-UA"/>
        </w:rPr>
        <w:t>проєкт рішення обласної ради</w:t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"https://ts.lica.com.ua/?type=1&amp;base=77&amp;menu=381586&amp;id=23032"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begin"/>
      </w:r>
      <w:r w:rsidRPr="00083011">
        <w:rPr>
          <w:rFonts w:ascii="Times New Roman" w:hAnsi="Times New Roman"/>
          <w:b/>
          <w:sz w:val="28"/>
          <w:szCs w:val="28"/>
          <w:lang w:val="uk-UA"/>
        </w:rPr>
        <w:instrText xml:space="preserve"> HYPERLINK "https://ts.lica.com.ua/?type=1&amp;base=77&amp;menu=381575&amp;id=23018" </w:instrText>
      </w:r>
      <w:r w:rsidRPr="00FB0C9B">
        <w:rPr>
          <w:rFonts w:ascii="Times New Roman" w:hAnsi="Times New Roman"/>
          <w:b/>
          <w:sz w:val="28"/>
          <w:szCs w:val="28"/>
          <w:lang w:val="uk-UA"/>
        </w:rPr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separate"/>
      </w: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083011">
        <w:rPr>
          <w:rFonts w:ascii="Times New Roman" w:hAnsi="Times New Roman"/>
          <w:sz w:val="28"/>
          <w:szCs w:val="28"/>
          <w:lang w:val="uk-UA"/>
        </w:rPr>
        <w:t>“Про зміну типу та перейменування КОМУНАЛЬНОГО ЗАКЛАДУ «ХАРКІВСЬКА САНАТОРНА ШКОЛА № 13» ХАРКІВСЬКОЇ ОБЛАСНОЇ РАДИ” та рекомендувати його для розгляду на пленарному засіданні чергової сесії об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Pr="00083011">
        <w:rPr>
          <w:rFonts w:ascii="Times New Roman" w:hAnsi="Times New Roman"/>
          <w:sz w:val="28"/>
          <w:szCs w:val="28"/>
          <w:lang w:val="uk-UA"/>
        </w:rPr>
        <w:t>сної ради</w:t>
      </w:r>
      <w:r w:rsidRPr="00277671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F542B7" w:rsidRPr="00083011" w:rsidRDefault="00F542B7" w:rsidP="00332611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  <w:r w:rsidRPr="00083011">
        <w:rPr>
          <w:rFonts w:ascii="Times New Roman" w:hAnsi="Times New Roman"/>
          <w:b/>
          <w:sz w:val="28"/>
          <w:szCs w:val="28"/>
          <w:lang w:val="uk-UA"/>
        </w:rPr>
        <w:fldChar w:fldCharType="end"/>
      </w:r>
    </w:p>
    <w:tbl>
      <w:tblPr>
        <w:tblW w:w="7761" w:type="dxa"/>
        <w:jc w:val="right"/>
        <w:tblLook w:val="01E0"/>
      </w:tblPr>
      <w:tblGrid>
        <w:gridCol w:w="1799"/>
        <w:gridCol w:w="1352"/>
        <w:gridCol w:w="393"/>
        <w:gridCol w:w="567"/>
        <w:gridCol w:w="3650"/>
      </w:tblGrid>
      <w:tr w:rsidR="00F542B7" w:rsidRPr="00FB0C9B" w:rsidTr="00A85865">
        <w:trPr>
          <w:trHeight w:val="1065"/>
          <w:jc w:val="right"/>
        </w:trPr>
        <w:tc>
          <w:tcPr>
            <w:tcW w:w="1799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93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ind w:right="-24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(Куц Г.М.,   Гурова К.Д., Дейнека Р.С., Малиніна Т.В., Пивовар М.І., Сухонос М.К.)</w:t>
            </w:r>
          </w:p>
        </w:tc>
      </w:tr>
      <w:tr w:rsidR="00F542B7" w:rsidRPr="00083011" w:rsidTr="00A8586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542B7" w:rsidRPr="00083011" w:rsidTr="00A85865">
        <w:trPr>
          <w:trHeight w:val="340"/>
          <w:jc w:val="right"/>
        </w:trPr>
        <w:tc>
          <w:tcPr>
            <w:tcW w:w="1799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52" w:type="dxa"/>
          </w:tcPr>
          <w:p w:rsidR="00F542B7" w:rsidRPr="00083011" w:rsidRDefault="00F542B7" w:rsidP="00A8586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«утрим.»</w:t>
            </w:r>
          </w:p>
        </w:tc>
        <w:tc>
          <w:tcPr>
            <w:tcW w:w="393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dxa"/>
            <w:vAlign w:val="center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83011">
              <w:rPr>
                <w:rFonts w:ascii="Times New Roman" w:hAnsi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650" w:type="dxa"/>
          </w:tcPr>
          <w:p w:rsidR="00F542B7" w:rsidRPr="00083011" w:rsidRDefault="00F542B7" w:rsidP="00A85865">
            <w:pPr>
              <w:tabs>
                <w:tab w:val="left" w:pos="0"/>
                <w:tab w:val="left" w:pos="1134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F542B7" w:rsidRPr="00083011" w:rsidRDefault="00F542B7" w:rsidP="00332611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542B7" w:rsidRPr="00083011" w:rsidRDefault="00F542B7" w:rsidP="00332611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  <w:r w:rsidRPr="00083011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     Галина КУЦ</w:t>
      </w:r>
    </w:p>
    <w:sectPr w:rsidR="00F542B7" w:rsidRPr="00083011" w:rsidSect="00072D34">
      <w:headerReference w:type="even" r:id="rId18"/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2B7" w:rsidRDefault="00F542B7">
      <w:r>
        <w:separator/>
      </w:r>
    </w:p>
  </w:endnote>
  <w:endnote w:type="continuationSeparator" w:id="0">
    <w:p w:rsidR="00F542B7" w:rsidRDefault="00F54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don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2B7" w:rsidRDefault="00F542B7">
      <w:r>
        <w:separator/>
      </w:r>
    </w:p>
  </w:footnote>
  <w:footnote w:type="continuationSeparator" w:id="0">
    <w:p w:rsidR="00F542B7" w:rsidRDefault="00F542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B7" w:rsidRDefault="00F542B7" w:rsidP="0009768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42B7" w:rsidRDefault="00F542B7" w:rsidP="00072D34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B7" w:rsidRDefault="00F542B7" w:rsidP="0009768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F542B7" w:rsidRDefault="00F542B7" w:rsidP="00072D34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E346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7247"/>
    <w:rsid w:val="00016820"/>
    <w:rsid w:val="00035135"/>
    <w:rsid w:val="000644CD"/>
    <w:rsid w:val="00072D34"/>
    <w:rsid w:val="00072FDC"/>
    <w:rsid w:val="00083011"/>
    <w:rsid w:val="00097680"/>
    <w:rsid w:val="000B5ECF"/>
    <w:rsid w:val="000D3E8D"/>
    <w:rsid w:val="000F4621"/>
    <w:rsid w:val="00107BAD"/>
    <w:rsid w:val="001119A2"/>
    <w:rsid w:val="001627F0"/>
    <w:rsid w:val="0017029A"/>
    <w:rsid w:val="001C7989"/>
    <w:rsid w:val="001F4944"/>
    <w:rsid w:val="00206935"/>
    <w:rsid w:val="00244038"/>
    <w:rsid w:val="0024741B"/>
    <w:rsid w:val="00261BB6"/>
    <w:rsid w:val="00264036"/>
    <w:rsid w:val="00277671"/>
    <w:rsid w:val="00282D23"/>
    <w:rsid w:val="00284407"/>
    <w:rsid w:val="002D0AD0"/>
    <w:rsid w:val="002D7421"/>
    <w:rsid w:val="002E5287"/>
    <w:rsid w:val="00332611"/>
    <w:rsid w:val="003722D0"/>
    <w:rsid w:val="003C2F40"/>
    <w:rsid w:val="003F3B82"/>
    <w:rsid w:val="00411BA8"/>
    <w:rsid w:val="00415EB7"/>
    <w:rsid w:val="00427247"/>
    <w:rsid w:val="0049466B"/>
    <w:rsid w:val="004E13AE"/>
    <w:rsid w:val="0050529D"/>
    <w:rsid w:val="00571AAF"/>
    <w:rsid w:val="00592B91"/>
    <w:rsid w:val="005B317F"/>
    <w:rsid w:val="005C763C"/>
    <w:rsid w:val="005F0A63"/>
    <w:rsid w:val="005F33BA"/>
    <w:rsid w:val="006101BC"/>
    <w:rsid w:val="00613BE2"/>
    <w:rsid w:val="00663CFD"/>
    <w:rsid w:val="006832CB"/>
    <w:rsid w:val="006D4C9E"/>
    <w:rsid w:val="006E00F1"/>
    <w:rsid w:val="006E71BA"/>
    <w:rsid w:val="00705DB2"/>
    <w:rsid w:val="00711681"/>
    <w:rsid w:val="00732762"/>
    <w:rsid w:val="00775731"/>
    <w:rsid w:val="008040A4"/>
    <w:rsid w:val="00881420"/>
    <w:rsid w:val="008D20FF"/>
    <w:rsid w:val="008D57FC"/>
    <w:rsid w:val="00904467"/>
    <w:rsid w:val="009126B3"/>
    <w:rsid w:val="00917951"/>
    <w:rsid w:val="00923B96"/>
    <w:rsid w:val="00927220"/>
    <w:rsid w:val="00934597"/>
    <w:rsid w:val="00954547"/>
    <w:rsid w:val="009E0622"/>
    <w:rsid w:val="00A62788"/>
    <w:rsid w:val="00A85865"/>
    <w:rsid w:val="00A95E41"/>
    <w:rsid w:val="00AD01C7"/>
    <w:rsid w:val="00BC74DC"/>
    <w:rsid w:val="00BE490B"/>
    <w:rsid w:val="00C33096"/>
    <w:rsid w:val="00C33FD9"/>
    <w:rsid w:val="00C47450"/>
    <w:rsid w:val="00C8130C"/>
    <w:rsid w:val="00C95258"/>
    <w:rsid w:val="00CA03FF"/>
    <w:rsid w:val="00CD7CF3"/>
    <w:rsid w:val="00D07F34"/>
    <w:rsid w:val="00D1136C"/>
    <w:rsid w:val="00D2533C"/>
    <w:rsid w:val="00D364D4"/>
    <w:rsid w:val="00D6493B"/>
    <w:rsid w:val="00D745D2"/>
    <w:rsid w:val="00DB4ABB"/>
    <w:rsid w:val="00DC7026"/>
    <w:rsid w:val="00DD0323"/>
    <w:rsid w:val="00DE1FE0"/>
    <w:rsid w:val="00DE2059"/>
    <w:rsid w:val="00E22589"/>
    <w:rsid w:val="00E22D18"/>
    <w:rsid w:val="00E66AF3"/>
    <w:rsid w:val="00EC7ACE"/>
    <w:rsid w:val="00EF1190"/>
    <w:rsid w:val="00F2766D"/>
    <w:rsid w:val="00F37143"/>
    <w:rsid w:val="00F542B7"/>
    <w:rsid w:val="00F84DD6"/>
    <w:rsid w:val="00FB0C9B"/>
    <w:rsid w:val="00FF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323"/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04467"/>
    <w:pPr>
      <w:keepNext/>
      <w:ind w:firstLine="840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904467"/>
    <w:pPr>
      <w:keepNext/>
      <w:jc w:val="center"/>
      <w:outlineLvl w:val="4"/>
    </w:pPr>
    <w:rPr>
      <w:rFonts w:ascii="Times New Roman" w:hAnsi="Times New Roman"/>
      <w:b/>
      <w:bCs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04467"/>
    <w:rPr>
      <w:rFonts w:eastAsia="Times New Roman" w:cs="Times New Roman"/>
      <w:b/>
      <w:bCs/>
      <w:sz w:val="28"/>
      <w:szCs w:val="28"/>
      <w:lang w:val="uk-UA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04467"/>
    <w:rPr>
      <w:rFonts w:eastAsia="Times New Roman" w:cs="Times New Roman"/>
      <w:b/>
      <w:bCs/>
      <w:sz w:val="28"/>
      <w:szCs w:val="28"/>
      <w:lang w:val="uk-UA" w:eastAsia="ru-RU" w:bidi="ar-SA"/>
    </w:rPr>
  </w:style>
  <w:style w:type="character" w:styleId="Hyperlink">
    <w:name w:val="Hyperlink"/>
    <w:basedOn w:val="DefaultParagraphFont"/>
    <w:uiPriority w:val="99"/>
    <w:rsid w:val="006E00F1"/>
    <w:rPr>
      <w:rFonts w:cs="Times New Roman"/>
      <w:color w:val="0000FF"/>
      <w:u w:val="single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90446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072D3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44038"/>
    <w:rPr>
      <w:rFonts w:cs="Times New Roman"/>
    </w:rPr>
  </w:style>
  <w:style w:type="character" w:styleId="PageNumber">
    <w:name w:val="page number"/>
    <w:basedOn w:val="DefaultParagraphFont"/>
    <w:uiPriority w:val="99"/>
    <w:rsid w:val="00072D3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42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2-or@ukr.net" TargetMode="External"/><Relationship Id="rId13" Type="http://schemas.openxmlformats.org/officeDocument/2006/relationships/hyperlink" Target="mailto:sc12-or@ukr.net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mailto:sc12-or@ukr.net" TargetMode="External"/><Relationship Id="rId17" Type="http://schemas.openxmlformats.org/officeDocument/2006/relationships/hyperlink" Target="mailto:sc12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12-or@ukr.ne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12-or@ukr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c12-or@ukr.net" TargetMode="External"/><Relationship Id="rId10" Type="http://schemas.openxmlformats.org/officeDocument/2006/relationships/hyperlink" Target="mailto:sc12-or@ukr.net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sc12-or@ukr.net" TargetMode="External"/><Relationship Id="rId14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209</TotalTime>
  <Pages>10</Pages>
  <Words>2267</Words>
  <Characters>12922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>Пользователь</cp:lastModifiedBy>
  <cp:revision>37</cp:revision>
  <cp:lastPrinted>2023-02-03T09:14:00Z</cp:lastPrinted>
  <dcterms:created xsi:type="dcterms:W3CDTF">2023-02-03T10:55:00Z</dcterms:created>
  <dcterms:modified xsi:type="dcterms:W3CDTF">2023-02-11T11:35:00Z</dcterms:modified>
</cp:coreProperties>
</file>