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4E372" w14:textId="77777777" w:rsidR="00C819C9" w:rsidRPr="00931D71" w:rsidRDefault="000B1F80" w:rsidP="00595B53">
      <w:pPr>
        <w:spacing w:after="0" w:line="240" w:lineRule="auto"/>
        <w:jc w:val="center"/>
        <w:rPr>
          <w:rFonts w:ascii="Times New Roman" w:hAnsi="Times New Roman"/>
          <w:b/>
          <w:sz w:val="24"/>
          <w:szCs w:val="24"/>
        </w:rPr>
      </w:pPr>
      <w:r w:rsidRPr="00931D71">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59764A27" w14:textId="77777777" w:rsidR="00595B53" w:rsidRDefault="00595B53" w:rsidP="00595B53">
      <w:pPr>
        <w:spacing w:after="120" w:line="240" w:lineRule="auto"/>
        <w:contextualSpacing/>
        <w:jc w:val="center"/>
        <w:rPr>
          <w:rFonts w:ascii="Times New Roman" w:hAnsi="Times New Roman"/>
          <w:sz w:val="24"/>
          <w:szCs w:val="24"/>
        </w:rPr>
      </w:pPr>
      <w:r w:rsidRPr="00931D71">
        <w:rPr>
          <w:rFonts w:ascii="Times New Roman" w:hAnsi="Times New Roman"/>
          <w:sz w:val="24"/>
          <w:szCs w:val="24"/>
        </w:rPr>
        <w:t>(</w:t>
      </w:r>
      <w:r w:rsidRPr="005C74E3">
        <w:rPr>
          <w:rFonts w:ascii="Times New Roman" w:hAnsi="Times New Roman"/>
          <w:sz w:val="24"/>
          <w:szCs w:val="24"/>
        </w:rPr>
        <w:t>відповідно до пункту 4</w:t>
      </w:r>
      <w:r w:rsidRPr="005C74E3">
        <w:rPr>
          <w:rFonts w:ascii="Times New Roman" w:hAnsi="Times New Roman"/>
          <w:sz w:val="24"/>
          <w:szCs w:val="24"/>
          <w:vertAlign w:val="superscript"/>
        </w:rPr>
        <w:t xml:space="preserve">1 </w:t>
      </w:r>
      <w:r w:rsidRPr="005C74E3">
        <w:rPr>
          <w:rFonts w:ascii="Times New Roman" w:hAnsi="Times New Roman"/>
          <w:sz w:val="24"/>
          <w:szCs w:val="24"/>
        </w:rPr>
        <w:t>постанови</w:t>
      </w:r>
      <w:r w:rsidRPr="00931D71">
        <w:rPr>
          <w:rFonts w:ascii="Times New Roman" w:hAnsi="Times New Roman"/>
          <w:sz w:val="24"/>
          <w:szCs w:val="24"/>
        </w:rPr>
        <w:t xml:space="preserve"> </w:t>
      </w:r>
      <w:r w:rsidR="000C63E5">
        <w:rPr>
          <w:rFonts w:ascii="Times New Roman" w:hAnsi="Times New Roman"/>
          <w:sz w:val="24"/>
          <w:szCs w:val="24"/>
        </w:rPr>
        <w:t>Кабінету Міністрів України</w:t>
      </w:r>
      <w:r w:rsidRPr="00931D71">
        <w:rPr>
          <w:rFonts w:ascii="Times New Roman" w:hAnsi="Times New Roman"/>
          <w:sz w:val="24"/>
          <w:szCs w:val="24"/>
        </w:rPr>
        <w:t xml:space="preserve"> від 11.10.2016 № 710 </w:t>
      </w:r>
      <w:r w:rsidR="000C63E5">
        <w:rPr>
          <w:rFonts w:ascii="Times New Roman" w:hAnsi="Times New Roman"/>
          <w:sz w:val="24"/>
          <w:szCs w:val="24"/>
        </w:rPr>
        <w:br/>
      </w:r>
      <w:r w:rsidRPr="00931D71">
        <w:rPr>
          <w:rFonts w:ascii="Times New Roman" w:hAnsi="Times New Roman"/>
          <w:sz w:val="24"/>
          <w:szCs w:val="24"/>
        </w:rPr>
        <w:t>«Про ефективне використання державних коштів» (зі змінами))</w:t>
      </w:r>
    </w:p>
    <w:p w14:paraId="142986D6" w14:textId="77777777" w:rsidR="00DD00C2" w:rsidRPr="00990A2D" w:rsidRDefault="000B1F80" w:rsidP="00331D01">
      <w:pPr>
        <w:pStyle w:val="a3"/>
        <w:numPr>
          <w:ilvl w:val="0"/>
          <w:numId w:val="1"/>
        </w:numPr>
        <w:tabs>
          <w:tab w:val="left" w:pos="851"/>
        </w:tabs>
        <w:spacing w:after="0" w:line="240" w:lineRule="auto"/>
        <w:ind w:left="0" w:firstLine="425"/>
        <w:contextualSpacing w:val="0"/>
        <w:jc w:val="both"/>
        <w:rPr>
          <w:rFonts w:ascii="Times New Roman" w:eastAsia="Times New Roman" w:hAnsi="Times New Roman"/>
          <w:color w:val="000000"/>
          <w:sz w:val="24"/>
          <w:szCs w:val="24"/>
          <w:lang w:eastAsia="ru-RU"/>
        </w:rPr>
      </w:pPr>
      <w:r w:rsidRPr="00990A2D">
        <w:rPr>
          <w:rFonts w:ascii="Times New Roman" w:eastAsia="Times New Roman" w:hAnsi="Times New Roman"/>
          <w:b/>
          <w:sz w:val="24"/>
          <w:szCs w:val="24"/>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w:t>
      </w:r>
      <w:r w:rsidR="000C63E5" w:rsidRPr="00990A2D">
        <w:rPr>
          <w:rFonts w:ascii="Times New Roman" w:eastAsia="Times New Roman" w:hAnsi="Times New Roman"/>
          <w:b/>
          <w:sz w:val="24"/>
          <w:szCs w:val="24"/>
          <w:lang w:eastAsia="ru-RU"/>
        </w:rPr>
        <w:t>ьких формувань, його категорія:</w:t>
      </w:r>
    </w:p>
    <w:p w14:paraId="18267565" w14:textId="71E82A13" w:rsidR="00DD00C2" w:rsidRPr="00990A2D" w:rsidRDefault="00AE59DC" w:rsidP="00EF6DFE">
      <w:pPr>
        <w:pStyle w:val="a3"/>
        <w:tabs>
          <w:tab w:val="left" w:pos="851"/>
        </w:tabs>
        <w:spacing w:after="0" w:line="240" w:lineRule="auto"/>
        <w:ind w:left="0" w:firstLine="709"/>
        <w:contextualSpacing w:val="0"/>
        <w:jc w:val="both"/>
        <w:rPr>
          <w:rFonts w:ascii="Times New Roman" w:eastAsia="Times New Roman" w:hAnsi="Times New Roman"/>
          <w:sz w:val="24"/>
          <w:szCs w:val="24"/>
          <w:lang w:eastAsia="ru-RU"/>
        </w:rPr>
      </w:pPr>
      <w:r w:rsidRPr="00AE59DC">
        <w:rPr>
          <w:rFonts w:ascii="Times New Roman" w:eastAsia="Times New Roman" w:hAnsi="Times New Roman"/>
          <w:sz w:val="24"/>
          <w:szCs w:val="24"/>
          <w:lang w:eastAsia="ru-RU"/>
        </w:rPr>
        <w:t>Харківська обласна рада</w:t>
      </w:r>
      <w:r w:rsidR="00DD00C2" w:rsidRPr="00990A2D">
        <w:rPr>
          <w:rFonts w:ascii="Times New Roman" w:eastAsia="Times New Roman" w:hAnsi="Times New Roman"/>
          <w:sz w:val="24"/>
          <w:szCs w:val="24"/>
          <w:lang w:eastAsia="ru-RU"/>
        </w:rPr>
        <w:t>;</w:t>
      </w:r>
    </w:p>
    <w:p w14:paraId="16725945" w14:textId="1FA61ABE" w:rsidR="00DD00C2" w:rsidRPr="00990A2D" w:rsidRDefault="00AE59DC" w:rsidP="00EF6DFE">
      <w:pPr>
        <w:pStyle w:val="a3"/>
        <w:tabs>
          <w:tab w:val="left" w:pos="851"/>
        </w:tabs>
        <w:spacing w:after="0" w:line="240" w:lineRule="auto"/>
        <w:ind w:left="0" w:firstLine="709"/>
        <w:contextualSpacing w:val="0"/>
        <w:jc w:val="both"/>
        <w:rPr>
          <w:rFonts w:ascii="Times New Roman" w:eastAsia="Times New Roman" w:hAnsi="Times New Roman"/>
          <w:sz w:val="24"/>
          <w:szCs w:val="24"/>
          <w:lang w:val="ru-RU" w:eastAsia="ru-RU"/>
        </w:rPr>
      </w:pPr>
      <w:r w:rsidRPr="00AE59DC">
        <w:rPr>
          <w:rFonts w:ascii="Times New Roman" w:eastAsia="Times New Roman" w:hAnsi="Times New Roman"/>
          <w:sz w:val="24"/>
          <w:szCs w:val="24"/>
          <w:lang w:eastAsia="ru-RU"/>
        </w:rPr>
        <w:t xml:space="preserve">вул. Сумська,64, </w:t>
      </w:r>
      <w:proofErr w:type="spellStart"/>
      <w:r w:rsidRPr="00AE59DC">
        <w:rPr>
          <w:rFonts w:ascii="Times New Roman" w:eastAsia="Times New Roman" w:hAnsi="Times New Roman"/>
          <w:sz w:val="24"/>
          <w:szCs w:val="24"/>
          <w:lang w:eastAsia="ru-RU"/>
        </w:rPr>
        <w:t>м.Харків</w:t>
      </w:r>
      <w:proofErr w:type="spellEnd"/>
      <w:r w:rsidRPr="00AE59DC">
        <w:rPr>
          <w:rFonts w:ascii="Times New Roman" w:eastAsia="Times New Roman" w:hAnsi="Times New Roman"/>
          <w:sz w:val="24"/>
          <w:szCs w:val="24"/>
          <w:lang w:eastAsia="ru-RU"/>
        </w:rPr>
        <w:t>, Харківська область, Україна, 61002</w:t>
      </w:r>
      <w:r w:rsidR="000C63E5" w:rsidRPr="00990A2D">
        <w:rPr>
          <w:rFonts w:ascii="Times New Roman" w:eastAsia="Times New Roman" w:hAnsi="Times New Roman"/>
          <w:sz w:val="24"/>
          <w:szCs w:val="24"/>
          <w:lang w:eastAsia="ru-RU"/>
        </w:rPr>
        <w:t>;</w:t>
      </w:r>
    </w:p>
    <w:p w14:paraId="3BD75AAC" w14:textId="68E25736" w:rsidR="00DD00C2" w:rsidRPr="00990A2D" w:rsidRDefault="00EF6DFE" w:rsidP="00EF6DFE">
      <w:pPr>
        <w:pStyle w:val="a3"/>
        <w:tabs>
          <w:tab w:val="left" w:pos="851"/>
        </w:tabs>
        <w:spacing w:after="0" w:line="240" w:lineRule="auto"/>
        <w:ind w:left="0" w:firstLine="709"/>
        <w:contextualSpacing w:val="0"/>
        <w:jc w:val="both"/>
        <w:rPr>
          <w:rFonts w:ascii="Times New Roman" w:eastAsia="Times New Roman" w:hAnsi="Times New Roman"/>
          <w:sz w:val="24"/>
          <w:szCs w:val="24"/>
          <w:lang w:val="ru-RU" w:eastAsia="ru-RU"/>
        </w:rPr>
      </w:pPr>
      <w:r w:rsidRPr="00990A2D">
        <w:rPr>
          <w:rFonts w:ascii="Times New Roman" w:eastAsia="Times New Roman" w:hAnsi="Times New Roman"/>
          <w:sz w:val="24"/>
          <w:szCs w:val="24"/>
          <w:lang w:eastAsia="ru-RU"/>
        </w:rPr>
        <w:t>К</w:t>
      </w:r>
      <w:r w:rsidR="000C63E5" w:rsidRPr="00990A2D">
        <w:rPr>
          <w:rFonts w:ascii="Times New Roman" w:eastAsia="Times New Roman" w:hAnsi="Times New Roman"/>
          <w:sz w:val="24"/>
          <w:szCs w:val="24"/>
          <w:lang w:eastAsia="ru-RU"/>
        </w:rPr>
        <w:t xml:space="preserve">од за ЄДРПОУ – </w:t>
      </w:r>
      <w:r w:rsidR="00AE59DC">
        <w:rPr>
          <w:rFonts w:ascii="Times New Roman" w:eastAsia="Times New Roman" w:hAnsi="Times New Roman"/>
          <w:sz w:val="24"/>
          <w:szCs w:val="24"/>
          <w:lang w:val="ru-RU" w:eastAsia="ru-RU"/>
        </w:rPr>
        <w:t>24283333</w:t>
      </w:r>
      <w:r w:rsidR="000C63E5" w:rsidRPr="00990A2D">
        <w:rPr>
          <w:rFonts w:ascii="Times New Roman" w:eastAsia="Times New Roman" w:hAnsi="Times New Roman"/>
          <w:sz w:val="24"/>
          <w:szCs w:val="24"/>
          <w:lang w:eastAsia="ru-RU"/>
        </w:rPr>
        <w:t>;</w:t>
      </w:r>
    </w:p>
    <w:p w14:paraId="4FBE5193" w14:textId="770FB2D7" w:rsidR="00DD00C2" w:rsidRPr="00990A2D" w:rsidRDefault="00EF6DFE" w:rsidP="00EF6DFE">
      <w:pPr>
        <w:pStyle w:val="a3"/>
        <w:tabs>
          <w:tab w:val="left" w:pos="851"/>
        </w:tabs>
        <w:spacing w:after="120" w:line="240" w:lineRule="auto"/>
        <w:ind w:left="0" w:firstLine="709"/>
        <w:contextualSpacing w:val="0"/>
        <w:jc w:val="both"/>
        <w:rPr>
          <w:rFonts w:ascii="Times New Roman" w:eastAsia="Times New Roman" w:hAnsi="Times New Roman"/>
          <w:sz w:val="24"/>
          <w:szCs w:val="24"/>
          <w:lang w:eastAsia="ru-RU"/>
        </w:rPr>
      </w:pPr>
      <w:r w:rsidRPr="00990A2D">
        <w:rPr>
          <w:rFonts w:ascii="Times New Roman" w:eastAsia="Times New Roman" w:hAnsi="Times New Roman"/>
          <w:sz w:val="24"/>
          <w:szCs w:val="24"/>
          <w:lang w:eastAsia="ru-RU"/>
        </w:rPr>
        <w:t>К</w:t>
      </w:r>
      <w:r w:rsidR="00DD00C2" w:rsidRPr="00990A2D">
        <w:rPr>
          <w:rFonts w:ascii="Times New Roman" w:eastAsia="Times New Roman" w:hAnsi="Times New Roman"/>
          <w:sz w:val="24"/>
          <w:szCs w:val="24"/>
          <w:lang w:eastAsia="ru-RU"/>
        </w:rPr>
        <w:t xml:space="preserve">атегорія замовника – </w:t>
      </w:r>
      <w:r w:rsidR="00AE59DC" w:rsidRPr="00AE59DC">
        <w:rPr>
          <w:rFonts w:ascii="Times New Roman" w:eastAsia="Times New Roman" w:hAnsi="Times New Roman"/>
          <w:sz w:val="24"/>
          <w:szCs w:val="24"/>
          <w:lang w:eastAsia="ru-RU"/>
        </w:rPr>
        <w:t>Орган місцевого самоврядування</w:t>
      </w:r>
      <w:r w:rsidR="00DD00C2" w:rsidRPr="00990A2D">
        <w:rPr>
          <w:rFonts w:ascii="Times New Roman" w:eastAsia="Times New Roman" w:hAnsi="Times New Roman"/>
          <w:sz w:val="24"/>
          <w:szCs w:val="24"/>
          <w:lang w:eastAsia="ru-RU"/>
        </w:rPr>
        <w:t>.</w:t>
      </w:r>
    </w:p>
    <w:p w14:paraId="534C4D1E" w14:textId="77777777" w:rsidR="00DD00C2" w:rsidRPr="00990A2D" w:rsidRDefault="000B1F80" w:rsidP="00F81354">
      <w:pPr>
        <w:pStyle w:val="a3"/>
        <w:numPr>
          <w:ilvl w:val="0"/>
          <w:numId w:val="1"/>
        </w:numPr>
        <w:tabs>
          <w:tab w:val="left" w:pos="851"/>
        </w:tabs>
        <w:spacing w:after="0" w:line="240" w:lineRule="auto"/>
        <w:ind w:left="0" w:firstLine="425"/>
        <w:contextualSpacing w:val="0"/>
        <w:jc w:val="both"/>
        <w:rPr>
          <w:rFonts w:ascii="Times New Roman" w:eastAsia="Times New Roman" w:hAnsi="Times New Roman"/>
          <w:color w:val="000000"/>
          <w:sz w:val="24"/>
          <w:szCs w:val="24"/>
          <w:lang w:eastAsia="ru-RU"/>
        </w:rPr>
      </w:pPr>
      <w:r w:rsidRPr="00990A2D">
        <w:rPr>
          <w:rFonts w:ascii="Times New Roman" w:eastAsia="Times New Roman" w:hAnsi="Times New Roman"/>
          <w:b/>
          <w:sz w:val="24"/>
          <w:szCs w:val="24"/>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45FE9941" w14:textId="77777777" w:rsidR="001A5FF4" w:rsidRDefault="001A5FF4" w:rsidP="00AE59DC">
      <w:pPr>
        <w:pStyle w:val="a3"/>
        <w:tabs>
          <w:tab w:val="left" w:pos="851"/>
        </w:tabs>
        <w:spacing w:after="0" w:line="240" w:lineRule="auto"/>
        <w:ind w:left="786"/>
        <w:contextualSpacing w:val="0"/>
        <w:jc w:val="both"/>
        <w:rPr>
          <w:rFonts w:ascii="Times New Roman" w:hAnsi="Times New Roman"/>
          <w:sz w:val="24"/>
          <w:szCs w:val="24"/>
          <w:lang w:eastAsia="ru-RU"/>
        </w:rPr>
      </w:pPr>
      <w:r w:rsidRPr="001A5FF4">
        <w:rPr>
          <w:rFonts w:ascii="Times New Roman" w:hAnsi="Times New Roman"/>
          <w:sz w:val="24"/>
          <w:szCs w:val="24"/>
          <w:lang w:eastAsia="ru-RU"/>
        </w:rPr>
        <w:t xml:space="preserve">Автотранспортні послуги </w:t>
      </w:r>
    </w:p>
    <w:p w14:paraId="60C210AF" w14:textId="4B04AFED" w:rsidR="00AE59DC" w:rsidRPr="001A5FF4" w:rsidRDefault="00AE59DC" w:rsidP="001A5FF4">
      <w:pPr>
        <w:spacing w:after="0"/>
        <w:rPr>
          <w:rFonts w:ascii="Times New Roman" w:hAnsi="Times New Roman"/>
          <w:sz w:val="24"/>
          <w:szCs w:val="24"/>
          <w:lang w:eastAsia="ru-RU"/>
        </w:rPr>
      </w:pPr>
      <w:r w:rsidRPr="00AE59DC">
        <w:rPr>
          <w:rFonts w:ascii="Times New Roman" w:hAnsi="Times New Roman"/>
          <w:sz w:val="24"/>
          <w:szCs w:val="24"/>
          <w:lang w:eastAsia="ru-RU"/>
        </w:rPr>
        <w:t xml:space="preserve">(Код за ДК 021:2015 – </w:t>
      </w:r>
      <w:r w:rsidR="001A5FF4" w:rsidRPr="001A5FF4">
        <w:rPr>
          <w:rFonts w:ascii="Times New Roman" w:hAnsi="Times New Roman"/>
          <w:sz w:val="24"/>
          <w:szCs w:val="24"/>
          <w:lang w:eastAsia="ru-RU"/>
        </w:rPr>
        <w:t>60140000-1 Нерегулярні пасажи</w:t>
      </w:r>
      <w:r w:rsidR="001A5FF4">
        <w:rPr>
          <w:rFonts w:ascii="Times New Roman" w:hAnsi="Times New Roman"/>
          <w:sz w:val="24"/>
          <w:szCs w:val="24"/>
          <w:lang w:eastAsia="ru-RU"/>
        </w:rPr>
        <w:t>рські перевезення</w:t>
      </w:r>
      <w:r w:rsidRPr="001A5FF4">
        <w:rPr>
          <w:rFonts w:ascii="Times New Roman" w:hAnsi="Times New Roman"/>
          <w:sz w:val="24"/>
          <w:szCs w:val="24"/>
          <w:lang w:eastAsia="ru-RU"/>
        </w:rPr>
        <w:t>)</w:t>
      </w:r>
    </w:p>
    <w:p w14:paraId="32A38D32" w14:textId="029D1F2F" w:rsidR="00DD00C2" w:rsidRPr="00990A2D" w:rsidRDefault="000B1F80" w:rsidP="001A5FF4">
      <w:pPr>
        <w:pStyle w:val="a3"/>
        <w:numPr>
          <w:ilvl w:val="0"/>
          <w:numId w:val="1"/>
        </w:numPr>
        <w:tabs>
          <w:tab w:val="left" w:pos="851"/>
        </w:tabs>
        <w:spacing w:after="0" w:line="240" w:lineRule="auto"/>
        <w:contextualSpacing w:val="0"/>
        <w:jc w:val="both"/>
        <w:rPr>
          <w:rFonts w:ascii="Times New Roman" w:hAnsi="Times New Roman"/>
          <w:sz w:val="24"/>
          <w:szCs w:val="24"/>
        </w:rPr>
      </w:pPr>
      <w:r w:rsidRPr="00990A2D">
        <w:rPr>
          <w:rFonts w:ascii="Times New Roman" w:eastAsia="Times New Roman" w:hAnsi="Times New Roman"/>
          <w:b/>
          <w:sz w:val="24"/>
          <w:szCs w:val="24"/>
          <w:lang w:eastAsia="ru-RU"/>
        </w:rPr>
        <w:t xml:space="preserve">Ідентифікатор закупівлі: </w:t>
      </w:r>
    </w:p>
    <w:p w14:paraId="4B6DF8D0" w14:textId="77777777" w:rsidR="00265035" w:rsidRPr="00265035" w:rsidRDefault="00265035" w:rsidP="007D3C09">
      <w:pPr>
        <w:pStyle w:val="a3"/>
        <w:tabs>
          <w:tab w:val="left" w:pos="0"/>
        </w:tabs>
        <w:spacing w:after="120" w:line="240" w:lineRule="auto"/>
        <w:ind w:left="0" w:firstLine="567"/>
        <w:contextualSpacing w:val="0"/>
        <w:jc w:val="both"/>
        <w:rPr>
          <w:rFonts w:ascii="Times New Roman" w:eastAsia="Times New Roman" w:hAnsi="Times New Roman"/>
          <w:color w:val="000000" w:themeColor="text1"/>
          <w:sz w:val="24"/>
          <w:szCs w:val="24"/>
          <w:lang w:eastAsia="ru-RU"/>
        </w:rPr>
      </w:pPr>
      <w:bookmarkStart w:id="0" w:name="_GoBack"/>
      <w:r w:rsidRPr="00265035">
        <w:rPr>
          <w:rFonts w:ascii="Times New Roman" w:eastAsia="Times New Roman" w:hAnsi="Times New Roman"/>
          <w:color w:val="000000" w:themeColor="text1"/>
          <w:sz w:val="24"/>
          <w:szCs w:val="24"/>
          <w:lang w:eastAsia="ru-RU"/>
        </w:rPr>
        <w:t xml:space="preserve">UA-P-2026-10-14-015311-a </w:t>
      </w:r>
    </w:p>
    <w:bookmarkEnd w:id="0"/>
    <w:p w14:paraId="286E82C8" w14:textId="54EF311B" w:rsidR="000B1F80" w:rsidRPr="00EF5CB4" w:rsidRDefault="00595B53" w:rsidP="007D3C09">
      <w:pPr>
        <w:pStyle w:val="a3"/>
        <w:tabs>
          <w:tab w:val="left" w:pos="0"/>
        </w:tabs>
        <w:spacing w:after="120" w:line="240" w:lineRule="auto"/>
        <w:ind w:left="0" w:firstLine="567"/>
        <w:contextualSpacing w:val="0"/>
        <w:jc w:val="both"/>
        <w:rPr>
          <w:rFonts w:ascii="Times New Roman" w:hAnsi="Times New Roman"/>
          <w:sz w:val="24"/>
          <w:szCs w:val="24"/>
          <w:lang w:val="ru-RU"/>
        </w:rPr>
      </w:pPr>
      <w:r w:rsidRPr="00990A2D">
        <w:rPr>
          <w:rFonts w:ascii="Times New Roman" w:eastAsia="Times New Roman" w:hAnsi="Times New Roman"/>
          <w:b/>
          <w:sz w:val="24"/>
          <w:szCs w:val="24"/>
          <w:lang w:eastAsia="ru-RU"/>
        </w:rPr>
        <w:t>Обґрунтування технічних та якісних характеристик предмета закупівлі:</w:t>
      </w:r>
      <w:r w:rsidRPr="00990A2D">
        <w:rPr>
          <w:rFonts w:ascii="Times New Roman" w:hAnsi="Times New Roman"/>
          <w:sz w:val="24"/>
          <w:szCs w:val="24"/>
        </w:rPr>
        <w:t xml:space="preserve"> </w:t>
      </w:r>
    </w:p>
    <w:p w14:paraId="46DD6E46" w14:textId="77777777" w:rsidR="001A5FF4" w:rsidRDefault="00045F24" w:rsidP="001A5FF4">
      <w:pPr>
        <w:tabs>
          <w:tab w:val="left" w:pos="85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001A5FF4" w:rsidRPr="001A5FF4">
        <w:rPr>
          <w:rFonts w:ascii="Times New Roman" w:eastAsia="Times New Roman" w:hAnsi="Times New Roman"/>
          <w:sz w:val="24"/>
          <w:szCs w:val="24"/>
          <w:lang w:eastAsia="ru-RU"/>
        </w:rPr>
        <w:t>Технічні та якісні характеристики предмета закупівлі визначені відповідно до реальних потреб замовника в автотранспортних послугах та оптимального співвідношення ціни та якості, з урахуванням вимог нормативних документів у цій сфері.</w:t>
      </w:r>
    </w:p>
    <w:p w14:paraId="25D7C9FC" w14:textId="36278AB7" w:rsidR="00481229" w:rsidRPr="001A5FF4" w:rsidRDefault="00481229" w:rsidP="001A5FF4">
      <w:pPr>
        <w:pStyle w:val="a3"/>
        <w:numPr>
          <w:ilvl w:val="0"/>
          <w:numId w:val="1"/>
        </w:numPr>
        <w:tabs>
          <w:tab w:val="left" w:pos="851"/>
        </w:tabs>
        <w:spacing w:after="0" w:line="240" w:lineRule="auto"/>
        <w:jc w:val="both"/>
        <w:rPr>
          <w:rFonts w:ascii="Times New Roman" w:eastAsia="Times New Roman" w:hAnsi="Times New Roman"/>
          <w:bCs/>
          <w:color w:val="000000"/>
          <w:sz w:val="24"/>
          <w:szCs w:val="24"/>
          <w:lang w:eastAsia="ru-RU"/>
        </w:rPr>
      </w:pPr>
      <w:r w:rsidRPr="001A5FF4">
        <w:rPr>
          <w:rFonts w:ascii="Times New Roman" w:eastAsia="Times New Roman" w:hAnsi="Times New Roman"/>
          <w:b/>
          <w:sz w:val="24"/>
          <w:szCs w:val="24"/>
          <w:lang w:eastAsia="ru-RU"/>
        </w:rPr>
        <w:t>Очікувана вартість предмета закупівлі:</w:t>
      </w:r>
      <w:r w:rsidR="00C27536" w:rsidRPr="001A5FF4">
        <w:rPr>
          <w:rFonts w:ascii="Times New Roman" w:eastAsia="Times New Roman" w:hAnsi="Times New Roman"/>
          <w:bCs/>
          <w:color w:val="000000"/>
          <w:sz w:val="24"/>
          <w:szCs w:val="24"/>
          <w:lang w:eastAsia="ru-RU" w:bidi="uk-UA"/>
        </w:rPr>
        <w:t xml:space="preserve"> </w:t>
      </w:r>
      <w:r w:rsidR="00687D42">
        <w:rPr>
          <w:rFonts w:ascii="Times New Roman" w:eastAsia="Times New Roman" w:hAnsi="Times New Roman"/>
          <w:b/>
          <w:bCs/>
          <w:color w:val="000000" w:themeColor="text1"/>
          <w:sz w:val="24"/>
          <w:szCs w:val="24"/>
          <w:lang w:eastAsia="ru-RU" w:bidi="uk-UA"/>
        </w:rPr>
        <w:t>750803,00</w:t>
      </w:r>
      <w:r w:rsidR="00FF35D4" w:rsidRPr="00FF35D4">
        <w:rPr>
          <w:rFonts w:ascii="Times New Roman" w:eastAsia="Times New Roman" w:hAnsi="Times New Roman"/>
          <w:bCs/>
          <w:color w:val="000000" w:themeColor="text1"/>
          <w:sz w:val="24"/>
          <w:szCs w:val="24"/>
          <w:lang w:eastAsia="ru-RU" w:bidi="uk-UA"/>
        </w:rPr>
        <w:t xml:space="preserve"> </w:t>
      </w:r>
      <w:r w:rsidRPr="001A5FF4">
        <w:rPr>
          <w:rFonts w:ascii="Times New Roman" w:eastAsia="Times New Roman" w:hAnsi="Times New Roman"/>
          <w:bCs/>
          <w:color w:val="000000"/>
          <w:sz w:val="24"/>
          <w:szCs w:val="24"/>
          <w:lang w:eastAsia="ru-RU"/>
        </w:rPr>
        <w:t>грн. з ПДВ</w:t>
      </w:r>
      <w:r w:rsidR="005B343F" w:rsidRPr="001A5FF4">
        <w:rPr>
          <w:rFonts w:ascii="Times New Roman" w:eastAsia="Times New Roman" w:hAnsi="Times New Roman"/>
          <w:bCs/>
          <w:color w:val="000000"/>
          <w:sz w:val="24"/>
          <w:szCs w:val="24"/>
          <w:lang w:eastAsia="ru-RU"/>
        </w:rPr>
        <w:t>.</w:t>
      </w:r>
    </w:p>
    <w:p w14:paraId="7B28D272" w14:textId="77777777" w:rsidR="00B12373" w:rsidRPr="00990A2D" w:rsidRDefault="00B6060F" w:rsidP="00DD00C2">
      <w:pPr>
        <w:pStyle w:val="a3"/>
        <w:numPr>
          <w:ilvl w:val="0"/>
          <w:numId w:val="1"/>
        </w:numPr>
        <w:tabs>
          <w:tab w:val="left" w:pos="851"/>
        </w:tabs>
        <w:spacing w:after="0" w:line="240" w:lineRule="auto"/>
        <w:ind w:left="0" w:firstLine="425"/>
        <w:contextualSpacing w:val="0"/>
        <w:jc w:val="both"/>
        <w:rPr>
          <w:rFonts w:ascii="Times New Roman" w:eastAsia="Times New Roman" w:hAnsi="Times New Roman"/>
          <w:b/>
          <w:sz w:val="24"/>
          <w:szCs w:val="24"/>
          <w:lang w:eastAsia="ru-RU"/>
        </w:rPr>
      </w:pPr>
      <w:r w:rsidRPr="00990A2D">
        <w:rPr>
          <w:rFonts w:ascii="Times New Roman" w:eastAsia="Times New Roman" w:hAnsi="Times New Roman"/>
          <w:b/>
          <w:sz w:val="24"/>
          <w:szCs w:val="24"/>
          <w:lang w:eastAsia="ru-RU"/>
        </w:rPr>
        <w:t>Обґрунтування</w:t>
      </w:r>
      <w:r w:rsidR="00B12373" w:rsidRPr="00990A2D">
        <w:rPr>
          <w:rFonts w:ascii="Times New Roman" w:eastAsia="Times New Roman" w:hAnsi="Times New Roman"/>
          <w:b/>
          <w:sz w:val="24"/>
          <w:szCs w:val="24"/>
          <w:lang w:eastAsia="ru-RU"/>
        </w:rPr>
        <w:t xml:space="preserve"> очікуваної вартості предмета закупівлі</w:t>
      </w:r>
      <w:r w:rsidR="00C819C9" w:rsidRPr="00990A2D">
        <w:rPr>
          <w:rFonts w:ascii="Times New Roman" w:eastAsia="Times New Roman" w:hAnsi="Times New Roman"/>
          <w:b/>
          <w:sz w:val="24"/>
          <w:szCs w:val="24"/>
          <w:lang w:eastAsia="ru-RU"/>
        </w:rPr>
        <w:t>:</w:t>
      </w:r>
    </w:p>
    <w:p w14:paraId="7501B2F9" w14:textId="77777777" w:rsidR="006D305F" w:rsidRDefault="006D305F" w:rsidP="00231E85">
      <w:pPr>
        <w:spacing w:after="0" w:line="240" w:lineRule="auto"/>
        <w:ind w:firstLine="709"/>
        <w:jc w:val="both"/>
        <w:rPr>
          <w:rFonts w:ascii="Times New Roman" w:hAnsi="Times New Roman"/>
          <w:sz w:val="24"/>
          <w:szCs w:val="24"/>
        </w:rPr>
      </w:pPr>
      <w:r w:rsidRPr="006D305F">
        <w:rPr>
          <w:rFonts w:ascii="Times New Roman" w:hAnsi="Times New Roman"/>
          <w:sz w:val="24"/>
          <w:szCs w:val="24"/>
        </w:rPr>
        <w:t xml:space="preserve">Міністерством розвитку економіки, торгівлі та сільського господарства України затверджена примірна методика визначення очікуваної вартості предмета закупівлі від 18.02.2020 №275, якою передбачені методи визначення очікуваної вартості предмета закупівлі, а саме: 1) здійснення пошуку, збору та аналіз загальнодоступної інформації про ціну товару (тобто інформація про ціни, що містяться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6D305F">
        <w:rPr>
          <w:rFonts w:ascii="Times New Roman" w:hAnsi="Times New Roman"/>
          <w:sz w:val="24"/>
          <w:szCs w:val="24"/>
        </w:rPr>
        <w:t>закупівель</w:t>
      </w:r>
      <w:proofErr w:type="spellEnd"/>
      <w:r w:rsidRPr="006D305F">
        <w:rPr>
          <w:rFonts w:ascii="Times New Roman" w:hAnsi="Times New Roman"/>
          <w:sz w:val="24"/>
          <w:szCs w:val="24"/>
        </w:rPr>
        <w:t xml:space="preserve"> «Прозоро», тощо; 2) отримання комерційних (цінових) пропозицій від виробників, офіційних представників (дилерів), постачальників; 3) у разі обмеження конкуренції на ринку певних товарів та враховуючи їх специфіку при розрахунку використовуються ціни попередніх </w:t>
      </w:r>
      <w:proofErr w:type="spellStart"/>
      <w:r w:rsidRPr="006D305F">
        <w:rPr>
          <w:rFonts w:ascii="Times New Roman" w:hAnsi="Times New Roman"/>
          <w:sz w:val="24"/>
          <w:szCs w:val="24"/>
        </w:rPr>
        <w:t>закупівель</w:t>
      </w:r>
      <w:proofErr w:type="spellEnd"/>
      <w:r w:rsidRPr="006D305F">
        <w:rPr>
          <w:rFonts w:ascii="Times New Roman" w:hAnsi="Times New Roman"/>
          <w:sz w:val="24"/>
          <w:szCs w:val="24"/>
        </w:rPr>
        <w:t xml:space="preserve"> аналогічного товару та/або минулих періодів (з урахуванням індексу інфляції, зміни курсів іноземних валют). </w:t>
      </w:r>
    </w:p>
    <w:p w14:paraId="779CEC39" w14:textId="1D83EF5F" w:rsidR="00627C7E" w:rsidRPr="003E57B1" w:rsidRDefault="00627C7E" w:rsidP="001831B7">
      <w:pPr>
        <w:spacing w:after="0" w:line="240" w:lineRule="auto"/>
        <w:ind w:firstLine="708"/>
        <w:jc w:val="both"/>
        <w:rPr>
          <w:rFonts w:ascii="Times New Roman" w:hAnsi="Times New Roman"/>
          <w:sz w:val="24"/>
          <w:szCs w:val="24"/>
        </w:rPr>
      </w:pPr>
      <w:r w:rsidRPr="00627C7E">
        <w:rPr>
          <w:rFonts w:ascii="Times New Roman" w:hAnsi="Times New Roman"/>
          <w:sz w:val="24"/>
          <w:szCs w:val="24"/>
        </w:rPr>
        <w:t xml:space="preserve">Очікувану вартість визначено на підставі ціни попередніх власних </w:t>
      </w:r>
      <w:proofErr w:type="spellStart"/>
      <w:r w:rsidRPr="00627C7E">
        <w:rPr>
          <w:rFonts w:ascii="Times New Roman" w:hAnsi="Times New Roman"/>
          <w:sz w:val="24"/>
          <w:szCs w:val="24"/>
        </w:rPr>
        <w:t>закупівель</w:t>
      </w:r>
      <w:proofErr w:type="spellEnd"/>
      <w:r w:rsidRPr="00627C7E">
        <w:rPr>
          <w:rFonts w:ascii="Times New Roman" w:hAnsi="Times New Roman"/>
          <w:sz w:val="24"/>
          <w:szCs w:val="24"/>
        </w:rPr>
        <w:t xml:space="preserve"> замовника (укладених договорів) аналогічних/ідентичних товарів/послуг</w:t>
      </w:r>
      <w:r w:rsidR="003E57B1">
        <w:rPr>
          <w:rFonts w:ascii="Times New Roman" w:hAnsi="Times New Roman"/>
          <w:sz w:val="24"/>
          <w:szCs w:val="24"/>
        </w:rPr>
        <w:t xml:space="preserve"> </w:t>
      </w:r>
      <w:r w:rsidR="003E57B1" w:rsidRPr="006D305F">
        <w:rPr>
          <w:rFonts w:ascii="Times New Roman" w:hAnsi="Times New Roman"/>
          <w:sz w:val="24"/>
          <w:szCs w:val="24"/>
        </w:rPr>
        <w:t>(з урахуванням індексу інфляції, зміни курсів іноземних валют)</w:t>
      </w:r>
      <w:r w:rsidRPr="003E57B1">
        <w:rPr>
          <w:rFonts w:ascii="Times New Roman" w:hAnsi="Times New Roman"/>
          <w:sz w:val="24"/>
          <w:szCs w:val="24"/>
        </w:rPr>
        <w:t>.</w:t>
      </w:r>
    </w:p>
    <w:p w14:paraId="63E1882C" w14:textId="5A1F3FF1" w:rsidR="001831B7" w:rsidRDefault="000122AD" w:rsidP="001831B7">
      <w:pPr>
        <w:spacing w:after="0" w:line="240" w:lineRule="auto"/>
        <w:ind w:firstLine="708"/>
        <w:jc w:val="both"/>
        <w:rPr>
          <w:rFonts w:ascii="Times New Roman" w:hAnsi="Times New Roman"/>
          <w:sz w:val="24"/>
          <w:szCs w:val="24"/>
        </w:rPr>
      </w:pPr>
      <w:r w:rsidRPr="000122AD">
        <w:rPr>
          <w:rFonts w:ascii="Times New Roman" w:hAnsi="Times New Roman"/>
          <w:sz w:val="24"/>
          <w:szCs w:val="24"/>
        </w:rPr>
        <w:t xml:space="preserve">Вартість фактично наданих послуг визначається на підставі вартості </w:t>
      </w:r>
      <w:r w:rsidR="001831B7">
        <w:rPr>
          <w:rFonts w:ascii="Times New Roman" w:hAnsi="Times New Roman"/>
          <w:sz w:val="24"/>
          <w:szCs w:val="24"/>
        </w:rPr>
        <w:t>1 км</w:t>
      </w:r>
      <w:r w:rsidRPr="000122AD">
        <w:rPr>
          <w:rFonts w:ascii="Times New Roman" w:hAnsi="Times New Roman"/>
          <w:sz w:val="24"/>
          <w:szCs w:val="24"/>
        </w:rPr>
        <w:t xml:space="preserve"> </w:t>
      </w:r>
      <w:r w:rsidR="001831B7">
        <w:rPr>
          <w:rFonts w:ascii="Times New Roman" w:hAnsi="Times New Roman"/>
          <w:sz w:val="24"/>
          <w:szCs w:val="24"/>
        </w:rPr>
        <w:t>пробігу та 1 год користування</w:t>
      </w:r>
      <w:r w:rsidRPr="000122AD">
        <w:rPr>
          <w:rFonts w:ascii="Times New Roman" w:hAnsi="Times New Roman"/>
          <w:sz w:val="24"/>
          <w:szCs w:val="24"/>
        </w:rPr>
        <w:t xml:space="preserve"> </w:t>
      </w:r>
      <w:r w:rsidR="001831B7">
        <w:rPr>
          <w:rFonts w:ascii="Times New Roman" w:hAnsi="Times New Roman"/>
          <w:sz w:val="24"/>
          <w:szCs w:val="24"/>
        </w:rPr>
        <w:t>авто.</w:t>
      </w:r>
    </w:p>
    <w:tbl>
      <w:tblPr>
        <w:tblStyle w:val="TableNormal1"/>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
        <w:gridCol w:w="4910"/>
        <w:gridCol w:w="1324"/>
        <w:gridCol w:w="1416"/>
        <w:gridCol w:w="2008"/>
      </w:tblGrid>
      <w:tr w:rsidR="00687D42" w:rsidRPr="00687D42" w14:paraId="32A0A86A" w14:textId="77777777" w:rsidTr="00335993">
        <w:trPr>
          <w:trHeight w:val="834"/>
        </w:trPr>
        <w:tc>
          <w:tcPr>
            <w:tcW w:w="546" w:type="dxa"/>
          </w:tcPr>
          <w:p w14:paraId="0759D249" w14:textId="77777777" w:rsidR="00687D42" w:rsidRPr="00687D42" w:rsidRDefault="00687D42" w:rsidP="00687D42">
            <w:pPr>
              <w:spacing w:after="0" w:line="240" w:lineRule="auto"/>
              <w:ind w:left="108" w:right="136"/>
              <w:rPr>
                <w:rFonts w:ascii="Times New Roman" w:eastAsia="Times New Roman" w:hAnsi="Times New Roman"/>
                <w:sz w:val="20"/>
                <w:szCs w:val="20"/>
              </w:rPr>
            </w:pPr>
            <w:r w:rsidRPr="00687D42">
              <w:rPr>
                <w:rFonts w:ascii="Times New Roman" w:eastAsia="Times New Roman" w:hAnsi="Times New Roman"/>
                <w:spacing w:val="-10"/>
                <w:sz w:val="20"/>
                <w:szCs w:val="20"/>
              </w:rPr>
              <w:t xml:space="preserve">№ </w:t>
            </w:r>
            <w:r w:rsidRPr="00687D42">
              <w:rPr>
                <w:rFonts w:ascii="Times New Roman" w:eastAsia="Times New Roman" w:hAnsi="Times New Roman"/>
                <w:spacing w:val="-4"/>
                <w:sz w:val="20"/>
                <w:szCs w:val="20"/>
              </w:rPr>
              <w:t>з/п</w:t>
            </w:r>
          </w:p>
        </w:tc>
        <w:tc>
          <w:tcPr>
            <w:tcW w:w="4910" w:type="dxa"/>
          </w:tcPr>
          <w:p w14:paraId="1BE4E9BA" w14:textId="77777777" w:rsidR="00687D42" w:rsidRPr="00687D42" w:rsidRDefault="00687D42" w:rsidP="00687D42">
            <w:pPr>
              <w:spacing w:after="0" w:line="240" w:lineRule="auto"/>
              <w:rPr>
                <w:rFonts w:ascii="Times New Roman" w:eastAsia="Times New Roman" w:hAnsi="Times New Roman"/>
                <w:b/>
                <w:sz w:val="20"/>
                <w:szCs w:val="20"/>
              </w:rPr>
            </w:pPr>
          </w:p>
          <w:p w14:paraId="37E748AE" w14:textId="77777777" w:rsidR="00687D42" w:rsidRPr="00687D42" w:rsidRDefault="00687D42" w:rsidP="00687D42">
            <w:pPr>
              <w:spacing w:after="0" w:line="240" w:lineRule="auto"/>
              <w:ind w:left="107"/>
              <w:rPr>
                <w:rFonts w:ascii="Times New Roman" w:eastAsia="Times New Roman" w:hAnsi="Times New Roman"/>
                <w:sz w:val="20"/>
                <w:szCs w:val="20"/>
              </w:rPr>
            </w:pPr>
            <w:r w:rsidRPr="00687D42">
              <w:rPr>
                <w:rFonts w:ascii="Times New Roman" w:eastAsia="Times New Roman" w:hAnsi="Times New Roman"/>
                <w:sz w:val="20"/>
                <w:szCs w:val="20"/>
              </w:rPr>
              <w:t>Технічні</w:t>
            </w:r>
            <w:r w:rsidRPr="00687D42">
              <w:rPr>
                <w:rFonts w:ascii="Times New Roman" w:eastAsia="Times New Roman" w:hAnsi="Times New Roman"/>
                <w:spacing w:val="-2"/>
                <w:sz w:val="20"/>
                <w:szCs w:val="20"/>
              </w:rPr>
              <w:t xml:space="preserve"> </w:t>
            </w:r>
            <w:r w:rsidRPr="00687D42">
              <w:rPr>
                <w:rFonts w:ascii="Times New Roman" w:eastAsia="Times New Roman" w:hAnsi="Times New Roman"/>
                <w:sz w:val="20"/>
                <w:szCs w:val="20"/>
              </w:rPr>
              <w:t>вимоги</w:t>
            </w:r>
            <w:r w:rsidRPr="00687D42">
              <w:rPr>
                <w:rFonts w:ascii="Times New Roman" w:eastAsia="Times New Roman" w:hAnsi="Times New Roman"/>
                <w:spacing w:val="-3"/>
                <w:sz w:val="20"/>
                <w:szCs w:val="20"/>
              </w:rPr>
              <w:t xml:space="preserve"> </w:t>
            </w:r>
            <w:r w:rsidRPr="00687D42">
              <w:rPr>
                <w:rFonts w:ascii="Times New Roman" w:eastAsia="Times New Roman" w:hAnsi="Times New Roman"/>
                <w:sz w:val="20"/>
                <w:szCs w:val="20"/>
              </w:rPr>
              <w:t>до</w:t>
            </w:r>
            <w:r w:rsidRPr="00687D42">
              <w:rPr>
                <w:rFonts w:ascii="Times New Roman" w:eastAsia="Times New Roman" w:hAnsi="Times New Roman"/>
                <w:spacing w:val="-1"/>
                <w:sz w:val="20"/>
                <w:szCs w:val="20"/>
              </w:rPr>
              <w:t xml:space="preserve"> </w:t>
            </w:r>
            <w:r w:rsidRPr="00687D42">
              <w:rPr>
                <w:rFonts w:ascii="Times New Roman" w:eastAsia="Times New Roman" w:hAnsi="Times New Roman"/>
                <w:spacing w:val="-2"/>
                <w:sz w:val="20"/>
                <w:szCs w:val="20"/>
              </w:rPr>
              <w:t>автотранспорту</w:t>
            </w:r>
          </w:p>
        </w:tc>
        <w:tc>
          <w:tcPr>
            <w:tcW w:w="1324" w:type="dxa"/>
          </w:tcPr>
          <w:p w14:paraId="3EDC1952" w14:textId="77777777" w:rsidR="00687D42" w:rsidRPr="00687D42" w:rsidRDefault="00687D42" w:rsidP="00687D42">
            <w:pPr>
              <w:spacing w:after="0" w:line="240" w:lineRule="auto"/>
              <w:ind w:left="107" w:right="273"/>
              <w:jc w:val="both"/>
              <w:rPr>
                <w:rFonts w:ascii="Times New Roman" w:eastAsia="Times New Roman" w:hAnsi="Times New Roman"/>
                <w:sz w:val="20"/>
                <w:szCs w:val="20"/>
              </w:rPr>
            </w:pPr>
            <w:r w:rsidRPr="00687D42">
              <w:rPr>
                <w:rFonts w:ascii="Times New Roman" w:eastAsia="Times New Roman" w:hAnsi="Times New Roman"/>
                <w:spacing w:val="-2"/>
                <w:sz w:val="20"/>
                <w:szCs w:val="20"/>
              </w:rPr>
              <w:t xml:space="preserve">Кількість </w:t>
            </w:r>
            <w:proofErr w:type="spellStart"/>
            <w:r w:rsidRPr="00687D42">
              <w:rPr>
                <w:rFonts w:ascii="Times New Roman" w:eastAsia="Times New Roman" w:hAnsi="Times New Roman"/>
                <w:spacing w:val="-2"/>
                <w:sz w:val="20"/>
                <w:szCs w:val="20"/>
              </w:rPr>
              <w:t>автотранс</w:t>
            </w:r>
            <w:proofErr w:type="spellEnd"/>
            <w:r w:rsidRPr="00687D42">
              <w:rPr>
                <w:rFonts w:ascii="Times New Roman" w:eastAsia="Times New Roman" w:hAnsi="Times New Roman"/>
                <w:spacing w:val="-2"/>
                <w:sz w:val="20"/>
                <w:szCs w:val="20"/>
              </w:rPr>
              <w:t xml:space="preserve"> </w:t>
            </w:r>
            <w:r w:rsidRPr="00687D42">
              <w:rPr>
                <w:rFonts w:ascii="Times New Roman" w:eastAsia="Times New Roman" w:hAnsi="Times New Roman"/>
                <w:sz w:val="20"/>
                <w:szCs w:val="20"/>
              </w:rPr>
              <w:t xml:space="preserve">порту, </w:t>
            </w:r>
            <w:r w:rsidRPr="00687D42">
              <w:rPr>
                <w:rFonts w:ascii="Times New Roman" w:eastAsia="Times New Roman" w:hAnsi="Times New Roman"/>
                <w:spacing w:val="-5"/>
                <w:sz w:val="20"/>
                <w:szCs w:val="20"/>
              </w:rPr>
              <w:t>од.</w:t>
            </w:r>
          </w:p>
        </w:tc>
        <w:tc>
          <w:tcPr>
            <w:tcW w:w="1416" w:type="dxa"/>
          </w:tcPr>
          <w:p w14:paraId="1CC43E07" w14:textId="77777777" w:rsidR="00687D42" w:rsidRPr="00687D42" w:rsidRDefault="00687D42" w:rsidP="00687D42">
            <w:pPr>
              <w:spacing w:after="0" w:line="270" w:lineRule="atLeast"/>
              <w:ind w:left="108" w:right="251"/>
              <w:jc w:val="both"/>
              <w:rPr>
                <w:rFonts w:ascii="Times New Roman" w:eastAsia="Times New Roman" w:hAnsi="Times New Roman"/>
                <w:sz w:val="20"/>
                <w:szCs w:val="20"/>
              </w:rPr>
            </w:pPr>
            <w:proofErr w:type="spellStart"/>
            <w:r w:rsidRPr="00687D42">
              <w:rPr>
                <w:rFonts w:ascii="Times New Roman" w:eastAsia="Times New Roman" w:hAnsi="Times New Roman"/>
                <w:spacing w:val="-2"/>
                <w:sz w:val="20"/>
                <w:szCs w:val="20"/>
              </w:rPr>
              <w:t>Очікуван</w:t>
            </w:r>
            <w:proofErr w:type="spellEnd"/>
            <w:r w:rsidRPr="00687D42">
              <w:rPr>
                <w:rFonts w:ascii="Times New Roman" w:eastAsia="Times New Roman" w:hAnsi="Times New Roman"/>
                <w:spacing w:val="-2"/>
                <w:sz w:val="20"/>
                <w:szCs w:val="20"/>
              </w:rPr>
              <w:t xml:space="preserve">. загальний </w:t>
            </w:r>
            <w:r w:rsidRPr="00687D42">
              <w:rPr>
                <w:rFonts w:ascii="Times New Roman" w:eastAsia="Times New Roman" w:hAnsi="Times New Roman"/>
                <w:sz w:val="20"/>
                <w:szCs w:val="20"/>
              </w:rPr>
              <w:t xml:space="preserve">пробіг, </w:t>
            </w:r>
            <w:r w:rsidRPr="00687D42">
              <w:rPr>
                <w:rFonts w:ascii="Times New Roman" w:eastAsia="Times New Roman" w:hAnsi="Times New Roman"/>
                <w:spacing w:val="-5"/>
                <w:sz w:val="20"/>
                <w:szCs w:val="20"/>
              </w:rPr>
              <w:t>км</w:t>
            </w:r>
          </w:p>
        </w:tc>
        <w:tc>
          <w:tcPr>
            <w:tcW w:w="2008" w:type="dxa"/>
          </w:tcPr>
          <w:p w14:paraId="2F8C40DA" w14:textId="77777777" w:rsidR="00687D42" w:rsidRPr="00687D42" w:rsidRDefault="00687D42" w:rsidP="00687D42">
            <w:pPr>
              <w:tabs>
                <w:tab w:val="left" w:pos="1565"/>
              </w:tabs>
              <w:spacing w:after="0" w:line="270" w:lineRule="atLeast"/>
              <w:ind w:left="107" w:right="96"/>
              <w:rPr>
                <w:rFonts w:ascii="Times New Roman" w:eastAsia="Times New Roman" w:hAnsi="Times New Roman"/>
                <w:sz w:val="20"/>
                <w:szCs w:val="20"/>
              </w:rPr>
            </w:pPr>
            <w:r w:rsidRPr="00687D42">
              <w:rPr>
                <w:rFonts w:ascii="Times New Roman" w:eastAsia="Times New Roman" w:hAnsi="Times New Roman"/>
                <w:spacing w:val="-2"/>
                <w:sz w:val="20"/>
                <w:szCs w:val="20"/>
              </w:rPr>
              <w:t>Очікуваний</w:t>
            </w:r>
            <w:r w:rsidRPr="00687D42">
              <w:rPr>
                <w:rFonts w:ascii="Times New Roman" w:eastAsia="Times New Roman" w:hAnsi="Times New Roman"/>
                <w:sz w:val="20"/>
                <w:szCs w:val="20"/>
              </w:rPr>
              <w:tab/>
            </w:r>
            <w:r w:rsidRPr="00687D42">
              <w:rPr>
                <w:rFonts w:ascii="Times New Roman" w:eastAsia="Times New Roman" w:hAnsi="Times New Roman"/>
                <w:spacing w:val="-4"/>
                <w:sz w:val="20"/>
                <w:szCs w:val="20"/>
              </w:rPr>
              <w:t xml:space="preserve">час </w:t>
            </w:r>
            <w:r w:rsidRPr="00687D42">
              <w:rPr>
                <w:rFonts w:ascii="Times New Roman" w:eastAsia="Times New Roman" w:hAnsi="Times New Roman"/>
                <w:spacing w:val="-2"/>
                <w:sz w:val="20"/>
                <w:szCs w:val="20"/>
              </w:rPr>
              <w:t>використання, л/годин</w:t>
            </w:r>
          </w:p>
        </w:tc>
      </w:tr>
      <w:tr w:rsidR="00687D42" w:rsidRPr="00687D42" w14:paraId="070A2E5C" w14:textId="77777777" w:rsidTr="00335993">
        <w:trPr>
          <w:trHeight w:val="505"/>
        </w:trPr>
        <w:tc>
          <w:tcPr>
            <w:tcW w:w="546" w:type="dxa"/>
            <w:tcBorders>
              <w:bottom w:val="nil"/>
            </w:tcBorders>
          </w:tcPr>
          <w:p w14:paraId="5869AD58" w14:textId="77777777" w:rsidR="00687D42" w:rsidRPr="00687D42" w:rsidRDefault="00687D42" w:rsidP="00687D42">
            <w:pPr>
              <w:spacing w:after="0" w:line="240" w:lineRule="auto"/>
              <w:ind w:left="108"/>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4910" w:type="dxa"/>
            <w:tcBorders>
              <w:bottom w:val="nil"/>
            </w:tcBorders>
          </w:tcPr>
          <w:p w14:paraId="692BE3B4" w14:textId="77777777" w:rsidR="00687D42" w:rsidRPr="00687D42" w:rsidRDefault="00687D42" w:rsidP="00687D42">
            <w:pPr>
              <w:tabs>
                <w:tab w:val="left" w:pos="1128"/>
                <w:tab w:val="left" w:pos="2120"/>
                <w:tab w:val="left" w:pos="2579"/>
                <w:tab w:val="left" w:pos="3443"/>
                <w:tab w:val="left" w:pos="4126"/>
              </w:tabs>
              <w:spacing w:after="0" w:line="250" w:lineRule="atLeast"/>
              <w:ind w:left="107" w:right="95"/>
              <w:rPr>
                <w:rFonts w:ascii="Times New Roman" w:eastAsia="Times New Roman" w:hAnsi="Times New Roman"/>
                <w:sz w:val="20"/>
                <w:szCs w:val="20"/>
              </w:rPr>
            </w:pPr>
            <w:r w:rsidRPr="00687D42">
              <w:rPr>
                <w:rFonts w:ascii="Times New Roman" w:eastAsia="Times New Roman" w:hAnsi="Times New Roman"/>
                <w:sz w:val="20"/>
                <w:szCs w:val="20"/>
              </w:rPr>
              <w:t xml:space="preserve">Автомобіль легковий з типом кузова седан – В, з </w:t>
            </w:r>
            <w:r w:rsidRPr="00687D42">
              <w:rPr>
                <w:rFonts w:ascii="Times New Roman" w:eastAsia="Times New Roman" w:hAnsi="Times New Roman"/>
                <w:spacing w:val="-2"/>
                <w:sz w:val="20"/>
                <w:szCs w:val="20"/>
              </w:rPr>
              <w:t>об’ємом</w:t>
            </w:r>
            <w:r w:rsidRPr="00687D42">
              <w:rPr>
                <w:rFonts w:ascii="Times New Roman" w:eastAsia="Times New Roman" w:hAnsi="Times New Roman"/>
                <w:sz w:val="20"/>
                <w:szCs w:val="20"/>
              </w:rPr>
              <w:tab/>
            </w:r>
            <w:r w:rsidRPr="00687D42">
              <w:rPr>
                <w:rFonts w:ascii="Times New Roman" w:eastAsia="Times New Roman" w:hAnsi="Times New Roman"/>
                <w:spacing w:val="-2"/>
                <w:sz w:val="20"/>
                <w:szCs w:val="20"/>
              </w:rPr>
              <w:t>двигуна</w:t>
            </w:r>
            <w:r w:rsidRPr="00687D42">
              <w:rPr>
                <w:rFonts w:ascii="Times New Roman" w:eastAsia="Times New Roman" w:hAnsi="Times New Roman"/>
                <w:sz w:val="20"/>
                <w:szCs w:val="20"/>
              </w:rPr>
              <w:tab/>
            </w:r>
            <w:r w:rsidRPr="00687D42">
              <w:rPr>
                <w:rFonts w:ascii="Times New Roman" w:eastAsia="Times New Roman" w:hAnsi="Times New Roman"/>
                <w:spacing w:val="-5"/>
                <w:sz w:val="20"/>
                <w:szCs w:val="20"/>
              </w:rPr>
              <w:t>не</w:t>
            </w:r>
            <w:r w:rsidRPr="00687D42">
              <w:rPr>
                <w:rFonts w:ascii="Times New Roman" w:eastAsia="Times New Roman" w:hAnsi="Times New Roman"/>
                <w:sz w:val="20"/>
                <w:szCs w:val="20"/>
              </w:rPr>
              <w:tab/>
            </w:r>
            <w:r w:rsidRPr="00687D42">
              <w:rPr>
                <w:rFonts w:ascii="Times New Roman" w:eastAsia="Times New Roman" w:hAnsi="Times New Roman"/>
                <w:spacing w:val="-4"/>
                <w:sz w:val="20"/>
                <w:szCs w:val="20"/>
              </w:rPr>
              <w:t>менше</w:t>
            </w:r>
            <w:r w:rsidRPr="00687D42">
              <w:rPr>
                <w:rFonts w:ascii="Times New Roman" w:eastAsia="Times New Roman" w:hAnsi="Times New Roman"/>
                <w:sz w:val="20"/>
                <w:szCs w:val="20"/>
              </w:rPr>
              <w:tab/>
            </w:r>
            <w:r w:rsidRPr="00687D42">
              <w:rPr>
                <w:rFonts w:ascii="Times New Roman" w:eastAsia="Times New Roman" w:hAnsi="Times New Roman"/>
                <w:spacing w:val="-4"/>
                <w:sz w:val="20"/>
                <w:szCs w:val="20"/>
              </w:rPr>
              <w:t>1900</w:t>
            </w:r>
            <w:r w:rsidRPr="00687D42">
              <w:rPr>
                <w:rFonts w:ascii="Times New Roman" w:eastAsia="Times New Roman" w:hAnsi="Times New Roman"/>
                <w:sz w:val="20"/>
                <w:szCs w:val="20"/>
              </w:rPr>
              <w:tab/>
            </w:r>
            <w:proofErr w:type="spellStart"/>
            <w:r w:rsidRPr="00687D42">
              <w:rPr>
                <w:rFonts w:ascii="Times New Roman" w:eastAsia="Times New Roman" w:hAnsi="Times New Roman"/>
                <w:spacing w:val="-2"/>
                <w:sz w:val="20"/>
                <w:szCs w:val="20"/>
              </w:rPr>
              <w:t>куб.см</w:t>
            </w:r>
            <w:proofErr w:type="spellEnd"/>
            <w:r w:rsidRPr="00687D42">
              <w:rPr>
                <w:rFonts w:ascii="Times New Roman" w:eastAsia="Times New Roman" w:hAnsi="Times New Roman"/>
                <w:spacing w:val="-2"/>
                <w:sz w:val="20"/>
                <w:szCs w:val="20"/>
              </w:rPr>
              <w:t>,</w:t>
            </w:r>
          </w:p>
        </w:tc>
        <w:tc>
          <w:tcPr>
            <w:tcW w:w="1324" w:type="dxa"/>
            <w:tcBorders>
              <w:bottom w:val="nil"/>
            </w:tcBorders>
          </w:tcPr>
          <w:p w14:paraId="53CB6F51"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bottom w:val="nil"/>
            </w:tcBorders>
          </w:tcPr>
          <w:p w14:paraId="3E7A6B17"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vMerge w:val="restart"/>
          </w:tcPr>
          <w:p w14:paraId="796B2413" w14:textId="77777777" w:rsidR="00687D42" w:rsidRPr="00687D42" w:rsidRDefault="00687D42" w:rsidP="00687D42">
            <w:pPr>
              <w:spacing w:after="0" w:line="240" w:lineRule="auto"/>
              <w:rPr>
                <w:rFonts w:ascii="Times New Roman" w:eastAsia="Times New Roman" w:hAnsi="Times New Roman"/>
                <w:b/>
                <w:sz w:val="20"/>
                <w:szCs w:val="20"/>
              </w:rPr>
            </w:pPr>
          </w:p>
          <w:p w14:paraId="1E53DB20" w14:textId="77777777" w:rsidR="00687D42" w:rsidRPr="00687D42" w:rsidRDefault="00687D42" w:rsidP="00687D42">
            <w:pPr>
              <w:spacing w:after="0" w:line="240" w:lineRule="auto"/>
              <w:rPr>
                <w:rFonts w:ascii="Times New Roman" w:eastAsia="Times New Roman" w:hAnsi="Times New Roman"/>
                <w:b/>
                <w:sz w:val="20"/>
                <w:szCs w:val="20"/>
              </w:rPr>
            </w:pPr>
          </w:p>
          <w:p w14:paraId="120A1599" w14:textId="77777777" w:rsidR="00687D42" w:rsidRPr="00687D42" w:rsidRDefault="00687D42" w:rsidP="00687D42">
            <w:pPr>
              <w:spacing w:after="0" w:line="240" w:lineRule="auto"/>
              <w:ind w:left="65" w:right="56"/>
              <w:jc w:val="center"/>
              <w:rPr>
                <w:rFonts w:ascii="Times New Roman" w:eastAsia="Times New Roman" w:hAnsi="Times New Roman"/>
                <w:sz w:val="20"/>
                <w:szCs w:val="20"/>
                <w:lang w:val="ru-RU"/>
              </w:rPr>
            </w:pPr>
            <w:r w:rsidRPr="00687D42">
              <w:rPr>
                <w:rFonts w:ascii="Times New Roman" w:eastAsia="Times New Roman" w:hAnsi="Times New Roman"/>
                <w:spacing w:val="-5"/>
                <w:sz w:val="20"/>
                <w:szCs w:val="20"/>
                <w:lang w:val="ru-RU"/>
              </w:rPr>
              <w:t>100</w:t>
            </w:r>
          </w:p>
          <w:p w14:paraId="27EB4030" w14:textId="77777777" w:rsidR="00687D42" w:rsidRPr="00687D42" w:rsidRDefault="00687D42" w:rsidP="00687D42">
            <w:pPr>
              <w:spacing w:after="0" w:line="230" w:lineRule="atLeast"/>
              <w:ind w:right="115"/>
              <w:jc w:val="center"/>
              <w:rPr>
                <w:rFonts w:ascii="Times New Roman" w:eastAsia="Times New Roman" w:hAnsi="Times New Roman"/>
                <w:sz w:val="20"/>
                <w:szCs w:val="20"/>
              </w:rPr>
            </w:pPr>
            <w:r w:rsidRPr="00687D42">
              <w:rPr>
                <w:rFonts w:ascii="Times New Roman" w:eastAsia="Times New Roman" w:hAnsi="Times New Roman"/>
                <w:sz w:val="20"/>
                <w:szCs w:val="20"/>
              </w:rPr>
              <w:t xml:space="preserve">(у межах міста </w:t>
            </w:r>
            <w:r w:rsidRPr="00687D42">
              <w:rPr>
                <w:rFonts w:ascii="Times New Roman" w:eastAsia="Times New Roman" w:hAnsi="Times New Roman"/>
                <w:spacing w:val="-2"/>
                <w:sz w:val="20"/>
                <w:szCs w:val="20"/>
              </w:rPr>
              <w:t xml:space="preserve">Харкова, </w:t>
            </w:r>
            <w:r w:rsidRPr="00687D42">
              <w:rPr>
                <w:rFonts w:ascii="Times New Roman" w:eastAsia="Times New Roman" w:hAnsi="Times New Roman"/>
                <w:sz w:val="20"/>
                <w:szCs w:val="20"/>
              </w:rPr>
              <w:t>Харківської</w:t>
            </w:r>
            <w:r w:rsidRPr="00687D42">
              <w:rPr>
                <w:rFonts w:ascii="Times New Roman" w:eastAsia="Times New Roman" w:hAnsi="Times New Roman"/>
                <w:spacing w:val="-13"/>
                <w:sz w:val="20"/>
                <w:szCs w:val="20"/>
              </w:rPr>
              <w:t xml:space="preserve"> </w:t>
            </w:r>
            <w:r w:rsidRPr="00687D42">
              <w:rPr>
                <w:rFonts w:ascii="Times New Roman" w:eastAsia="Times New Roman" w:hAnsi="Times New Roman"/>
                <w:sz w:val="20"/>
                <w:szCs w:val="20"/>
              </w:rPr>
              <w:t xml:space="preserve">області), </w:t>
            </w:r>
            <w:r w:rsidRPr="00687D42">
              <w:rPr>
                <w:rFonts w:ascii="Times New Roman" w:eastAsia="Times New Roman" w:hAnsi="Times New Roman"/>
                <w:sz w:val="20"/>
                <w:szCs w:val="20"/>
                <w:lang w:val="ru-RU"/>
              </w:rPr>
              <w:t>100</w:t>
            </w:r>
            <w:r w:rsidRPr="00687D42">
              <w:rPr>
                <w:rFonts w:ascii="Times New Roman" w:eastAsia="Times New Roman" w:hAnsi="Times New Roman"/>
                <w:sz w:val="20"/>
                <w:szCs w:val="20"/>
              </w:rPr>
              <w:t xml:space="preserve"> (по території України), </w:t>
            </w:r>
            <w:r w:rsidRPr="00687D42">
              <w:rPr>
                <w:rFonts w:ascii="Times New Roman" w:eastAsia="Times New Roman" w:hAnsi="Times New Roman"/>
                <w:sz w:val="20"/>
                <w:szCs w:val="20"/>
                <w:lang w:val="ru-RU"/>
              </w:rPr>
              <w:t>100</w:t>
            </w:r>
            <w:r w:rsidRPr="00687D42">
              <w:rPr>
                <w:rFonts w:ascii="Times New Roman" w:eastAsia="Times New Roman" w:hAnsi="Times New Roman"/>
                <w:sz w:val="20"/>
                <w:szCs w:val="20"/>
              </w:rPr>
              <w:t xml:space="preserve"> (за кордоном)</w:t>
            </w:r>
          </w:p>
        </w:tc>
      </w:tr>
      <w:tr w:rsidR="00687D42" w:rsidRPr="00687D42" w14:paraId="5397568F" w14:textId="77777777" w:rsidTr="00335993">
        <w:trPr>
          <w:trHeight w:val="242"/>
        </w:trPr>
        <w:tc>
          <w:tcPr>
            <w:tcW w:w="546" w:type="dxa"/>
            <w:tcBorders>
              <w:top w:val="nil"/>
              <w:bottom w:val="nil"/>
            </w:tcBorders>
          </w:tcPr>
          <w:p w14:paraId="2CA12663"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3D4A68D3" w14:textId="77777777" w:rsidR="00687D42" w:rsidRPr="00687D42" w:rsidRDefault="00687D42" w:rsidP="00687D42">
            <w:pPr>
              <w:spacing w:after="0" w:line="223"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потужністю</w:t>
            </w:r>
            <w:r w:rsidRPr="00687D42">
              <w:rPr>
                <w:rFonts w:ascii="Times New Roman" w:eastAsia="Times New Roman" w:hAnsi="Times New Roman"/>
                <w:spacing w:val="43"/>
                <w:sz w:val="20"/>
                <w:szCs w:val="20"/>
              </w:rPr>
              <w:t xml:space="preserve"> </w:t>
            </w:r>
            <w:r w:rsidRPr="00687D42">
              <w:rPr>
                <w:rFonts w:ascii="Times New Roman" w:eastAsia="Times New Roman" w:hAnsi="Times New Roman"/>
                <w:sz w:val="20"/>
                <w:szCs w:val="20"/>
              </w:rPr>
              <w:t>двигуна</w:t>
            </w:r>
            <w:r w:rsidRPr="00687D42">
              <w:rPr>
                <w:rFonts w:ascii="Times New Roman" w:eastAsia="Times New Roman" w:hAnsi="Times New Roman"/>
                <w:spacing w:val="43"/>
                <w:sz w:val="20"/>
                <w:szCs w:val="20"/>
              </w:rPr>
              <w:t xml:space="preserve"> </w:t>
            </w:r>
            <w:r w:rsidRPr="00687D42">
              <w:rPr>
                <w:rFonts w:ascii="Times New Roman" w:eastAsia="Times New Roman" w:hAnsi="Times New Roman"/>
                <w:sz w:val="20"/>
                <w:szCs w:val="20"/>
              </w:rPr>
              <w:t>не</w:t>
            </w:r>
            <w:r w:rsidRPr="00687D42">
              <w:rPr>
                <w:rFonts w:ascii="Times New Roman" w:eastAsia="Times New Roman" w:hAnsi="Times New Roman"/>
                <w:spacing w:val="44"/>
                <w:sz w:val="20"/>
                <w:szCs w:val="20"/>
              </w:rPr>
              <w:t xml:space="preserve"> </w:t>
            </w:r>
            <w:r w:rsidRPr="00687D42">
              <w:rPr>
                <w:rFonts w:ascii="Times New Roman" w:eastAsia="Times New Roman" w:hAnsi="Times New Roman"/>
                <w:sz w:val="20"/>
                <w:szCs w:val="20"/>
              </w:rPr>
              <w:t>менше</w:t>
            </w:r>
            <w:r w:rsidRPr="00687D42">
              <w:rPr>
                <w:rFonts w:ascii="Times New Roman" w:eastAsia="Times New Roman" w:hAnsi="Times New Roman"/>
                <w:spacing w:val="43"/>
                <w:sz w:val="20"/>
                <w:szCs w:val="20"/>
              </w:rPr>
              <w:t xml:space="preserve"> </w:t>
            </w:r>
            <w:r w:rsidRPr="00687D42">
              <w:rPr>
                <w:rFonts w:ascii="Times New Roman" w:eastAsia="Times New Roman" w:hAnsi="Times New Roman"/>
                <w:sz w:val="20"/>
                <w:szCs w:val="20"/>
              </w:rPr>
              <w:t>195</w:t>
            </w:r>
            <w:r w:rsidRPr="00687D42">
              <w:rPr>
                <w:rFonts w:ascii="Times New Roman" w:eastAsia="Times New Roman" w:hAnsi="Times New Roman"/>
                <w:spacing w:val="43"/>
                <w:sz w:val="20"/>
                <w:szCs w:val="20"/>
              </w:rPr>
              <w:t xml:space="preserve"> </w:t>
            </w:r>
            <w:r w:rsidRPr="00687D42">
              <w:rPr>
                <w:rFonts w:ascii="Times New Roman" w:eastAsia="Times New Roman" w:hAnsi="Times New Roman"/>
                <w:sz w:val="20"/>
                <w:szCs w:val="20"/>
              </w:rPr>
              <w:t>кВт.,</w:t>
            </w:r>
            <w:r w:rsidRPr="00687D42">
              <w:rPr>
                <w:rFonts w:ascii="Times New Roman" w:eastAsia="Times New Roman" w:hAnsi="Times New Roman"/>
                <w:spacing w:val="44"/>
                <w:sz w:val="20"/>
                <w:szCs w:val="20"/>
              </w:rPr>
              <w:t xml:space="preserve"> </w:t>
            </w:r>
            <w:r w:rsidRPr="00687D42">
              <w:rPr>
                <w:rFonts w:ascii="Times New Roman" w:eastAsia="Times New Roman" w:hAnsi="Times New Roman"/>
                <w:spacing w:val="-2"/>
                <w:sz w:val="20"/>
                <w:szCs w:val="20"/>
              </w:rPr>
              <w:t>рівень</w:t>
            </w:r>
          </w:p>
        </w:tc>
        <w:tc>
          <w:tcPr>
            <w:tcW w:w="1324" w:type="dxa"/>
            <w:tcBorders>
              <w:top w:val="nil"/>
              <w:bottom w:val="nil"/>
            </w:tcBorders>
          </w:tcPr>
          <w:p w14:paraId="6AA43DB7"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bottom w:val="nil"/>
            </w:tcBorders>
          </w:tcPr>
          <w:p w14:paraId="39E0983B"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vMerge/>
            <w:tcBorders>
              <w:top w:val="nil"/>
            </w:tcBorders>
          </w:tcPr>
          <w:p w14:paraId="783CE7D9" w14:textId="77777777" w:rsidR="00687D42" w:rsidRPr="00687D42" w:rsidRDefault="00687D42" w:rsidP="00687D42">
            <w:pPr>
              <w:spacing w:after="0" w:line="240" w:lineRule="auto"/>
              <w:rPr>
                <w:rFonts w:ascii="Times New Roman" w:eastAsia="Times New Roman" w:hAnsi="Times New Roman"/>
                <w:sz w:val="20"/>
                <w:szCs w:val="20"/>
              </w:rPr>
            </w:pPr>
          </w:p>
        </w:tc>
      </w:tr>
      <w:tr w:rsidR="00687D42" w:rsidRPr="00687D42" w14:paraId="3DF3EA2F" w14:textId="77777777" w:rsidTr="00335993">
        <w:trPr>
          <w:trHeight w:val="495"/>
        </w:trPr>
        <w:tc>
          <w:tcPr>
            <w:tcW w:w="546" w:type="dxa"/>
            <w:tcBorders>
              <w:top w:val="nil"/>
              <w:bottom w:val="nil"/>
            </w:tcBorders>
          </w:tcPr>
          <w:p w14:paraId="6FE086FC"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13A765FD" w14:textId="77777777" w:rsidR="00687D42" w:rsidRPr="00687D42" w:rsidRDefault="00687D42" w:rsidP="00687D42">
            <w:pPr>
              <w:spacing w:after="0" w:line="243"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екологічних</w:t>
            </w:r>
            <w:r w:rsidRPr="00687D42">
              <w:rPr>
                <w:rFonts w:ascii="Times New Roman" w:eastAsia="Times New Roman" w:hAnsi="Times New Roman"/>
                <w:spacing w:val="34"/>
                <w:sz w:val="20"/>
                <w:szCs w:val="20"/>
              </w:rPr>
              <w:t xml:space="preserve"> </w:t>
            </w:r>
            <w:r w:rsidRPr="00687D42">
              <w:rPr>
                <w:rFonts w:ascii="Times New Roman" w:eastAsia="Times New Roman" w:hAnsi="Times New Roman"/>
                <w:sz w:val="20"/>
                <w:szCs w:val="20"/>
              </w:rPr>
              <w:t>норм</w:t>
            </w:r>
            <w:r w:rsidRPr="00687D42">
              <w:rPr>
                <w:rFonts w:ascii="Times New Roman" w:eastAsia="Times New Roman" w:hAnsi="Times New Roman"/>
                <w:spacing w:val="35"/>
                <w:sz w:val="20"/>
                <w:szCs w:val="20"/>
              </w:rPr>
              <w:t xml:space="preserve"> </w:t>
            </w:r>
            <w:r w:rsidRPr="00687D42">
              <w:rPr>
                <w:rFonts w:ascii="Times New Roman" w:eastAsia="Times New Roman" w:hAnsi="Times New Roman"/>
                <w:sz w:val="20"/>
                <w:szCs w:val="20"/>
              </w:rPr>
              <w:t>не</w:t>
            </w:r>
            <w:r w:rsidRPr="00687D42">
              <w:rPr>
                <w:rFonts w:ascii="Times New Roman" w:eastAsia="Times New Roman" w:hAnsi="Times New Roman"/>
                <w:spacing w:val="34"/>
                <w:sz w:val="20"/>
                <w:szCs w:val="20"/>
              </w:rPr>
              <w:t xml:space="preserve"> </w:t>
            </w:r>
            <w:r w:rsidRPr="00687D42">
              <w:rPr>
                <w:rFonts w:ascii="Times New Roman" w:eastAsia="Times New Roman" w:hAnsi="Times New Roman"/>
                <w:sz w:val="20"/>
                <w:szCs w:val="20"/>
              </w:rPr>
              <w:t>менше</w:t>
            </w:r>
            <w:r w:rsidRPr="00687D42">
              <w:rPr>
                <w:rFonts w:ascii="Times New Roman" w:eastAsia="Times New Roman" w:hAnsi="Times New Roman"/>
                <w:spacing w:val="35"/>
                <w:sz w:val="20"/>
                <w:szCs w:val="20"/>
              </w:rPr>
              <w:t xml:space="preserve"> </w:t>
            </w:r>
            <w:r w:rsidRPr="00687D42">
              <w:rPr>
                <w:rFonts w:ascii="Times New Roman" w:eastAsia="Times New Roman" w:hAnsi="Times New Roman"/>
                <w:sz w:val="20"/>
                <w:szCs w:val="20"/>
              </w:rPr>
              <w:t>Євро-6,</w:t>
            </w:r>
            <w:r w:rsidRPr="00687D42">
              <w:rPr>
                <w:rFonts w:ascii="Times New Roman" w:eastAsia="Times New Roman" w:hAnsi="Times New Roman"/>
                <w:spacing w:val="34"/>
                <w:sz w:val="20"/>
                <w:szCs w:val="20"/>
              </w:rPr>
              <w:t xml:space="preserve"> </w:t>
            </w:r>
            <w:r w:rsidRPr="00687D42">
              <w:rPr>
                <w:rFonts w:ascii="Times New Roman" w:eastAsia="Times New Roman" w:hAnsi="Times New Roman"/>
                <w:sz w:val="20"/>
                <w:szCs w:val="20"/>
              </w:rPr>
              <w:t>з</w:t>
            </w:r>
            <w:r w:rsidRPr="00687D42">
              <w:rPr>
                <w:rFonts w:ascii="Times New Roman" w:eastAsia="Times New Roman" w:hAnsi="Times New Roman"/>
                <w:spacing w:val="34"/>
                <w:sz w:val="20"/>
                <w:szCs w:val="20"/>
              </w:rPr>
              <w:t xml:space="preserve"> </w:t>
            </w:r>
            <w:r w:rsidRPr="00687D42">
              <w:rPr>
                <w:rFonts w:ascii="Times New Roman" w:eastAsia="Times New Roman" w:hAnsi="Times New Roman"/>
                <w:spacing w:val="-2"/>
                <w:sz w:val="20"/>
                <w:szCs w:val="20"/>
              </w:rPr>
              <w:t>кількістю</w:t>
            </w:r>
          </w:p>
          <w:p w14:paraId="180058E1" w14:textId="77777777" w:rsidR="00687D42" w:rsidRPr="00687D42" w:rsidRDefault="00687D42" w:rsidP="00687D42">
            <w:pPr>
              <w:spacing w:after="0" w:line="233"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місць</w:t>
            </w:r>
            <w:r w:rsidRPr="00687D42">
              <w:rPr>
                <w:rFonts w:ascii="Times New Roman" w:eastAsia="Times New Roman" w:hAnsi="Times New Roman"/>
                <w:spacing w:val="57"/>
                <w:sz w:val="20"/>
                <w:szCs w:val="20"/>
              </w:rPr>
              <w:t xml:space="preserve"> </w:t>
            </w:r>
            <w:r w:rsidRPr="00687D42">
              <w:rPr>
                <w:rFonts w:ascii="Times New Roman" w:eastAsia="Times New Roman" w:hAnsi="Times New Roman"/>
                <w:sz w:val="20"/>
                <w:szCs w:val="20"/>
              </w:rPr>
              <w:t>для</w:t>
            </w:r>
            <w:r w:rsidRPr="00687D42">
              <w:rPr>
                <w:rFonts w:ascii="Times New Roman" w:eastAsia="Times New Roman" w:hAnsi="Times New Roman"/>
                <w:spacing w:val="57"/>
                <w:sz w:val="20"/>
                <w:szCs w:val="20"/>
              </w:rPr>
              <w:t xml:space="preserve"> </w:t>
            </w:r>
            <w:r w:rsidRPr="00687D42">
              <w:rPr>
                <w:rFonts w:ascii="Times New Roman" w:eastAsia="Times New Roman" w:hAnsi="Times New Roman"/>
                <w:sz w:val="20"/>
                <w:szCs w:val="20"/>
              </w:rPr>
              <w:t>сидіння</w:t>
            </w:r>
            <w:r w:rsidRPr="00687D42">
              <w:rPr>
                <w:rFonts w:ascii="Times New Roman" w:eastAsia="Times New Roman" w:hAnsi="Times New Roman"/>
                <w:spacing w:val="58"/>
                <w:sz w:val="20"/>
                <w:szCs w:val="20"/>
              </w:rPr>
              <w:t xml:space="preserve"> </w:t>
            </w:r>
            <w:r w:rsidRPr="00687D42">
              <w:rPr>
                <w:rFonts w:ascii="Times New Roman" w:eastAsia="Times New Roman" w:hAnsi="Times New Roman"/>
                <w:sz w:val="20"/>
                <w:szCs w:val="20"/>
              </w:rPr>
              <w:t>4</w:t>
            </w:r>
            <w:r w:rsidRPr="00687D42">
              <w:rPr>
                <w:rFonts w:ascii="Times New Roman" w:eastAsia="Times New Roman" w:hAnsi="Times New Roman"/>
                <w:spacing w:val="57"/>
                <w:sz w:val="20"/>
                <w:szCs w:val="20"/>
              </w:rPr>
              <w:t xml:space="preserve"> </w:t>
            </w:r>
            <w:r w:rsidRPr="00687D42">
              <w:rPr>
                <w:rFonts w:ascii="Times New Roman" w:eastAsia="Times New Roman" w:hAnsi="Times New Roman"/>
                <w:sz w:val="20"/>
                <w:szCs w:val="20"/>
              </w:rPr>
              <w:t>(без</w:t>
            </w:r>
            <w:r w:rsidRPr="00687D42">
              <w:rPr>
                <w:rFonts w:ascii="Times New Roman" w:eastAsia="Times New Roman" w:hAnsi="Times New Roman"/>
                <w:spacing w:val="58"/>
                <w:sz w:val="20"/>
                <w:szCs w:val="20"/>
              </w:rPr>
              <w:t xml:space="preserve"> </w:t>
            </w:r>
            <w:r w:rsidRPr="00687D42">
              <w:rPr>
                <w:rFonts w:ascii="Times New Roman" w:eastAsia="Times New Roman" w:hAnsi="Times New Roman"/>
                <w:sz w:val="20"/>
                <w:szCs w:val="20"/>
              </w:rPr>
              <w:t>місця</w:t>
            </w:r>
            <w:r w:rsidRPr="00687D42">
              <w:rPr>
                <w:rFonts w:ascii="Times New Roman" w:eastAsia="Times New Roman" w:hAnsi="Times New Roman"/>
                <w:spacing w:val="57"/>
                <w:sz w:val="20"/>
                <w:szCs w:val="20"/>
              </w:rPr>
              <w:t xml:space="preserve"> </w:t>
            </w:r>
            <w:r w:rsidRPr="00687D42">
              <w:rPr>
                <w:rFonts w:ascii="Times New Roman" w:eastAsia="Times New Roman" w:hAnsi="Times New Roman"/>
                <w:sz w:val="20"/>
                <w:szCs w:val="20"/>
              </w:rPr>
              <w:t>сидіння</w:t>
            </w:r>
            <w:r w:rsidRPr="00687D42">
              <w:rPr>
                <w:rFonts w:ascii="Times New Roman" w:eastAsia="Times New Roman" w:hAnsi="Times New Roman"/>
                <w:spacing w:val="58"/>
                <w:sz w:val="20"/>
                <w:szCs w:val="20"/>
              </w:rPr>
              <w:t xml:space="preserve"> </w:t>
            </w:r>
            <w:r w:rsidRPr="00687D42">
              <w:rPr>
                <w:rFonts w:ascii="Times New Roman" w:eastAsia="Times New Roman" w:hAnsi="Times New Roman"/>
                <w:spacing w:val="-2"/>
                <w:sz w:val="20"/>
                <w:szCs w:val="20"/>
              </w:rPr>
              <w:t>водія),</w:t>
            </w:r>
          </w:p>
        </w:tc>
        <w:tc>
          <w:tcPr>
            <w:tcW w:w="1324" w:type="dxa"/>
            <w:tcBorders>
              <w:top w:val="nil"/>
              <w:bottom w:val="nil"/>
            </w:tcBorders>
          </w:tcPr>
          <w:p w14:paraId="605E6B88" w14:textId="77777777" w:rsidR="00687D42" w:rsidRPr="00687D42" w:rsidRDefault="00687D42" w:rsidP="00687D42">
            <w:pPr>
              <w:spacing w:before="59" w:after="0" w:line="240" w:lineRule="auto"/>
              <w:ind w:left="9"/>
              <w:jc w:val="center"/>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1416" w:type="dxa"/>
            <w:tcBorders>
              <w:top w:val="nil"/>
              <w:bottom w:val="nil"/>
            </w:tcBorders>
          </w:tcPr>
          <w:p w14:paraId="2150184D" w14:textId="77777777" w:rsidR="00687D42" w:rsidRPr="00687D42" w:rsidRDefault="00687D42" w:rsidP="00687D42">
            <w:pPr>
              <w:spacing w:before="59" w:after="0" w:line="240" w:lineRule="auto"/>
              <w:ind w:left="10"/>
              <w:jc w:val="center"/>
              <w:rPr>
                <w:rFonts w:ascii="Times New Roman" w:eastAsia="Times New Roman" w:hAnsi="Times New Roman"/>
                <w:sz w:val="20"/>
                <w:szCs w:val="20"/>
                <w:lang w:val="ru-RU"/>
              </w:rPr>
            </w:pPr>
            <w:r w:rsidRPr="00687D42">
              <w:rPr>
                <w:rFonts w:ascii="Times New Roman" w:eastAsia="Times New Roman" w:hAnsi="Times New Roman"/>
                <w:spacing w:val="-2"/>
                <w:sz w:val="20"/>
                <w:szCs w:val="20"/>
                <w:lang w:val="ru-RU"/>
              </w:rPr>
              <w:t>1</w:t>
            </w:r>
            <w:r w:rsidRPr="00687D42">
              <w:rPr>
                <w:rFonts w:ascii="Times New Roman" w:eastAsia="Times New Roman" w:hAnsi="Times New Roman"/>
                <w:spacing w:val="-2"/>
                <w:sz w:val="20"/>
                <w:szCs w:val="20"/>
              </w:rPr>
              <w:t>0</w:t>
            </w:r>
            <w:r w:rsidRPr="00687D42">
              <w:rPr>
                <w:rFonts w:ascii="Times New Roman" w:eastAsia="Times New Roman" w:hAnsi="Times New Roman"/>
                <w:spacing w:val="-2"/>
                <w:sz w:val="20"/>
                <w:szCs w:val="20"/>
                <w:lang w:val="ru-RU"/>
              </w:rPr>
              <w:t>000</w:t>
            </w:r>
          </w:p>
        </w:tc>
        <w:tc>
          <w:tcPr>
            <w:tcW w:w="2008" w:type="dxa"/>
            <w:vMerge/>
            <w:tcBorders>
              <w:top w:val="nil"/>
            </w:tcBorders>
          </w:tcPr>
          <w:p w14:paraId="18C0F7EC" w14:textId="77777777" w:rsidR="00687D42" w:rsidRPr="00687D42" w:rsidRDefault="00687D42" w:rsidP="00687D42">
            <w:pPr>
              <w:spacing w:after="0" w:line="240" w:lineRule="auto"/>
              <w:rPr>
                <w:rFonts w:ascii="Times New Roman" w:eastAsia="Times New Roman" w:hAnsi="Times New Roman"/>
                <w:sz w:val="20"/>
                <w:szCs w:val="20"/>
              </w:rPr>
            </w:pPr>
          </w:p>
        </w:tc>
      </w:tr>
      <w:tr w:rsidR="00687D42" w:rsidRPr="00687D42" w14:paraId="3F082E4E" w14:textId="77777777" w:rsidTr="00335993">
        <w:trPr>
          <w:trHeight w:val="242"/>
        </w:trPr>
        <w:tc>
          <w:tcPr>
            <w:tcW w:w="546" w:type="dxa"/>
            <w:tcBorders>
              <w:top w:val="nil"/>
              <w:bottom w:val="nil"/>
            </w:tcBorders>
          </w:tcPr>
          <w:p w14:paraId="516BD18F"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3053358A" w14:textId="77777777" w:rsidR="00687D42" w:rsidRPr="00687D42" w:rsidRDefault="00687D42" w:rsidP="00687D42">
            <w:pPr>
              <w:spacing w:after="0" w:line="223"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обладнаний</w:t>
            </w:r>
            <w:r w:rsidRPr="00687D42">
              <w:rPr>
                <w:rFonts w:ascii="Times New Roman" w:eastAsia="Times New Roman" w:hAnsi="Times New Roman"/>
                <w:spacing w:val="65"/>
                <w:w w:val="150"/>
                <w:sz w:val="20"/>
                <w:szCs w:val="20"/>
              </w:rPr>
              <w:t xml:space="preserve"> </w:t>
            </w:r>
            <w:r w:rsidRPr="00687D42">
              <w:rPr>
                <w:rFonts w:ascii="Times New Roman" w:eastAsia="Times New Roman" w:hAnsi="Times New Roman"/>
                <w:sz w:val="20"/>
                <w:szCs w:val="20"/>
              </w:rPr>
              <w:t>системою</w:t>
            </w:r>
            <w:r w:rsidRPr="00687D42">
              <w:rPr>
                <w:rFonts w:ascii="Times New Roman" w:eastAsia="Times New Roman" w:hAnsi="Times New Roman"/>
                <w:spacing w:val="66"/>
                <w:w w:val="150"/>
                <w:sz w:val="20"/>
                <w:szCs w:val="20"/>
              </w:rPr>
              <w:t xml:space="preserve"> </w:t>
            </w:r>
            <w:r w:rsidRPr="00687D42">
              <w:rPr>
                <w:rFonts w:ascii="Times New Roman" w:eastAsia="Times New Roman" w:hAnsi="Times New Roman"/>
                <w:sz w:val="20"/>
                <w:szCs w:val="20"/>
              </w:rPr>
              <w:t>кондиціювання</w:t>
            </w:r>
            <w:r w:rsidRPr="00687D42">
              <w:rPr>
                <w:rFonts w:ascii="Times New Roman" w:eastAsia="Times New Roman" w:hAnsi="Times New Roman"/>
                <w:spacing w:val="65"/>
                <w:w w:val="150"/>
                <w:sz w:val="20"/>
                <w:szCs w:val="20"/>
              </w:rPr>
              <w:t xml:space="preserve"> </w:t>
            </w:r>
            <w:r w:rsidRPr="00687D42">
              <w:rPr>
                <w:rFonts w:ascii="Times New Roman" w:eastAsia="Times New Roman" w:hAnsi="Times New Roman"/>
                <w:spacing w:val="-2"/>
                <w:sz w:val="20"/>
                <w:szCs w:val="20"/>
              </w:rPr>
              <w:t>повітря,</w:t>
            </w:r>
          </w:p>
        </w:tc>
        <w:tc>
          <w:tcPr>
            <w:tcW w:w="1324" w:type="dxa"/>
            <w:tcBorders>
              <w:top w:val="nil"/>
              <w:bottom w:val="nil"/>
            </w:tcBorders>
          </w:tcPr>
          <w:p w14:paraId="0339B9C4"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bottom w:val="nil"/>
            </w:tcBorders>
          </w:tcPr>
          <w:p w14:paraId="58984461"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vMerge/>
            <w:tcBorders>
              <w:top w:val="nil"/>
            </w:tcBorders>
          </w:tcPr>
          <w:p w14:paraId="64843593" w14:textId="77777777" w:rsidR="00687D42" w:rsidRPr="00687D42" w:rsidRDefault="00687D42" w:rsidP="00687D42">
            <w:pPr>
              <w:spacing w:after="0" w:line="240" w:lineRule="auto"/>
              <w:rPr>
                <w:rFonts w:ascii="Times New Roman" w:eastAsia="Times New Roman" w:hAnsi="Times New Roman"/>
                <w:sz w:val="20"/>
                <w:szCs w:val="20"/>
              </w:rPr>
            </w:pPr>
          </w:p>
        </w:tc>
      </w:tr>
      <w:tr w:rsidR="00687D42" w:rsidRPr="00687D42" w14:paraId="77FA030E" w14:textId="77777777" w:rsidTr="00335993">
        <w:trPr>
          <w:trHeight w:val="242"/>
        </w:trPr>
        <w:tc>
          <w:tcPr>
            <w:tcW w:w="546" w:type="dxa"/>
            <w:tcBorders>
              <w:top w:val="nil"/>
              <w:bottom w:val="nil"/>
            </w:tcBorders>
          </w:tcPr>
          <w:p w14:paraId="37E54160"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7109CDF3" w14:textId="77777777" w:rsidR="00687D42" w:rsidRPr="00687D42" w:rsidRDefault="00687D42" w:rsidP="00687D42">
            <w:pPr>
              <w:tabs>
                <w:tab w:val="left" w:pos="4523"/>
              </w:tabs>
              <w:spacing w:after="0" w:line="223"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має</w:t>
            </w:r>
            <w:r w:rsidRPr="00687D42">
              <w:rPr>
                <w:rFonts w:ascii="Times New Roman" w:eastAsia="Times New Roman" w:hAnsi="Times New Roman"/>
                <w:spacing w:val="71"/>
                <w:sz w:val="20"/>
                <w:szCs w:val="20"/>
              </w:rPr>
              <w:t xml:space="preserve"> </w:t>
            </w:r>
            <w:r w:rsidRPr="00687D42">
              <w:rPr>
                <w:rFonts w:ascii="Times New Roman" w:eastAsia="Times New Roman" w:hAnsi="Times New Roman"/>
                <w:sz w:val="20"/>
                <w:szCs w:val="20"/>
              </w:rPr>
              <w:t>ремені</w:t>
            </w:r>
            <w:r w:rsidRPr="00687D42">
              <w:rPr>
                <w:rFonts w:ascii="Times New Roman" w:eastAsia="Times New Roman" w:hAnsi="Times New Roman"/>
                <w:spacing w:val="71"/>
                <w:sz w:val="20"/>
                <w:szCs w:val="20"/>
              </w:rPr>
              <w:t xml:space="preserve"> </w:t>
            </w:r>
            <w:r w:rsidRPr="00687D42">
              <w:rPr>
                <w:rFonts w:ascii="Times New Roman" w:eastAsia="Times New Roman" w:hAnsi="Times New Roman"/>
                <w:sz w:val="20"/>
                <w:szCs w:val="20"/>
              </w:rPr>
              <w:t>безпеки</w:t>
            </w:r>
            <w:r w:rsidRPr="00687D42">
              <w:rPr>
                <w:rFonts w:ascii="Times New Roman" w:eastAsia="Times New Roman" w:hAnsi="Times New Roman"/>
                <w:spacing w:val="72"/>
                <w:sz w:val="20"/>
                <w:szCs w:val="20"/>
              </w:rPr>
              <w:t xml:space="preserve"> </w:t>
            </w:r>
            <w:r w:rsidRPr="00687D42">
              <w:rPr>
                <w:rFonts w:ascii="Times New Roman" w:eastAsia="Times New Roman" w:hAnsi="Times New Roman"/>
                <w:sz w:val="20"/>
                <w:szCs w:val="20"/>
              </w:rPr>
              <w:t>та</w:t>
            </w:r>
            <w:r w:rsidRPr="00687D42">
              <w:rPr>
                <w:rFonts w:ascii="Times New Roman" w:eastAsia="Times New Roman" w:hAnsi="Times New Roman"/>
                <w:spacing w:val="71"/>
                <w:sz w:val="20"/>
                <w:szCs w:val="20"/>
              </w:rPr>
              <w:t xml:space="preserve"> </w:t>
            </w:r>
            <w:r w:rsidRPr="00687D42">
              <w:rPr>
                <w:rFonts w:ascii="Times New Roman" w:eastAsia="Times New Roman" w:hAnsi="Times New Roman"/>
                <w:sz w:val="20"/>
                <w:szCs w:val="20"/>
              </w:rPr>
              <w:t>подушки</w:t>
            </w:r>
            <w:r w:rsidRPr="00687D42">
              <w:rPr>
                <w:rFonts w:ascii="Times New Roman" w:eastAsia="Times New Roman" w:hAnsi="Times New Roman"/>
                <w:spacing w:val="72"/>
                <w:sz w:val="20"/>
                <w:szCs w:val="20"/>
              </w:rPr>
              <w:t xml:space="preserve"> </w:t>
            </w:r>
            <w:r w:rsidRPr="00687D42">
              <w:rPr>
                <w:rFonts w:ascii="Times New Roman" w:eastAsia="Times New Roman" w:hAnsi="Times New Roman"/>
                <w:spacing w:val="-2"/>
                <w:sz w:val="20"/>
                <w:szCs w:val="20"/>
              </w:rPr>
              <w:t>безпеки,</w:t>
            </w:r>
            <w:r w:rsidRPr="00687D42">
              <w:rPr>
                <w:rFonts w:ascii="Times New Roman" w:eastAsia="Times New Roman" w:hAnsi="Times New Roman"/>
                <w:sz w:val="20"/>
                <w:szCs w:val="20"/>
              </w:rPr>
              <w:tab/>
            </w:r>
            <w:r w:rsidRPr="00687D42">
              <w:rPr>
                <w:rFonts w:ascii="Times New Roman" w:eastAsia="Times New Roman" w:hAnsi="Times New Roman"/>
                <w:spacing w:val="-5"/>
                <w:sz w:val="20"/>
                <w:szCs w:val="20"/>
              </w:rPr>
              <w:t>рік</w:t>
            </w:r>
          </w:p>
        </w:tc>
        <w:tc>
          <w:tcPr>
            <w:tcW w:w="1324" w:type="dxa"/>
            <w:tcBorders>
              <w:top w:val="nil"/>
              <w:bottom w:val="nil"/>
            </w:tcBorders>
          </w:tcPr>
          <w:p w14:paraId="202EC775"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bottom w:val="nil"/>
            </w:tcBorders>
          </w:tcPr>
          <w:p w14:paraId="3DA6A7CC"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vMerge/>
            <w:tcBorders>
              <w:top w:val="nil"/>
            </w:tcBorders>
          </w:tcPr>
          <w:p w14:paraId="3D802436" w14:textId="77777777" w:rsidR="00687D42" w:rsidRPr="00687D42" w:rsidRDefault="00687D42" w:rsidP="00687D42">
            <w:pPr>
              <w:spacing w:after="0" w:line="240" w:lineRule="auto"/>
              <w:rPr>
                <w:rFonts w:ascii="Times New Roman" w:eastAsia="Times New Roman" w:hAnsi="Times New Roman"/>
                <w:sz w:val="20"/>
                <w:szCs w:val="20"/>
              </w:rPr>
            </w:pPr>
          </w:p>
        </w:tc>
      </w:tr>
      <w:tr w:rsidR="00687D42" w:rsidRPr="00687D42" w14:paraId="441F4A77" w14:textId="77777777" w:rsidTr="00335993">
        <w:trPr>
          <w:trHeight w:val="404"/>
        </w:trPr>
        <w:tc>
          <w:tcPr>
            <w:tcW w:w="546" w:type="dxa"/>
            <w:tcBorders>
              <w:top w:val="nil"/>
            </w:tcBorders>
          </w:tcPr>
          <w:p w14:paraId="4D542F50"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tcBorders>
          </w:tcPr>
          <w:p w14:paraId="31A7FA63" w14:textId="77777777" w:rsidR="00687D42" w:rsidRPr="00687D42" w:rsidRDefault="00687D42" w:rsidP="00687D42">
            <w:pPr>
              <w:spacing w:after="0" w:line="243"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випуску</w:t>
            </w:r>
            <w:r w:rsidRPr="00687D42">
              <w:rPr>
                <w:rFonts w:ascii="Times New Roman" w:eastAsia="Times New Roman" w:hAnsi="Times New Roman"/>
                <w:spacing w:val="55"/>
                <w:sz w:val="20"/>
                <w:szCs w:val="20"/>
              </w:rPr>
              <w:t xml:space="preserve"> </w:t>
            </w:r>
            <w:r w:rsidRPr="00687D42">
              <w:rPr>
                <w:rFonts w:ascii="Times New Roman" w:eastAsia="Times New Roman" w:hAnsi="Times New Roman"/>
                <w:sz w:val="20"/>
                <w:szCs w:val="20"/>
              </w:rPr>
              <w:t>не раніше</w:t>
            </w:r>
            <w:r w:rsidRPr="00687D42">
              <w:rPr>
                <w:rFonts w:ascii="Times New Roman" w:eastAsia="Times New Roman" w:hAnsi="Times New Roman"/>
                <w:spacing w:val="55"/>
                <w:sz w:val="20"/>
                <w:szCs w:val="20"/>
              </w:rPr>
              <w:t xml:space="preserve"> </w:t>
            </w:r>
            <w:r w:rsidRPr="00687D42">
              <w:rPr>
                <w:rFonts w:ascii="Times New Roman" w:eastAsia="Times New Roman" w:hAnsi="Times New Roman"/>
                <w:sz w:val="20"/>
                <w:szCs w:val="20"/>
              </w:rPr>
              <w:t xml:space="preserve">2025 </w:t>
            </w:r>
            <w:r w:rsidRPr="00687D42">
              <w:rPr>
                <w:rFonts w:ascii="Times New Roman" w:eastAsia="Times New Roman" w:hAnsi="Times New Roman"/>
                <w:spacing w:val="-4"/>
                <w:sz w:val="20"/>
                <w:szCs w:val="20"/>
              </w:rPr>
              <w:t>року</w:t>
            </w:r>
          </w:p>
        </w:tc>
        <w:tc>
          <w:tcPr>
            <w:tcW w:w="1324" w:type="dxa"/>
            <w:tcBorders>
              <w:top w:val="nil"/>
            </w:tcBorders>
          </w:tcPr>
          <w:p w14:paraId="143D7824"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tcBorders>
          </w:tcPr>
          <w:p w14:paraId="1536BE32"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vMerge/>
            <w:tcBorders>
              <w:top w:val="nil"/>
            </w:tcBorders>
          </w:tcPr>
          <w:p w14:paraId="702B31B8" w14:textId="77777777" w:rsidR="00687D42" w:rsidRPr="00687D42" w:rsidRDefault="00687D42" w:rsidP="00687D42">
            <w:pPr>
              <w:spacing w:after="0" w:line="240" w:lineRule="auto"/>
              <w:rPr>
                <w:rFonts w:ascii="Times New Roman" w:eastAsia="Times New Roman" w:hAnsi="Times New Roman"/>
                <w:sz w:val="20"/>
                <w:szCs w:val="20"/>
              </w:rPr>
            </w:pPr>
          </w:p>
        </w:tc>
      </w:tr>
      <w:tr w:rsidR="00687D42" w:rsidRPr="00687D42" w14:paraId="2B051B51" w14:textId="77777777" w:rsidTr="00687D42">
        <w:trPr>
          <w:trHeight w:val="1479"/>
        </w:trPr>
        <w:tc>
          <w:tcPr>
            <w:tcW w:w="546" w:type="dxa"/>
          </w:tcPr>
          <w:p w14:paraId="7F78A359" w14:textId="77777777" w:rsidR="00687D42" w:rsidRPr="00687D42" w:rsidRDefault="00687D42" w:rsidP="00687D42">
            <w:pPr>
              <w:spacing w:after="0" w:line="240" w:lineRule="auto"/>
              <w:ind w:left="108"/>
              <w:rPr>
                <w:rFonts w:ascii="Times New Roman" w:eastAsia="Times New Roman" w:hAnsi="Times New Roman"/>
                <w:sz w:val="20"/>
                <w:szCs w:val="20"/>
              </w:rPr>
            </w:pPr>
            <w:r w:rsidRPr="00687D42">
              <w:rPr>
                <w:rFonts w:ascii="Times New Roman" w:eastAsia="Times New Roman" w:hAnsi="Times New Roman"/>
                <w:spacing w:val="-10"/>
                <w:sz w:val="20"/>
                <w:szCs w:val="20"/>
              </w:rPr>
              <w:lastRenderedPageBreak/>
              <w:t>2</w:t>
            </w:r>
          </w:p>
        </w:tc>
        <w:tc>
          <w:tcPr>
            <w:tcW w:w="4910" w:type="dxa"/>
          </w:tcPr>
          <w:p w14:paraId="521F91A8" w14:textId="77777777" w:rsidR="00687D42" w:rsidRPr="00687D42" w:rsidRDefault="00687D42" w:rsidP="00687D42">
            <w:pPr>
              <w:spacing w:after="0" w:line="240" w:lineRule="auto"/>
              <w:ind w:left="107" w:right="95"/>
              <w:jc w:val="both"/>
              <w:rPr>
                <w:rFonts w:ascii="Times New Roman" w:eastAsia="Times New Roman" w:hAnsi="Times New Roman"/>
                <w:sz w:val="20"/>
                <w:szCs w:val="20"/>
              </w:rPr>
            </w:pPr>
            <w:r w:rsidRPr="00687D42">
              <w:rPr>
                <w:rFonts w:ascii="Times New Roman" w:eastAsia="Times New Roman" w:hAnsi="Times New Roman"/>
                <w:sz w:val="20"/>
                <w:szCs w:val="20"/>
              </w:rPr>
              <w:t xml:space="preserve">Автомобіль легковий з типом кузова седан – В, з об’ємом двигуна не менше 1750 </w:t>
            </w:r>
            <w:proofErr w:type="spellStart"/>
            <w:r w:rsidRPr="00687D42">
              <w:rPr>
                <w:rFonts w:ascii="Times New Roman" w:eastAsia="Times New Roman" w:hAnsi="Times New Roman"/>
                <w:sz w:val="20"/>
                <w:szCs w:val="20"/>
              </w:rPr>
              <w:t>куб.см</w:t>
            </w:r>
            <w:proofErr w:type="spellEnd"/>
            <w:r w:rsidRPr="00687D42">
              <w:rPr>
                <w:rFonts w:ascii="Times New Roman" w:eastAsia="Times New Roman" w:hAnsi="Times New Roman"/>
                <w:sz w:val="20"/>
                <w:szCs w:val="20"/>
              </w:rPr>
              <w:t>, з кількістю місць для сидіння 4 (без місця сидіння водія), обладнаний системою кондиціювання повітря, має ремені безпеки та подушки безпеки, рік випуску</w:t>
            </w:r>
            <w:r w:rsidRPr="00687D42">
              <w:rPr>
                <w:rFonts w:ascii="Times New Roman" w:eastAsia="Times New Roman" w:hAnsi="Times New Roman"/>
                <w:spacing w:val="40"/>
                <w:sz w:val="20"/>
                <w:szCs w:val="20"/>
              </w:rPr>
              <w:t xml:space="preserve"> </w:t>
            </w:r>
            <w:r w:rsidRPr="00687D42">
              <w:rPr>
                <w:rFonts w:ascii="Times New Roman" w:eastAsia="Times New Roman" w:hAnsi="Times New Roman"/>
                <w:sz w:val="20"/>
                <w:szCs w:val="20"/>
              </w:rPr>
              <w:t>не раніше 2018 року</w:t>
            </w:r>
          </w:p>
        </w:tc>
        <w:tc>
          <w:tcPr>
            <w:tcW w:w="1324" w:type="dxa"/>
          </w:tcPr>
          <w:p w14:paraId="2023AB7B" w14:textId="77777777" w:rsidR="00687D42" w:rsidRPr="00687D42" w:rsidRDefault="00687D42" w:rsidP="00687D42">
            <w:pPr>
              <w:spacing w:after="0" w:line="240" w:lineRule="auto"/>
              <w:rPr>
                <w:rFonts w:ascii="Times New Roman" w:eastAsia="Times New Roman" w:hAnsi="Times New Roman"/>
                <w:b/>
                <w:sz w:val="20"/>
                <w:szCs w:val="20"/>
              </w:rPr>
            </w:pPr>
          </w:p>
          <w:p w14:paraId="1376522C" w14:textId="77777777" w:rsidR="00687D42" w:rsidRPr="00687D42" w:rsidRDefault="00687D42" w:rsidP="00687D42">
            <w:pPr>
              <w:spacing w:before="275" w:after="0" w:line="240" w:lineRule="auto"/>
              <w:rPr>
                <w:rFonts w:ascii="Times New Roman" w:eastAsia="Times New Roman" w:hAnsi="Times New Roman"/>
                <w:b/>
                <w:sz w:val="20"/>
                <w:szCs w:val="20"/>
              </w:rPr>
            </w:pPr>
          </w:p>
          <w:p w14:paraId="3D3B1636" w14:textId="77777777" w:rsidR="00687D42" w:rsidRPr="00687D42" w:rsidRDefault="00687D42" w:rsidP="00687D42">
            <w:pPr>
              <w:spacing w:before="1" w:after="0" w:line="240" w:lineRule="auto"/>
              <w:ind w:left="9"/>
              <w:jc w:val="center"/>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1416" w:type="dxa"/>
          </w:tcPr>
          <w:p w14:paraId="1ECFE040" w14:textId="77777777" w:rsidR="00687D42" w:rsidRPr="00687D42" w:rsidRDefault="00687D42" w:rsidP="00687D42">
            <w:pPr>
              <w:spacing w:after="0" w:line="240" w:lineRule="auto"/>
              <w:rPr>
                <w:rFonts w:ascii="Times New Roman" w:eastAsia="Times New Roman" w:hAnsi="Times New Roman"/>
                <w:b/>
                <w:sz w:val="20"/>
                <w:szCs w:val="20"/>
              </w:rPr>
            </w:pPr>
          </w:p>
          <w:p w14:paraId="27DAA76E" w14:textId="77777777" w:rsidR="00687D42" w:rsidRPr="00687D42" w:rsidRDefault="00687D42" w:rsidP="00687D42">
            <w:pPr>
              <w:spacing w:before="275" w:after="0" w:line="240" w:lineRule="auto"/>
              <w:rPr>
                <w:rFonts w:ascii="Times New Roman" w:eastAsia="Times New Roman" w:hAnsi="Times New Roman"/>
                <w:b/>
                <w:sz w:val="20"/>
                <w:szCs w:val="20"/>
              </w:rPr>
            </w:pPr>
          </w:p>
          <w:p w14:paraId="0A55F8F0" w14:textId="77777777" w:rsidR="00687D42" w:rsidRPr="00687D42" w:rsidRDefault="00687D42" w:rsidP="00687D42">
            <w:pPr>
              <w:spacing w:before="1" w:after="0" w:line="240" w:lineRule="auto"/>
              <w:ind w:left="10"/>
              <w:jc w:val="center"/>
              <w:rPr>
                <w:rFonts w:ascii="Times New Roman" w:eastAsia="Times New Roman" w:hAnsi="Times New Roman"/>
                <w:sz w:val="20"/>
                <w:szCs w:val="20"/>
                <w:lang w:val="ru-RU"/>
              </w:rPr>
            </w:pPr>
            <w:r w:rsidRPr="00687D42">
              <w:rPr>
                <w:rFonts w:ascii="Times New Roman" w:eastAsia="Times New Roman" w:hAnsi="Times New Roman"/>
                <w:spacing w:val="-4"/>
                <w:sz w:val="20"/>
                <w:szCs w:val="20"/>
                <w:lang w:val="ru-RU"/>
              </w:rPr>
              <w:t>4000</w:t>
            </w:r>
          </w:p>
        </w:tc>
        <w:tc>
          <w:tcPr>
            <w:tcW w:w="2008" w:type="dxa"/>
          </w:tcPr>
          <w:p w14:paraId="1F3BB7BA" w14:textId="77777777" w:rsidR="00687D42" w:rsidRPr="00687D42" w:rsidRDefault="00687D42" w:rsidP="00687D42">
            <w:pPr>
              <w:spacing w:before="252" w:after="0" w:line="240" w:lineRule="auto"/>
              <w:rPr>
                <w:rFonts w:ascii="Times New Roman" w:eastAsia="Times New Roman" w:hAnsi="Times New Roman"/>
                <w:b/>
                <w:sz w:val="20"/>
                <w:szCs w:val="20"/>
              </w:rPr>
            </w:pPr>
          </w:p>
          <w:p w14:paraId="5104184F" w14:textId="77777777" w:rsidR="00687D42" w:rsidRPr="00687D42" w:rsidRDefault="00687D42" w:rsidP="00687D42">
            <w:pPr>
              <w:spacing w:before="1" w:after="0" w:line="240" w:lineRule="auto"/>
              <w:ind w:left="65" w:right="56"/>
              <w:jc w:val="center"/>
              <w:rPr>
                <w:rFonts w:ascii="Times New Roman" w:eastAsia="Times New Roman" w:hAnsi="Times New Roman"/>
                <w:sz w:val="20"/>
                <w:szCs w:val="20"/>
                <w:lang w:val="ru-RU"/>
              </w:rPr>
            </w:pPr>
            <w:r w:rsidRPr="00687D42">
              <w:rPr>
                <w:rFonts w:ascii="Times New Roman" w:eastAsia="Times New Roman" w:hAnsi="Times New Roman"/>
                <w:spacing w:val="-5"/>
                <w:sz w:val="20"/>
                <w:szCs w:val="20"/>
                <w:lang w:val="ru-RU"/>
              </w:rPr>
              <w:t>44</w:t>
            </w:r>
          </w:p>
          <w:p w14:paraId="25258251" w14:textId="77777777" w:rsidR="00687D42" w:rsidRPr="00687D42" w:rsidRDefault="00687D42" w:rsidP="00687D42">
            <w:pPr>
              <w:spacing w:after="0" w:line="240" w:lineRule="auto"/>
              <w:ind w:left="128" w:right="115" w:hanging="1"/>
              <w:jc w:val="center"/>
              <w:rPr>
                <w:rFonts w:ascii="Times New Roman" w:eastAsia="Times New Roman" w:hAnsi="Times New Roman"/>
                <w:sz w:val="20"/>
                <w:szCs w:val="20"/>
              </w:rPr>
            </w:pPr>
            <w:r w:rsidRPr="00687D42">
              <w:rPr>
                <w:rFonts w:ascii="Times New Roman" w:eastAsia="Times New Roman" w:hAnsi="Times New Roman"/>
                <w:sz w:val="20"/>
                <w:szCs w:val="20"/>
              </w:rPr>
              <w:t xml:space="preserve">(у межах міста </w:t>
            </w:r>
            <w:r w:rsidRPr="00687D42">
              <w:rPr>
                <w:rFonts w:ascii="Times New Roman" w:eastAsia="Times New Roman" w:hAnsi="Times New Roman"/>
                <w:spacing w:val="-2"/>
                <w:sz w:val="20"/>
                <w:szCs w:val="20"/>
              </w:rPr>
              <w:t xml:space="preserve">Харкова, </w:t>
            </w:r>
            <w:r w:rsidRPr="00687D42">
              <w:rPr>
                <w:rFonts w:ascii="Times New Roman" w:eastAsia="Times New Roman" w:hAnsi="Times New Roman"/>
                <w:sz w:val="20"/>
                <w:szCs w:val="20"/>
              </w:rPr>
              <w:t>Харківської</w:t>
            </w:r>
            <w:r w:rsidRPr="00687D42">
              <w:rPr>
                <w:rFonts w:ascii="Times New Roman" w:eastAsia="Times New Roman" w:hAnsi="Times New Roman"/>
                <w:spacing w:val="-13"/>
                <w:sz w:val="20"/>
                <w:szCs w:val="20"/>
              </w:rPr>
              <w:t xml:space="preserve"> </w:t>
            </w:r>
            <w:r w:rsidRPr="00687D42">
              <w:rPr>
                <w:rFonts w:ascii="Times New Roman" w:eastAsia="Times New Roman" w:hAnsi="Times New Roman"/>
                <w:sz w:val="20"/>
                <w:szCs w:val="20"/>
              </w:rPr>
              <w:t>області)</w:t>
            </w:r>
          </w:p>
        </w:tc>
      </w:tr>
      <w:tr w:rsidR="00687D42" w:rsidRPr="00687D42" w14:paraId="2594BDAB" w14:textId="77777777" w:rsidTr="00335993">
        <w:trPr>
          <w:trHeight w:val="510"/>
        </w:trPr>
        <w:tc>
          <w:tcPr>
            <w:tcW w:w="546" w:type="dxa"/>
            <w:tcBorders>
              <w:bottom w:val="nil"/>
            </w:tcBorders>
          </w:tcPr>
          <w:p w14:paraId="7DF5CD9C" w14:textId="77777777" w:rsidR="00687D42" w:rsidRPr="00687D42" w:rsidRDefault="00687D42" w:rsidP="00687D42">
            <w:pPr>
              <w:spacing w:after="0" w:line="240" w:lineRule="auto"/>
              <w:ind w:left="108"/>
              <w:rPr>
                <w:rFonts w:ascii="Times New Roman" w:eastAsia="Times New Roman" w:hAnsi="Times New Roman"/>
                <w:sz w:val="20"/>
                <w:szCs w:val="20"/>
              </w:rPr>
            </w:pPr>
            <w:r w:rsidRPr="00687D42">
              <w:rPr>
                <w:rFonts w:ascii="Times New Roman" w:eastAsia="Times New Roman" w:hAnsi="Times New Roman"/>
                <w:spacing w:val="-10"/>
                <w:sz w:val="20"/>
                <w:szCs w:val="20"/>
              </w:rPr>
              <w:t>3</w:t>
            </w:r>
          </w:p>
        </w:tc>
        <w:tc>
          <w:tcPr>
            <w:tcW w:w="4910" w:type="dxa"/>
            <w:tcBorders>
              <w:bottom w:val="nil"/>
            </w:tcBorders>
          </w:tcPr>
          <w:p w14:paraId="59DDDC0C" w14:textId="77777777" w:rsidR="00687D42" w:rsidRPr="00687D42" w:rsidRDefault="00687D42" w:rsidP="00687D42">
            <w:pPr>
              <w:spacing w:after="0" w:line="250" w:lineRule="atLeast"/>
              <w:ind w:left="107"/>
              <w:rPr>
                <w:rFonts w:ascii="Times New Roman" w:eastAsia="Times New Roman" w:hAnsi="Times New Roman"/>
                <w:sz w:val="20"/>
                <w:szCs w:val="20"/>
              </w:rPr>
            </w:pPr>
            <w:r w:rsidRPr="00687D42">
              <w:rPr>
                <w:rFonts w:ascii="Times New Roman" w:eastAsia="Times New Roman" w:hAnsi="Times New Roman"/>
                <w:sz w:val="20"/>
                <w:szCs w:val="20"/>
              </w:rPr>
              <w:t>Автомобіль легковий з типом кузова седан – В, з об’ємом</w:t>
            </w:r>
            <w:r w:rsidRPr="00687D42">
              <w:rPr>
                <w:rFonts w:ascii="Times New Roman" w:eastAsia="Times New Roman" w:hAnsi="Times New Roman"/>
                <w:spacing w:val="38"/>
                <w:sz w:val="20"/>
                <w:szCs w:val="20"/>
              </w:rPr>
              <w:t xml:space="preserve">  </w:t>
            </w:r>
            <w:r w:rsidRPr="00687D42">
              <w:rPr>
                <w:rFonts w:ascii="Times New Roman" w:eastAsia="Times New Roman" w:hAnsi="Times New Roman"/>
                <w:sz w:val="20"/>
                <w:szCs w:val="20"/>
              </w:rPr>
              <w:t>двигуна</w:t>
            </w:r>
            <w:r w:rsidRPr="00687D42">
              <w:rPr>
                <w:rFonts w:ascii="Times New Roman" w:eastAsia="Times New Roman" w:hAnsi="Times New Roman"/>
                <w:spacing w:val="38"/>
                <w:sz w:val="20"/>
                <w:szCs w:val="20"/>
              </w:rPr>
              <w:t xml:space="preserve">  </w:t>
            </w:r>
            <w:r w:rsidRPr="00687D42">
              <w:rPr>
                <w:rFonts w:ascii="Times New Roman" w:eastAsia="Times New Roman" w:hAnsi="Times New Roman"/>
                <w:sz w:val="20"/>
                <w:szCs w:val="20"/>
              </w:rPr>
              <w:t>не</w:t>
            </w:r>
            <w:r w:rsidRPr="00687D42">
              <w:rPr>
                <w:rFonts w:ascii="Times New Roman" w:eastAsia="Times New Roman" w:hAnsi="Times New Roman"/>
                <w:spacing w:val="38"/>
                <w:sz w:val="20"/>
                <w:szCs w:val="20"/>
              </w:rPr>
              <w:t xml:space="preserve">  </w:t>
            </w:r>
            <w:r w:rsidRPr="00687D42">
              <w:rPr>
                <w:rFonts w:ascii="Times New Roman" w:eastAsia="Times New Roman" w:hAnsi="Times New Roman"/>
                <w:sz w:val="20"/>
                <w:szCs w:val="20"/>
              </w:rPr>
              <w:t>менше</w:t>
            </w:r>
            <w:r w:rsidRPr="00687D42">
              <w:rPr>
                <w:rFonts w:ascii="Times New Roman" w:eastAsia="Times New Roman" w:hAnsi="Times New Roman"/>
                <w:spacing w:val="39"/>
                <w:sz w:val="20"/>
                <w:szCs w:val="20"/>
              </w:rPr>
              <w:t xml:space="preserve">  </w:t>
            </w:r>
            <w:r w:rsidRPr="00687D42">
              <w:rPr>
                <w:rFonts w:ascii="Times New Roman" w:eastAsia="Times New Roman" w:hAnsi="Times New Roman"/>
                <w:sz w:val="20"/>
                <w:szCs w:val="20"/>
              </w:rPr>
              <w:t>1750</w:t>
            </w:r>
            <w:r w:rsidRPr="00687D42">
              <w:rPr>
                <w:rFonts w:ascii="Times New Roman" w:eastAsia="Times New Roman" w:hAnsi="Times New Roman"/>
                <w:spacing w:val="38"/>
                <w:sz w:val="20"/>
                <w:szCs w:val="20"/>
              </w:rPr>
              <w:t xml:space="preserve">  </w:t>
            </w:r>
            <w:proofErr w:type="spellStart"/>
            <w:r w:rsidRPr="00687D42">
              <w:rPr>
                <w:rFonts w:ascii="Times New Roman" w:eastAsia="Times New Roman" w:hAnsi="Times New Roman"/>
                <w:sz w:val="20"/>
                <w:szCs w:val="20"/>
              </w:rPr>
              <w:t>куб.см</w:t>
            </w:r>
            <w:proofErr w:type="spellEnd"/>
            <w:r w:rsidRPr="00687D42">
              <w:rPr>
                <w:rFonts w:ascii="Times New Roman" w:eastAsia="Times New Roman" w:hAnsi="Times New Roman"/>
                <w:sz w:val="20"/>
                <w:szCs w:val="20"/>
              </w:rPr>
              <w:t>,</w:t>
            </w:r>
            <w:r w:rsidRPr="00687D42">
              <w:rPr>
                <w:rFonts w:ascii="Times New Roman" w:eastAsia="Times New Roman" w:hAnsi="Times New Roman"/>
                <w:spacing w:val="38"/>
                <w:sz w:val="20"/>
                <w:szCs w:val="20"/>
              </w:rPr>
              <w:t xml:space="preserve">  </w:t>
            </w:r>
            <w:r w:rsidRPr="00687D42">
              <w:rPr>
                <w:rFonts w:ascii="Times New Roman" w:eastAsia="Times New Roman" w:hAnsi="Times New Roman"/>
                <w:spacing w:val="-10"/>
                <w:sz w:val="20"/>
                <w:szCs w:val="20"/>
              </w:rPr>
              <w:t>з</w:t>
            </w:r>
          </w:p>
        </w:tc>
        <w:tc>
          <w:tcPr>
            <w:tcW w:w="1324" w:type="dxa"/>
            <w:tcBorders>
              <w:bottom w:val="nil"/>
            </w:tcBorders>
          </w:tcPr>
          <w:p w14:paraId="2F4F944C"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bottom w:val="nil"/>
            </w:tcBorders>
          </w:tcPr>
          <w:p w14:paraId="1AF8FC95"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bottom w:val="nil"/>
            </w:tcBorders>
          </w:tcPr>
          <w:p w14:paraId="5CFE92DB" w14:textId="77777777" w:rsidR="00687D42" w:rsidRPr="00687D42" w:rsidRDefault="00687D42" w:rsidP="00687D42">
            <w:pPr>
              <w:spacing w:after="0" w:line="240" w:lineRule="auto"/>
              <w:rPr>
                <w:rFonts w:ascii="Times New Roman" w:eastAsia="Times New Roman" w:hAnsi="Times New Roman"/>
                <w:b/>
                <w:sz w:val="20"/>
                <w:szCs w:val="20"/>
              </w:rPr>
            </w:pPr>
          </w:p>
          <w:p w14:paraId="2D54B446" w14:textId="77777777" w:rsidR="00687D42" w:rsidRPr="00687D42" w:rsidRDefault="00687D42" w:rsidP="00687D42">
            <w:pPr>
              <w:spacing w:after="0" w:line="238" w:lineRule="exact"/>
              <w:ind w:left="65" w:right="56"/>
              <w:jc w:val="center"/>
              <w:rPr>
                <w:rFonts w:ascii="Times New Roman" w:eastAsia="Times New Roman" w:hAnsi="Times New Roman"/>
                <w:sz w:val="20"/>
                <w:szCs w:val="20"/>
                <w:lang w:val="ru-RU"/>
              </w:rPr>
            </w:pPr>
            <w:r w:rsidRPr="00687D42">
              <w:rPr>
                <w:rFonts w:ascii="Times New Roman" w:eastAsia="Times New Roman" w:hAnsi="Times New Roman"/>
                <w:spacing w:val="-5"/>
                <w:sz w:val="20"/>
                <w:szCs w:val="20"/>
                <w:lang w:val="ru-RU"/>
              </w:rPr>
              <w:t>250</w:t>
            </w:r>
          </w:p>
        </w:tc>
      </w:tr>
      <w:tr w:rsidR="00687D42" w:rsidRPr="00687D42" w14:paraId="5B1A4E3F" w14:textId="77777777" w:rsidTr="00335993">
        <w:trPr>
          <w:trHeight w:val="252"/>
        </w:trPr>
        <w:tc>
          <w:tcPr>
            <w:tcW w:w="546" w:type="dxa"/>
            <w:tcBorders>
              <w:top w:val="nil"/>
              <w:bottom w:val="nil"/>
            </w:tcBorders>
          </w:tcPr>
          <w:p w14:paraId="563D1399"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0025C38E" w14:textId="77777777" w:rsidR="00687D42" w:rsidRPr="00687D42" w:rsidRDefault="00687D42" w:rsidP="00687D42">
            <w:pPr>
              <w:spacing w:after="0" w:line="233"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кількістю</w:t>
            </w:r>
            <w:r w:rsidRPr="00687D42">
              <w:rPr>
                <w:rFonts w:ascii="Times New Roman" w:eastAsia="Times New Roman" w:hAnsi="Times New Roman"/>
                <w:spacing w:val="13"/>
                <w:sz w:val="20"/>
                <w:szCs w:val="20"/>
              </w:rPr>
              <w:t xml:space="preserve"> </w:t>
            </w:r>
            <w:r w:rsidRPr="00687D42">
              <w:rPr>
                <w:rFonts w:ascii="Times New Roman" w:eastAsia="Times New Roman" w:hAnsi="Times New Roman"/>
                <w:sz w:val="20"/>
                <w:szCs w:val="20"/>
              </w:rPr>
              <w:t>місць</w:t>
            </w:r>
            <w:r w:rsidRPr="00687D42">
              <w:rPr>
                <w:rFonts w:ascii="Times New Roman" w:eastAsia="Times New Roman" w:hAnsi="Times New Roman"/>
                <w:spacing w:val="15"/>
                <w:sz w:val="20"/>
                <w:szCs w:val="20"/>
              </w:rPr>
              <w:t xml:space="preserve"> </w:t>
            </w:r>
            <w:r w:rsidRPr="00687D42">
              <w:rPr>
                <w:rFonts w:ascii="Times New Roman" w:eastAsia="Times New Roman" w:hAnsi="Times New Roman"/>
                <w:sz w:val="20"/>
                <w:szCs w:val="20"/>
              </w:rPr>
              <w:t>для</w:t>
            </w:r>
            <w:r w:rsidRPr="00687D42">
              <w:rPr>
                <w:rFonts w:ascii="Times New Roman" w:eastAsia="Times New Roman" w:hAnsi="Times New Roman"/>
                <w:spacing w:val="15"/>
                <w:sz w:val="20"/>
                <w:szCs w:val="20"/>
              </w:rPr>
              <w:t xml:space="preserve"> </w:t>
            </w:r>
            <w:r w:rsidRPr="00687D42">
              <w:rPr>
                <w:rFonts w:ascii="Times New Roman" w:eastAsia="Times New Roman" w:hAnsi="Times New Roman"/>
                <w:sz w:val="20"/>
                <w:szCs w:val="20"/>
              </w:rPr>
              <w:t>сидіння</w:t>
            </w:r>
            <w:r w:rsidRPr="00687D42">
              <w:rPr>
                <w:rFonts w:ascii="Times New Roman" w:eastAsia="Times New Roman" w:hAnsi="Times New Roman"/>
                <w:spacing w:val="15"/>
                <w:sz w:val="20"/>
                <w:szCs w:val="20"/>
              </w:rPr>
              <w:t xml:space="preserve"> </w:t>
            </w:r>
            <w:r w:rsidRPr="00687D42">
              <w:rPr>
                <w:rFonts w:ascii="Times New Roman" w:eastAsia="Times New Roman" w:hAnsi="Times New Roman"/>
                <w:sz w:val="20"/>
                <w:szCs w:val="20"/>
              </w:rPr>
              <w:t>4</w:t>
            </w:r>
            <w:r w:rsidRPr="00687D42">
              <w:rPr>
                <w:rFonts w:ascii="Times New Roman" w:eastAsia="Times New Roman" w:hAnsi="Times New Roman"/>
                <w:spacing w:val="15"/>
                <w:sz w:val="20"/>
                <w:szCs w:val="20"/>
              </w:rPr>
              <w:t xml:space="preserve"> </w:t>
            </w:r>
            <w:r w:rsidRPr="00687D42">
              <w:rPr>
                <w:rFonts w:ascii="Times New Roman" w:eastAsia="Times New Roman" w:hAnsi="Times New Roman"/>
                <w:sz w:val="20"/>
                <w:szCs w:val="20"/>
              </w:rPr>
              <w:t>(без</w:t>
            </w:r>
            <w:r w:rsidRPr="00687D42">
              <w:rPr>
                <w:rFonts w:ascii="Times New Roman" w:eastAsia="Times New Roman" w:hAnsi="Times New Roman"/>
                <w:spacing w:val="16"/>
                <w:sz w:val="20"/>
                <w:szCs w:val="20"/>
              </w:rPr>
              <w:t xml:space="preserve"> </w:t>
            </w:r>
            <w:r w:rsidRPr="00687D42">
              <w:rPr>
                <w:rFonts w:ascii="Times New Roman" w:eastAsia="Times New Roman" w:hAnsi="Times New Roman"/>
                <w:sz w:val="20"/>
                <w:szCs w:val="20"/>
              </w:rPr>
              <w:t>місця</w:t>
            </w:r>
            <w:r w:rsidRPr="00687D42">
              <w:rPr>
                <w:rFonts w:ascii="Times New Roman" w:eastAsia="Times New Roman" w:hAnsi="Times New Roman"/>
                <w:spacing w:val="15"/>
                <w:sz w:val="20"/>
                <w:szCs w:val="20"/>
              </w:rPr>
              <w:t xml:space="preserve"> </w:t>
            </w:r>
            <w:r w:rsidRPr="00687D42">
              <w:rPr>
                <w:rFonts w:ascii="Times New Roman" w:eastAsia="Times New Roman" w:hAnsi="Times New Roman"/>
                <w:spacing w:val="-2"/>
                <w:sz w:val="20"/>
                <w:szCs w:val="20"/>
              </w:rPr>
              <w:t>сидіння</w:t>
            </w:r>
          </w:p>
        </w:tc>
        <w:tc>
          <w:tcPr>
            <w:tcW w:w="1324" w:type="dxa"/>
            <w:tcBorders>
              <w:top w:val="nil"/>
              <w:bottom w:val="nil"/>
            </w:tcBorders>
          </w:tcPr>
          <w:p w14:paraId="43CBD270"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bottom w:val="nil"/>
            </w:tcBorders>
          </w:tcPr>
          <w:p w14:paraId="7D54E0D6"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top w:val="nil"/>
              <w:bottom w:val="nil"/>
            </w:tcBorders>
          </w:tcPr>
          <w:p w14:paraId="3C426B47" w14:textId="77777777" w:rsidR="00687D42" w:rsidRPr="00687D42" w:rsidRDefault="00687D42" w:rsidP="00687D42">
            <w:pPr>
              <w:spacing w:after="0" w:line="233" w:lineRule="exact"/>
              <w:ind w:left="65"/>
              <w:jc w:val="center"/>
              <w:rPr>
                <w:rFonts w:ascii="Times New Roman" w:eastAsia="Times New Roman" w:hAnsi="Times New Roman"/>
                <w:sz w:val="20"/>
                <w:szCs w:val="20"/>
              </w:rPr>
            </w:pPr>
            <w:r w:rsidRPr="00687D42">
              <w:rPr>
                <w:rFonts w:ascii="Times New Roman" w:eastAsia="Times New Roman" w:hAnsi="Times New Roman"/>
                <w:sz w:val="20"/>
                <w:szCs w:val="20"/>
              </w:rPr>
              <w:t>(у</w:t>
            </w:r>
            <w:r w:rsidRPr="00687D42">
              <w:rPr>
                <w:rFonts w:ascii="Times New Roman" w:eastAsia="Times New Roman" w:hAnsi="Times New Roman"/>
                <w:spacing w:val="-1"/>
                <w:sz w:val="20"/>
                <w:szCs w:val="20"/>
              </w:rPr>
              <w:t xml:space="preserve"> </w:t>
            </w:r>
            <w:r w:rsidRPr="00687D42">
              <w:rPr>
                <w:rFonts w:ascii="Times New Roman" w:eastAsia="Times New Roman" w:hAnsi="Times New Roman"/>
                <w:sz w:val="20"/>
                <w:szCs w:val="20"/>
              </w:rPr>
              <w:t xml:space="preserve">межах </w:t>
            </w:r>
            <w:r w:rsidRPr="00687D42">
              <w:rPr>
                <w:rFonts w:ascii="Times New Roman" w:eastAsia="Times New Roman" w:hAnsi="Times New Roman"/>
                <w:spacing w:val="-2"/>
                <w:sz w:val="20"/>
                <w:szCs w:val="20"/>
              </w:rPr>
              <w:t>міста</w:t>
            </w:r>
          </w:p>
        </w:tc>
      </w:tr>
      <w:tr w:rsidR="00687D42" w:rsidRPr="00687D42" w14:paraId="046D5D21" w14:textId="77777777" w:rsidTr="00335993">
        <w:trPr>
          <w:trHeight w:val="494"/>
        </w:trPr>
        <w:tc>
          <w:tcPr>
            <w:tcW w:w="546" w:type="dxa"/>
            <w:tcBorders>
              <w:top w:val="nil"/>
              <w:bottom w:val="nil"/>
            </w:tcBorders>
          </w:tcPr>
          <w:p w14:paraId="1B389D5B"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65F9770F" w14:textId="77777777" w:rsidR="00687D42" w:rsidRPr="00687D42" w:rsidRDefault="00687D42" w:rsidP="00687D42">
            <w:pPr>
              <w:tabs>
                <w:tab w:val="left" w:pos="924"/>
                <w:tab w:val="left" w:pos="2234"/>
                <w:tab w:val="left" w:pos="3355"/>
              </w:tabs>
              <w:spacing w:after="0" w:line="249" w:lineRule="exact"/>
              <w:ind w:left="107"/>
              <w:rPr>
                <w:rFonts w:ascii="Times New Roman" w:eastAsia="Times New Roman" w:hAnsi="Times New Roman"/>
                <w:sz w:val="20"/>
                <w:szCs w:val="20"/>
              </w:rPr>
            </w:pPr>
            <w:r w:rsidRPr="00687D42">
              <w:rPr>
                <w:rFonts w:ascii="Times New Roman" w:eastAsia="Times New Roman" w:hAnsi="Times New Roman"/>
                <w:spacing w:val="-2"/>
                <w:sz w:val="20"/>
                <w:szCs w:val="20"/>
              </w:rPr>
              <w:t>водія),</w:t>
            </w:r>
            <w:r w:rsidRPr="00687D42">
              <w:rPr>
                <w:rFonts w:ascii="Times New Roman" w:eastAsia="Times New Roman" w:hAnsi="Times New Roman"/>
                <w:sz w:val="20"/>
                <w:szCs w:val="20"/>
              </w:rPr>
              <w:tab/>
            </w:r>
            <w:r w:rsidRPr="00687D42">
              <w:rPr>
                <w:rFonts w:ascii="Times New Roman" w:eastAsia="Times New Roman" w:hAnsi="Times New Roman"/>
                <w:spacing w:val="-2"/>
                <w:sz w:val="20"/>
                <w:szCs w:val="20"/>
              </w:rPr>
              <w:t>обладнаний</w:t>
            </w:r>
            <w:r w:rsidRPr="00687D42">
              <w:rPr>
                <w:rFonts w:ascii="Times New Roman" w:eastAsia="Times New Roman" w:hAnsi="Times New Roman"/>
                <w:sz w:val="20"/>
                <w:szCs w:val="20"/>
              </w:rPr>
              <w:tab/>
            </w:r>
            <w:r w:rsidRPr="00687D42">
              <w:rPr>
                <w:rFonts w:ascii="Times New Roman" w:eastAsia="Times New Roman" w:hAnsi="Times New Roman"/>
                <w:spacing w:val="-2"/>
                <w:sz w:val="20"/>
                <w:szCs w:val="20"/>
              </w:rPr>
              <w:t>системою</w:t>
            </w:r>
            <w:r w:rsidRPr="00687D42">
              <w:rPr>
                <w:rFonts w:ascii="Times New Roman" w:eastAsia="Times New Roman" w:hAnsi="Times New Roman"/>
                <w:sz w:val="20"/>
                <w:szCs w:val="20"/>
              </w:rPr>
              <w:tab/>
            </w:r>
            <w:r w:rsidRPr="00687D42">
              <w:rPr>
                <w:rFonts w:ascii="Times New Roman" w:eastAsia="Times New Roman" w:hAnsi="Times New Roman"/>
                <w:spacing w:val="-2"/>
                <w:sz w:val="20"/>
                <w:szCs w:val="20"/>
              </w:rPr>
              <w:t>кондиціювання</w:t>
            </w:r>
          </w:p>
          <w:p w14:paraId="2E5973D6" w14:textId="77777777" w:rsidR="00687D42" w:rsidRPr="00687D42" w:rsidRDefault="00687D42" w:rsidP="00687D42">
            <w:pPr>
              <w:spacing w:after="0" w:line="226" w:lineRule="exact"/>
              <w:ind w:left="107"/>
              <w:rPr>
                <w:rFonts w:ascii="Times New Roman" w:eastAsia="Times New Roman" w:hAnsi="Times New Roman"/>
                <w:sz w:val="20"/>
                <w:szCs w:val="20"/>
              </w:rPr>
            </w:pPr>
            <w:r w:rsidRPr="00687D42">
              <w:rPr>
                <w:rFonts w:ascii="Times New Roman" w:eastAsia="Times New Roman" w:hAnsi="Times New Roman"/>
                <w:sz w:val="20"/>
                <w:szCs w:val="20"/>
              </w:rPr>
              <w:t>повітря,</w:t>
            </w:r>
            <w:r w:rsidRPr="00687D42">
              <w:rPr>
                <w:rFonts w:ascii="Times New Roman" w:eastAsia="Times New Roman" w:hAnsi="Times New Roman"/>
                <w:spacing w:val="11"/>
                <w:sz w:val="20"/>
                <w:szCs w:val="20"/>
              </w:rPr>
              <w:t xml:space="preserve"> </w:t>
            </w:r>
            <w:r w:rsidRPr="00687D42">
              <w:rPr>
                <w:rFonts w:ascii="Times New Roman" w:eastAsia="Times New Roman" w:hAnsi="Times New Roman"/>
                <w:sz w:val="20"/>
                <w:szCs w:val="20"/>
              </w:rPr>
              <w:t>має</w:t>
            </w:r>
            <w:r w:rsidRPr="00687D42">
              <w:rPr>
                <w:rFonts w:ascii="Times New Roman" w:eastAsia="Times New Roman" w:hAnsi="Times New Roman"/>
                <w:spacing w:val="12"/>
                <w:sz w:val="20"/>
                <w:szCs w:val="20"/>
              </w:rPr>
              <w:t xml:space="preserve"> </w:t>
            </w:r>
            <w:r w:rsidRPr="00687D42">
              <w:rPr>
                <w:rFonts w:ascii="Times New Roman" w:eastAsia="Times New Roman" w:hAnsi="Times New Roman"/>
                <w:sz w:val="20"/>
                <w:szCs w:val="20"/>
              </w:rPr>
              <w:t>ремені</w:t>
            </w:r>
            <w:r w:rsidRPr="00687D42">
              <w:rPr>
                <w:rFonts w:ascii="Times New Roman" w:eastAsia="Times New Roman" w:hAnsi="Times New Roman"/>
                <w:spacing w:val="12"/>
                <w:sz w:val="20"/>
                <w:szCs w:val="20"/>
              </w:rPr>
              <w:t xml:space="preserve"> </w:t>
            </w:r>
            <w:r w:rsidRPr="00687D42">
              <w:rPr>
                <w:rFonts w:ascii="Times New Roman" w:eastAsia="Times New Roman" w:hAnsi="Times New Roman"/>
                <w:sz w:val="20"/>
                <w:szCs w:val="20"/>
              </w:rPr>
              <w:t>безпеки</w:t>
            </w:r>
            <w:r w:rsidRPr="00687D42">
              <w:rPr>
                <w:rFonts w:ascii="Times New Roman" w:eastAsia="Times New Roman" w:hAnsi="Times New Roman"/>
                <w:spacing w:val="11"/>
                <w:sz w:val="20"/>
                <w:szCs w:val="20"/>
              </w:rPr>
              <w:t xml:space="preserve"> </w:t>
            </w:r>
            <w:r w:rsidRPr="00687D42">
              <w:rPr>
                <w:rFonts w:ascii="Times New Roman" w:eastAsia="Times New Roman" w:hAnsi="Times New Roman"/>
                <w:sz w:val="20"/>
                <w:szCs w:val="20"/>
              </w:rPr>
              <w:t>та</w:t>
            </w:r>
            <w:r w:rsidRPr="00687D42">
              <w:rPr>
                <w:rFonts w:ascii="Times New Roman" w:eastAsia="Times New Roman" w:hAnsi="Times New Roman"/>
                <w:spacing w:val="12"/>
                <w:sz w:val="20"/>
                <w:szCs w:val="20"/>
              </w:rPr>
              <w:t xml:space="preserve"> </w:t>
            </w:r>
            <w:r w:rsidRPr="00687D42">
              <w:rPr>
                <w:rFonts w:ascii="Times New Roman" w:eastAsia="Times New Roman" w:hAnsi="Times New Roman"/>
                <w:sz w:val="20"/>
                <w:szCs w:val="20"/>
              </w:rPr>
              <w:t>подушки</w:t>
            </w:r>
            <w:r w:rsidRPr="00687D42">
              <w:rPr>
                <w:rFonts w:ascii="Times New Roman" w:eastAsia="Times New Roman" w:hAnsi="Times New Roman"/>
                <w:spacing w:val="12"/>
                <w:sz w:val="20"/>
                <w:szCs w:val="20"/>
              </w:rPr>
              <w:t xml:space="preserve"> </w:t>
            </w:r>
            <w:r w:rsidRPr="00687D42">
              <w:rPr>
                <w:rFonts w:ascii="Times New Roman" w:eastAsia="Times New Roman" w:hAnsi="Times New Roman"/>
                <w:spacing w:val="-2"/>
                <w:sz w:val="20"/>
                <w:szCs w:val="20"/>
              </w:rPr>
              <w:t>безпеки,</w:t>
            </w:r>
          </w:p>
        </w:tc>
        <w:tc>
          <w:tcPr>
            <w:tcW w:w="1324" w:type="dxa"/>
            <w:tcBorders>
              <w:top w:val="nil"/>
              <w:bottom w:val="nil"/>
            </w:tcBorders>
          </w:tcPr>
          <w:p w14:paraId="38BD961C" w14:textId="77777777" w:rsidR="00687D42" w:rsidRPr="00687D42" w:rsidRDefault="00687D42" w:rsidP="00687D42">
            <w:pPr>
              <w:spacing w:before="64" w:after="0" w:line="240" w:lineRule="auto"/>
              <w:ind w:left="9"/>
              <w:jc w:val="center"/>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1416" w:type="dxa"/>
            <w:tcBorders>
              <w:top w:val="nil"/>
              <w:bottom w:val="nil"/>
            </w:tcBorders>
          </w:tcPr>
          <w:p w14:paraId="5C3480F1" w14:textId="77777777" w:rsidR="00687D42" w:rsidRPr="00687D42" w:rsidRDefault="00687D42" w:rsidP="00687D42">
            <w:pPr>
              <w:spacing w:before="64" w:after="0" w:line="240" w:lineRule="auto"/>
              <w:ind w:left="10"/>
              <w:jc w:val="center"/>
              <w:rPr>
                <w:rFonts w:ascii="Times New Roman" w:eastAsia="Times New Roman" w:hAnsi="Times New Roman"/>
                <w:sz w:val="20"/>
                <w:szCs w:val="20"/>
              </w:rPr>
            </w:pPr>
            <w:r w:rsidRPr="00687D42">
              <w:rPr>
                <w:rFonts w:ascii="Times New Roman" w:eastAsia="Times New Roman" w:hAnsi="Times New Roman"/>
                <w:spacing w:val="-2"/>
                <w:sz w:val="20"/>
                <w:szCs w:val="20"/>
              </w:rPr>
              <w:t>10000</w:t>
            </w:r>
          </w:p>
        </w:tc>
        <w:tc>
          <w:tcPr>
            <w:tcW w:w="2008" w:type="dxa"/>
            <w:tcBorders>
              <w:top w:val="nil"/>
              <w:bottom w:val="nil"/>
            </w:tcBorders>
          </w:tcPr>
          <w:p w14:paraId="65439668" w14:textId="77777777" w:rsidR="00687D42" w:rsidRPr="00687D42" w:rsidRDefault="00687D42" w:rsidP="00687D42">
            <w:pPr>
              <w:spacing w:after="0" w:line="226" w:lineRule="exact"/>
              <w:ind w:left="65" w:right="56"/>
              <w:jc w:val="center"/>
              <w:rPr>
                <w:rFonts w:ascii="Times New Roman" w:eastAsia="Times New Roman" w:hAnsi="Times New Roman"/>
                <w:sz w:val="20"/>
                <w:szCs w:val="20"/>
              </w:rPr>
            </w:pPr>
            <w:r w:rsidRPr="00687D42">
              <w:rPr>
                <w:rFonts w:ascii="Times New Roman" w:eastAsia="Times New Roman" w:hAnsi="Times New Roman"/>
                <w:spacing w:val="-2"/>
                <w:sz w:val="20"/>
                <w:szCs w:val="20"/>
              </w:rPr>
              <w:t>Харкова,</w:t>
            </w:r>
          </w:p>
          <w:p w14:paraId="6CEE1375" w14:textId="77777777" w:rsidR="00687D42" w:rsidRPr="00687D42" w:rsidRDefault="00687D42" w:rsidP="00687D42">
            <w:pPr>
              <w:spacing w:after="0" w:line="249" w:lineRule="exact"/>
              <w:ind w:left="65" w:right="55"/>
              <w:jc w:val="center"/>
              <w:rPr>
                <w:rFonts w:ascii="Times New Roman" w:eastAsia="Times New Roman" w:hAnsi="Times New Roman"/>
                <w:sz w:val="20"/>
                <w:szCs w:val="20"/>
              </w:rPr>
            </w:pPr>
            <w:r w:rsidRPr="00687D42">
              <w:rPr>
                <w:rFonts w:ascii="Times New Roman" w:eastAsia="Times New Roman" w:hAnsi="Times New Roman"/>
                <w:sz w:val="20"/>
                <w:szCs w:val="20"/>
              </w:rPr>
              <w:t>Харківської</w:t>
            </w:r>
            <w:r w:rsidRPr="00687D42">
              <w:rPr>
                <w:rFonts w:ascii="Times New Roman" w:eastAsia="Times New Roman" w:hAnsi="Times New Roman"/>
                <w:spacing w:val="-1"/>
                <w:sz w:val="20"/>
                <w:szCs w:val="20"/>
              </w:rPr>
              <w:t xml:space="preserve"> </w:t>
            </w:r>
            <w:r w:rsidRPr="00687D42">
              <w:rPr>
                <w:rFonts w:ascii="Times New Roman" w:eastAsia="Times New Roman" w:hAnsi="Times New Roman"/>
                <w:spacing w:val="-2"/>
                <w:sz w:val="20"/>
                <w:szCs w:val="20"/>
              </w:rPr>
              <w:t>області),</w:t>
            </w:r>
          </w:p>
        </w:tc>
      </w:tr>
      <w:tr w:rsidR="00687D42" w:rsidRPr="00687D42" w14:paraId="250A1C38" w14:textId="77777777" w:rsidTr="00335993">
        <w:trPr>
          <w:trHeight w:val="494"/>
        </w:trPr>
        <w:tc>
          <w:tcPr>
            <w:tcW w:w="546" w:type="dxa"/>
            <w:tcBorders>
              <w:top w:val="nil"/>
              <w:bottom w:val="nil"/>
            </w:tcBorders>
          </w:tcPr>
          <w:p w14:paraId="729A6492"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28112DFA" w14:textId="77777777" w:rsidR="00687D42" w:rsidRPr="00687D42" w:rsidRDefault="00687D42" w:rsidP="00687D42">
            <w:pPr>
              <w:spacing w:before="7" w:after="0" w:line="240" w:lineRule="auto"/>
              <w:ind w:left="107"/>
              <w:rPr>
                <w:rFonts w:ascii="Times New Roman" w:eastAsia="Times New Roman" w:hAnsi="Times New Roman"/>
                <w:sz w:val="20"/>
                <w:szCs w:val="20"/>
              </w:rPr>
            </w:pPr>
            <w:r w:rsidRPr="00687D42">
              <w:rPr>
                <w:rFonts w:ascii="Times New Roman" w:eastAsia="Times New Roman" w:hAnsi="Times New Roman"/>
                <w:sz w:val="20"/>
                <w:szCs w:val="20"/>
              </w:rPr>
              <w:t>рік випуску</w:t>
            </w:r>
            <w:r w:rsidRPr="00687D42">
              <w:rPr>
                <w:rFonts w:ascii="Times New Roman" w:eastAsia="Times New Roman" w:hAnsi="Times New Roman"/>
                <w:spacing w:val="55"/>
                <w:sz w:val="20"/>
                <w:szCs w:val="20"/>
              </w:rPr>
              <w:t xml:space="preserve"> </w:t>
            </w:r>
            <w:r w:rsidRPr="00687D42">
              <w:rPr>
                <w:rFonts w:ascii="Times New Roman" w:eastAsia="Times New Roman" w:hAnsi="Times New Roman"/>
                <w:sz w:val="20"/>
                <w:szCs w:val="20"/>
              </w:rPr>
              <w:t xml:space="preserve">не раніше 2008 </w:t>
            </w:r>
            <w:r w:rsidRPr="00687D42">
              <w:rPr>
                <w:rFonts w:ascii="Times New Roman" w:eastAsia="Times New Roman" w:hAnsi="Times New Roman"/>
                <w:spacing w:val="-4"/>
                <w:sz w:val="20"/>
                <w:szCs w:val="20"/>
              </w:rPr>
              <w:t>року</w:t>
            </w:r>
          </w:p>
        </w:tc>
        <w:tc>
          <w:tcPr>
            <w:tcW w:w="1324" w:type="dxa"/>
            <w:tcBorders>
              <w:top w:val="nil"/>
              <w:bottom w:val="nil"/>
            </w:tcBorders>
          </w:tcPr>
          <w:p w14:paraId="361D89E4"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bottom w:val="nil"/>
            </w:tcBorders>
          </w:tcPr>
          <w:p w14:paraId="263FC0E7"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top w:val="nil"/>
              <w:bottom w:val="nil"/>
            </w:tcBorders>
          </w:tcPr>
          <w:p w14:paraId="76D825EC" w14:textId="77777777" w:rsidR="00687D42" w:rsidRPr="00687D42" w:rsidRDefault="00687D42" w:rsidP="00687D42">
            <w:pPr>
              <w:spacing w:after="0" w:line="237" w:lineRule="exact"/>
              <w:ind w:left="65" w:right="55"/>
              <w:jc w:val="center"/>
              <w:rPr>
                <w:rFonts w:ascii="Times New Roman" w:eastAsia="Times New Roman" w:hAnsi="Times New Roman"/>
                <w:sz w:val="20"/>
                <w:szCs w:val="20"/>
              </w:rPr>
            </w:pPr>
            <w:proofErr w:type="gramStart"/>
            <w:r w:rsidRPr="00687D42">
              <w:rPr>
                <w:rFonts w:ascii="Times New Roman" w:eastAsia="Times New Roman" w:hAnsi="Times New Roman"/>
                <w:sz w:val="20"/>
                <w:szCs w:val="20"/>
                <w:lang w:val="ru-RU"/>
              </w:rPr>
              <w:t>50</w:t>
            </w:r>
            <w:r w:rsidRPr="00687D42">
              <w:rPr>
                <w:rFonts w:ascii="Times New Roman" w:eastAsia="Times New Roman" w:hAnsi="Times New Roman"/>
                <w:sz w:val="20"/>
                <w:szCs w:val="20"/>
              </w:rPr>
              <w:t xml:space="preserve"> </w:t>
            </w:r>
            <w:r w:rsidRPr="00687D42">
              <w:rPr>
                <w:rFonts w:ascii="Times New Roman" w:eastAsia="Times New Roman" w:hAnsi="Times New Roman"/>
                <w:spacing w:val="-5"/>
                <w:sz w:val="20"/>
                <w:szCs w:val="20"/>
              </w:rPr>
              <w:t>(по</w:t>
            </w:r>
            <w:proofErr w:type="gramEnd"/>
          </w:p>
          <w:p w14:paraId="5D33BDED" w14:textId="77777777" w:rsidR="00687D42" w:rsidRPr="00687D42" w:rsidRDefault="00687D42" w:rsidP="00687D42">
            <w:pPr>
              <w:spacing w:after="0" w:line="238" w:lineRule="exact"/>
              <w:ind w:left="65" w:right="55"/>
              <w:jc w:val="center"/>
              <w:rPr>
                <w:rFonts w:ascii="Times New Roman" w:eastAsia="Times New Roman" w:hAnsi="Times New Roman"/>
                <w:sz w:val="20"/>
                <w:szCs w:val="20"/>
              </w:rPr>
            </w:pPr>
            <w:r w:rsidRPr="00687D42">
              <w:rPr>
                <w:rFonts w:ascii="Times New Roman" w:eastAsia="Times New Roman" w:hAnsi="Times New Roman"/>
                <w:sz w:val="20"/>
                <w:szCs w:val="20"/>
              </w:rPr>
              <w:t xml:space="preserve">території </w:t>
            </w:r>
            <w:r w:rsidRPr="00687D42">
              <w:rPr>
                <w:rFonts w:ascii="Times New Roman" w:eastAsia="Times New Roman" w:hAnsi="Times New Roman"/>
                <w:spacing w:val="-2"/>
                <w:sz w:val="20"/>
                <w:szCs w:val="20"/>
              </w:rPr>
              <w:t>України),</w:t>
            </w:r>
          </w:p>
        </w:tc>
      </w:tr>
      <w:tr w:rsidR="00687D42" w:rsidRPr="00687D42" w14:paraId="5525E18C" w14:textId="77777777" w:rsidTr="00335993">
        <w:trPr>
          <w:trHeight w:val="248"/>
        </w:trPr>
        <w:tc>
          <w:tcPr>
            <w:tcW w:w="546" w:type="dxa"/>
            <w:tcBorders>
              <w:top w:val="nil"/>
            </w:tcBorders>
          </w:tcPr>
          <w:p w14:paraId="0FE95222"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tcBorders>
          </w:tcPr>
          <w:p w14:paraId="0500A843" w14:textId="77777777" w:rsidR="00687D42" w:rsidRPr="00687D42" w:rsidRDefault="00687D42" w:rsidP="00687D42">
            <w:pPr>
              <w:spacing w:after="0" w:line="240" w:lineRule="auto"/>
              <w:rPr>
                <w:rFonts w:ascii="Times New Roman" w:eastAsia="Times New Roman" w:hAnsi="Times New Roman"/>
                <w:sz w:val="20"/>
                <w:szCs w:val="20"/>
              </w:rPr>
            </w:pPr>
          </w:p>
        </w:tc>
        <w:tc>
          <w:tcPr>
            <w:tcW w:w="1324" w:type="dxa"/>
            <w:tcBorders>
              <w:top w:val="nil"/>
            </w:tcBorders>
          </w:tcPr>
          <w:p w14:paraId="0543D7E1"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tcBorders>
          </w:tcPr>
          <w:p w14:paraId="16BD756F"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top w:val="nil"/>
            </w:tcBorders>
          </w:tcPr>
          <w:p w14:paraId="7D4EDA9E" w14:textId="77777777" w:rsidR="00687D42" w:rsidRPr="00687D42" w:rsidRDefault="00687D42" w:rsidP="00687D42">
            <w:pPr>
              <w:spacing w:after="0" w:line="228" w:lineRule="exact"/>
              <w:ind w:left="65" w:right="55"/>
              <w:jc w:val="center"/>
              <w:rPr>
                <w:rFonts w:ascii="Times New Roman" w:eastAsia="Times New Roman" w:hAnsi="Times New Roman"/>
                <w:sz w:val="20"/>
                <w:szCs w:val="20"/>
              </w:rPr>
            </w:pPr>
            <w:r w:rsidRPr="00687D42">
              <w:rPr>
                <w:rFonts w:ascii="Times New Roman" w:eastAsia="Times New Roman" w:hAnsi="Times New Roman"/>
                <w:sz w:val="20"/>
                <w:szCs w:val="20"/>
                <w:lang w:val="ru-RU"/>
              </w:rPr>
              <w:t>44</w:t>
            </w:r>
            <w:r w:rsidRPr="00687D42">
              <w:rPr>
                <w:rFonts w:ascii="Times New Roman" w:eastAsia="Times New Roman" w:hAnsi="Times New Roman"/>
                <w:sz w:val="20"/>
                <w:szCs w:val="20"/>
              </w:rPr>
              <w:t xml:space="preserve"> (за </w:t>
            </w:r>
            <w:r w:rsidRPr="00687D42">
              <w:rPr>
                <w:rFonts w:ascii="Times New Roman" w:eastAsia="Times New Roman" w:hAnsi="Times New Roman"/>
                <w:spacing w:val="-2"/>
                <w:sz w:val="20"/>
                <w:szCs w:val="20"/>
              </w:rPr>
              <w:t>кордоном)</w:t>
            </w:r>
          </w:p>
        </w:tc>
      </w:tr>
      <w:tr w:rsidR="00687D42" w:rsidRPr="00687D42" w14:paraId="0AD3C875" w14:textId="77777777" w:rsidTr="00335993">
        <w:trPr>
          <w:trHeight w:val="1627"/>
        </w:trPr>
        <w:tc>
          <w:tcPr>
            <w:tcW w:w="546" w:type="dxa"/>
          </w:tcPr>
          <w:p w14:paraId="294AA555" w14:textId="77777777" w:rsidR="00687D42" w:rsidRPr="00687D42" w:rsidRDefault="00687D42" w:rsidP="00687D42">
            <w:pPr>
              <w:spacing w:after="0" w:line="240" w:lineRule="auto"/>
              <w:ind w:left="108"/>
              <w:rPr>
                <w:rFonts w:ascii="Times New Roman" w:eastAsia="Times New Roman" w:hAnsi="Times New Roman"/>
                <w:sz w:val="20"/>
                <w:szCs w:val="20"/>
              </w:rPr>
            </w:pPr>
            <w:r w:rsidRPr="00687D42">
              <w:rPr>
                <w:rFonts w:ascii="Times New Roman" w:eastAsia="Times New Roman" w:hAnsi="Times New Roman"/>
                <w:spacing w:val="-10"/>
                <w:sz w:val="20"/>
                <w:szCs w:val="20"/>
              </w:rPr>
              <w:t>4</w:t>
            </w:r>
          </w:p>
        </w:tc>
        <w:tc>
          <w:tcPr>
            <w:tcW w:w="4910" w:type="dxa"/>
          </w:tcPr>
          <w:p w14:paraId="2FB56FD1" w14:textId="77777777" w:rsidR="00687D42" w:rsidRPr="00687D42" w:rsidRDefault="00687D42" w:rsidP="00687D42">
            <w:pPr>
              <w:spacing w:after="0" w:line="240" w:lineRule="auto"/>
              <w:ind w:left="107" w:right="95"/>
              <w:jc w:val="both"/>
              <w:rPr>
                <w:rFonts w:ascii="Times New Roman" w:eastAsia="Times New Roman" w:hAnsi="Times New Roman"/>
                <w:sz w:val="20"/>
                <w:szCs w:val="20"/>
              </w:rPr>
            </w:pPr>
            <w:r w:rsidRPr="00687D42">
              <w:rPr>
                <w:rFonts w:ascii="Times New Roman" w:eastAsia="Times New Roman" w:hAnsi="Times New Roman"/>
                <w:sz w:val="20"/>
                <w:szCs w:val="20"/>
              </w:rPr>
              <w:t xml:space="preserve">Автомобіль легковий з типом кузова седан – В, з об’ємом двигуна не менше 1350 </w:t>
            </w:r>
            <w:proofErr w:type="spellStart"/>
            <w:r w:rsidRPr="00687D42">
              <w:rPr>
                <w:rFonts w:ascii="Times New Roman" w:eastAsia="Times New Roman" w:hAnsi="Times New Roman"/>
                <w:sz w:val="20"/>
                <w:szCs w:val="20"/>
              </w:rPr>
              <w:t>куб.см</w:t>
            </w:r>
            <w:proofErr w:type="spellEnd"/>
            <w:r w:rsidRPr="00687D42">
              <w:rPr>
                <w:rFonts w:ascii="Times New Roman" w:eastAsia="Times New Roman" w:hAnsi="Times New Roman"/>
                <w:sz w:val="20"/>
                <w:szCs w:val="20"/>
              </w:rPr>
              <w:t>, з кількістю місць для сидіння 4 (без місця сидіння водія), обладнаний системою кондиціювання повітря, має ремені безпеки та подушки безпеки, рік випуску</w:t>
            </w:r>
            <w:r w:rsidRPr="00687D42">
              <w:rPr>
                <w:rFonts w:ascii="Times New Roman" w:eastAsia="Times New Roman" w:hAnsi="Times New Roman"/>
                <w:spacing w:val="40"/>
                <w:sz w:val="20"/>
                <w:szCs w:val="20"/>
              </w:rPr>
              <w:t xml:space="preserve"> </w:t>
            </w:r>
            <w:r w:rsidRPr="00687D42">
              <w:rPr>
                <w:rFonts w:ascii="Times New Roman" w:eastAsia="Times New Roman" w:hAnsi="Times New Roman"/>
                <w:sz w:val="20"/>
                <w:szCs w:val="20"/>
              </w:rPr>
              <w:t>не раніше 2019 року</w:t>
            </w:r>
          </w:p>
        </w:tc>
        <w:tc>
          <w:tcPr>
            <w:tcW w:w="1324" w:type="dxa"/>
          </w:tcPr>
          <w:p w14:paraId="5E8F78C5" w14:textId="77777777" w:rsidR="00687D42" w:rsidRPr="00687D42" w:rsidRDefault="00687D42" w:rsidP="00687D42">
            <w:pPr>
              <w:spacing w:after="0" w:line="240" w:lineRule="auto"/>
              <w:rPr>
                <w:rFonts w:ascii="Times New Roman" w:eastAsia="Times New Roman" w:hAnsi="Times New Roman"/>
                <w:b/>
                <w:sz w:val="20"/>
                <w:szCs w:val="20"/>
              </w:rPr>
            </w:pPr>
          </w:p>
          <w:p w14:paraId="41190139" w14:textId="77777777" w:rsidR="00687D42" w:rsidRPr="00687D42" w:rsidRDefault="00687D42" w:rsidP="00687D42">
            <w:pPr>
              <w:spacing w:after="0" w:line="240" w:lineRule="auto"/>
              <w:rPr>
                <w:rFonts w:ascii="Times New Roman" w:eastAsia="Times New Roman" w:hAnsi="Times New Roman"/>
                <w:b/>
                <w:sz w:val="20"/>
                <w:szCs w:val="20"/>
              </w:rPr>
            </w:pPr>
          </w:p>
          <w:p w14:paraId="7750B182" w14:textId="77777777" w:rsidR="00687D42" w:rsidRPr="00687D42" w:rsidRDefault="00687D42" w:rsidP="00687D42">
            <w:pPr>
              <w:spacing w:after="0" w:line="240" w:lineRule="auto"/>
              <w:rPr>
                <w:rFonts w:ascii="Times New Roman" w:eastAsia="Times New Roman" w:hAnsi="Times New Roman"/>
                <w:b/>
                <w:sz w:val="20"/>
                <w:szCs w:val="20"/>
              </w:rPr>
            </w:pPr>
          </w:p>
          <w:p w14:paraId="6DB6C534" w14:textId="77777777" w:rsidR="00687D42" w:rsidRPr="00687D42" w:rsidRDefault="00687D42" w:rsidP="00687D42">
            <w:pPr>
              <w:spacing w:after="0" w:line="240" w:lineRule="auto"/>
              <w:ind w:left="9"/>
              <w:jc w:val="center"/>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1416" w:type="dxa"/>
          </w:tcPr>
          <w:p w14:paraId="17B85B32" w14:textId="77777777" w:rsidR="00687D42" w:rsidRPr="00687D42" w:rsidRDefault="00687D42" w:rsidP="00687D42">
            <w:pPr>
              <w:spacing w:after="0" w:line="240" w:lineRule="auto"/>
              <w:rPr>
                <w:rFonts w:ascii="Times New Roman" w:eastAsia="Times New Roman" w:hAnsi="Times New Roman"/>
                <w:b/>
                <w:sz w:val="20"/>
                <w:szCs w:val="20"/>
              </w:rPr>
            </w:pPr>
          </w:p>
          <w:p w14:paraId="168F5805" w14:textId="77777777" w:rsidR="00687D42" w:rsidRPr="00687D42" w:rsidRDefault="00687D42" w:rsidP="00687D42">
            <w:pPr>
              <w:spacing w:after="0" w:line="240" w:lineRule="auto"/>
              <w:rPr>
                <w:rFonts w:ascii="Times New Roman" w:eastAsia="Times New Roman" w:hAnsi="Times New Roman"/>
                <w:b/>
                <w:sz w:val="20"/>
                <w:szCs w:val="20"/>
              </w:rPr>
            </w:pPr>
          </w:p>
          <w:p w14:paraId="14307CE7" w14:textId="77777777" w:rsidR="00687D42" w:rsidRPr="00687D42" w:rsidRDefault="00687D42" w:rsidP="00687D42">
            <w:pPr>
              <w:spacing w:after="0" w:line="240" w:lineRule="auto"/>
              <w:rPr>
                <w:rFonts w:ascii="Times New Roman" w:eastAsia="Times New Roman" w:hAnsi="Times New Roman"/>
                <w:b/>
                <w:sz w:val="20"/>
                <w:szCs w:val="20"/>
              </w:rPr>
            </w:pPr>
          </w:p>
          <w:p w14:paraId="23346F87" w14:textId="77777777" w:rsidR="00687D42" w:rsidRPr="00687D42" w:rsidRDefault="00687D42" w:rsidP="00687D42">
            <w:pPr>
              <w:spacing w:after="0" w:line="240" w:lineRule="auto"/>
              <w:ind w:left="10"/>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850</w:t>
            </w:r>
          </w:p>
        </w:tc>
        <w:tc>
          <w:tcPr>
            <w:tcW w:w="2008" w:type="dxa"/>
          </w:tcPr>
          <w:p w14:paraId="2DA75E11" w14:textId="77777777" w:rsidR="00687D42" w:rsidRPr="00687D42" w:rsidRDefault="00687D42" w:rsidP="00687D42">
            <w:pPr>
              <w:spacing w:after="0" w:line="240" w:lineRule="auto"/>
              <w:rPr>
                <w:rFonts w:ascii="Times New Roman" w:eastAsia="Times New Roman" w:hAnsi="Times New Roman"/>
                <w:b/>
                <w:sz w:val="20"/>
                <w:szCs w:val="20"/>
              </w:rPr>
            </w:pPr>
          </w:p>
          <w:p w14:paraId="08D08BB8" w14:textId="77777777" w:rsidR="00687D42" w:rsidRPr="00687D42" w:rsidRDefault="00687D42" w:rsidP="00687D42">
            <w:pPr>
              <w:spacing w:after="0" w:line="240" w:lineRule="auto"/>
              <w:ind w:left="65" w:right="56"/>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50</w:t>
            </w:r>
          </w:p>
          <w:p w14:paraId="438CC7A4" w14:textId="77777777" w:rsidR="00687D42" w:rsidRPr="00687D42" w:rsidRDefault="00687D42" w:rsidP="00687D42">
            <w:pPr>
              <w:spacing w:after="0" w:line="240" w:lineRule="auto"/>
              <w:ind w:left="124" w:right="112" w:firstLine="54"/>
              <w:jc w:val="center"/>
              <w:rPr>
                <w:rFonts w:ascii="Times New Roman" w:eastAsia="Times New Roman" w:hAnsi="Times New Roman"/>
                <w:sz w:val="20"/>
                <w:szCs w:val="20"/>
              </w:rPr>
            </w:pPr>
            <w:r w:rsidRPr="00687D42">
              <w:rPr>
                <w:rFonts w:ascii="Times New Roman" w:eastAsia="Times New Roman" w:hAnsi="Times New Roman"/>
                <w:sz w:val="20"/>
                <w:szCs w:val="20"/>
              </w:rPr>
              <w:t xml:space="preserve">(у межах міста </w:t>
            </w:r>
            <w:r w:rsidRPr="00687D42">
              <w:rPr>
                <w:rFonts w:ascii="Times New Roman" w:eastAsia="Times New Roman" w:hAnsi="Times New Roman"/>
                <w:spacing w:val="-2"/>
                <w:sz w:val="20"/>
                <w:szCs w:val="20"/>
              </w:rPr>
              <w:t xml:space="preserve">Харкова, </w:t>
            </w:r>
            <w:r w:rsidRPr="00687D42">
              <w:rPr>
                <w:rFonts w:ascii="Times New Roman" w:eastAsia="Times New Roman" w:hAnsi="Times New Roman"/>
                <w:sz w:val="20"/>
                <w:szCs w:val="20"/>
              </w:rPr>
              <w:t>Харківської</w:t>
            </w:r>
            <w:r w:rsidRPr="00687D42">
              <w:rPr>
                <w:rFonts w:ascii="Times New Roman" w:eastAsia="Times New Roman" w:hAnsi="Times New Roman"/>
                <w:spacing w:val="-13"/>
                <w:sz w:val="20"/>
                <w:szCs w:val="20"/>
              </w:rPr>
              <w:t xml:space="preserve"> </w:t>
            </w:r>
            <w:r w:rsidRPr="00687D42">
              <w:rPr>
                <w:rFonts w:ascii="Times New Roman" w:eastAsia="Times New Roman" w:hAnsi="Times New Roman"/>
                <w:sz w:val="20"/>
                <w:szCs w:val="20"/>
              </w:rPr>
              <w:t>області)</w:t>
            </w:r>
          </w:p>
        </w:tc>
      </w:tr>
      <w:tr w:rsidR="00687D42" w:rsidRPr="00687D42" w14:paraId="07CF6C32" w14:textId="77777777" w:rsidTr="00335993">
        <w:trPr>
          <w:trHeight w:val="1517"/>
        </w:trPr>
        <w:tc>
          <w:tcPr>
            <w:tcW w:w="546" w:type="dxa"/>
          </w:tcPr>
          <w:p w14:paraId="79BDD6DD" w14:textId="77777777" w:rsidR="00687D42" w:rsidRPr="00687D42" w:rsidRDefault="00687D42" w:rsidP="00687D42">
            <w:pPr>
              <w:spacing w:after="0" w:line="240" w:lineRule="auto"/>
              <w:ind w:left="108"/>
              <w:rPr>
                <w:rFonts w:ascii="Times New Roman" w:eastAsia="Times New Roman" w:hAnsi="Times New Roman"/>
                <w:sz w:val="20"/>
                <w:szCs w:val="20"/>
              </w:rPr>
            </w:pPr>
            <w:r w:rsidRPr="00687D42">
              <w:rPr>
                <w:rFonts w:ascii="Times New Roman" w:eastAsia="Times New Roman" w:hAnsi="Times New Roman"/>
                <w:spacing w:val="-10"/>
                <w:sz w:val="20"/>
                <w:szCs w:val="20"/>
              </w:rPr>
              <w:t>5</w:t>
            </w:r>
          </w:p>
        </w:tc>
        <w:tc>
          <w:tcPr>
            <w:tcW w:w="4910" w:type="dxa"/>
          </w:tcPr>
          <w:p w14:paraId="02E8DC7E" w14:textId="77777777" w:rsidR="00687D42" w:rsidRPr="00687D42" w:rsidRDefault="00687D42" w:rsidP="00687D42">
            <w:pPr>
              <w:spacing w:after="0" w:line="250" w:lineRule="atLeast"/>
              <w:ind w:left="107" w:right="95"/>
              <w:jc w:val="both"/>
              <w:rPr>
                <w:rFonts w:ascii="Times New Roman" w:eastAsia="Times New Roman" w:hAnsi="Times New Roman"/>
                <w:sz w:val="20"/>
                <w:szCs w:val="20"/>
              </w:rPr>
            </w:pPr>
            <w:r w:rsidRPr="00687D42">
              <w:rPr>
                <w:rFonts w:ascii="Times New Roman" w:eastAsia="Times New Roman" w:hAnsi="Times New Roman"/>
                <w:sz w:val="20"/>
                <w:szCs w:val="20"/>
              </w:rPr>
              <w:t>Автомобіль легковий з типом кузова седан – В, з об’ємом двигуна не менше 1700</w:t>
            </w:r>
            <w:r w:rsidRPr="00687D42">
              <w:rPr>
                <w:rFonts w:ascii="Times New Roman" w:eastAsia="Times New Roman" w:hAnsi="Times New Roman"/>
                <w:spacing w:val="40"/>
                <w:sz w:val="20"/>
                <w:szCs w:val="20"/>
              </w:rPr>
              <w:t xml:space="preserve"> </w:t>
            </w:r>
            <w:proofErr w:type="spellStart"/>
            <w:r w:rsidRPr="00687D42">
              <w:rPr>
                <w:rFonts w:ascii="Times New Roman" w:eastAsia="Times New Roman" w:hAnsi="Times New Roman"/>
                <w:sz w:val="20"/>
                <w:szCs w:val="20"/>
              </w:rPr>
              <w:t>куб.см</w:t>
            </w:r>
            <w:proofErr w:type="spellEnd"/>
            <w:r w:rsidRPr="00687D42">
              <w:rPr>
                <w:rFonts w:ascii="Times New Roman" w:eastAsia="Times New Roman" w:hAnsi="Times New Roman"/>
                <w:sz w:val="20"/>
                <w:szCs w:val="20"/>
              </w:rPr>
              <w:t>, з кількістю місць для сидіння 4 (без місця сидіння водія), обладнаний системою кондиціювання повітря, має ремені безпеки та подушки безпеки, рік випуску</w:t>
            </w:r>
            <w:r w:rsidRPr="00687D42">
              <w:rPr>
                <w:rFonts w:ascii="Times New Roman" w:eastAsia="Times New Roman" w:hAnsi="Times New Roman"/>
                <w:spacing w:val="40"/>
                <w:sz w:val="20"/>
                <w:szCs w:val="20"/>
              </w:rPr>
              <w:t xml:space="preserve"> </w:t>
            </w:r>
            <w:r w:rsidRPr="00687D42">
              <w:rPr>
                <w:rFonts w:ascii="Times New Roman" w:eastAsia="Times New Roman" w:hAnsi="Times New Roman"/>
                <w:sz w:val="20"/>
                <w:szCs w:val="20"/>
              </w:rPr>
              <w:t>не раніше 2006 року</w:t>
            </w:r>
          </w:p>
        </w:tc>
        <w:tc>
          <w:tcPr>
            <w:tcW w:w="1324" w:type="dxa"/>
          </w:tcPr>
          <w:p w14:paraId="3A5F7928" w14:textId="77777777" w:rsidR="00687D42" w:rsidRPr="00687D42" w:rsidRDefault="00687D42" w:rsidP="00687D42">
            <w:pPr>
              <w:spacing w:after="0" w:line="240" w:lineRule="auto"/>
              <w:rPr>
                <w:rFonts w:ascii="Times New Roman" w:eastAsia="Times New Roman" w:hAnsi="Times New Roman"/>
                <w:b/>
                <w:sz w:val="20"/>
                <w:szCs w:val="20"/>
              </w:rPr>
            </w:pPr>
          </w:p>
          <w:p w14:paraId="7BB7D3E3" w14:textId="77777777" w:rsidR="00687D42" w:rsidRPr="00687D42" w:rsidRDefault="00687D42" w:rsidP="00687D42">
            <w:pPr>
              <w:spacing w:after="0" w:line="240" w:lineRule="auto"/>
              <w:rPr>
                <w:rFonts w:ascii="Times New Roman" w:eastAsia="Times New Roman" w:hAnsi="Times New Roman"/>
                <w:b/>
                <w:sz w:val="20"/>
                <w:szCs w:val="20"/>
              </w:rPr>
            </w:pPr>
          </w:p>
          <w:p w14:paraId="5648B2EF" w14:textId="77777777" w:rsidR="00687D42" w:rsidRPr="00687D42" w:rsidRDefault="00687D42" w:rsidP="00687D42">
            <w:pPr>
              <w:spacing w:after="0" w:line="240" w:lineRule="auto"/>
              <w:rPr>
                <w:rFonts w:ascii="Times New Roman" w:eastAsia="Times New Roman" w:hAnsi="Times New Roman"/>
                <w:b/>
                <w:sz w:val="20"/>
                <w:szCs w:val="20"/>
              </w:rPr>
            </w:pPr>
          </w:p>
          <w:p w14:paraId="3E056440" w14:textId="77777777" w:rsidR="00687D42" w:rsidRPr="00687D42" w:rsidRDefault="00687D42" w:rsidP="00687D42">
            <w:pPr>
              <w:spacing w:after="0" w:line="240" w:lineRule="auto"/>
              <w:rPr>
                <w:rFonts w:ascii="Times New Roman" w:eastAsia="Times New Roman" w:hAnsi="Times New Roman"/>
                <w:b/>
                <w:sz w:val="20"/>
                <w:szCs w:val="20"/>
              </w:rPr>
            </w:pPr>
          </w:p>
          <w:p w14:paraId="6FE3B487" w14:textId="77777777" w:rsidR="00687D42" w:rsidRPr="00687D42" w:rsidRDefault="00687D42" w:rsidP="00687D42">
            <w:pPr>
              <w:spacing w:after="0" w:line="240" w:lineRule="auto"/>
              <w:ind w:left="9"/>
              <w:jc w:val="center"/>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1416" w:type="dxa"/>
          </w:tcPr>
          <w:p w14:paraId="0D91919D" w14:textId="77777777" w:rsidR="00687D42" w:rsidRPr="00687D42" w:rsidRDefault="00687D42" w:rsidP="00687D42">
            <w:pPr>
              <w:spacing w:after="0" w:line="240" w:lineRule="auto"/>
              <w:rPr>
                <w:rFonts w:ascii="Times New Roman" w:eastAsia="Times New Roman" w:hAnsi="Times New Roman"/>
                <w:b/>
                <w:sz w:val="20"/>
                <w:szCs w:val="20"/>
              </w:rPr>
            </w:pPr>
          </w:p>
          <w:p w14:paraId="248BDD2C" w14:textId="77777777" w:rsidR="00687D42" w:rsidRPr="00687D42" w:rsidRDefault="00687D42" w:rsidP="00687D42">
            <w:pPr>
              <w:spacing w:after="0" w:line="240" w:lineRule="auto"/>
              <w:rPr>
                <w:rFonts w:ascii="Times New Roman" w:eastAsia="Times New Roman" w:hAnsi="Times New Roman"/>
                <w:b/>
                <w:sz w:val="20"/>
                <w:szCs w:val="20"/>
              </w:rPr>
            </w:pPr>
          </w:p>
          <w:p w14:paraId="24B0B01C" w14:textId="77777777" w:rsidR="00687D42" w:rsidRPr="00687D42" w:rsidRDefault="00687D42" w:rsidP="00687D42">
            <w:pPr>
              <w:spacing w:after="0" w:line="240" w:lineRule="auto"/>
              <w:rPr>
                <w:rFonts w:ascii="Times New Roman" w:eastAsia="Times New Roman" w:hAnsi="Times New Roman"/>
                <w:b/>
                <w:sz w:val="20"/>
                <w:szCs w:val="20"/>
              </w:rPr>
            </w:pPr>
          </w:p>
          <w:p w14:paraId="2960F4D2" w14:textId="77777777" w:rsidR="00687D42" w:rsidRPr="00687D42" w:rsidRDefault="00687D42" w:rsidP="00687D42">
            <w:pPr>
              <w:spacing w:after="0" w:line="240" w:lineRule="auto"/>
              <w:ind w:left="10"/>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500</w:t>
            </w:r>
          </w:p>
        </w:tc>
        <w:tc>
          <w:tcPr>
            <w:tcW w:w="2008" w:type="dxa"/>
          </w:tcPr>
          <w:p w14:paraId="079CDD2E" w14:textId="77777777" w:rsidR="00687D42" w:rsidRPr="00687D42" w:rsidRDefault="00687D42" w:rsidP="00687D42">
            <w:pPr>
              <w:spacing w:after="0" w:line="240" w:lineRule="auto"/>
              <w:ind w:left="65" w:right="56"/>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50</w:t>
            </w:r>
          </w:p>
          <w:p w14:paraId="27DDECBA" w14:textId="77777777" w:rsidR="00687D42" w:rsidRPr="00687D42" w:rsidRDefault="00687D42" w:rsidP="00687D42">
            <w:pPr>
              <w:spacing w:after="0" w:line="240" w:lineRule="auto"/>
              <w:ind w:left="124" w:right="112" w:firstLine="54"/>
              <w:jc w:val="center"/>
              <w:rPr>
                <w:rFonts w:ascii="Times New Roman" w:eastAsia="Times New Roman" w:hAnsi="Times New Roman"/>
                <w:sz w:val="20"/>
                <w:szCs w:val="20"/>
              </w:rPr>
            </w:pPr>
            <w:r w:rsidRPr="00687D42">
              <w:rPr>
                <w:rFonts w:ascii="Times New Roman" w:eastAsia="Times New Roman" w:hAnsi="Times New Roman"/>
                <w:sz w:val="20"/>
                <w:szCs w:val="20"/>
              </w:rPr>
              <w:t xml:space="preserve">(у межах міста </w:t>
            </w:r>
            <w:r w:rsidRPr="00687D42">
              <w:rPr>
                <w:rFonts w:ascii="Times New Roman" w:eastAsia="Times New Roman" w:hAnsi="Times New Roman"/>
                <w:spacing w:val="-2"/>
                <w:sz w:val="20"/>
                <w:szCs w:val="20"/>
              </w:rPr>
              <w:t xml:space="preserve">Харкова, </w:t>
            </w:r>
            <w:r w:rsidRPr="00687D42">
              <w:rPr>
                <w:rFonts w:ascii="Times New Roman" w:eastAsia="Times New Roman" w:hAnsi="Times New Roman"/>
                <w:sz w:val="20"/>
                <w:szCs w:val="20"/>
              </w:rPr>
              <w:t>Харківської</w:t>
            </w:r>
            <w:r w:rsidRPr="00687D42">
              <w:rPr>
                <w:rFonts w:ascii="Times New Roman" w:eastAsia="Times New Roman" w:hAnsi="Times New Roman"/>
                <w:spacing w:val="-13"/>
                <w:sz w:val="20"/>
                <w:szCs w:val="20"/>
              </w:rPr>
              <w:t xml:space="preserve"> </w:t>
            </w:r>
            <w:r w:rsidRPr="00687D42">
              <w:rPr>
                <w:rFonts w:ascii="Times New Roman" w:eastAsia="Times New Roman" w:hAnsi="Times New Roman"/>
                <w:sz w:val="20"/>
                <w:szCs w:val="20"/>
              </w:rPr>
              <w:t>області)</w:t>
            </w:r>
          </w:p>
        </w:tc>
      </w:tr>
      <w:tr w:rsidR="00687D42" w:rsidRPr="00687D42" w14:paraId="7828377A" w14:textId="77777777" w:rsidTr="00335993">
        <w:trPr>
          <w:trHeight w:val="510"/>
        </w:trPr>
        <w:tc>
          <w:tcPr>
            <w:tcW w:w="546" w:type="dxa"/>
            <w:tcBorders>
              <w:bottom w:val="nil"/>
            </w:tcBorders>
          </w:tcPr>
          <w:p w14:paraId="3B767EB9" w14:textId="77777777" w:rsidR="00687D42" w:rsidRPr="00687D42" w:rsidRDefault="00687D42" w:rsidP="00687D42">
            <w:pPr>
              <w:spacing w:after="0" w:line="240" w:lineRule="auto"/>
              <w:ind w:left="108"/>
              <w:rPr>
                <w:rFonts w:ascii="Times New Roman" w:eastAsia="Times New Roman" w:hAnsi="Times New Roman"/>
                <w:sz w:val="20"/>
                <w:szCs w:val="20"/>
              </w:rPr>
            </w:pPr>
            <w:r w:rsidRPr="00687D42">
              <w:rPr>
                <w:rFonts w:ascii="Times New Roman" w:eastAsia="Times New Roman" w:hAnsi="Times New Roman"/>
                <w:spacing w:val="-10"/>
                <w:sz w:val="20"/>
                <w:szCs w:val="20"/>
              </w:rPr>
              <w:t>6</w:t>
            </w:r>
          </w:p>
        </w:tc>
        <w:tc>
          <w:tcPr>
            <w:tcW w:w="4910" w:type="dxa"/>
            <w:tcBorders>
              <w:bottom w:val="nil"/>
            </w:tcBorders>
          </w:tcPr>
          <w:p w14:paraId="4BE860C3" w14:textId="77777777" w:rsidR="00687D42" w:rsidRPr="00687D42" w:rsidRDefault="00687D42" w:rsidP="00687D42">
            <w:pPr>
              <w:tabs>
                <w:tab w:val="left" w:pos="1238"/>
                <w:tab w:val="left" w:pos="1834"/>
                <w:tab w:val="left" w:pos="2837"/>
                <w:tab w:val="left" w:pos="3658"/>
                <w:tab w:val="left" w:pos="4715"/>
              </w:tabs>
              <w:spacing w:after="0" w:line="250" w:lineRule="atLeast"/>
              <w:ind w:left="107" w:right="95"/>
              <w:rPr>
                <w:rFonts w:ascii="Times New Roman" w:eastAsia="Times New Roman" w:hAnsi="Times New Roman"/>
                <w:sz w:val="20"/>
                <w:szCs w:val="20"/>
              </w:rPr>
            </w:pPr>
            <w:r w:rsidRPr="00687D42">
              <w:rPr>
                <w:rFonts w:ascii="Times New Roman" w:eastAsia="Times New Roman" w:hAnsi="Times New Roman"/>
                <w:sz w:val="20"/>
                <w:szCs w:val="20"/>
              </w:rPr>
              <w:t>Автомобіль</w:t>
            </w:r>
            <w:r w:rsidRPr="00687D42">
              <w:rPr>
                <w:rFonts w:ascii="Times New Roman" w:eastAsia="Times New Roman" w:hAnsi="Times New Roman"/>
                <w:spacing w:val="80"/>
                <w:sz w:val="20"/>
                <w:szCs w:val="20"/>
              </w:rPr>
              <w:t xml:space="preserve"> </w:t>
            </w:r>
            <w:r w:rsidRPr="00687D42">
              <w:rPr>
                <w:rFonts w:ascii="Times New Roman" w:eastAsia="Times New Roman" w:hAnsi="Times New Roman"/>
                <w:sz w:val="20"/>
                <w:szCs w:val="20"/>
              </w:rPr>
              <w:t>фургон</w:t>
            </w:r>
            <w:r w:rsidRPr="00687D42">
              <w:rPr>
                <w:rFonts w:ascii="Times New Roman" w:eastAsia="Times New Roman" w:hAnsi="Times New Roman"/>
                <w:spacing w:val="80"/>
                <w:sz w:val="20"/>
                <w:szCs w:val="20"/>
              </w:rPr>
              <w:t xml:space="preserve"> </w:t>
            </w:r>
            <w:proofErr w:type="spellStart"/>
            <w:r w:rsidRPr="00687D42">
              <w:rPr>
                <w:rFonts w:ascii="Times New Roman" w:eastAsia="Times New Roman" w:hAnsi="Times New Roman"/>
                <w:sz w:val="20"/>
                <w:szCs w:val="20"/>
              </w:rPr>
              <w:t>малотонажний</w:t>
            </w:r>
            <w:proofErr w:type="spellEnd"/>
            <w:r w:rsidRPr="00687D42">
              <w:rPr>
                <w:rFonts w:ascii="Times New Roman" w:eastAsia="Times New Roman" w:hAnsi="Times New Roman"/>
                <w:spacing w:val="80"/>
                <w:sz w:val="20"/>
                <w:szCs w:val="20"/>
              </w:rPr>
              <w:t xml:space="preserve"> </w:t>
            </w:r>
            <w:r w:rsidRPr="00687D42">
              <w:rPr>
                <w:rFonts w:ascii="Times New Roman" w:eastAsia="Times New Roman" w:hAnsi="Times New Roman"/>
                <w:sz w:val="20"/>
                <w:szCs w:val="20"/>
              </w:rPr>
              <w:t>з</w:t>
            </w:r>
            <w:r w:rsidRPr="00687D42">
              <w:rPr>
                <w:rFonts w:ascii="Times New Roman" w:eastAsia="Times New Roman" w:hAnsi="Times New Roman"/>
                <w:spacing w:val="80"/>
                <w:sz w:val="20"/>
                <w:szCs w:val="20"/>
              </w:rPr>
              <w:t xml:space="preserve"> </w:t>
            </w:r>
            <w:r w:rsidRPr="00687D42">
              <w:rPr>
                <w:rFonts w:ascii="Times New Roman" w:eastAsia="Times New Roman" w:hAnsi="Times New Roman"/>
                <w:sz w:val="20"/>
                <w:szCs w:val="20"/>
              </w:rPr>
              <w:t xml:space="preserve">об’ємом </w:t>
            </w:r>
            <w:r w:rsidRPr="00687D42">
              <w:rPr>
                <w:rFonts w:ascii="Times New Roman" w:eastAsia="Times New Roman" w:hAnsi="Times New Roman"/>
                <w:spacing w:val="-2"/>
                <w:sz w:val="20"/>
                <w:szCs w:val="20"/>
              </w:rPr>
              <w:t>двигуна</w:t>
            </w:r>
            <w:r w:rsidRPr="00687D42">
              <w:rPr>
                <w:rFonts w:ascii="Times New Roman" w:eastAsia="Times New Roman" w:hAnsi="Times New Roman"/>
                <w:sz w:val="20"/>
                <w:szCs w:val="20"/>
              </w:rPr>
              <w:tab/>
            </w:r>
            <w:r w:rsidRPr="00687D42">
              <w:rPr>
                <w:rFonts w:ascii="Times New Roman" w:eastAsia="Times New Roman" w:hAnsi="Times New Roman"/>
                <w:spacing w:val="-5"/>
                <w:sz w:val="20"/>
                <w:szCs w:val="20"/>
              </w:rPr>
              <w:t>не</w:t>
            </w:r>
            <w:r w:rsidRPr="00687D42">
              <w:rPr>
                <w:rFonts w:ascii="Times New Roman" w:eastAsia="Times New Roman" w:hAnsi="Times New Roman"/>
                <w:sz w:val="20"/>
                <w:szCs w:val="20"/>
              </w:rPr>
              <w:tab/>
            </w:r>
            <w:r w:rsidRPr="00687D42">
              <w:rPr>
                <w:rFonts w:ascii="Times New Roman" w:eastAsia="Times New Roman" w:hAnsi="Times New Roman"/>
                <w:spacing w:val="-2"/>
                <w:sz w:val="20"/>
                <w:szCs w:val="20"/>
              </w:rPr>
              <w:t>менше</w:t>
            </w:r>
            <w:r w:rsidRPr="00687D42">
              <w:rPr>
                <w:rFonts w:ascii="Times New Roman" w:eastAsia="Times New Roman" w:hAnsi="Times New Roman"/>
                <w:sz w:val="20"/>
                <w:szCs w:val="20"/>
              </w:rPr>
              <w:tab/>
            </w:r>
            <w:r w:rsidRPr="00687D42">
              <w:rPr>
                <w:rFonts w:ascii="Times New Roman" w:eastAsia="Times New Roman" w:hAnsi="Times New Roman"/>
                <w:spacing w:val="-4"/>
                <w:sz w:val="20"/>
                <w:szCs w:val="20"/>
              </w:rPr>
              <w:t>2000</w:t>
            </w:r>
            <w:r w:rsidRPr="00687D42">
              <w:rPr>
                <w:rFonts w:ascii="Times New Roman" w:eastAsia="Times New Roman" w:hAnsi="Times New Roman"/>
                <w:sz w:val="20"/>
                <w:szCs w:val="20"/>
              </w:rPr>
              <w:tab/>
            </w:r>
            <w:proofErr w:type="spellStart"/>
            <w:r w:rsidRPr="00687D42">
              <w:rPr>
                <w:rFonts w:ascii="Times New Roman" w:eastAsia="Times New Roman" w:hAnsi="Times New Roman"/>
                <w:spacing w:val="-2"/>
                <w:sz w:val="20"/>
                <w:szCs w:val="20"/>
              </w:rPr>
              <w:t>куб.см</w:t>
            </w:r>
            <w:proofErr w:type="spellEnd"/>
            <w:r w:rsidRPr="00687D42">
              <w:rPr>
                <w:rFonts w:ascii="Times New Roman" w:eastAsia="Times New Roman" w:hAnsi="Times New Roman"/>
                <w:spacing w:val="-2"/>
                <w:sz w:val="20"/>
                <w:szCs w:val="20"/>
              </w:rPr>
              <w:t>,</w:t>
            </w:r>
            <w:r w:rsidRPr="00687D42">
              <w:rPr>
                <w:rFonts w:ascii="Times New Roman" w:eastAsia="Times New Roman" w:hAnsi="Times New Roman"/>
                <w:sz w:val="20"/>
                <w:szCs w:val="20"/>
              </w:rPr>
              <w:tab/>
            </w:r>
            <w:r w:rsidRPr="00687D42">
              <w:rPr>
                <w:rFonts w:ascii="Times New Roman" w:eastAsia="Times New Roman" w:hAnsi="Times New Roman"/>
                <w:spacing w:val="-10"/>
                <w:sz w:val="20"/>
                <w:szCs w:val="20"/>
              </w:rPr>
              <w:t>з</w:t>
            </w:r>
          </w:p>
        </w:tc>
        <w:tc>
          <w:tcPr>
            <w:tcW w:w="1324" w:type="dxa"/>
            <w:tcBorders>
              <w:bottom w:val="nil"/>
            </w:tcBorders>
          </w:tcPr>
          <w:p w14:paraId="2CD505B6"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bottom w:val="nil"/>
            </w:tcBorders>
          </w:tcPr>
          <w:p w14:paraId="0348EE0A"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bottom w:val="nil"/>
            </w:tcBorders>
          </w:tcPr>
          <w:p w14:paraId="1FE09DB9" w14:textId="77777777" w:rsidR="00687D42" w:rsidRPr="00687D42" w:rsidRDefault="00687D42" w:rsidP="00687D42">
            <w:pPr>
              <w:spacing w:after="0" w:line="240" w:lineRule="auto"/>
              <w:ind w:left="65" w:right="56"/>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50</w:t>
            </w:r>
          </w:p>
          <w:p w14:paraId="070F7C82" w14:textId="77777777" w:rsidR="00687D42" w:rsidRPr="00687D42" w:rsidRDefault="00687D42" w:rsidP="00687D42">
            <w:pPr>
              <w:spacing w:after="0" w:line="237" w:lineRule="exact"/>
              <w:ind w:left="65"/>
              <w:jc w:val="center"/>
              <w:rPr>
                <w:rFonts w:ascii="Times New Roman" w:eastAsia="Times New Roman" w:hAnsi="Times New Roman"/>
                <w:sz w:val="20"/>
                <w:szCs w:val="20"/>
              </w:rPr>
            </w:pPr>
            <w:r w:rsidRPr="00687D42">
              <w:rPr>
                <w:rFonts w:ascii="Times New Roman" w:eastAsia="Times New Roman" w:hAnsi="Times New Roman"/>
                <w:sz w:val="20"/>
                <w:szCs w:val="20"/>
              </w:rPr>
              <w:t>(у</w:t>
            </w:r>
            <w:r w:rsidRPr="00687D42">
              <w:rPr>
                <w:rFonts w:ascii="Times New Roman" w:eastAsia="Times New Roman" w:hAnsi="Times New Roman"/>
                <w:spacing w:val="-1"/>
                <w:sz w:val="20"/>
                <w:szCs w:val="20"/>
              </w:rPr>
              <w:t xml:space="preserve"> </w:t>
            </w:r>
            <w:r w:rsidRPr="00687D42">
              <w:rPr>
                <w:rFonts w:ascii="Times New Roman" w:eastAsia="Times New Roman" w:hAnsi="Times New Roman"/>
                <w:sz w:val="20"/>
                <w:szCs w:val="20"/>
              </w:rPr>
              <w:t xml:space="preserve">межах </w:t>
            </w:r>
            <w:r w:rsidRPr="00687D42">
              <w:rPr>
                <w:rFonts w:ascii="Times New Roman" w:eastAsia="Times New Roman" w:hAnsi="Times New Roman"/>
                <w:spacing w:val="-2"/>
                <w:sz w:val="20"/>
                <w:szCs w:val="20"/>
              </w:rPr>
              <w:t>міста</w:t>
            </w:r>
          </w:p>
        </w:tc>
      </w:tr>
      <w:tr w:rsidR="00687D42" w:rsidRPr="00687D42" w14:paraId="7A1EC162" w14:textId="77777777" w:rsidTr="00335993">
        <w:trPr>
          <w:trHeight w:val="690"/>
        </w:trPr>
        <w:tc>
          <w:tcPr>
            <w:tcW w:w="546" w:type="dxa"/>
            <w:tcBorders>
              <w:top w:val="nil"/>
              <w:bottom w:val="nil"/>
            </w:tcBorders>
          </w:tcPr>
          <w:p w14:paraId="39E542A0"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2B39BEFB" w14:textId="77777777" w:rsidR="00687D42" w:rsidRPr="00687D42" w:rsidRDefault="00687D42" w:rsidP="00687D42">
            <w:pPr>
              <w:tabs>
                <w:tab w:val="left" w:pos="2411"/>
              </w:tabs>
              <w:spacing w:after="0" w:line="240" w:lineRule="auto"/>
              <w:ind w:left="107" w:right="96"/>
              <w:rPr>
                <w:rFonts w:ascii="Times New Roman" w:eastAsia="Times New Roman" w:hAnsi="Times New Roman"/>
                <w:sz w:val="20"/>
                <w:szCs w:val="20"/>
              </w:rPr>
            </w:pPr>
            <w:r w:rsidRPr="00687D42">
              <w:rPr>
                <w:rFonts w:ascii="Times New Roman" w:eastAsia="Times New Roman" w:hAnsi="Times New Roman"/>
                <w:spacing w:val="-2"/>
                <w:sz w:val="20"/>
                <w:szCs w:val="20"/>
              </w:rPr>
              <w:t>вантажопідйомністю</w:t>
            </w:r>
            <w:r w:rsidRPr="00687D42">
              <w:rPr>
                <w:rFonts w:ascii="Times New Roman" w:eastAsia="Times New Roman" w:hAnsi="Times New Roman"/>
                <w:sz w:val="20"/>
                <w:szCs w:val="20"/>
              </w:rPr>
              <w:tab/>
              <w:t>не</w:t>
            </w:r>
            <w:r w:rsidRPr="00687D42">
              <w:rPr>
                <w:rFonts w:ascii="Times New Roman" w:eastAsia="Times New Roman" w:hAnsi="Times New Roman"/>
                <w:spacing w:val="80"/>
                <w:sz w:val="20"/>
                <w:szCs w:val="20"/>
              </w:rPr>
              <w:t xml:space="preserve"> </w:t>
            </w:r>
            <w:r w:rsidRPr="00687D42">
              <w:rPr>
                <w:rFonts w:ascii="Times New Roman" w:eastAsia="Times New Roman" w:hAnsi="Times New Roman"/>
                <w:sz w:val="20"/>
                <w:szCs w:val="20"/>
              </w:rPr>
              <w:t>менше</w:t>
            </w:r>
            <w:r w:rsidRPr="00687D42">
              <w:rPr>
                <w:rFonts w:ascii="Times New Roman" w:eastAsia="Times New Roman" w:hAnsi="Times New Roman"/>
                <w:spacing w:val="80"/>
                <w:sz w:val="20"/>
                <w:szCs w:val="20"/>
              </w:rPr>
              <w:t xml:space="preserve"> </w:t>
            </w:r>
            <w:r w:rsidRPr="00687D42">
              <w:rPr>
                <w:rFonts w:ascii="Times New Roman" w:eastAsia="Times New Roman" w:hAnsi="Times New Roman"/>
                <w:sz w:val="20"/>
                <w:szCs w:val="20"/>
              </w:rPr>
              <w:t>1</w:t>
            </w:r>
            <w:r w:rsidRPr="00687D42">
              <w:rPr>
                <w:rFonts w:ascii="Times New Roman" w:eastAsia="Times New Roman" w:hAnsi="Times New Roman"/>
                <w:spacing w:val="80"/>
                <w:sz w:val="20"/>
                <w:szCs w:val="20"/>
              </w:rPr>
              <w:t xml:space="preserve"> </w:t>
            </w:r>
            <w:r w:rsidRPr="00687D42">
              <w:rPr>
                <w:rFonts w:ascii="Times New Roman" w:eastAsia="Times New Roman" w:hAnsi="Times New Roman"/>
                <w:sz w:val="20"/>
                <w:szCs w:val="20"/>
              </w:rPr>
              <w:t>тони,</w:t>
            </w:r>
            <w:r w:rsidRPr="00687D42">
              <w:rPr>
                <w:rFonts w:ascii="Times New Roman" w:eastAsia="Times New Roman" w:hAnsi="Times New Roman"/>
                <w:spacing w:val="80"/>
                <w:sz w:val="20"/>
                <w:szCs w:val="20"/>
              </w:rPr>
              <w:t xml:space="preserve"> </w:t>
            </w:r>
            <w:r w:rsidRPr="00687D42">
              <w:rPr>
                <w:rFonts w:ascii="Times New Roman" w:eastAsia="Times New Roman" w:hAnsi="Times New Roman"/>
                <w:sz w:val="20"/>
                <w:szCs w:val="20"/>
              </w:rPr>
              <w:t>рік випуску</w:t>
            </w:r>
            <w:r w:rsidRPr="00687D42">
              <w:rPr>
                <w:rFonts w:ascii="Times New Roman" w:eastAsia="Times New Roman" w:hAnsi="Times New Roman"/>
                <w:spacing w:val="40"/>
                <w:sz w:val="20"/>
                <w:szCs w:val="20"/>
              </w:rPr>
              <w:t xml:space="preserve"> </w:t>
            </w:r>
            <w:r w:rsidRPr="00687D42">
              <w:rPr>
                <w:rFonts w:ascii="Times New Roman" w:eastAsia="Times New Roman" w:hAnsi="Times New Roman"/>
                <w:sz w:val="20"/>
                <w:szCs w:val="20"/>
              </w:rPr>
              <w:t>не раніше 2020 року.</w:t>
            </w:r>
          </w:p>
        </w:tc>
        <w:tc>
          <w:tcPr>
            <w:tcW w:w="1324" w:type="dxa"/>
            <w:tcBorders>
              <w:top w:val="nil"/>
              <w:bottom w:val="nil"/>
            </w:tcBorders>
          </w:tcPr>
          <w:p w14:paraId="61606844" w14:textId="77777777" w:rsidR="00687D42" w:rsidRPr="00687D42" w:rsidRDefault="00687D42" w:rsidP="00687D42">
            <w:pPr>
              <w:spacing w:before="41" w:after="0" w:line="240" w:lineRule="auto"/>
              <w:ind w:left="9"/>
              <w:jc w:val="center"/>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1416" w:type="dxa"/>
            <w:tcBorders>
              <w:top w:val="nil"/>
              <w:bottom w:val="nil"/>
            </w:tcBorders>
          </w:tcPr>
          <w:p w14:paraId="4A8CE4AD" w14:textId="77777777" w:rsidR="00687D42" w:rsidRPr="00687D42" w:rsidRDefault="00687D42" w:rsidP="00687D42">
            <w:pPr>
              <w:spacing w:before="41" w:after="0" w:line="240" w:lineRule="auto"/>
              <w:ind w:left="10"/>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500</w:t>
            </w:r>
          </w:p>
        </w:tc>
        <w:tc>
          <w:tcPr>
            <w:tcW w:w="2008" w:type="dxa"/>
            <w:tcBorders>
              <w:top w:val="nil"/>
              <w:bottom w:val="nil"/>
            </w:tcBorders>
          </w:tcPr>
          <w:p w14:paraId="1A2D90E0" w14:textId="77777777" w:rsidR="00687D42" w:rsidRPr="00687D42" w:rsidRDefault="00687D42" w:rsidP="00687D42">
            <w:pPr>
              <w:spacing w:after="0" w:line="240" w:lineRule="auto"/>
              <w:ind w:left="497" w:right="485" w:hanging="1"/>
              <w:jc w:val="center"/>
              <w:rPr>
                <w:rFonts w:ascii="Times New Roman" w:eastAsia="Times New Roman" w:hAnsi="Times New Roman"/>
                <w:sz w:val="20"/>
                <w:szCs w:val="20"/>
              </w:rPr>
            </w:pPr>
            <w:r w:rsidRPr="00687D42">
              <w:rPr>
                <w:rFonts w:ascii="Times New Roman" w:eastAsia="Times New Roman" w:hAnsi="Times New Roman"/>
                <w:spacing w:val="-2"/>
                <w:sz w:val="20"/>
                <w:szCs w:val="20"/>
              </w:rPr>
              <w:t>Харкова, Харківської</w:t>
            </w:r>
          </w:p>
          <w:p w14:paraId="611B948D" w14:textId="77777777" w:rsidR="00687D42" w:rsidRPr="00687D42" w:rsidRDefault="00687D42" w:rsidP="00687D42">
            <w:pPr>
              <w:spacing w:after="0" w:line="215" w:lineRule="exact"/>
              <w:ind w:left="65" w:right="55"/>
              <w:jc w:val="center"/>
              <w:rPr>
                <w:rFonts w:ascii="Times New Roman" w:eastAsia="Times New Roman" w:hAnsi="Times New Roman"/>
                <w:sz w:val="20"/>
                <w:szCs w:val="20"/>
              </w:rPr>
            </w:pPr>
            <w:proofErr w:type="spellStart"/>
            <w:r w:rsidRPr="00687D42">
              <w:rPr>
                <w:rFonts w:ascii="Times New Roman" w:eastAsia="Times New Roman" w:hAnsi="Times New Roman"/>
                <w:sz w:val="20"/>
                <w:szCs w:val="20"/>
              </w:rPr>
              <w:t>області,по</w:t>
            </w:r>
            <w:proofErr w:type="spellEnd"/>
            <w:r w:rsidRPr="00687D42">
              <w:rPr>
                <w:rFonts w:ascii="Times New Roman" w:eastAsia="Times New Roman" w:hAnsi="Times New Roman"/>
                <w:spacing w:val="-3"/>
                <w:sz w:val="20"/>
                <w:szCs w:val="20"/>
              </w:rPr>
              <w:t xml:space="preserve"> </w:t>
            </w:r>
            <w:r w:rsidRPr="00687D42">
              <w:rPr>
                <w:rFonts w:ascii="Times New Roman" w:eastAsia="Times New Roman" w:hAnsi="Times New Roman"/>
                <w:spacing w:val="-2"/>
                <w:sz w:val="20"/>
                <w:szCs w:val="20"/>
              </w:rPr>
              <w:t>території</w:t>
            </w:r>
          </w:p>
        </w:tc>
      </w:tr>
      <w:tr w:rsidR="00687D42" w:rsidRPr="00687D42" w14:paraId="0584CCF8" w14:textId="77777777" w:rsidTr="00335993">
        <w:trPr>
          <w:trHeight w:val="248"/>
        </w:trPr>
        <w:tc>
          <w:tcPr>
            <w:tcW w:w="546" w:type="dxa"/>
            <w:tcBorders>
              <w:top w:val="nil"/>
            </w:tcBorders>
          </w:tcPr>
          <w:p w14:paraId="08EDB67B"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tcBorders>
          </w:tcPr>
          <w:p w14:paraId="227E3320" w14:textId="77777777" w:rsidR="00687D42" w:rsidRPr="00687D42" w:rsidRDefault="00687D42" w:rsidP="00687D42">
            <w:pPr>
              <w:spacing w:after="0" w:line="240" w:lineRule="auto"/>
              <w:rPr>
                <w:rFonts w:ascii="Times New Roman" w:eastAsia="Times New Roman" w:hAnsi="Times New Roman"/>
                <w:sz w:val="20"/>
                <w:szCs w:val="20"/>
              </w:rPr>
            </w:pPr>
          </w:p>
        </w:tc>
        <w:tc>
          <w:tcPr>
            <w:tcW w:w="1324" w:type="dxa"/>
            <w:tcBorders>
              <w:top w:val="nil"/>
            </w:tcBorders>
          </w:tcPr>
          <w:p w14:paraId="5E7C0D11"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tcBorders>
          </w:tcPr>
          <w:p w14:paraId="580E3917"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top w:val="nil"/>
            </w:tcBorders>
          </w:tcPr>
          <w:p w14:paraId="34B1011F" w14:textId="77777777" w:rsidR="00687D42" w:rsidRPr="00687D42" w:rsidRDefault="00687D42" w:rsidP="00687D42">
            <w:pPr>
              <w:spacing w:after="0" w:line="228" w:lineRule="exact"/>
              <w:ind w:left="65" w:right="56"/>
              <w:jc w:val="center"/>
              <w:rPr>
                <w:rFonts w:ascii="Times New Roman" w:eastAsia="Times New Roman" w:hAnsi="Times New Roman"/>
                <w:sz w:val="20"/>
                <w:szCs w:val="20"/>
              </w:rPr>
            </w:pPr>
            <w:r w:rsidRPr="00687D42">
              <w:rPr>
                <w:rFonts w:ascii="Times New Roman" w:eastAsia="Times New Roman" w:hAnsi="Times New Roman"/>
                <w:spacing w:val="-2"/>
                <w:sz w:val="20"/>
                <w:szCs w:val="20"/>
              </w:rPr>
              <w:t>України)</w:t>
            </w:r>
          </w:p>
        </w:tc>
      </w:tr>
      <w:tr w:rsidR="00687D42" w:rsidRPr="00687D42" w14:paraId="0FA7609C" w14:textId="77777777" w:rsidTr="00335993">
        <w:trPr>
          <w:trHeight w:val="1016"/>
        </w:trPr>
        <w:tc>
          <w:tcPr>
            <w:tcW w:w="546" w:type="dxa"/>
            <w:tcBorders>
              <w:bottom w:val="nil"/>
            </w:tcBorders>
          </w:tcPr>
          <w:p w14:paraId="52B7FD3D" w14:textId="77777777" w:rsidR="00687D42" w:rsidRPr="00687D42" w:rsidRDefault="00687D42" w:rsidP="00687D42">
            <w:pPr>
              <w:spacing w:after="0" w:line="240" w:lineRule="auto"/>
              <w:ind w:left="108"/>
              <w:rPr>
                <w:rFonts w:ascii="Times New Roman" w:eastAsia="Times New Roman" w:hAnsi="Times New Roman"/>
                <w:sz w:val="20"/>
                <w:szCs w:val="20"/>
              </w:rPr>
            </w:pPr>
            <w:r w:rsidRPr="00687D42">
              <w:rPr>
                <w:rFonts w:ascii="Times New Roman" w:eastAsia="Times New Roman" w:hAnsi="Times New Roman"/>
                <w:spacing w:val="-10"/>
                <w:sz w:val="20"/>
                <w:szCs w:val="20"/>
              </w:rPr>
              <w:t>7</w:t>
            </w:r>
          </w:p>
        </w:tc>
        <w:tc>
          <w:tcPr>
            <w:tcW w:w="4910" w:type="dxa"/>
            <w:tcBorders>
              <w:bottom w:val="nil"/>
            </w:tcBorders>
          </w:tcPr>
          <w:p w14:paraId="777B015F" w14:textId="77777777" w:rsidR="00687D42" w:rsidRPr="00687D42" w:rsidRDefault="00687D42" w:rsidP="00687D42">
            <w:pPr>
              <w:spacing w:after="0" w:line="250" w:lineRule="atLeast"/>
              <w:ind w:left="107" w:right="95"/>
              <w:jc w:val="both"/>
              <w:rPr>
                <w:rFonts w:ascii="Times New Roman" w:eastAsia="Times New Roman" w:hAnsi="Times New Roman"/>
                <w:sz w:val="20"/>
                <w:szCs w:val="20"/>
              </w:rPr>
            </w:pPr>
            <w:r w:rsidRPr="00687D42">
              <w:rPr>
                <w:rFonts w:ascii="Times New Roman" w:eastAsia="Times New Roman" w:hAnsi="Times New Roman"/>
                <w:sz w:val="20"/>
                <w:szCs w:val="20"/>
              </w:rPr>
              <w:t xml:space="preserve">Автобус мікроавтобус з об’ємом двигуна не менше 2000 </w:t>
            </w:r>
            <w:proofErr w:type="spellStart"/>
            <w:r w:rsidRPr="00687D42">
              <w:rPr>
                <w:rFonts w:ascii="Times New Roman" w:eastAsia="Times New Roman" w:hAnsi="Times New Roman"/>
                <w:sz w:val="20"/>
                <w:szCs w:val="20"/>
              </w:rPr>
              <w:t>куб.см</w:t>
            </w:r>
            <w:proofErr w:type="spellEnd"/>
            <w:r w:rsidRPr="00687D42">
              <w:rPr>
                <w:rFonts w:ascii="Times New Roman" w:eastAsia="Times New Roman" w:hAnsi="Times New Roman"/>
                <w:sz w:val="20"/>
                <w:szCs w:val="20"/>
              </w:rPr>
              <w:t>, з кількістю сидячих місць не менше 15 з урахуванням місця водія, рік випуску не раніше 2018 року</w:t>
            </w:r>
          </w:p>
        </w:tc>
        <w:tc>
          <w:tcPr>
            <w:tcW w:w="1324" w:type="dxa"/>
            <w:tcBorders>
              <w:bottom w:val="nil"/>
            </w:tcBorders>
          </w:tcPr>
          <w:p w14:paraId="44F08F26" w14:textId="77777777" w:rsidR="00687D42" w:rsidRPr="00687D42" w:rsidRDefault="00687D42" w:rsidP="00687D42">
            <w:pPr>
              <w:spacing w:after="0" w:line="240" w:lineRule="auto"/>
              <w:rPr>
                <w:rFonts w:ascii="Times New Roman" w:eastAsia="Times New Roman" w:hAnsi="Times New Roman"/>
                <w:b/>
                <w:sz w:val="20"/>
                <w:szCs w:val="20"/>
              </w:rPr>
            </w:pPr>
          </w:p>
          <w:p w14:paraId="5BB08589" w14:textId="77777777" w:rsidR="00687D42" w:rsidRPr="00687D42" w:rsidRDefault="00687D42" w:rsidP="00687D42">
            <w:pPr>
              <w:spacing w:after="0" w:line="240" w:lineRule="auto"/>
              <w:rPr>
                <w:rFonts w:ascii="Times New Roman" w:eastAsia="Times New Roman" w:hAnsi="Times New Roman"/>
                <w:b/>
                <w:sz w:val="20"/>
                <w:szCs w:val="20"/>
              </w:rPr>
            </w:pPr>
          </w:p>
          <w:p w14:paraId="1DFFC5B8" w14:textId="77777777" w:rsidR="00687D42" w:rsidRPr="00687D42" w:rsidRDefault="00687D42" w:rsidP="00687D42">
            <w:pPr>
              <w:spacing w:after="0" w:line="240" w:lineRule="auto"/>
              <w:ind w:left="9"/>
              <w:jc w:val="center"/>
              <w:rPr>
                <w:rFonts w:ascii="Times New Roman" w:eastAsia="Times New Roman" w:hAnsi="Times New Roman"/>
                <w:sz w:val="20"/>
                <w:szCs w:val="20"/>
              </w:rPr>
            </w:pPr>
            <w:r w:rsidRPr="00687D42">
              <w:rPr>
                <w:rFonts w:ascii="Times New Roman" w:eastAsia="Times New Roman" w:hAnsi="Times New Roman"/>
                <w:spacing w:val="-10"/>
                <w:sz w:val="20"/>
                <w:szCs w:val="20"/>
              </w:rPr>
              <w:t>1</w:t>
            </w:r>
          </w:p>
        </w:tc>
        <w:tc>
          <w:tcPr>
            <w:tcW w:w="1416" w:type="dxa"/>
            <w:tcBorders>
              <w:bottom w:val="nil"/>
            </w:tcBorders>
          </w:tcPr>
          <w:p w14:paraId="7850DB5D" w14:textId="77777777" w:rsidR="00687D42" w:rsidRPr="00687D42" w:rsidRDefault="00687D42" w:rsidP="00687D42">
            <w:pPr>
              <w:spacing w:after="0" w:line="240" w:lineRule="auto"/>
              <w:rPr>
                <w:rFonts w:ascii="Times New Roman" w:eastAsia="Times New Roman" w:hAnsi="Times New Roman"/>
                <w:b/>
                <w:sz w:val="20"/>
                <w:szCs w:val="20"/>
              </w:rPr>
            </w:pPr>
          </w:p>
          <w:p w14:paraId="50FC6F7A" w14:textId="77777777" w:rsidR="00687D42" w:rsidRPr="00687D42" w:rsidRDefault="00687D42" w:rsidP="00687D42">
            <w:pPr>
              <w:spacing w:after="0" w:line="240" w:lineRule="auto"/>
              <w:rPr>
                <w:rFonts w:ascii="Times New Roman" w:eastAsia="Times New Roman" w:hAnsi="Times New Roman"/>
                <w:b/>
                <w:sz w:val="20"/>
                <w:szCs w:val="20"/>
              </w:rPr>
            </w:pPr>
          </w:p>
          <w:p w14:paraId="7F4D7C59" w14:textId="77777777" w:rsidR="00687D42" w:rsidRPr="00687D42" w:rsidRDefault="00687D42" w:rsidP="00687D42">
            <w:pPr>
              <w:spacing w:after="0" w:line="240" w:lineRule="auto"/>
              <w:ind w:left="10"/>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500</w:t>
            </w:r>
          </w:p>
        </w:tc>
        <w:tc>
          <w:tcPr>
            <w:tcW w:w="2008" w:type="dxa"/>
            <w:tcBorders>
              <w:bottom w:val="nil"/>
            </w:tcBorders>
          </w:tcPr>
          <w:p w14:paraId="5AA86B26" w14:textId="77777777" w:rsidR="00687D42" w:rsidRPr="00687D42" w:rsidRDefault="00687D42" w:rsidP="00687D42">
            <w:pPr>
              <w:spacing w:after="0" w:line="240" w:lineRule="auto"/>
              <w:ind w:left="65" w:right="56"/>
              <w:jc w:val="center"/>
              <w:rPr>
                <w:rFonts w:ascii="Times New Roman" w:eastAsia="Times New Roman" w:hAnsi="Times New Roman"/>
                <w:sz w:val="20"/>
                <w:szCs w:val="20"/>
              </w:rPr>
            </w:pPr>
            <w:r w:rsidRPr="00687D42">
              <w:rPr>
                <w:rFonts w:ascii="Times New Roman" w:eastAsia="Times New Roman" w:hAnsi="Times New Roman"/>
                <w:spacing w:val="-5"/>
                <w:sz w:val="20"/>
                <w:szCs w:val="20"/>
              </w:rPr>
              <w:t>50</w:t>
            </w:r>
          </w:p>
          <w:p w14:paraId="0A2384B9" w14:textId="77777777" w:rsidR="00687D42" w:rsidRPr="00687D42" w:rsidRDefault="00687D42" w:rsidP="00687D42">
            <w:pPr>
              <w:spacing w:after="0" w:line="230" w:lineRule="atLeast"/>
              <w:ind w:left="155" w:right="143"/>
              <w:jc w:val="center"/>
              <w:rPr>
                <w:rFonts w:ascii="Times New Roman" w:eastAsia="Times New Roman" w:hAnsi="Times New Roman"/>
                <w:sz w:val="20"/>
                <w:szCs w:val="20"/>
              </w:rPr>
            </w:pPr>
            <w:r w:rsidRPr="00687D42">
              <w:rPr>
                <w:rFonts w:ascii="Times New Roman" w:eastAsia="Times New Roman" w:hAnsi="Times New Roman"/>
                <w:sz w:val="20"/>
                <w:szCs w:val="20"/>
              </w:rPr>
              <w:t>(у</w:t>
            </w:r>
            <w:r w:rsidRPr="00687D42">
              <w:rPr>
                <w:rFonts w:ascii="Times New Roman" w:eastAsia="Times New Roman" w:hAnsi="Times New Roman"/>
                <w:spacing w:val="-13"/>
                <w:sz w:val="20"/>
                <w:szCs w:val="20"/>
              </w:rPr>
              <w:t xml:space="preserve"> </w:t>
            </w:r>
            <w:r w:rsidRPr="00687D42">
              <w:rPr>
                <w:rFonts w:ascii="Times New Roman" w:eastAsia="Times New Roman" w:hAnsi="Times New Roman"/>
                <w:sz w:val="20"/>
                <w:szCs w:val="20"/>
              </w:rPr>
              <w:t>межах</w:t>
            </w:r>
            <w:r w:rsidRPr="00687D42">
              <w:rPr>
                <w:rFonts w:ascii="Times New Roman" w:eastAsia="Times New Roman" w:hAnsi="Times New Roman"/>
                <w:spacing w:val="-12"/>
                <w:sz w:val="20"/>
                <w:szCs w:val="20"/>
              </w:rPr>
              <w:t xml:space="preserve"> </w:t>
            </w:r>
            <w:r w:rsidRPr="00687D42">
              <w:rPr>
                <w:rFonts w:ascii="Times New Roman" w:eastAsia="Times New Roman" w:hAnsi="Times New Roman"/>
                <w:sz w:val="20"/>
                <w:szCs w:val="20"/>
              </w:rPr>
              <w:t xml:space="preserve">міста </w:t>
            </w:r>
            <w:r w:rsidRPr="00687D42">
              <w:rPr>
                <w:rFonts w:ascii="Times New Roman" w:eastAsia="Times New Roman" w:hAnsi="Times New Roman"/>
                <w:spacing w:val="-2"/>
                <w:sz w:val="20"/>
                <w:szCs w:val="20"/>
              </w:rPr>
              <w:t>Харкова, Харківської</w:t>
            </w:r>
          </w:p>
        </w:tc>
      </w:tr>
      <w:tr w:rsidR="00687D42" w:rsidRPr="00687D42" w14:paraId="658FE92E" w14:textId="77777777" w:rsidTr="00335993">
        <w:trPr>
          <w:trHeight w:val="230"/>
        </w:trPr>
        <w:tc>
          <w:tcPr>
            <w:tcW w:w="546" w:type="dxa"/>
            <w:tcBorders>
              <w:top w:val="nil"/>
              <w:bottom w:val="nil"/>
            </w:tcBorders>
          </w:tcPr>
          <w:p w14:paraId="23320B61"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bottom w:val="nil"/>
            </w:tcBorders>
          </w:tcPr>
          <w:p w14:paraId="51EB3F62" w14:textId="77777777" w:rsidR="00687D42" w:rsidRPr="00687D42" w:rsidRDefault="00687D42" w:rsidP="00687D42">
            <w:pPr>
              <w:spacing w:after="0" w:line="240" w:lineRule="auto"/>
              <w:rPr>
                <w:rFonts w:ascii="Times New Roman" w:eastAsia="Times New Roman" w:hAnsi="Times New Roman"/>
                <w:sz w:val="20"/>
                <w:szCs w:val="20"/>
              </w:rPr>
            </w:pPr>
          </w:p>
        </w:tc>
        <w:tc>
          <w:tcPr>
            <w:tcW w:w="1324" w:type="dxa"/>
            <w:tcBorders>
              <w:top w:val="nil"/>
              <w:bottom w:val="nil"/>
            </w:tcBorders>
          </w:tcPr>
          <w:p w14:paraId="48EB86D1"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bottom w:val="nil"/>
            </w:tcBorders>
          </w:tcPr>
          <w:p w14:paraId="0E9FCF34"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top w:val="nil"/>
              <w:bottom w:val="nil"/>
            </w:tcBorders>
          </w:tcPr>
          <w:p w14:paraId="23DCB81D" w14:textId="77777777" w:rsidR="00687D42" w:rsidRPr="00687D42" w:rsidRDefault="00687D42" w:rsidP="00687D42">
            <w:pPr>
              <w:spacing w:after="0" w:line="211" w:lineRule="exact"/>
              <w:ind w:left="65" w:right="55"/>
              <w:jc w:val="center"/>
              <w:rPr>
                <w:rFonts w:ascii="Times New Roman" w:eastAsia="Times New Roman" w:hAnsi="Times New Roman"/>
                <w:sz w:val="20"/>
                <w:szCs w:val="20"/>
              </w:rPr>
            </w:pPr>
            <w:proofErr w:type="spellStart"/>
            <w:r w:rsidRPr="00687D42">
              <w:rPr>
                <w:rFonts w:ascii="Times New Roman" w:eastAsia="Times New Roman" w:hAnsi="Times New Roman"/>
                <w:sz w:val="20"/>
                <w:szCs w:val="20"/>
              </w:rPr>
              <w:t>області,по</w:t>
            </w:r>
            <w:proofErr w:type="spellEnd"/>
            <w:r w:rsidRPr="00687D42">
              <w:rPr>
                <w:rFonts w:ascii="Times New Roman" w:eastAsia="Times New Roman" w:hAnsi="Times New Roman"/>
                <w:spacing w:val="-3"/>
                <w:sz w:val="20"/>
                <w:szCs w:val="20"/>
              </w:rPr>
              <w:t xml:space="preserve"> </w:t>
            </w:r>
            <w:r w:rsidRPr="00687D42">
              <w:rPr>
                <w:rFonts w:ascii="Times New Roman" w:eastAsia="Times New Roman" w:hAnsi="Times New Roman"/>
                <w:spacing w:val="-2"/>
                <w:sz w:val="20"/>
                <w:szCs w:val="20"/>
              </w:rPr>
              <w:t>території</w:t>
            </w:r>
          </w:p>
        </w:tc>
      </w:tr>
      <w:tr w:rsidR="00687D42" w:rsidRPr="00687D42" w14:paraId="06498734" w14:textId="77777777" w:rsidTr="00335993">
        <w:trPr>
          <w:trHeight w:val="418"/>
        </w:trPr>
        <w:tc>
          <w:tcPr>
            <w:tcW w:w="546" w:type="dxa"/>
            <w:tcBorders>
              <w:top w:val="nil"/>
            </w:tcBorders>
          </w:tcPr>
          <w:p w14:paraId="5CF16FD6"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Borders>
              <w:top w:val="nil"/>
            </w:tcBorders>
          </w:tcPr>
          <w:p w14:paraId="355C54B0" w14:textId="77777777" w:rsidR="00687D42" w:rsidRPr="00687D42" w:rsidRDefault="00687D42" w:rsidP="00687D42">
            <w:pPr>
              <w:spacing w:after="0" w:line="240" w:lineRule="auto"/>
              <w:rPr>
                <w:rFonts w:ascii="Times New Roman" w:eastAsia="Times New Roman" w:hAnsi="Times New Roman"/>
                <w:sz w:val="20"/>
                <w:szCs w:val="20"/>
              </w:rPr>
            </w:pPr>
          </w:p>
        </w:tc>
        <w:tc>
          <w:tcPr>
            <w:tcW w:w="1324" w:type="dxa"/>
            <w:tcBorders>
              <w:top w:val="nil"/>
            </w:tcBorders>
          </w:tcPr>
          <w:p w14:paraId="3229A5A7"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Borders>
              <w:top w:val="nil"/>
            </w:tcBorders>
          </w:tcPr>
          <w:p w14:paraId="02C4B69D" w14:textId="77777777" w:rsidR="00687D42" w:rsidRPr="00687D42" w:rsidRDefault="00687D42" w:rsidP="00687D42">
            <w:pPr>
              <w:spacing w:after="0" w:line="240" w:lineRule="auto"/>
              <w:rPr>
                <w:rFonts w:ascii="Times New Roman" w:eastAsia="Times New Roman" w:hAnsi="Times New Roman"/>
                <w:sz w:val="20"/>
                <w:szCs w:val="20"/>
              </w:rPr>
            </w:pPr>
          </w:p>
        </w:tc>
        <w:tc>
          <w:tcPr>
            <w:tcW w:w="2008" w:type="dxa"/>
            <w:tcBorders>
              <w:top w:val="nil"/>
            </w:tcBorders>
          </w:tcPr>
          <w:p w14:paraId="4F9E4853" w14:textId="77777777" w:rsidR="00687D42" w:rsidRPr="00687D42" w:rsidRDefault="00687D42" w:rsidP="00687D42">
            <w:pPr>
              <w:spacing w:after="0" w:line="271" w:lineRule="exact"/>
              <w:ind w:left="65" w:right="56"/>
              <w:jc w:val="center"/>
              <w:rPr>
                <w:rFonts w:ascii="Times New Roman" w:eastAsia="Times New Roman" w:hAnsi="Times New Roman"/>
                <w:sz w:val="20"/>
                <w:szCs w:val="20"/>
              </w:rPr>
            </w:pPr>
            <w:r w:rsidRPr="00687D42">
              <w:rPr>
                <w:rFonts w:ascii="Times New Roman" w:eastAsia="Times New Roman" w:hAnsi="Times New Roman"/>
                <w:spacing w:val="-2"/>
                <w:sz w:val="20"/>
                <w:szCs w:val="20"/>
              </w:rPr>
              <w:t>України)</w:t>
            </w:r>
          </w:p>
        </w:tc>
      </w:tr>
      <w:tr w:rsidR="00687D42" w:rsidRPr="00687D42" w14:paraId="55B305D2" w14:textId="77777777" w:rsidTr="00335993">
        <w:trPr>
          <w:trHeight w:val="551"/>
        </w:trPr>
        <w:tc>
          <w:tcPr>
            <w:tcW w:w="546" w:type="dxa"/>
          </w:tcPr>
          <w:p w14:paraId="4DD48159" w14:textId="77777777" w:rsidR="00687D42" w:rsidRPr="00687D42" w:rsidRDefault="00687D42" w:rsidP="00687D42">
            <w:pPr>
              <w:spacing w:after="0" w:line="240" w:lineRule="auto"/>
              <w:rPr>
                <w:rFonts w:ascii="Times New Roman" w:eastAsia="Times New Roman" w:hAnsi="Times New Roman"/>
                <w:sz w:val="20"/>
                <w:szCs w:val="20"/>
              </w:rPr>
            </w:pPr>
          </w:p>
        </w:tc>
        <w:tc>
          <w:tcPr>
            <w:tcW w:w="4910" w:type="dxa"/>
          </w:tcPr>
          <w:p w14:paraId="6C731AA8" w14:textId="77777777" w:rsidR="00687D42" w:rsidRPr="00687D42" w:rsidRDefault="00687D42" w:rsidP="00687D42">
            <w:pPr>
              <w:spacing w:after="0" w:line="240" w:lineRule="auto"/>
              <w:ind w:left="107"/>
              <w:rPr>
                <w:rFonts w:ascii="Times New Roman" w:eastAsia="Times New Roman" w:hAnsi="Times New Roman"/>
                <w:sz w:val="20"/>
                <w:szCs w:val="20"/>
              </w:rPr>
            </w:pPr>
            <w:r w:rsidRPr="00687D42">
              <w:rPr>
                <w:rFonts w:ascii="Times New Roman" w:eastAsia="Times New Roman" w:hAnsi="Times New Roman"/>
                <w:spacing w:val="-2"/>
                <w:sz w:val="20"/>
                <w:szCs w:val="20"/>
              </w:rPr>
              <w:t>Разом</w:t>
            </w:r>
          </w:p>
        </w:tc>
        <w:tc>
          <w:tcPr>
            <w:tcW w:w="1324" w:type="dxa"/>
          </w:tcPr>
          <w:p w14:paraId="16D28B61" w14:textId="77777777" w:rsidR="00687D42" w:rsidRPr="00687D42" w:rsidRDefault="00687D42" w:rsidP="00687D42">
            <w:pPr>
              <w:spacing w:after="0" w:line="240" w:lineRule="auto"/>
              <w:rPr>
                <w:rFonts w:ascii="Times New Roman" w:eastAsia="Times New Roman" w:hAnsi="Times New Roman"/>
                <w:sz w:val="20"/>
                <w:szCs w:val="20"/>
              </w:rPr>
            </w:pPr>
          </w:p>
        </w:tc>
        <w:tc>
          <w:tcPr>
            <w:tcW w:w="1416" w:type="dxa"/>
          </w:tcPr>
          <w:p w14:paraId="2639D4E4" w14:textId="77777777" w:rsidR="00687D42" w:rsidRPr="00687D42" w:rsidRDefault="00687D42" w:rsidP="00687D42">
            <w:pPr>
              <w:spacing w:after="0" w:line="240" w:lineRule="auto"/>
              <w:ind w:left="10"/>
              <w:jc w:val="center"/>
              <w:rPr>
                <w:rFonts w:ascii="Times New Roman" w:eastAsia="Times New Roman" w:hAnsi="Times New Roman"/>
                <w:sz w:val="20"/>
                <w:szCs w:val="20"/>
                <w:lang w:val="ru-RU"/>
              </w:rPr>
            </w:pPr>
            <w:r w:rsidRPr="00687D42">
              <w:rPr>
                <w:rFonts w:ascii="Times New Roman" w:eastAsia="Times New Roman" w:hAnsi="Times New Roman"/>
                <w:spacing w:val="-2"/>
                <w:sz w:val="20"/>
                <w:szCs w:val="20"/>
                <w:lang w:val="ru-RU"/>
              </w:rPr>
              <w:t>26350</w:t>
            </w:r>
          </w:p>
        </w:tc>
        <w:tc>
          <w:tcPr>
            <w:tcW w:w="2008" w:type="dxa"/>
          </w:tcPr>
          <w:p w14:paraId="13A901B4" w14:textId="77777777" w:rsidR="00687D42" w:rsidRPr="00687D42" w:rsidRDefault="00687D42" w:rsidP="00687D42">
            <w:pPr>
              <w:spacing w:after="0" w:line="240" w:lineRule="auto"/>
              <w:ind w:left="65" w:right="56"/>
              <w:jc w:val="center"/>
              <w:rPr>
                <w:rFonts w:ascii="Times New Roman" w:eastAsia="Times New Roman" w:hAnsi="Times New Roman"/>
                <w:sz w:val="20"/>
                <w:szCs w:val="20"/>
                <w:lang w:val="ru-RU"/>
              </w:rPr>
            </w:pPr>
            <w:r w:rsidRPr="00687D42">
              <w:rPr>
                <w:rFonts w:ascii="Times New Roman" w:eastAsia="Times New Roman" w:hAnsi="Times New Roman"/>
                <w:spacing w:val="-4"/>
                <w:sz w:val="20"/>
                <w:szCs w:val="20"/>
                <w:lang w:val="ru-RU"/>
              </w:rPr>
              <w:t>888</w:t>
            </w:r>
          </w:p>
        </w:tc>
      </w:tr>
    </w:tbl>
    <w:p w14:paraId="1470C336" w14:textId="77777777" w:rsidR="00687D42" w:rsidRDefault="00687D42" w:rsidP="001831B7">
      <w:pPr>
        <w:spacing w:after="0" w:line="240" w:lineRule="auto"/>
        <w:ind w:firstLine="708"/>
        <w:jc w:val="both"/>
        <w:rPr>
          <w:rFonts w:ascii="Times New Roman" w:hAnsi="Times New Roman"/>
          <w:sz w:val="24"/>
          <w:szCs w:val="24"/>
          <w:lang w:val="ru-RU"/>
        </w:rPr>
      </w:pPr>
    </w:p>
    <w:tbl>
      <w:tblPr>
        <w:tblW w:w="5000" w:type="pct"/>
        <w:tblLook w:val="04A0" w:firstRow="1" w:lastRow="0" w:firstColumn="1" w:lastColumn="0" w:noHBand="0" w:noVBand="1"/>
      </w:tblPr>
      <w:tblGrid>
        <w:gridCol w:w="1153"/>
        <w:gridCol w:w="660"/>
        <w:gridCol w:w="658"/>
        <w:gridCol w:w="816"/>
        <w:gridCol w:w="744"/>
        <w:gridCol w:w="658"/>
        <w:gridCol w:w="660"/>
        <w:gridCol w:w="658"/>
        <w:gridCol w:w="658"/>
        <w:gridCol w:w="816"/>
        <w:gridCol w:w="986"/>
        <w:gridCol w:w="658"/>
        <w:gridCol w:w="661"/>
        <w:gridCol w:w="896"/>
      </w:tblGrid>
      <w:tr w:rsidR="001340E3" w:rsidRPr="001340E3" w14:paraId="730B72CD" w14:textId="77777777" w:rsidTr="001340E3">
        <w:trPr>
          <w:trHeight w:val="840"/>
        </w:trPr>
        <w:tc>
          <w:tcPr>
            <w:tcW w:w="413" w:type="pct"/>
            <w:tcBorders>
              <w:top w:val="single" w:sz="8" w:space="0" w:color="auto"/>
              <w:left w:val="single" w:sz="8" w:space="0" w:color="auto"/>
              <w:bottom w:val="nil"/>
              <w:right w:val="single" w:sz="8" w:space="0" w:color="auto"/>
            </w:tcBorders>
            <w:shd w:val="clear" w:color="auto" w:fill="auto"/>
            <w:vAlign w:val="center"/>
            <w:hideMark/>
          </w:tcPr>
          <w:p w14:paraId="2F30C794"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204" w:type="pct"/>
            <w:gridSpan w:val="9"/>
            <w:tcBorders>
              <w:top w:val="single" w:sz="8" w:space="0" w:color="auto"/>
              <w:left w:val="nil"/>
              <w:bottom w:val="nil"/>
              <w:right w:val="single" w:sz="8" w:space="0" w:color="000000"/>
            </w:tcBorders>
            <w:shd w:val="clear" w:color="auto" w:fill="auto"/>
            <w:vAlign w:val="center"/>
            <w:hideMark/>
          </w:tcPr>
          <w:p w14:paraId="7D65538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За 1 годину</w:t>
            </w:r>
          </w:p>
        </w:tc>
        <w:tc>
          <w:tcPr>
            <w:tcW w:w="353" w:type="pct"/>
            <w:vMerge w:val="restart"/>
            <w:tcBorders>
              <w:top w:val="single" w:sz="8" w:space="0" w:color="auto"/>
              <w:left w:val="single" w:sz="8" w:space="0" w:color="000000"/>
              <w:bottom w:val="single" w:sz="8" w:space="0" w:color="000000"/>
              <w:right w:val="single" w:sz="8" w:space="0" w:color="auto"/>
            </w:tcBorders>
            <w:shd w:val="clear" w:color="auto" w:fill="auto"/>
            <w:vAlign w:val="center"/>
            <w:hideMark/>
          </w:tcPr>
          <w:p w14:paraId="3341546E"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xml:space="preserve">за 1 годину роботи у вихідні, святкові  та неробочі дні   </w:t>
            </w:r>
          </w:p>
        </w:tc>
        <w:tc>
          <w:tcPr>
            <w:tcW w:w="1030"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C50CE69"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За 1 км пробігу/очікувана сума</w:t>
            </w:r>
          </w:p>
        </w:tc>
      </w:tr>
      <w:tr w:rsidR="001340E3" w:rsidRPr="001340E3" w14:paraId="706BC4BA" w14:textId="77777777" w:rsidTr="001340E3">
        <w:trPr>
          <w:trHeight w:val="315"/>
        </w:trPr>
        <w:tc>
          <w:tcPr>
            <w:tcW w:w="413" w:type="pct"/>
            <w:tcBorders>
              <w:top w:val="nil"/>
              <w:left w:val="single" w:sz="8" w:space="0" w:color="auto"/>
              <w:bottom w:val="nil"/>
              <w:right w:val="single" w:sz="8" w:space="0" w:color="auto"/>
            </w:tcBorders>
            <w:shd w:val="clear" w:color="auto" w:fill="auto"/>
            <w:vAlign w:val="center"/>
            <w:hideMark/>
          </w:tcPr>
          <w:p w14:paraId="1940089A"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з/п</w:t>
            </w:r>
          </w:p>
        </w:tc>
        <w:tc>
          <w:tcPr>
            <w:tcW w:w="3204" w:type="pct"/>
            <w:gridSpan w:val="9"/>
            <w:tcBorders>
              <w:top w:val="nil"/>
              <w:left w:val="nil"/>
              <w:bottom w:val="single" w:sz="8" w:space="0" w:color="auto"/>
              <w:right w:val="single" w:sz="8" w:space="0" w:color="000000"/>
            </w:tcBorders>
            <w:shd w:val="clear" w:color="auto" w:fill="auto"/>
            <w:vAlign w:val="center"/>
            <w:hideMark/>
          </w:tcPr>
          <w:p w14:paraId="4896C59A"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користування, грн.</w:t>
            </w:r>
          </w:p>
        </w:tc>
        <w:tc>
          <w:tcPr>
            <w:tcW w:w="353" w:type="pct"/>
            <w:vMerge/>
            <w:tcBorders>
              <w:top w:val="single" w:sz="8" w:space="0" w:color="auto"/>
              <w:left w:val="single" w:sz="8" w:space="0" w:color="000000"/>
              <w:bottom w:val="single" w:sz="8" w:space="0" w:color="000000"/>
              <w:right w:val="single" w:sz="8" w:space="0" w:color="auto"/>
            </w:tcBorders>
            <w:vAlign w:val="center"/>
            <w:hideMark/>
          </w:tcPr>
          <w:p w14:paraId="5B276DA0"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1030" w:type="pct"/>
            <w:gridSpan w:val="3"/>
            <w:vMerge/>
            <w:tcBorders>
              <w:top w:val="single" w:sz="8" w:space="0" w:color="auto"/>
              <w:left w:val="single" w:sz="8" w:space="0" w:color="auto"/>
              <w:bottom w:val="single" w:sz="8" w:space="0" w:color="000000"/>
              <w:right w:val="single" w:sz="8" w:space="0" w:color="000000"/>
            </w:tcBorders>
            <w:vAlign w:val="center"/>
            <w:hideMark/>
          </w:tcPr>
          <w:p w14:paraId="12A5744F"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r>
      <w:tr w:rsidR="001340E3" w:rsidRPr="001340E3" w14:paraId="297AC63A" w14:textId="77777777" w:rsidTr="001340E3">
        <w:trPr>
          <w:trHeight w:val="315"/>
        </w:trPr>
        <w:tc>
          <w:tcPr>
            <w:tcW w:w="413" w:type="pct"/>
            <w:tcBorders>
              <w:top w:val="nil"/>
              <w:left w:val="single" w:sz="8" w:space="0" w:color="auto"/>
              <w:bottom w:val="nil"/>
              <w:right w:val="single" w:sz="8" w:space="0" w:color="auto"/>
            </w:tcBorders>
            <w:shd w:val="clear" w:color="auto" w:fill="auto"/>
            <w:vAlign w:val="center"/>
            <w:hideMark/>
          </w:tcPr>
          <w:p w14:paraId="7166FF1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1087" w:type="pct"/>
            <w:gridSpan w:val="3"/>
            <w:tcBorders>
              <w:top w:val="single" w:sz="8" w:space="0" w:color="auto"/>
              <w:left w:val="nil"/>
              <w:bottom w:val="single" w:sz="8" w:space="0" w:color="auto"/>
              <w:right w:val="single" w:sz="8" w:space="0" w:color="000000"/>
            </w:tcBorders>
            <w:shd w:val="clear" w:color="auto" w:fill="auto"/>
            <w:vAlign w:val="center"/>
            <w:hideMark/>
          </w:tcPr>
          <w:p w14:paraId="1755086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м. Харків, Харківська область</w:t>
            </w:r>
          </w:p>
        </w:tc>
        <w:tc>
          <w:tcPr>
            <w:tcW w:w="1087" w:type="pct"/>
            <w:gridSpan w:val="3"/>
            <w:tcBorders>
              <w:top w:val="single" w:sz="8" w:space="0" w:color="auto"/>
              <w:left w:val="nil"/>
              <w:bottom w:val="single" w:sz="8" w:space="0" w:color="auto"/>
              <w:right w:val="single" w:sz="8" w:space="0" w:color="000000"/>
            </w:tcBorders>
            <w:shd w:val="clear" w:color="auto" w:fill="auto"/>
            <w:vAlign w:val="center"/>
            <w:hideMark/>
          </w:tcPr>
          <w:p w14:paraId="342EF77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Територія України</w:t>
            </w:r>
          </w:p>
        </w:tc>
        <w:tc>
          <w:tcPr>
            <w:tcW w:w="1030" w:type="pct"/>
            <w:gridSpan w:val="3"/>
            <w:tcBorders>
              <w:top w:val="single" w:sz="8" w:space="0" w:color="auto"/>
              <w:left w:val="nil"/>
              <w:bottom w:val="single" w:sz="8" w:space="0" w:color="auto"/>
              <w:right w:val="single" w:sz="8" w:space="0" w:color="000000"/>
            </w:tcBorders>
            <w:shd w:val="clear" w:color="auto" w:fill="auto"/>
            <w:vAlign w:val="center"/>
            <w:hideMark/>
          </w:tcPr>
          <w:p w14:paraId="08D8204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за кордоном</w:t>
            </w:r>
          </w:p>
        </w:tc>
        <w:tc>
          <w:tcPr>
            <w:tcW w:w="353" w:type="pct"/>
            <w:vMerge/>
            <w:tcBorders>
              <w:top w:val="single" w:sz="8" w:space="0" w:color="auto"/>
              <w:left w:val="single" w:sz="8" w:space="0" w:color="000000"/>
              <w:bottom w:val="single" w:sz="8" w:space="0" w:color="000000"/>
              <w:right w:val="single" w:sz="8" w:space="0" w:color="auto"/>
            </w:tcBorders>
            <w:vAlign w:val="center"/>
            <w:hideMark/>
          </w:tcPr>
          <w:p w14:paraId="665AA598"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1030" w:type="pct"/>
            <w:gridSpan w:val="3"/>
            <w:vMerge/>
            <w:tcBorders>
              <w:top w:val="single" w:sz="8" w:space="0" w:color="auto"/>
              <w:left w:val="single" w:sz="8" w:space="0" w:color="auto"/>
              <w:bottom w:val="single" w:sz="8" w:space="0" w:color="000000"/>
              <w:right w:val="single" w:sz="8" w:space="0" w:color="000000"/>
            </w:tcBorders>
            <w:vAlign w:val="center"/>
            <w:hideMark/>
          </w:tcPr>
          <w:p w14:paraId="3E8FB0B4"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r>
      <w:tr w:rsidR="001340E3" w:rsidRPr="001340E3" w14:paraId="058C89BD" w14:textId="77777777" w:rsidTr="001340E3">
        <w:trPr>
          <w:trHeight w:val="675"/>
        </w:trPr>
        <w:tc>
          <w:tcPr>
            <w:tcW w:w="413" w:type="pct"/>
            <w:tcBorders>
              <w:top w:val="nil"/>
              <w:left w:val="single" w:sz="8" w:space="0" w:color="auto"/>
              <w:bottom w:val="nil"/>
              <w:right w:val="single" w:sz="8" w:space="0" w:color="auto"/>
            </w:tcBorders>
            <w:shd w:val="clear" w:color="auto" w:fill="auto"/>
            <w:vAlign w:val="center"/>
            <w:hideMark/>
          </w:tcPr>
          <w:p w14:paraId="66137AEE"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4"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145FF0D4" w14:textId="77777777" w:rsidR="001340E3" w:rsidRPr="001340E3" w:rsidRDefault="001340E3" w:rsidP="001340E3">
            <w:pPr>
              <w:spacing w:after="0" w:line="240" w:lineRule="auto"/>
              <w:jc w:val="both"/>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Час користування</w:t>
            </w:r>
          </w:p>
        </w:tc>
        <w:tc>
          <w:tcPr>
            <w:tcW w:w="34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3FA6ABDD" w14:textId="77777777" w:rsidR="001340E3" w:rsidRPr="001340E3" w:rsidRDefault="001340E3" w:rsidP="001340E3">
            <w:pPr>
              <w:spacing w:after="0" w:line="240" w:lineRule="auto"/>
              <w:jc w:val="both"/>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Ціна за 1 годину з ПДВ</w:t>
            </w:r>
          </w:p>
        </w:tc>
        <w:tc>
          <w:tcPr>
            <w:tcW w:w="400"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81C159F"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xml:space="preserve">Очікувана сума </w:t>
            </w:r>
          </w:p>
        </w:tc>
        <w:tc>
          <w:tcPr>
            <w:tcW w:w="400"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8767AE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Час користування</w:t>
            </w:r>
          </w:p>
        </w:tc>
        <w:tc>
          <w:tcPr>
            <w:tcW w:w="34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24550F56"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Ціна за 1 годину з ПДВ</w:t>
            </w:r>
          </w:p>
        </w:tc>
        <w:tc>
          <w:tcPr>
            <w:tcW w:w="34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E3A2AE9"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Очікувана сума</w:t>
            </w:r>
          </w:p>
        </w:tc>
        <w:tc>
          <w:tcPr>
            <w:tcW w:w="34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88D1039"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Час користування</w:t>
            </w:r>
          </w:p>
        </w:tc>
        <w:tc>
          <w:tcPr>
            <w:tcW w:w="34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6B443FB"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Ціна за 1 годину з ПДВ</w:t>
            </w:r>
          </w:p>
        </w:tc>
        <w:tc>
          <w:tcPr>
            <w:tcW w:w="344"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2CA0D5E4"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Очікувана сума</w:t>
            </w:r>
          </w:p>
        </w:tc>
        <w:tc>
          <w:tcPr>
            <w:tcW w:w="353" w:type="pct"/>
            <w:tcBorders>
              <w:top w:val="nil"/>
              <w:left w:val="nil"/>
              <w:bottom w:val="nil"/>
              <w:right w:val="single" w:sz="8" w:space="0" w:color="auto"/>
            </w:tcBorders>
            <w:shd w:val="clear" w:color="auto" w:fill="auto"/>
            <w:vAlign w:val="center"/>
            <w:hideMark/>
          </w:tcPr>
          <w:p w14:paraId="313A6046"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278C2C1B"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з ПДВ</w:t>
            </w:r>
          </w:p>
        </w:tc>
        <w:tc>
          <w:tcPr>
            <w:tcW w:w="344"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784D70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Очікувальний пробіг, км</w:t>
            </w:r>
          </w:p>
        </w:tc>
        <w:tc>
          <w:tcPr>
            <w:tcW w:w="344"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E39415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Очікувана сума</w:t>
            </w:r>
          </w:p>
        </w:tc>
      </w:tr>
      <w:tr w:rsidR="001340E3" w:rsidRPr="001340E3" w14:paraId="6E5A0B46" w14:textId="77777777" w:rsidTr="001340E3">
        <w:trPr>
          <w:trHeight w:val="300"/>
        </w:trPr>
        <w:tc>
          <w:tcPr>
            <w:tcW w:w="413" w:type="pct"/>
            <w:tcBorders>
              <w:top w:val="nil"/>
              <w:left w:val="single" w:sz="8" w:space="0" w:color="auto"/>
              <w:bottom w:val="nil"/>
              <w:right w:val="single" w:sz="8" w:space="0" w:color="auto"/>
            </w:tcBorders>
            <w:shd w:val="clear" w:color="auto" w:fill="auto"/>
            <w:vAlign w:val="center"/>
            <w:hideMark/>
          </w:tcPr>
          <w:p w14:paraId="7B8CD70C"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 </w:t>
            </w:r>
          </w:p>
        </w:tc>
        <w:tc>
          <w:tcPr>
            <w:tcW w:w="344" w:type="pct"/>
            <w:vMerge/>
            <w:tcBorders>
              <w:top w:val="nil"/>
              <w:left w:val="single" w:sz="8" w:space="0" w:color="auto"/>
              <w:bottom w:val="single" w:sz="8" w:space="0" w:color="000000"/>
              <w:right w:val="single" w:sz="8" w:space="0" w:color="auto"/>
            </w:tcBorders>
            <w:vAlign w:val="center"/>
            <w:hideMark/>
          </w:tcPr>
          <w:p w14:paraId="6522DAD2"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0531A70C"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400" w:type="pct"/>
            <w:vMerge/>
            <w:tcBorders>
              <w:top w:val="nil"/>
              <w:left w:val="single" w:sz="8" w:space="0" w:color="auto"/>
              <w:bottom w:val="single" w:sz="8" w:space="0" w:color="000000"/>
              <w:right w:val="single" w:sz="8" w:space="0" w:color="auto"/>
            </w:tcBorders>
            <w:vAlign w:val="center"/>
            <w:hideMark/>
          </w:tcPr>
          <w:p w14:paraId="5CE23B65"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400" w:type="pct"/>
            <w:vMerge/>
            <w:tcBorders>
              <w:top w:val="nil"/>
              <w:left w:val="single" w:sz="8" w:space="0" w:color="auto"/>
              <w:bottom w:val="single" w:sz="8" w:space="0" w:color="000000"/>
              <w:right w:val="single" w:sz="8" w:space="0" w:color="auto"/>
            </w:tcBorders>
            <w:vAlign w:val="center"/>
            <w:hideMark/>
          </w:tcPr>
          <w:p w14:paraId="6E0D68D5"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137B96BD"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07527EBF"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02D50DB4"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427B5B3A"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116799B1"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53" w:type="pct"/>
            <w:tcBorders>
              <w:top w:val="nil"/>
              <w:left w:val="nil"/>
              <w:bottom w:val="nil"/>
              <w:right w:val="single" w:sz="8" w:space="0" w:color="auto"/>
            </w:tcBorders>
            <w:shd w:val="clear" w:color="auto" w:fill="auto"/>
            <w:vAlign w:val="center"/>
            <w:hideMark/>
          </w:tcPr>
          <w:p w14:paraId="4E7FC8B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vMerge/>
            <w:tcBorders>
              <w:top w:val="nil"/>
              <w:left w:val="single" w:sz="8" w:space="0" w:color="auto"/>
              <w:bottom w:val="single" w:sz="8" w:space="0" w:color="000000"/>
              <w:right w:val="single" w:sz="8" w:space="0" w:color="auto"/>
            </w:tcBorders>
            <w:vAlign w:val="center"/>
            <w:hideMark/>
          </w:tcPr>
          <w:p w14:paraId="1743A471"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190850FB"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6F175D0F"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r>
      <w:tr w:rsidR="001340E3" w:rsidRPr="001340E3" w14:paraId="5DB3A196" w14:textId="77777777" w:rsidTr="001340E3">
        <w:trPr>
          <w:trHeight w:val="420"/>
        </w:trPr>
        <w:tc>
          <w:tcPr>
            <w:tcW w:w="413" w:type="pct"/>
            <w:tcBorders>
              <w:top w:val="nil"/>
              <w:left w:val="single" w:sz="8" w:space="0" w:color="auto"/>
              <w:bottom w:val="nil"/>
              <w:right w:val="single" w:sz="8" w:space="0" w:color="auto"/>
            </w:tcBorders>
            <w:shd w:val="clear" w:color="auto" w:fill="auto"/>
            <w:vAlign w:val="center"/>
            <w:hideMark/>
          </w:tcPr>
          <w:p w14:paraId="0F6F5BF7"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 </w:t>
            </w:r>
          </w:p>
        </w:tc>
        <w:tc>
          <w:tcPr>
            <w:tcW w:w="344" w:type="pct"/>
            <w:vMerge/>
            <w:tcBorders>
              <w:top w:val="nil"/>
              <w:left w:val="single" w:sz="8" w:space="0" w:color="auto"/>
              <w:bottom w:val="single" w:sz="8" w:space="0" w:color="000000"/>
              <w:right w:val="single" w:sz="8" w:space="0" w:color="auto"/>
            </w:tcBorders>
            <w:vAlign w:val="center"/>
            <w:hideMark/>
          </w:tcPr>
          <w:p w14:paraId="3E27DCFC"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1A55899D"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400" w:type="pct"/>
            <w:vMerge/>
            <w:tcBorders>
              <w:top w:val="nil"/>
              <w:left w:val="single" w:sz="8" w:space="0" w:color="auto"/>
              <w:bottom w:val="single" w:sz="8" w:space="0" w:color="000000"/>
              <w:right w:val="single" w:sz="8" w:space="0" w:color="auto"/>
            </w:tcBorders>
            <w:vAlign w:val="center"/>
            <w:hideMark/>
          </w:tcPr>
          <w:p w14:paraId="5E8D0C3F"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400" w:type="pct"/>
            <w:vMerge/>
            <w:tcBorders>
              <w:top w:val="nil"/>
              <w:left w:val="single" w:sz="8" w:space="0" w:color="auto"/>
              <w:bottom w:val="single" w:sz="8" w:space="0" w:color="000000"/>
              <w:right w:val="single" w:sz="8" w:space="0" w:color="auto"/>
            </w:tcBorders>
            <w:vAlign w:val="center"/>
            <w:hideMark/>
          </w:tcPr>
          <w:p w14:paraId="641BC046"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17AC3325"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4432D3A1"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6CEDA260"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737B2360"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5609064C"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53" w:type="pct"/>
            <w:tcBorders>
              <w:top w:val="nil"/>
              <w:left w:val="nil"/>
              <w:bottom w:val="nil"/>
              <w:right w:val="single" w:sz="8" w:space="0" w:color="auto"/>
            </w:tcBorders>
            <w:shd w:val="clear" w:color="auto" w:fill="auto"/>
            <w:vAlign w:val="center"/>
            <w:hideMark/>
          </w:tcPr>
          <w:p w14:paraId="33436528"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Очікувана вартість</w:t>
            </w:r>
          </w:p>
        </w:tc>
        <w:tc>
          <w:tcPr>
            <w:tcW w:w="343" w:type="pct"/>
            <w:vMerge/>
            <w:tcBorders>
              <w:top w:val="nil"/>
              <w:left w:val="single" w:sz="8" w:space="0" w:color="auto"/>
              <w:bottom w:val="single" w:sz="8" w:space="0" w:color="000000"/>
              <w:right w:val="single" w:sz="8" w:space="0" w:color="auto"/>
            </w:tcBorders>
            <w:vAlign w:val="center"/>
            <w:hideMark/>
          </w:tcPr>
          <w:p w14:paraId="3B8C7750"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16CA125B"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612EDBD0"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r>
      <w:tr w:rsidR="001340E3" w:rsidRPr="001340E3" w14:paraId="0790FC64" w14:textId="77777777" w:rsidTr="001340E3">
        <w:trPr>
          <w:trHeight w:val="315"/>
        </w:trPr>
        <w:tc>
          <w:tcPr>
            <w:tcW w:w="413" w:type="pct"/>
            <w:tcBorders>
              <w:top w:val="nil"/>
              <w:left w:val="single" w:sz="8" w:space="0" w:color="auto"/>
              <w:bottom w:val="nil"/>
              <w:right w:val="single" w:sz="8" w:space="0" w:color="auto"/>
            </w:tcBorders>
            <w:shd w:val="clear" w:color="auto" w:fill="auto"/>
            <w:vAlign w:val="center"/>
            <w:hideMark/>
          </w:tcPr>
          <w:p w14:paraId="4F4AEE54"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 </w:t>
            </w:r>
          </w:p>
        </w:tc>
        <w:tc>
          <w:tcPr>
            <w:tcW w:w="344" w:type="pct"/>
            <w:vMerge/>
            <w:tcBorders>
              <w:top w:val="nil"/>
              <w:left w:val="single" w:sz="8" w:space="0" w:color="auto"/>
              <w:bottom w:val="single" w:sz="8" w:space="0" w:color="000000"/>
              <w:right w:val="single" w:sz="8" w:space="0" w:color="auto"/>
            </w:tcBorders>
            <w:vAlign w:val="center"/>
            <w:hideMark/>
          </w:tcPr>
          <w:p w14:paraId="08A5E981"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5FFBBD4C"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400" w:type="pct"/>
            <w:vMerge/>
            <w:tcBorders>
              <w:top w:val="nil"/>
              <w:left w:val="single" w:sz="8" w:space="0" w:color="auto"/>
              <w:bottom w:val="single" w:sz="8" w:space="0" w:color="000000"/>
              <w:right w:val="single" w:sz="8" w:space="0" w:color="auto"/>
            </w:tcBorders>
            <w:vAlign w:val="center"/>
            <w:hideMark/>
          </w:tcPr>
          <w:p w14:paraId="5799F8BB"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400" w:type="pct"/>
            <w:vMerge/>
            <w:tcBorders>
              <w:top w:val="nil"/>
              <w:left w:val="single" w:sz="8" w:space="0" w:color="auto"/>
              <w:bottom w:val="single" w:sz="8" w:space="0" w:color="000000"/>
              <w:right w:val="single" w:sz="8" w:space="0" w:color="auto"/>
            </w:tcBorders>
            <w:vAlign w:val="center"/>
            <w:hideMark/>
          </w:tcPr>
          <w:p w14:paraId="48E7FBE5"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06B7517E"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41BE0552"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31DEFD9F"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3" w:type="pct"/>
            <w:vMerge/>
            <w:tcBorders>
              <w:top w:val="nil"/>
              <w:left w:val="single" w:sz="8" w:space="0" w:color="auto"/>
              <w:bottom w:val="single" w:sz="8" w:space="0" w:color="000000"/>
              <w:right w:val="single" w:sz="8" w:space="0" w:color="auto"/>
            </w:tcBorders>
            <w:vAlign w:val="center"/>
            <w:hideMark/>
          </w:tcPr>
          <w:p w14:paraId="52B486A4"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729E1F29"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53" w:type="pct"/>
            <w:tcBorders>
              <w:top w:val="nil"/>
              <w:left w:val="nil"/>
              <w:bottom w:val="single" w:sz="8" w:space="0" w:color="auto"/>
              <w:right w:val="single" w:sz="8" w:space="0" w:color="auto"/>
            </w:tcBorders>
            <w:shd w:val="clear" w:color="auto" w:fill="auto"/>
            <w:vAlign w:val="center"/>
            <w:hideMark/>
          </w:tcPr>
          <w:p w14:paraId="371E6314"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з ПДВ</w:t>
            </w:r>
          </w:p>
        </w:tc>
        <w:tc>
          <w:tcPr>
            <w:tcW w:w="343" w:type="pct"/>
            <w:vMerge/>
            <w:tcBorders>
              <w:top w:val="nil"/>
              <w:left w:val="single" w:sz="8" w:space="0" w:color="auto"/>
              <w:bottom w:val="single" w:sz="8" w:space="0" w:color="000000"/>
              <w:right w:val="single" w:sz="8" w:space="0" w:color="auto"/>
            </w:tcBorders>
            <w:vAlign w:val="center"/>
            <w:hideMark/>
          </w:tcPr>
          <w:p w14:paraId="23CBC16C"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5AC806D4"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c>
          <w:tcPr>
            <w:tcW w:w="344" w:type="pct"/>
            <w:vMerge/>
            <w:tcBorders>
              <w:top w:val="nil"/>
              <w:left w:val="single" w:sz="8" w:space="0" w:color="auto"/>
              <w:bottom w:val="single" w:sz="8" w:space="0" w:color="000000"/>
              <w:right w:val="single" w:sz="8" w:space="0" w:color="auto"/>
            </w:tcBorders>
            <w:vAlign w:val="center"/>
            <w:hideMark/>
          </w:tcPr>
          <w:p w14:paraId="46BACE81"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p>
        </w:tc>
      </w:tr>
      <w:tr w:rsidR="001340E3" w:rsidRPr="001340E3" w14:paraId="175C7549" w14:textId="77777777" w:rsidTr="001340E3">
        <w:trPr>
          <w:trHeight w:val="690"/>
        </w:trPr>
        <w:tc>
          <w:tcPr>
            <w:tcW w:w="41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02F2D6A"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Авто №1</w:t>
            </w:r>
            <w:r w:rsidRPr="001340E3">
              <w:rPr>
                <w:rFonts w:ascii="Times New Roman" w:eastAsia="Times New Roman" w:hAnsi="Times New Roman"/>
                <w:color w:val="000000"/>
                <w:sz w:val="16"/>
                <w:szCs w:val="16"/>
                <w:lang w:eastAsia="uk-UA"/>
              </w:rPr>
              <w:t xml:space="preserve"> (закріплений)</w:t>
            </w:r>
          </w:p>
        </w:tc>
        <w:tc>
          <w:tcPr>
            <w:tcW w:w="344" w:type="pct"/>
            <w:tcBorders>
              <w:top w:val="nil"/>
              <w:left w:val="nil"/>
              <w:bottom w:val="single" w:sz="8" w:space="0" w:color="auto"/>
              <w:right w:val="single" w:sz="8" w:space="0" w:color="auto"/>
            </w:tcBorders>
            <w:shd w:val="clear" w:color="auto" w:fill="auto"/>
            <w:vAlign w:val="center"/>
            <w:hideMark/>
          </w:tcPr>
          <w:p w14:paraId="0CEE385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100</w:t>
            </w:r>
          </w:p>
        </w:tc>
        <w:tc>
          <w:tcPr>
            <w:tcW w:w="343" w:type="pct"/>
            <w:tcBorders>
              <w:top w:val="nil"/>
              <w:left w:val="nil"/>
              <w:bottom w:val="single" w:sz="8" w:space="0" w:color="auto"/>
              <w:right w:val="single" w:sz="8" w:space="0" w:color="auto"/>
            </w:tcBorders>
            <w:shd w:val="clear" w:color="auto" w:fill="auto"/>
            <w:vAlign w:val="center"/>
            <w:hideMark/>
          </w:tcPr>
          <w:p w14:paraId="29F42C9C"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210,2</w:t>
            </w:r>
          </w:p>
        </w:tc>
        <w:tc>
          <w:tcPr>
            <w:tcW w:w="400" w:type="pct"/>
            <w:tcBorders>
              <w:top w:val="nil"/>
              <w:left w:val="nil"/>
              <w:bottom w:val="single" w:sz="8" w:space="0" w:color="auto"/>
              <w:right w:val="single" w:sz="8" w:space="0" w:color="auto"/>
            </w:tcBorders>
            <w:shd w:val="clear" w:color="auto" w:fill="auto"/>
            <w:vAlign w:val="center"/>
            <w:hideMark/>
          </w:tcPr>
          <w:p w14:paraId="17602FB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21020,00</w:t>
            </w:r>
          </w:p>
        </w:tc>
        <w:tc>
          <w:tcPr>
            <w:tcW w:w="400" w:type="pct"/>
            <w:tcBorders>
              <w:top w:val="nil"/>
              <w:left w:val="nil"/>
              <w:bottom w:val="single" w:sz="8" w:space="0" w:color="auto"/>
              <w:right w:val="single" w:sz="8" w:space="0" w:color="auto"/>
            </w:tcBorders>
            <w:shd w:val="clear" w:color="auto" w:fill="auto"/>
            <w:vAlign w:val="center"/>
            <w:hideMark/>
          </w:tcPr>
          <w:p w14:paraId="60127D07"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100</w:t>
            </w:r>
          </w:p>
        </w:tc>
        <w:tc>
          <w:tcPr>
            <w:tcW w:w="343" w:type="pct"/>
            <w:tcBorders>
              <w:top w:val="nil"/>
              <w:left w:val="nil"/>
              <w:bottom w:val="single" w:sz="8" w:space="0" w:color="auto"/>
              <w:right w:val="single" w:sz="8" w:space="0" w:color="auto"/>
            </w:tcBorders>
            <w:shd w:val="clear" w:color="auto" w:fill="auto"/>
            <w:vAlign w:val="center"/>
            <w:hideMark/>
          </w:tcPr>
          <w:p w14:paraId="40536CAE"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257,56</w:t>
            </w:r>
          </w:p>
        </w:tc>
        <w:tc>
          <w:tcPr>
            <w:tcW w:w="343" w:type="pct"/>
            <w:tcBorders>
              <w:top w:val="nil"/>
              <w:left w:val="nil"/>
              <w:bottom w:val="single" w:sz="8" w:space="0" w:color="auto"/>
              <w:right w:val="single" w:sz="8" w:space="0" w:color="auto"/>
            </w:tcBorders>
            <w:shd w:val="clear" w:color="auto" w:fill="auto"/>
            <w:vAlign w:val="center"/>
            <w:hideMark/>
          </w:tcPr>
          <w:p w14:paraId="5B7D21B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25756</w:t>
            </w:r>
          </w:p>
        </w:tc>
        <w:tc>
          <w:tcPr>
            <w:tcW w:w="343" w:type="pct"/>
            <w:tcBorders>
              <w:top w:val="nil"/>
              <w:left w:val="nil"/>
              <w:bottom w:val="single" w:sz="8" w:space="0" w:color="auto"/>
              <w:right w:val="single" w:sz="8" w:space="0" w:color="auto"/>
            </w:tcBorders>
            <w:shd w:val="clear" w:color="auto" w:fill="auto"/>
            <w:vAlign w:val="center"/>
            <w:hideMark/>
          </w:tcPr>
          <w:p w14:paraId="6A82F61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100</w:t>
            </w:r>
          </w:p>
        </w:tc>
        <w:tc>
          <w:tcPr>
            <w:tcW w:w="343" w:type="pct"/>
            <w:tcBorders>
              <w:top w:val="nil"/>
              <w:left w:val="nil"/>
              <w:bottom w:val="single" w:sz="8" w:space="0" w:color="auto"/>
              <w:right w:val="single" w:sz="8" w:space="0" w:color="auto"/>
            </w:tcBorders>
            <w:shd w:val="clear" w:color="auto" w:fill="auto"/>
            <w:vAlign w:val="center"/>
            <w:hideMark/>
          </w:tcPr>
          <w:p w14:paraId="3D26D7CC"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279,8</w:t>
            </w:r>
          </w:p>
        </w:tc>
        <w:tc>
          <w:tcPr>
            <w:tcW w:w="344" w:type="pct"/>
            <w:tcBorders>
              <w:top w:val="nil"/>
              <w:left w:val="nil"/>
              <w:bottom w:val="single" w:sz="8" w:space="0" w:color="auto"/>
              <w:right w:val="single" w:sz="8" w:space="0" w:color="auto"/>
            </w:tcBorders>
            <w:shd w:val="clear" w:color="auto" w:fill="auto"/>
            <w:vAlign w:val="center"/>
            <w:hideMark/>
          </w:tcPr>
          <w:p w14:paraId="16317CFC"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27980</w:t>
            </w:r>
          </w:p>
        </w:tc>
        <w:tc>
          <w:tcPr>
            <w:tcW w:w="353" w:type="pct"/>
            <w:tcBorders>
              <w:top w:val="nil"/>
              <w:left w:val="nil"/>
              <w:bottom w:val="single" w:sz="8" w:space="0" w:color="auto"/>
              <w:right w:val="single" w:sz="8" w:space="0" w:color="auto"/>
            </w:tcBorders>
            <w:shd w:val="clear" w:color="auto" w:fill="auto"/>
            <w:vAlign w:val="center"/>
            <w:hideMark/>
          </w:tcPr>
          <w:p w14:paraId="03949B2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230,29</w:t>
            </w:r>
          </w:p>
        </w:tc>
        <w:tc>
          <w:tcPr>
            <w:tcW w:w="343" w:type="pct"/>
            <w:tcBorders>
              <w:top w:val="nil"/>
              <w:left w:val="nil"/>
              <w:bottom w:val="single" w:sz="8" w:space="0" w:color="auto"/>
              <w:right w:val="nil"/>
            </w:tcBorders>
            <w:shd w:val="clear" w:color="auto" w:fill="auto"/>
            <w:vAlign w:val="center"/>
            <w:hideMark/>
          </w:tcPr>
          <w:p w14:paraId="7710E535"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21,07</w:t>
            </w:r>
          </w:p>
        </w:tc>
        <w:tc>
          <w:tcPr>
            <w:tcW w:w="344" w:type="pct"/>
            <w:tcBorders>
              <w:top w:val="nil"/>
              <w:left w:val="single" w:sz="8" w:space="0" w:color="auto"/>
              <w:bottom w:val="single" w:sz="8" w:space="0" w:color="auto"/>
              <w:right w:val="single" w:sz="8" w:space="0" w:color="auto"/>
            </w:tcBorders>
            <w:shd w:val="clear" w:color="auto" w:fill="auto"/>
            <w:noWrap/>
            <w:vAlign w:val="center"/>
            <w:hideMark/>
          </w:tcPr>
          <w:p w14:paraId="5E360B6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10000</w:t>
            </w:r>
          </w:p>
        </w:tc>
        <w:tc>
          <w:tcPr>
            <w:tcW w:w="344" w:type="pct"/>
            <w:tcBorders>
              <w:top w:val="nil"/>
              <w:left w:val="nil"/>
              <w:bottom w:val="single" w:sz="8" w:space="0" w:color="auto"/>
              <w:right w:val="single" w:sz="8" w:space="0" w:color="auto"/>
            </w:tcBorders>
            <w:shd w:val="clear" w:color="auto" w:fill="auto"/>
            <w:noWrap/>
            <w:vAlign w:val="center"/>
            <w:hideMark/>
          </w:tcPr>
          <w:p w14:paraId="5A5F5C1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210700</w:t>
            </w:r>
          </w:p>
        </w:tc>
      </w:tr>
      <w:tr w:rsidR="001340E3" w:rsidRPr="001340E3" w14:paraId="0F0F1ADA" w14:textId="77777777" w:rsidTr="001340E3">
        <w:trPr>
          <w:trHeight w:val="690"/>
        </w:trPr>
        <w:tc>
          <w:tcPr>
            <w:tcW w:w="413" w:type="pct"/>
            <w:tcBorders>
              <w:top w:val="nil"/>
              <w:left w:val="single" w:sz="8" w:space="0" w:color="auto"/>
              <w:bottom w:val="single" w:sz="8" w:space="0" w:color="auto"/>
              <w:right w:val="single" w:sz="8" w:space="0" w:color="auto"/>
            </w:tcBorders>
            <w:shd w:val="clear" w:color="auto" w:fill="auto"/>
            <w:vAlign w:val="center"/>
            <w:hideMark/>
          </w:tcPr>
          <w:p w14:paraId="510C3B53"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lastRenderedPageBreak/>
              <w:t>Авто №2</w:t>
            </w:r>
            <w:r w:rsidRPr="001340E3">
              <w:rPr>
                <w:rFonts w:ascii="Times New Roman" w:eastAsia="Times New Roman" w:hAnsi="Times New Roman"/>
                <w:color w:val="000000"/>
                <w:sz w:val="16"/>
                <w:szCs w:val="16"/>
                <w:lang w:eastAsia="uk-UA"/>
              </w:rPr>
              <w:t xml:space="preserve"> (закріплений)</w:t>
            </w:r>
          </w:p>
        </w:tc>
        <w:tc>
          <w:tcPr>
            <w:tcW w:w="344" w:type="pct"/>
            <w:tcBorders>
              <w:top w:val="nil"/>
              <w:left w:val="nil"/>
              <w:bottom w:val="single" w:sz="8" w:space="0" w:color="auto"/>
              <w:right w:val="single" w:sz="8" w:space="0" w:color="auto"/>
            </w:tcBorders>
            <w:shd w:val="clear" w:color="auto" w:fill="auto"/>
            <w:vAlign w:val="center"/>
            <w:hideMark/>
          </w:tcPr>
          <w:p w14:paraId="5D4CB5C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44</w:t>
            </w:r>
          </w:p>
        </w:tc>
        <w:tc>
          <w:tcPr>
            <w:tcW w:w="343" w:type="pct"/>
            <w:tcBorders>
              <w:top w:val="nil"/>
              <w:left w:val="nil"/>
              <w:bottom w:val="single" w:sz="8" w:space="0" w:color="auto"/>
              <w:right w:val="single" w:sz="8" w:space="0" w:color="auto"/>
            </w:tcBorders>
            <w:shd w:val="clear" w:color="auto" w:fill="auto"/>
            <w:vAlign w:val="center"/>
            <w:hideMark/>
          </w:tcPr>
          <w:p w14:paraId="62E61F8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210,2</w:t>
            </w:r>
          </w:p>
        </w:tc>
        <w:tc>
          <w:tcPr>
            <w:tcW w:w="400" w:type="pct"/>
            <w:tcBorders>
              <w:top w:val="nil"/>
              <w:left w:val="nil"/>
              <w:bottom w:val="single" w:sz="8" w:space="0" w:color="auto"/>
              <w:right w:val="single" w:sz="8" w:space="0" w:color="auto"/>
            </w:tcBorders>
            <w:shd w:val="clear" w:color="auto" w:fill="auto"/>
            <w:vAlign w:val="center"/>
            <w:hideMark/>
          </w:tcPr>
          <w:p w14:paraId="3153890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9248,80</w:t>
            </w:r>
          </w:p>
        </w:tc>
        <w:tc>
          <w:tcPr>
            <w:tcW w:w="400" w:type="pct"/>
            <w:tcBorders>
              <w:top w:val="nil"/>
              <w:left w:val="nil"/>
              <w:bottom w:val="single" w:sz="8" w:space="0" w:color="auto"/>
              <w:right w:val="single" w:sz="8" w:space="0" w:color="auto"/>
            </w:tcBorders>
            <w:shd w:val="clear" w:color="auto" w:fill="auto"/>
            <w:vAlign w:val="center"/>
            <w:hideMark/>
          </w:tcPr>
          <w:p w14:paraId="6CBBCFD7"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7C215B3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26B4832E"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7619327B"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3FB2906B"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4" w:type="pct"/>
            <w:tcBorders>
              <w:top w:val="nil"/>
              <w:left w:val="nil"/>
              <w:bottom w:val="single" w:sz="8" w:space="0" w:color="auto"/>
              <w:right w:val="single" w:sz="8" w:space="0" w:color="auto"/>
            </w:tcBorders>
            <w:shd w:val="clear" w:color="auto" w:fill="auto"/>
            <w:vAlign w:val="center"/>
            <w:hideMark/>
          </w:tcPr>
          <w:p w14:paraId="405B3CE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53" w:type="pct"/>
            <w:tcBorders>
              <w:top w:val="nil"/>
              <w:left w:val="nil"/>
              <w:bottom w:val="single" w:sz="8" w:space="0" w:color="auto"/>
              <w:right w:val="single" w:sz="8" w:space="0" w:color="auto"/>
            </w:tcBorders>
            <w:shd w:val="clear" w:color="auto" w:fill="auto"/>
            <w:vAlign w:val="center"/>
            <w:hideMark/>
          </w:tcPr>
          <w:p w14:paraId="073C3034"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230,29</w:t>
            </w:r>
          </w:p>
        </w:tc>
        <w:tc>
          <w:tcPr>
            <w:tcW w:w="343" w:type="pct"/>
            <w:tcBorders>
              <w:top w:val="nil"/>
              <w:left w:val="nil"/>
              <w:bottom w:val="single" w:sz="8" w:space="0" w:color="auto"/>
              <w:right w:val="nil"/>
            </w:tcBorders>
            <w:shd w:val="clear" w:color="auto" w:fill="auto"/>
            <w:vAlign w:val="center"/>
            <w:hideMark/>
          </w:tcPr>
          <w:p w14:paraId="2B11FCE7"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21,07</w:t>
            </w:r>
          </w:p>
        </w:tc>
        <w:tc>
          <w:tcPr>
            <w:tcW w:w="344" w:type="pct"/>
            <w:tcBorders>
              <w:top w:val="nil"/>
              <w:left w:val="single" w:sz="8" w:space="0" w:color="auto"/>
              <w:bottom w:val="single" w:sz="8" w:space="0" w:color="auto"/>
              <w:right w:val="single" w:sz="8" w:space="0" w:color="auto"/>
            </w:tcBorders>
            <w:shd w:val="clear" w:color="auto" w:fill="auto"/>
            <w:noWrap/>
            <w:vAlign w:val="center"/>
            <w:hideMark/>
          </w:tcPr>
          <w:p w14:paraId="6C2004BB"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4000</w:t>
            </w:r>
          </w:p>
        </w:tc>
        <w:tc>
          <w:tcPr>
            <w:tcW w:w="344" w:type="pct"/>
            <w:tcBorders>
              <w:top w:val="nil"/>
              <w:left w:val="nil"/>
              <w:bottom w:val="single" w:sz="8" w:space="0" w:color="auto"/>
              <w:right w:val="single" w:sz="8" w:space="0" w:color="auto"/>
            </w:tcBorders>
            <w:shd w:val="clear" w:color="auto" w:fill="auto"/>
            <w:noWrap/>
            <w:vAlign w:val="center"/>
            <w:hideMark/>
          </w:tcPr>
          <w:p w14:paraId="23625978"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84280</w:t>
            </w:r>
          </w:p>
        </w:tc>
      </w:tr>
      <w:tr w:rsidR="001340E3" w:rsidRPr="001340E3" w14:paraId="2F94221B" w14:textId="77777777" w:rsidTr="001340E3">
        <w:trPr>
          <w:trHeight w:val="690"/>
        </w:trPr>
        <w:tc>
          <w:tcPr>
            <w:tcW w:w="413" w:type="pct"/>
            <w:tcBorders>
              <w:top w:val="nil"/>
              <w:left w:val="single" w:sz="8" w:space="0" w:color="auto"/>
              <w:bottom w:val="single" w:sz="8" w:space="0" w:color="auto"/>
              <w:right w:val="single" w:sz="8" w:space="0" w:color="auto"/>
            </w:tcBorders>
            <w:shd w:val="clear" w:color="auto" w:fill="auto"/>
            <w:vAlign w:val="center"/>
            <w:hideMark/>
          </w:tcPr>
          <w:p w14:paraId="5185D0E5"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Авто №3</w:t>
            </w:r>
            <w:r w:rsidRPr="001340E3">
              <w:rPr>
                <w:rFonts w:ascii="Times New Roman" w:eastAsia="Times New Roman" w:hAnsi="Times New Roman"/>
                <w:color w:val="000000"/>
                <w:sz w:val="16"/>
                <w:szCs w:val="16"/>
                <w:lang w:eastAsia="uk-UA"/>
              </w:rPr>
              <w:t xml:space="preserve"> (закріплений)</w:t>
            </w:r>
          </w:p>
        </w:tc>
        <w:tc>
          <w:tcPr>
            <w:tcW w:w="344" w:type="pct"/>
            <w:tcBorders>
              <w:top w:val="nil"/>
              <w:left w:val="nil"/>
              <w:bottom w:val="single" w:sz="8" w:space="0" w:color="auto"/>
              <w:right w:val="single" w:sz="8" w:space="0" w:color="auto"/>
            </w:tcBorders>
            <w:shd w:val="clear" w:color="auto" w:fill="auto"/>
            <w:vAlign w:val="center"/>
            <w:hideMark/>
          </w:tcPr>
          <w:p w14:paraId="15ABC7C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250</w:t>
            </w:r>
          </w:p>
        </w:tc>
        <w:tc>
          <w:tcPr>
            <w:tcW w:w="343" w:type="pct"/>
            <w:tcBorders>
              <w:top w:val="nil"/>
              <w:left w:val="nil"/>
              <w:bottom w:val="single" w:sz="8" w:space="0" w:color="auto"/>
              <w:right w:val="single" w:sz="8" w:space="0" w:color="auto"/>
            </w:tcBorders>
            <w:shd w:val="clear" w:color="auto" w:fill="auto"/>
            <w:vAlign w:val="center"/>
            <w:hideMark/>
          </w:tcPr>
          <w:p w14:paraId="7A1B9D9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210,2</w:t>
            </w:r>
          </w:p>
        </w:tc>
        <w:tc>
          <w:tcPr>
            <w:tcW w:w="400" w:type="pct"/>
            <w:tcBorders>
              <w:top w:val="nil"/>
              <w:left w:val="nil"/>
              <w:bottom w:val="single" w:sz="8" w:space="0" w:color="auto"/>
              <w:right w:val="single" w:sz="8" w:space="0" w:color="auto"/>
            </w:tcBorders>
            <w:shd w:val="clear" w:color="auto" w:fill="auto"/>
            <w:vAlign w:val="center"/>
            <w:hideMark/>
          </w:tcPr>
          <w:p w14:paraId="10799F9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52550,00</w:t>
            </w:r>
          </w:p>
        </w:tc>
        <w:tc>
          <w:tcPr>
            <w:tcW w:w="400" w:type="pct"/>
            <w:tcBorders>
              <w:top w:val="nil"/>
              <w:left w:val="nil"/>
              <w:bottom w:val="single" w:sz="8" w:space="0" w:color="auto"/>
              <w:right w:val="single" w:sz="8" w:space="0" w:color="auto"/>
            </w:tcBorders>
            <w:shd w:val="clear" w:color="auto" w:fill="auto"/>
            <w:vAlign w:val="center"/>
            <w:hideMark/>
          </w:tcPr>
          <w:p w14:paraId="24EB654E"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w:t>
            </w:r>
          </w:p>
        </w:tc>
        <w:tc>
          <w:tcPr>
            <w:tcW w:w="343" w:type="pct"/>
            <w:tcBorders>
              <w:top w:val="nil"/>
              <w:left w:val="nil"/>
              <w:bottom w:val="single" w:sz="8" w:space="0" w:color="auto"/>
              <w:right w:val="single" w:sz="8" w:space="0" w:color="auto"/>
            </w:tcBorders>
            <w:shd w:val="clear" w:color="auto" w:fill="auto"/>
            <w:vAlign w:val="center"/>
            <w:hideMark/>
          </w:tcPr>
          <w:p w14:paraId="759A1CD3"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257,56</w:t>
            </w:r>
          </w:p>
        </w:tc>
        <w:tc>
          <w:tcPr>
            <w:tcW w:w="343" w:type="pct"/>
            <w:tcBorders>
              <w:top w:val="nil"/>
              <w:left w:val="nil"/>
              <w:bottom w:val="single" w:sz="8" w:space="0" w:color="auto"/>
              <w:right w:val="single" w:sz="8" w:space="0" w:color="auto"/>
            </w:tcBorders>
            <w:shd w:val="clear" w:color="auto" w:fill="auto"/>
            <w:vAlign w:val="center"/>
            <w:hideMark/>
          </w:tcPr>
          <w:p w14:paraId="3450D366"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12878</w:t>
            </w:r>
          </w:p>
        </w:tc>
        <w:tc>
          <w:tcPr>
            <w:tcW w:w="343" w:type="pct"/>
            <w:tcBorders>
              <w:top w:val="nil"/>
              <w:left w:val="nil"/>
              <w:bottom w:val="single" w:sz="8" w:space="0" w:color="auto"/>
              <w:right w:val="single" w:sz="8" w:space="0" w:color="auto"/>
            </w:tcBorders>
            <w:shd w:val="clear" w:color="auto" w:fill="auto"/>
            <w:vAlign w:val="center"/>
            <w:hideMark/>
          </w:tcPr>
          <w:p w14:paraId="1BCAB69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44</w:t>
            </w:r>
          </w:p>
        </w:tc>
        <w:tc>
          <w:tcPr>
            <w:tcW w:w="343" w:type="pct"/>
            <w:tcBorders>
              <w:top w:val="nil"/>
              <w:left w:val="nil"/>
              <w:bottom w:val="single" w:sz="8" w:space="0" w:color="auto"/>
              <w:right w:val="single" w:sz="8" w:space="0" w:color="auto"/>
            </w:tcBorders>
            <w:shd w:val="clear" w:color="auto" w:fill="auto"/>
            <w:vAlign w:val="center"/>
            <w:hideMark/>
          </w:tcPr>
          <w:p w14:paraId="4ACA893B"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279,8</w:t>
            </w:r>
          </w:p>
        </w:tc>
        <w:tc>
          <w:tcPr>
            <w:tcW w:w="344" w:type="pct"/>
            <w:tcBorders>
              <w:top w:val="nil"/>
              <w:left w:val="nil"/>
              <w:bottom w:val="single" w:sz="8" w:space="0" w:color="auto"/>
              <w:right w:val="single" w:sz="8" w:space="0" w:color="auto"/>
            </w:tcBorders>
            <w:shd w:val="clear" w:color="auto" w:fill="auto"/>
            <w:vAlign w:val="center"/>
            <w:hideMark/>
          </w:tcPr>
          <w:p w14:paraId="56FF6AE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12311,2</w:t>
            </w:r>
          </w:p>
        </w:tc>
        <w:tc>
          <w:tcPr>
            <w:tcW w:w="353" w:type="pct"/>
            <w:tcBorders>
              <w:top w:val="nil"/>
              <w:left w:val="nil"/>
              <w:bottom w:val="single" w:sz="8" w:space="0" w:color="auto"/>
              <w:right w:val="single" w:sz="8" w:space="0" w:color="auto"/>
            </w:tcBorders>
            <w:shd w:val="clear" w:color="auto" w:fill="auto"/>
            <w:vAlign w:val="center"/>
            <w:hideMark/>
          </w:tcPr>
          <w:p w14:paraId="1FB440C3"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221,57</w:t>
            </w:r>
          </w:p>
        </w:tc>
        <w:tc>
          <w:tcPr>
            <w:tcW w:w="343" w:type="pct"/>
            <w:tcBorders>
              <w:top w:val="nil"/>
              <w:left w:val="nil"/>
              <w:bottom w:val="single" w:sz="8" w:space="0" w:color="auto"/>
              <w:right w:val="nil"/>
            </w:tcBorders>
            <w:shd w:val="clear" w:color="auto" w:fill="auto"/>
            <w:vAlign w:val="center"/>
            <w:hideMark/>
          </w:tcPr>
          <w:p w14:paraId="61253874"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21,07</w:t>
            </w:r>
          </w:p>
        </w:tc>
        <w:tc>
          <w:tcPr>
            <w:tcW w:w="344" w:type="pct"/>
            <w:tcBorders>
              <w:top w:val="nil"/>
              <w:left w:val="single" w:sz="8" w:space="0" w:color="auto"/>
              <w:bottom w:val="single" w:sz="8" w:space="0" w:color="auto"/>
              <w:right w:val="single" w:sz="8" w:space="0" w:color="auto"/>
            </w:tcBorders>
            <w:shd w:val="clear" w:color="auto" w:fill="auto"/>
            <w:noWrap/>
            <w:vAlign w:val="center"/>
            <w:hideMark/>
          </w:tcPr>
          <w:p w14:paraId="6BF39C2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10000</w:t>
            </w:r>
          </w:p>
        </w:tc>
        <w:tc>
          <w:tcPr>
            <w:tcW w:w="344" w:type="pct"/>
            <w:tcBorders>
              <w:top w:val="nil"/>
              <w:left w:val="nil"/>
              <w:bottom w:val="single" w:sz="8" w:space="0" w:color="auto"/>
              <w:right w:val="single" w:sz="8" w:space="0" w:color="auto"/>
            </w:tcBorders>
            <w:shd w:val="clear" w:color="auto" w:fill="auto"/>
            <w:noWrap/>
            <w:vAlign w:val="center"/>
            <w:hideMark/>
          </w:tcPr>
          <w:p w14:paraId="7BBA27C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210700</w:t>
            </w:r>
          </w:p>
        </w:tc>
      </w:tr>
      <w:tr w:rsidR="001340E3" w:rsidRPr="001340E3" w14:paraId="37C8BD35" w14:textId="77777777" w:rsidTr="001340E3">
        <w:trPr>
          <w:trHeight w:val="315"/>
        </w:trPr>
        <w:tc>
          <w:tcPr>
            <w:tcW w:w="413" w:type="pct"/>
            <w:tcBorders>
              <w:top w:val="nil"/>
              <w:left w:val="single" w:sz="8" w:space="0" w:color="auto"/>
              <w:bottom w:val="single" w:sz="8" w:space="0" w:color="auto"/>
              <w:right w:val="single" w:sz="8" w:space="0" w:color="auto"/>
            </w:tcBorders>
            <w:shd w:val="clear" w:color="auto" w:fill="auto"/>
            <w:vAlign w:val="center"/>
            <w:hideMark/>
          </w:tcPr>
          <w:p w14:paraId="60ED3D8C"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xml:space="preserve">Авто №4 </w:t>
            </w:r>
          </w:p>
        </w:tc>
        <w:tc>
          <w:tcPr>
            <w:tcW w:w="344" w:type="pct"/>
            <w:tcBorders>
              <w:top w:val="nil"/>
              <w:left w:val="nil"/>
              <w:bottom w:val="single" w:sz="8" w:space="0" w:color="auto"/>
              <w:right w:val="single" w:sz="8" w:space="0" w:color="auto"/>
            </w:tcBorders>
            <w:shd w:val="clear" w:color="auto" w:fill="auto"/>
            <w:vAlign w:val="center"/>
            <w:hideMark/>
          </w:tcPr>
          <w:p w14:paraId="085F189A"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w:t>
            </w:r>
          </w:p>
        </w:tc>
        <w:tc>
          <w:tcPr>
            <w:tcW w:w="343" w:type="pct"/>
            <w:tcBorders>
              <w:top w:val="nil"/>
              <w:left w:val="nil"/>
              <w:bottom w:val="single" w:sz="8" w:space="0" w:color="auto"/>
              <w:right w:val="single" w:sz="8" w:space="0" w:color="auto"/>
            </w:tcBorders>
            <w:shd w:val="clear" w:color="auto" w:fill="auto"/>
            <w:vAlign w:val="center"/>
            <w:hideMark/>
          </w:tcPr>
          <w:p w14:paraId="433F7F4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192,68</w:t>
            </w:r>
          </w:p>
        </w:tc>
        <w:tc>
          <w:tcPr>
            <w:tcW w:w="400" w:type="pct"/>
            <w:tcBorders>
              <w:top w:val="nil"/>
              <w:left w:val="nil"/>
              <w:bottom w:val="single" w:sz="8" w:space="0" w:color="auto"/>
              <w:right w:val="single" w:sz="8" w:space="0" w:color="auto"/>
            </w:tcBorders>
            <w:shd w:val="clear" w:color="auto" w:fill="auto"/>
            <w:vAlign w:val="center"/>
            <w:hideMark/>
          </w:tcPr>
          <w:p w14:paraId="76026429"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9634,00</w:t>
            </w:r>
          </w:p>
        </w:tc>
        <w:tc>
          <w:tcPr>
            <w:tcW w:w="400" w:type="pct"/>
            <w:tcBorders>
              <w:top w:val="nil"/>
              <w:left w:val="nil"/>
              <w:bottom w:val="single" w:sz="8" w:space="0" w:color="auto"/>
              <w:right w:val="single" w:sz="8" w:space="0" w:color="auto"/>
            </w:tcBorders>
            <w:shd w:val="clear" w:color="auto" w:fill="auto"/>
            <w:vAlign w:val="center"/>
            <w:hideMark/>
          </w:tcPr>
          <w:p w14:paraId="54C980E3"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51627861"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49B0FB0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259A201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24CD09B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4" w:type="pct"/>
            <w:tcBorders>
              <w:top w:val="nil"/>
              <w:left w:val="nil"/>
              <w:bottom w:val="single" w:sz="8" w:space="0" w:color="auto"/>
              <w:right w:val="single" w:sz="8" w:space="0" w:color="auto"/>
            </w:tcBorders>
            <w:shd w:val="clear" w:color="auto" w:fill="auto"/>
            <w:vAlign w:val="center"/>
            <w:hideMark/>
          </w:tcPr>
          <w:p w14:paraId="68F972C9"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53" w:type="pct"/>
            <w:tcBorders>
              <w:top w:val="nil"/>
              <w:left w:val="nil"/>
              <w:bottom w:val="single" w:sz="8" w:space="0" w:color="auto"/>
              <w:right w:val="single" w:sz="8" w:space="0" w:color="auto"/>
            </w:tcBorders>
            <w:shd w:val="clear" w:color="auto" w:fill="auto"/>
            <w:vAlign w:val="center"/>
            <w:hideMark/>
          </w:tcPr>
          <w:p w14:paraId="44B57EA8"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220</w:t>
            </w:r>
          </w:p>
        </w:tc>
        <w:tc>
          <w:tcPr>
            <w:tcW w:w="343" w:type="pct"/>
            <w:tcBorders>
              <w:top w:val="nil"/>
              <w:left w:val="nil"/>
              <w:bottom w:val="single" w:sz="8" w:space="0" w:color="auto"/>
              <w:right w:val="nil"/>
            </w:tcBorders>
            <w:shd w:val="clear" w:color="auto" w:fill="auto"/>
            <w:vAlign w:val="center"/>
            <w:hideMark/>
          </w:tcPr>
          <w:p w14:paraId="01C8D39E"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12,92</w:t>
            </w:r>
          </w:p>
        </w:tc>
        <w:tc>
          <w:tcPr>
            <w:tcW w:w="344" w:type="pct"/>
            <w:tcBorders>
              <w:top w:val="nil"/>
              <w:left w:val="single" w:sz="8" w:space="0" w:color="auto"/>
              <w:bottom w:val="single" w:sz="8" w:space="0" w:color="auto"/>
              <w:right w:val="single" w:sz="8" w:space="0" w:color="auto"/>
            </w:tcBorders>
            <w:shd w:val="clear" w:color="auto" w:fill="auto"/>
            <w:noWrap/>
            <w:vAlign w:val="center"/>
            <w:hideMark/>
          </w:tcPr>
          <w:p w14:paraId="106B0D0C"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850</w:t>
            </w:r>
          </w:p>
        </w:tc>
        <w:tc>
          <w:tcPr>
            <w:tcW w:w="344" w:type="pct"/>
            <w:tcBorders>
              <w:top w:val="nil"/>
              <w:left w:val="nil"/>
              <w:bottom w:val="single" w:sz="8" w:space="0" w:color="auto"/>
              <w:right w:val="single" w:sz="8" w:space="0" w:color="auto"/>
            </w:tcBorders>
            <w:shd w:val="clear" w:color="auto" w:fill="auto"/>
            <w:noWrap/>
            <w:vAlign w:val="center"/>
            <w:hideMark/>
          </w:tcPr>
          <w:p w14:paraId="75E0451F"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10982</w:t>
            </w:r>
          </w:p>
        </w:tc>
      </w:tr>
      <w:tr w:rsidR="001340E3" w:rsidRPr="001340E3" w14:paraId="298D15E2" w14:textId="77777777" w:rsidTr="001340E3">
        <w:trPr>
          <w:trHeight w:val="315"/>
        </w:trPr>
        <w:tc>
          <w:tcPr>
            <w:tcW w:w="413" w:type="pct"/>
            <w:tcBorders>
              <w:top w:val="nil"/>
              <w:left w:val="single" w:sz="8" w:space="0" w:color="auto"/>
              <w:bottom w:val="single" w:sz="8" w:space="0" w:color="auto"/>
              <w:right w:val="single" w:sz="8" w:space="0" w:color="auto"/>
            </w:tcBorders>
            <w:shd w:val="clear" w:color="auto" w:fill="auto"/>
            <w:vAlign w:val="center"/>
            <w:hideMark/>
          </w:tcPr>
          <w:p w14:paraId="2B0F7957"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Авто №5</w:t>
            </w:r>
          </w:p>
        </w:tc>
        <w:tc>
          <w:tcPr>
            <w:tcW w:w="344" w:type="pct"/>
            <w:tcBorders>
              <w:top w:val="nil"/>
              <w:left w:val="nil"/>
              <w:bottom w:val="single" w:sz="8" w:space="0" w:color="auto"/>
              <w:right w:val="single" w:sz="8" w:space="0" w:color="auto"/>
            </w:tcBorders>
            <w:shd w:val="clear" w:color="auto" w:fill="auto"/>
            <w:vAlign w:val="center"/>
            <w:hideMark/>
          </w:tcPr>
          <w:p w14:paraId="0BAEC55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w:t>
            </w:r>
          </w:p>
        </w:tc>
        <w:tc>
          <w:tcPr>
            <w:tcW w:w="343" w:type="pct"/>
            <w:tcBorders>
              <w:top w:val="nil"/>
              <w:left w:val="nil"/>
              <w:bottom w:val="single" w:sz="8" w:space="0" w:color="auto"/>
              <w:right w:val="single" w:sz="8" w:space="0" w:color="auto"/>
            </w:tcBorders>
            <w:shd w:val="clear" w:color="auto" w:fill="auto"/>
            <w:vAlign w:val="center"/>
            <w:hideMark/>
          </w:tcPr>
          <w:p w14:paraId="4AD5601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201,48</w:t>
            </w:r>
          </w:p>
        </w:tc>
        <w:tc>
          <w:tcPr>
            <w:tcW w:w="400" w:type="pct"/>
            <w:tcBorders>
              <w:top w:val="nil"/>
              <w:left w:val="nil"/>
              <w:bottom w:val="single" w:sz="8" w:space="0" w:color="auto"/>
              <w:right w:val="single" w:sz="8" w:space="0" w:color="auto"/>
            </w:tcBorders>
            <w:shd w:val="clear" w:color="auto" w:fill="auto"/>
            <w:vAlign w:val="center"/>
            <w:hideMark/>
          </w:tcPr>
          <w:p w14:paraId="76D32E4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10074,00</w:t>
            </w:r>
          </w:p>
        </w:tc>
        <w:tc>
          <w:tcPr>
            <w:tcW w:w="400" w:type="pct"/>
            <w:tcBorders>
              <w:top w:val="nil"/>
              <w:left w:val="nil"/>
              <w:bottom w:val="single" w:sz="8" w:space="0" w:color="auto"/>
              <w:right w:val="single" w:sz="8" w:space="0" w:color="auto"/>
            </w:tcBorders>
            <w:shd w:val="clear" w:color="auto" w:fill="auto"/>
            <w:vAlign w:val="center"/>
            <w:hideMark/>
          </w:tcPr>
          <w:p w14:paraId="1EA2A220"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60325ABF"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06D04947"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7F97CDE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7DC22D9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4" w:type="pct"/>
            <w:tcBorders>
              <w:top w:val="nil"/>
              <w:left w:val="nil"/>
              <w:bottom w:val="single" w:sz="8" w:space="0" w:color="auto"/>
              <w:right w:val="single" w:sz="8" w:space="0" w:color="auto"/>
            </w:tcBorders>
            <w:shd w:val="clear" w:color="auto" w:fill="auto"/>
            <w:vAlign w:val="center"/>
            <w:hideMark/>
          </w:tcPr>
          <w:p w14:paraId="1D5B0532"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53" w:type="pct"/>
            <w:tcBorders>
              <w:top w:val="nil"/>
              <w:left w:val="nil"/>
              <w:bottom w:val="single" w:sz="8" w:space="0" w:color="auto"/>
              <w:right w:val="single" w:sz="8" w:space="0" w:color="auto"/>
            </w:tcBorders>
            <w:shd w:val="clear" w:color="auto" w:fill="auto"/>
            <w:vAlign w:val="center"/>
            <w:hideMark/>
          </w:tcPr>
          <w:p w14:paraId="47E309D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220</w:t>
            </w:r>
          </w:p>
        </w:tc>
        <w:tc>
          <w:tcPr>
            <w:tcW w:w="343" w:type="pct"/>
            <w:tcBorders>
              <w:top w:val="nil"/>
              <w:left w:val="nil"/>
              <w:bottom w:val="single" w:sz="8" w:space="0" w:color="auto"/>
              <w:right w:val="nil"/>
            </w:tcBorders>
            <w:shd w:val="clear" w:color="auto" w:fill="auto"/>
            <w:vAlign w:val="center"/>
            <w:hideMark/>
          </w:tcPr>
          <w:p w14:paraId="6BFD12D5"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28,61</w:t>
            </w:r>
          </w:p>
        </w:tc>
        <w:tc>
          <w:tcPr>
            <w:tcW w:w="344" w:type="pct"/>
            <w:tcBorders>
              <w:top w:val="nil"/>
              <w:left w:val="single" w:sz="8" w:space="0" w:color="auto"/>
              <w:bottom w:val="single" w:sz="8" w:space="0" w:color="auto"/>
              <w:right w:val="single" w:sz="8" w:space="0" w:color="auto"/>
            </w:tcBorders>
            <w:shd w:val="clear" w:color="auto" w:fill="auto"/>
            <w:noWrap/>
            <w:vAlign w:val="center"/>
            <w:hideMark/>
          </w:tcPr>
          <w:p w14:paraId="66C86924"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500</w:t>
            </w:r>
          </w:p>
        </w:tc>
        <w:tc>
          <w:tcPr>
            <w:tcW w:w="344" w:type="pct"/>
            <w:tcBorders>
              <w:top w:val="nil"/>
              <w:left w:val="nil"/>
              <w:bottom w:val="single" w:sz="8" w:space="0" w:color="auto"/>
              <w:right w:val="single" w:sz="8" w:space="0" w:color="auto"/>
            </w:tcBorders>
            <w:shd w:val="clear" w:color="auto" w:fill="auto"/>
            <w:noWrap/>
            <w:vAlign w:val="center"/>
            <w:hideMark/>
          </w:tcPr>
          <w:p w14:paraId="31767C58"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14305</w:t>
            </w:r>
          </w:p>
        </w:tc>
      </w:tr>
      <w:tr w:rsidR="001340E3" w:rsidRPr="001340E3" w14:paraId="455AB086" w14:textId="77777777" w:rsidTr="001340E3">
        <w:trPr>
          <w:trHeight w:val="315"/>
        </w:trPr>
        <w:tc>
          <w:tcPr>
            <w:tcW w:w="413" w:type="pct"/>
            <w:tcBorders>
              <w:top w:val="nil"/>
              <w:left w:val="single" w:sz="8" w:space="0" w:color="auto"/>
              <w:bottom w:val="single" w:sz="8" w:space="0" w:color="auto"/>
              <w:right w:val="single" w:sz="8" w:space="0" w:color="auto"/>
            </w:tcBorders>
            <w:shd w:val="clear" w:color="auto" w:fill="auto"/>
            <w:vAlign w:val="center"/>
            <w:hideMark/>
          </w:tcPr>
          <w:p w14:paraId="248D57BE"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Авто №6</w:t>
            </w:r>
          </w:p>
        </w:tc>
        <w:tc>
          <w:tcPr>
            <w:tcW w:w="344" w:type="pct"/>
            <w:tcBorders>
              <w:top w:val="nil"/>
              <w:left w:val="nil"/>
              <w:bottom w:val="single" w:sz="8" w:space="0" w:color="auto"/>
              <w:right w:val="single" w:sz="8" w:space="0" w:color="auto"/>
            </w:tcBorders>
            <w:shd w:val="clear" w:color="auto" w:fill="auto"/>
            <w:vAlign w:val="center"/>
            <w:hideMark/>
          </w:tcPr>
          <w:p w14:paraId="5D6BE94A"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w:t>
            </w:r>
          </w:p>
        </w:tc>
        <w:tc>
          <w:tcPr>
            <w:tcW w:w="343" w:type="pct"/>
            <w:tcBorders>
              <w:top w:val="nil"/>
              <w:left w:val="nil"/>
              <w:bottom w:val="single" w:sz="8" w:space="0" w:color="auto"/>
              <w:right w:val="single" w:sz="8" w:space="0" w:color="auto"/>
            </w:tcBorders>
            <w:shd w:val="clear" w:color="auto" w:fill="auto"/>
            <w:vAlign w:val="center"/>
            <w:hideMark/>
          </w:tcPr>
          <w:p w14:paraId="0FE1B0D9"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190,62</w:t>
            </w:r>
          </w:p>
        </w:tc>
        <w:tc>
          <w:tcPr>
            <w:tcW w:w="400" w:type="pct"/>
            <w:tcBorders>
              <w:top w:val="nil"/>
              <w:left w:val="nil"/>
              <w:bottom w:val="single" w:sz="8" w:space="0" w:color="auto"/>
              <w:right w:val="single" w:sz="8" w:space="0" w:color="auto"/>
            </w:tcBorders>
            <w:shd w:val="clear" w:color="auto" w:fill="auto"/>
            <w:vAlign w:val="center"/>
            <w:hideMark/>
          </w:tcPr>
          <w:p w14:paraId="604A3D1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9531,00</w:t>
            </w:r>
          </w:p>
        </w:tc>
        <w:tc>
          <w:tcPr>
            <w:tcW w:w="400" w:type="pct"/>
            <w:tcBorders>
              <w:top w:val="nil"/>
              <w:left w:val="nil"/>
              <w:bottom w:val="single" w:sz="8" w:space="0" w:color="auto"/>
              <w:right w:val="single" w:sz="8" w:space="0" w:color="auto"/>
            </w:tcBorders>
            <w:shd w:val="clear" w:color="auto" w:fill="auto"/>
            <w:vAlign w:val="center"/>
            <w:hideMark/>
          </w:tcPr>
          <w:p w14:paraId="1B156C8D"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1FF2199E"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25CD855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58800968"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42F5AF3A"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4" w:type="pct"/>
            <w:tcBorders>
              <w:top w:val="nil"/>
              <w:left w:val="nil"/>
              <w:bottom w:val="single" w:sz="8" w:space="0" w:color="auto"/>
              <w:right w:val="single" w:sz="8" w:space="0" w:color="auto"/>
            </w:tcBorders>
            <w:shd w:val="clear" w:color="auto" w:fill="auto"/>
            <w:vAlign w:val="center"/>
            <w:hideMark/>
          </w:tcPr>
          <w:p w14:paraId="665012BE"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53" w:type="pct"/>
            <w:tcBorders>
              <w:top w:val="nil"/>
              <w:left w:val="nil"/>
              <w:bottom w:val="single" w:sz="8" w:space="0" w:color="auto"/>
              <w:right w:val="single" w:sz="8" w:space="0" w:color="auto"/>
            </w:tcBorders>
            <w:shd w:val="clear" w:color="auto" w:fill="auto"/>
            <w:vAlign w:val="center"/>
            <w:hideMark/>
          </w:tcPr>
          <w:p w14:paraId="28EBF896"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w:t>
            </w:r>
          </w:p>
        </w:tc>
        <w:tc>
          <w:tcPr>
            <w:tcW w:w="343" w:type="pct"/>
            <w:tcBorders>
              <w:top w:val="nil"/>
              <w:left w:val="nil"/>
              <w:bottom w:val="single" w:sz="8" w:space="0" w:color="auto"/>
              <w:right w:val="nil"/>
            </w:tcBorders>
            <w:shd w:val="clear" w:color="auto" w:fill="auto"/>
            <w:vAlign w:val="center"/>
            <w:hideMark/>
          </w:tcPr>
          <w:p w14:paraId="7FAC6C1A"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15,60</w:t>
            </w:r>
          </w:p>
        </w:tc>
        <w:tc>
          <w:tcPr>
            <w:tcW w:w="344" w:type="pct"/>
            <w:tcBorders>
              <w:top w:val="nil"/>
              <w:left w:val="single" w:sz="8" w:space="0" w:color="auto"/>
              <w:bottom w:val="single" w:sz="8" w:space="0" w:color="auto"/>
              <w:right w:val="single" w:sz="8" w:space="0" w:color="auto"/>
            </w:tcBorders>
            <w:shd w:val="clear" w:color="auto" w:fill="auto"/>
            <w:noWrap/>
            <w:vAlign w:val="center"/>
            <w:hideMark/>
          </w:tcPr>
          <w:p w14:paraId="14BC2AF1"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500</w:t>
            </w:r>
          </w:p>
        </w:tc>
        <w:tc>
          <w:tcPr>
            <w:tcW w:w="344" w:type="pct"/>
            <w:tcBorders>
              <w:top w:val="nil"/>
              <w:left w:val="nil"/>
              <w:bottom w:val="single" w:sz="8" w:space="0" w:color="auto"/>
              <w:right w:val="single" w:sz="8" w:space="0" w:color="auto"/>
            </w:tcBorders>
            <w:shd w:val="clear" w:color="auto" w:fill="auto"/>
            <w:noWrap/>
            <w:vAlign w:val="center"/>
            <w:hideMark/>
          </w:tcPr>
          <w:p w14:paraId="11C81F05"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7800</w:t>
            </w:r>
          </w:p>
        </w:tc>
      </w:tr>
      <w:tr w:rsidR="001340E3" w:rsidRPr="001340E3" w14:paraId="6211795D" w14:textId="77777777" w:rsidTr="001340E3">
        <w:trPr>
          <w:trHeight w:val="315"/>
        </w:trPr>
        <w:tc>
          <w:tcPr>
            <w:tcW w:w="413" w:type="pct"/>
            <w:tcBorders>
              <w:top w:val="nil"/>
              <w:left w:val="single" w:sz="8" w:space="0" w:color="auto"/>
              <w:bottom w:val="single" w:sz="8" w:space="0" w:color="auto"/>
              <w:right w:val="single" w:sz="8" w:space="0" w:color="auto"/>
            </w:tcBorders>
            <w:shd w:val="clear" w:color="auto" w:fill="auto"/>
            <w:vAlign w:val="center"/>
            <w:hideMark/>
          </w:tcPr>
          <w:p w14:paraId="4332D6E0"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Авто №7</w:t>
            </w:r>
          </w:p>
        </w:tc>
        <w:tc>
          <w:tcPr>
            <w:tcW w:w="344" w:type="pct"/>
            <w:tcBorders>
              <w:top w:val="nil"/>
              <w:left w:val="nil"/>
              <w:bottom w:val="single" w:sz="8" w:space="0" w:color="auto"/>
              <w:right w:val="single" w:sz="8" w:space="0" w:color="auto"/>
            </w:tcBorders>
            <w:shd w:val="clear" w:color="auto" w:fill="auto"/>
            <w:vAlign w:val="center"/>
            <w:hideMark/>
          </w:tcPr>
          <w:p w14:paraId="106A332F"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w:t>
            </w:r>
          </w:p>
        </w:tc>
        <w:tc>
          <w:tcPr>
            <w:tcW w:w="343" w:type="pct"/>
            <w:tcBorders>
              <w:top w:val="nil"/>
              <w:left w:val="nil"/>
              <w:bottom w:val="single" w:sz="8" w:space="0" w:color="auto"/>
              <w:right w:val="single" w:sz="8" w:space="0" w:color="auto"/>
            </w:tcBorders>
            <w:shd w:val="clear" w:color="auto" w:fill="auto"/>
            <w:vAlign w:val="center"/>
            <w:hideMark/>
          </w:tcPr>
          <w:p w14:paraId="553A4373"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192,86</w:t>
            </w:r>
          </w:p>
        </w:tc>
        <w:tc>
          <w:tcPr>
            <w:tcW w:w="400" w:type="pct"/>
            <w:tcBorders>
              <w:top w:val="nil"/>
              <w:left w:val="nil"/>
              <w:bottom w:val="single" w:sz="8" w:space="0" w:color="auto"/>
              <w:right w:val="single" w:sz="8" w:space="0" w:color="auto"/>
            </w:tcBorders>
            <w:shd w:val="clear" w:color="auto" w:fill="auto"/>
            <w:vAlign w:val="center"/>
            <w:hideMark/>
          </w:tcPr>
          <w:p w14:paraId="373A8784"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9643,00</w:t>
            </w:r>
          </w:p>
        </w:tc>
        <w:tc>
          <w:tcPr>
            <w:tcW w:w="400" w:type="pct"/>
            <w:tcBorders>
              <w:top w:val="nil"/>
              <w:left w:val="nil"/>
              <w:bottom w:val="single" w:sz="8" w:space="0" w:color="auto"/>
              <w:right w:val="single" w:sz="8" w:space="0" w:color="auto"/>
            </w:tcBorders>
            <w:shd w:val="clear" w:color="auto" w:fill="auto"/>
            <w:vAlign w:val="center"/>
            <w:hideMark/>
          </w:tcPr>
          <w:p w14:paraId="5B6DACA4"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1984F9AE" w14:textId="77777777" w:rsidR="001340E3" w:rsidRPr="001340E3" w:rsidRDefault="001340E3" w:rsidP="001340E3">
            <w:pPr>
              <w:spacing w:after="0" w:line="240" w:lineRule="auto"/>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1D6B437B"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37089329"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3" w:type="pct"/>
            <w:tcBorders>
              <w:top w:val="nil"/>
              <w:left w:val="nil"/>
              <w:bottom w:val="single" w:sz="8" w:space="0" w:color="auto"/>
              <w:right w:val="single" w:sz="8" w:space="0" w:color="auto"/>
            </w:tcBorders>
            <w:shd w:val="clear" w:color="auto" w:fill="auto"/>
            <w:vAlign w:val="center"/>
            <w:hideMark/>
          </w:tcPr>
          <w:p w14:paraId="5F025EB0"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44" w:type="pct"/>
            <w:tcBorders>
              <w:top w:val="nil"/>
              <w:left w:val="nil"/>
              <w:bottom w:val="single" w:sz="8" w:space="0" w:color="auto"/>
              <w:right w:val="single" w:sz="8" w:space="0" w:color="auto"/>
            </w:tcBorders>
            <w:shd w:val="clear" w:color="auto" w:fill="auto"/>
            <w:vAlign w:val="center"/>
            <w:hideMark/>
          </w:tcPr>
          <w:p w14:paraId="78F77B1F"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 </w:t>
            </w:r>
          </w:p>
        </w:tc>
        <w:tc>
          <w:tcPr>
            <w:tcW w:w="353" w:type="pct"/>
            <w:tcBorders>
              <w:top w:val="nil"/>
              <w:left w:val="nil"/>
              <w:bottom w:val="single" w:sz="8" w:space="0" w:color="auto"/>
              <w:right w:val="single" w:sz="8" w:space="0" w:color="auto"/>
            </w:tcBorders>
            <w:shd w:val="clear" w:color="auto" w:fill="auto"/>
            <w:vAlign w:val="center"/>
            <w:hideMark/>
          </w:tcPr>
          <w:p w14:paraId="493B57C3"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210</w:t>
            </w:r>
          </w:p>
        </w:tc>
        <w:tc>
          <w:tcPr>
            <w:tcW w:w="343" w:type="pct"/>
            <w:tcBorders>
              <w:top w:val="nil"/>
              <w:left w:val="nil"/>
              <w:bottom w:val="single" w:sz="8" w:space="0" w:color="auto"/>
              <w:right w:val="nil"/>
            </w:tcBorders>
            <w:shd w:val="clear" w:color="auto" w:fill="auto"/>
            <w:vAlign w:val="center"/>
            <w:hideMark/>
          </w:tcPr>
          <w:p w14:paraId="04A2A54A" w14:textId="77777777" w:rsidR="001340E3" w:rsidRPr="001340E3" w:rsidRDefault="001340E3" w:rsidP="001340E3">
            <w:pPr>
              <w:spacing w:after="0" w:line="240" w:lineRule="auto"/>
              <w:jc w:val="right"/>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22,82</w:t>
            </w:r>
          </w:p>
        </w:tc>
        <w:tc>
          <w:tcPr>
            <w:tcW w:w="344" w:type="pct"/>
            <w:tcBorders>
              <w:top w:val="nil"/>
              <w:left w:val="single" w:sz="8" w:space="0" w:color="auto"/>
              <w:bottom w:val="single" w:sz="8" w:space="0" w:color="auto"/>
              <w:right w:val="single" w:sz="8" w:space="0" w:color="auto"/>
            </w:tcBorders>
            <w:shd w:val="clear" w:color="auto" w:fill="auto"/>
            <w:noWrap/>
            <w:vAlign w:val="center"/>
            <w:hideMark/>
          </w:tcPr>
          <w:p w14:paraId="6EABCC5D"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500</w:t>
            </w:r>
          </w:p>
        </w:tc>
        <w:tc>
          <w:tcPr>
            <w:tcW w:w="344" w:type="pct"/>
            <w:tcBorders>
              <w:top w:val="nil"/>
              <w:left w:val="nil"/>
              <w:bottom w:val="single" w:sz="8" w:space="0" w:color="auto"/>
              <w:right w:val="single" w:sz="8" w:space="0" w:color="auto"/>
            </w:tcBorders>
            <w:shd w:val="clear" w:color="auto" w:fill="auto"/>
            <w:noWrap/>
            <w:vAlign w:val="center"/>
            <w:hideMark/>
          </w:tcPr>
          <w:p w14:paraId="4FCC0CBC" w14:textId="77777777" w:rsidR="001340E3" w:rsidRPr="001340E3" w:rsidRDefault="001340E3" w:rsidP="001340E3">
            <w:pPr>
              <w:spacing w:after="0" w:line="240" w:lineRule="auto"/>
              <w:jc w:val="center"/>
              <w:rPr>
                <w:rFonts w:ascii="Times New Roman" w:eastAsia="Times New Roman" w:hAnsi="Times New Roman"/>
                <w:b/>
                <w:bCs/>
                <w:color w:val="000000"/>
                <w:sz w:val="16"/>
                <w:szCs w:val="16"/>
                <w:lang w:eastAsia="uk-UA"/>
              </w:rPr>
            </w:pPr>
            <w:r w:rsidRPr="001340E3">
              <w:rPr>
                <w:rFonts w:ascii="Times New Roman" w:eastAsia="Times New Roman" w:hAnsi="Times New Roman"/>
                <w:b/>
                <w:bCs/>
                <w:color w:val="000000"/>
                <w:sz w:val="16"/>
                <w:szCs w:val="16"/>
                <w:lang w:eastAsia="uk-UA"/>
              </w:rPr>
              <w:t>11410</w:t>
            </w:r>
          </w:p>
        </w:tc>
      </w:tr>
      <w:tr w:rsidR="001340E3" w:rsidRPr="001340E3" w14:paraId="5CB95F89" w14:textId="77777777" w:rsidTr="001340E3">
        <w:trPr>
          <w:trHeight w:val="300"/>
        </w:trPr>
        <w:tc>
          <w:tcPr>
            <w:tcW w:w="413" w:type="pct"/>
            <w:tcBorders>
              <w:top w:val="nil"/>
              <w:left w:val="nil"/>
              <w:bottom w:val="nil"/>
              <w:right w:val="nil"/>
            </w:tcBorders>
            <w:shd w:val="clear" w:color="auto" w:fill="auto"/>
            <w:noWrap/>
            <w:vAlign w:val="bottom"/>
            <w:hideMark/>
          </w:tcPr>
          <w:p w14:paraId="5369C24B"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344" w:type="pct"/>
            <w:tcBorders>
              <w:top w:val="nil"/>
              <w:left w:val="nil"/>
              <w:bottom w:val="nil"/>
              <w:right w:val="nil"/>
            </w:tcBorders>
            <w:shd w:val="clear" w:color="auto" w:fill="auto"/>
            <w:noWrap/>
            <w:vAlign w:val="center"/>
            <w:hideMark/>
          </w:tcPr>
          <w:p w14:paraId="1B4FAB76" w14:textId="77777777" w:rsidR="001340E3" w:rsidRPr="001340E3" w:rsidRDefault="001340E3" w:rsidP="001340E3">
            <w:pPr>
              <w:spacing w:after="0" w:line="240" w:lineRule="auto"/>
              <w:jc w:val="center"/>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594</w:t>
            </w:r>
          </w:p>
        </w:tc>
        <w:tc>
          <w:tcPr>
            <w:tcW w:w="343" w:type="pct"/>
            <w:tcBorders>
              <w:top w:val="nil"/>
              <w:left w:val="nil"/>
              <w:bottom w:val="nil"/>
              <w:right w:val="nil"/>
            </w:tcBorders>
            <w:shd w:val="clear" w:color="auto" w:fill="auto"/>
            <w:noWrap/>
            <w:vAlign w:val="bottom"/>
            <w:hideMark/>
          </w:tcPr>
          <w:p w14:paraId="5A719D24"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400" w:type="pct"/>
            <w:tcBorders>
              <w:top w:val="nil"/>
              <w:left w:val="nil"/>
              <w:bottom w:val="nil"/>
              <w:right w:val="nil"/>
            </w:tcBorders>
            <w:shd w:val="clear" w:color="auto" w:fill="auto"/>
            <w:noWrap/>
            <w:vAlign w:val="center"/>
            <w:hideMark/>
          </w:tcPr>
          <w:p w14:paraId="53A64EA9" w14:textId="77777777" w:rsidR="001340E3" w:rsidRPr="001340E3" w:rsidRDefault="001340E3" w:rsidP="001340E3">
            <w:pPr>
              <w:spacing w:after="0" w:line="240" w:lineRule="auto"/>
              <w:jc w:val="right"/>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121700,8</w:t>
            </w:r>
          </w:p>
        </w:tc>
        <w:tc>
          <w:tcPr>
            <w:tcW w:w="400" w:type="pct"/>
            <w:tcBorders>
              <w:top w:val="nil"/>
              <w:left w:val="nil"/>
              <w:bottom w:val="nil"/>
              <w:right w:val="nil"/>
            </w:tcBorders>
            <w:shd w:val="clear" w:color="auto" w:fill="auto"/>
            <w:noWrap/>
            <w:vAlign w:val="bottom"/>
            <w:hideMark/>
          </w:tcPr>
          <w:p w14:paraId="2E248868"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343" w:type="pct"/>
            <w:tcBorders>
              <w:top w:val="nil"/>
              <w:left w:val="nil"/>
              <w:bottom w:val="nil"/>
              <w:right w:val="nil"/>
            </w:tcBorders>
            <w:shd w:val="clear" w:color="auto" w:fill="auto"/>
            <w:noWrap/>
            <w:vAlign w:val="bottom"/>
            <w:hideMark/>
          </w:tcPr>
          <w:p w14:paraId="4A91BD8B"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343" w:type="pct"/>
            <w:tcBorders>
              <w:top w:val="nil"/>
              <w:left w:val="nil"/>
              <w:bottom w:val="nil"/>
              <w:right w:val="nil"/>
            </w:tcBorders>
            <w:shd w:val="clear" w:color="auto" w:fill="auto"/>
            <w:noWrap/>
            <w:vAlign w:val="center"/>
            <w:hideMark/>
          </w:tcPr>
          <w:p w14:paraId="54216D70" w14:textId="77777777" w:rsidR="001340E3" w:rsidRPr="001340E3" w:rsidRDefault="001340E3" w:rsidP="001340E3">
            <w:pPr>
              <w:spacing w:after="0" w:line="240" w:lineRule="auto"/>
              <w:jc w:val="right"/>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38634</w:t>
            </w:r>
          </w:p>
        </w:tc>
        <w:tc>
          <w:tcPr>
            <w:tcW w:w="343" w:type="pct"/>
            <w:tcBorders>
              <w:top w:val="nil"/>
              <w:left w:val="nil"/>
              <w:bottom w:val="nil"/>
              <w:right w:val="nil"/>
            </w:tcBorders>
            <w:shd w:val="clear" w:color="auto" w:fill="auto"/>
            <w:noWrap/>
            <w:vAlign w:val="bottom"/>
            <w:hideMark/>
          </w:tcPr>
          <w:p w14:paraId="217049C4"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343" w:type="pct"/>
            <w:tcBorders>
              <w:top w:val="nil"/>
              <w:left w:val="nil"/>
              <w:bottom w:val="nil"/>
              <w:right w:val="nil"/>
            </w:tcBorders>
            <w:shd w:val="clear" w:color="auto" w:fill="auto"/>
            <w:noWrap/>
            <w:vAlign w:val="bottom"/>
            <w:hideMark/>
          </w:tcPr>
          <w:p w14:paraId="6BCAA324"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344" w:type="pct"/>
            <w:tcBorders>
              <w:top w:val="nil"/>
              <w:left w:val="nil"/>
              <w:bottom w:val="nil"/>
              <w:right w:val="nil"/>
            </w:tcBorders>
            <w:shd w:val="clear" w:color="auto" w:fill="auto"/>
            <w:noWrap/>
            <w:vAlign w:val="center"/>
            <w:hideMark/>
          </w:tcPr>
          <w:p w14:paraId="57E18C18" w14:textId="77777777" w:rsidR="001340E3" w:rsidRPr="001340E3" w:rsidRDefault="001340E3" w:rsidP="001340E3">
            <w:pPr>
              <w:spacing w:after="0" w:line="240" w:lineRule="auto"/>
              <w:jc w:val="right"/>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40291,20</w:t>
            </w:r>
          </w:p>
        </w:tc>
        <w:tc>
          <w:tcPr>
            <w:tcW w:w="353" w:type="pct"/>
            <w:tcBorders>
              <w:top w:val="nil"/>
              <w:left w:val="nil"/>
              <w:bottom w:val="nil"/>
              <w:right w:val="nil"/>
            </w:tcBorders>
            <w:shd w:val="clear" w:color="auto" w:fill="auto"/>
            <w:noWrap/>
            <w:vAlign w:val="bottom"/>
            <w:hideMark/>
          </w:tcPr>
          <w:p w14:paraId="02C863D7"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343" w:type="pct"/>
            <w:tcBorders>
              <w:top w:val="nil"/>
              <w:left w:val="nil"/>
              <w:bottom w:val="nil"/>
              <w:right w:val="nil"/>
            </w:tcBorders>
            <w:shd w:val="clear" w:color="auto" w:fill="auto"/>
            <w:noWrap/>
            <w:vAlign w:val="bottom"/>
            <w:hideMark/>
          </w:tcPr>
          <w:p w14:paraId="5CAAF0E4" w14:textId="77777777" w:rsidR="001340E3" w:rsidRPr="001340E3" w:rsidRDefault="001340E3" w:rsidP="001340E3">
            <w:pPr>
              <w:spacing w:after="0" w:line="240" w:lineRule="auto"/>
              <w:rPr>
                <w:rFonts w:ascii="Times New Roman" w:eastAsia="Times New Roman" w:hAnsi="Times New Roman"/>
                <w:color w:val="000000"/>
                <w:sz w:val="16"/>
                <w:szCs w:val="16"/>
                <w:lang w:eastAsia="uk-UA"/>
              </w:rPr>
            </w:pPr>
          </w:p>
        </w:tc>
        <w:tc>
          <w:tcPr>
            <w:tcW w:w="344" w:type="pct"/>
            <w:tcBorders>
              <w:top w:val="nil"/>
              <w:left w:val="nil"/>
              <w:bottom w:val="nil"/>
              <w:right w:val="nil"/>
            </w:tcBorders>
            <w:shd w:val="clear" w:color="auto" w:fill="auto"/>
            <w:noWrap/>
            <w:vAlign w:val="bottom"/>
            <w:hideMark/>
          </w:tcPr>
          <w:p w14:paraId="24E8471B" w14:textId="77777777" w:rsidR="001340E3" w:rsidRPr="001340E3" w:rsidRDefault="001340E3" w:rsidP="001340E3">
            <w:pPr>
              <w:spacing w:after="0" w:line="240" w:lineRule="auto"/>
              <w:jc w:val="right"/>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26350</w:t>
            </w:r>
          </w:p>
        </w:tc>
        <w:tc>
          <w:tcPr>
            <w:tcW w:w="344" w:type="pct"/>
            <w:tcBorders>
              <w:top w:val="nil"/>
              <w:left w:val="nil"/>
              <w:bottom w:val="nil"/>
              <w:right w:val="nil"/>
            </w:tcBorders>
            <w:shd w:val="clear" w:color="auto" w:fill="auto"/>
            <w:noWrap/>
            <w:vAlign w:val="center"/>
            <w:hideMark/>
          </w:tcPr>
          <w:p w14:paraId="7DFC8CFA" w14:textId="77777777" w:rsidR="001340E3" w:rsidRPr="001340E3" w:rsidRDefault="001340E3" w:rsidP="001340E3">
            <w:pPr>
              <w:spacing w:after="0" w:line="240" w:lineRule="auto"/>
              <w:jc w:val="right"/>
              <w:rPr>
                <w:rFonts w:ascii="Times New Roman" w:eastAsia="Times New Roman" w:hAnsi="Times New Roman"/>
                <w:color w:val="000000"/>
                <w:sz w:val="16"/>
                <w:szCs w:val="16"/>
                <w:lang w:eastAsia="uk-UA"/>
              </w:rPr>
            </w:pPr>
            <w:r w:rsidRPr="001340E3">
              <w:rPr>
                <w:rFonts w:ascii="Times New Roman" w:eastAsia="Times New Roman" w:hAnsi="Times New Roman"/>
                <w:color w:val="000000"/>
                <w:sz w:val="16"/>
                <w:szCs w:val="16"/>
                <w:lang w:eastAsia="uk-UA"/>
              </w:rPr>
              <w:t>550177,00</w:t>
            </w:r>
          </w:p>
        </w:tc>
      </w:tr>
    </w:tbl>
    <w:p w14:paraId="5A3F841C" w14:textId="5E31FB9E" w:rsidR="00AE59DC" w:rsidRPr="00045F24" w:rsidRDefault="00AE59DC" w:rsidP="001831B7">
      <w:pPr>
        <w:spacing w:after="0" w:line="240" w:lineRule="auto"/>
        <w:jc w:val="both"/>
        <w:rPr>
          <w:rFonts w:ascii="Times New Roman" w:hAnsi="Times New Roman"/>
          <w:b/>
          <w:bCs/>
          <w:sz w:val="24"/>
          <w:szCs w:val="24"/>
        </w:rPr>
      </w:pPr>
      <w:r w:rsidRPr="00045F24">
        <w:rPr>
          <w:rFonts w:ascii="Times New Roman" w:hAnsi="Times New Roman"/>
          <w:b/>
          <w:bCs/>
          <w:sz w:val="24"/>
          <w:szCs w:val="24"/>
        </w:rPr>
        <w:t>Технічні вимоги до предмета закупівлі:</w:t>
      </w:r>
    </w:p>
    <w:p w14:paraId="14C4C406"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xml:space="preserve">Для надання автотранспортних послуг учасник повинен мати автотранспорт у кількості не менше </w:t>
      </w:r>
      <w:r w:rsidRPr="003E57B1">
        <w:rPr>
          <w:rFonts w:ascii="Times New Roman" w:eastAsia="Times New Roman" w:hAnsi="Times New Roman"/>
          <w:color w:val="000000"/>
          <w:sz w:val="24"/>
          <w:szCs w:val="24"/>
          <w:lang w:eastAsia="ru-RU"/>
        </w:rPr>
        <w:t>7</w:t>
      </w:r>
      <w:r w:rsidRPr="003E57B1">
        <w:rPr>
          <w:rFonts w:ascii="Times New Roman" w:eastAsia="Times New Roman" w:hAnsi="Times New Roman"/>
          <w:sz w:val="24"/>
          <w:szCs w:val="24"/>
          <w:lang w:eastAsia="ru-RU"/>
        </w:rPr>
        <w:t xml:space="preserve"> одиниць </w:t>
      </w:r>
      <w:r w:rsidRPr="003E57B1">
        <w:rPr>
          <w:rFonts w:ascii="Times New Roman" w:eastAsia="Times New Roman" w:hAnsi="Times New Roman"/>
          <w:bCs/>
          <w:sz w:val="24"/>
          <w:szCs w:val="24"/>
          <w:lang w:eastAsia="ru-RU"/>
        </w:rPr>
        <w:t>(3 одиниці з яких  - постійно закріплений автотранспорт, а 4 одиниці з яких – автотранспорт по виклику)</w:t>
      </w:r>
      <w:r w:rsidRPr="003E57B1">
        <w:rPr>
          <w:rFonts w:ascii="Times New Roman" w:eastAsia="Times New Roman" w:hAnsi="Times New Roman"/>
          <w:sz w:val="24"/>
          <w:szCs w:val="24"/>
          <w:lang w:eastAsia="ru-RU"/>
        </w:rPr>
        <w:t>, які відповідають технічним вимогам, наведеним у таблиці нижче, укомплектованими відповідно до законодавства України в галузі безпеки дорожнього руху, відповідати усім вимогам безпеки, охорони праці  та навколишнього середовища.</w:t>
      </w:r>
    </w:p>
    <w:p w14:paraId="067D3C2B"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xml:space="preserve">Для надання послуг, що є предметом закупівлі, учасник має в наявності комфортабельні автомобілі у кількості, що забезпечує перевезення пасажирів за всіма напрямками. Автомобілі повинні бути оснащені м’якими посадочними місцями, системою кондиціювання салону, яка відповідає технічним вимогам-виробників та санітарно-епідеміологічним нормам, для забезпечення під час переїзду оптимального температурного режиму, враховуючи літній та зимовий період. </w:t>
      </w:r>
    </w:p>
    <w:p w14:paraId="0D79EF3A"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Автотранспортні послуги повинні надаватися з водієм.</w:t>
      </w:r>
    </w:p>
    <w:p w14:paraId="19DB40FD"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Режим роботи автотранспорту – ненормований.</w:t>
      </w:r>
    </w:p>
    <w:p w14:paraId="0B58F73D"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Можливість подачі автотранспорту в робочі дні тижня не пізніше ніж через 10-15 хвилин після замовлення, в зв’язку з чим відстань від місцезнаходження Замовника до паркування транспорту Учасника не повинна перевищувати 3 км.</w:t>
      </w:r>
    </w:p>
    <w:p w14:paraId="6F11A404"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xml:space="preserve">Учасник повинен використовувати власний або орендований автотранспорт відповідно до його призначення згідно з інструкцією виробника. </w:t>
      </w:r>
    </w:p>
    <w:p w14:paraId="12CE2AE3"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При надані Послуг учасник гарантує замовнику:</w:t>
      </w:r>
    </w:p>
    <w:p w14:paraId="0A4FFCA4"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вчасно надавати технічно справний, заправлений паливо-мастильними матеріалами та готовий до перевезення автотранспорт до місця, визначеного замовником;</w:t>
      </w:r>
    </w:p>
    <w:p w14:paraId="399BDF91"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допускати до перевезень водіїв 1-го, 2-го, 3-го кваліфікаційного класу;</w:t>
      </w:r>
    </w:p>
    <w:p w14:paraId="2BDC9C29"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автотранспорт надавати з водієм, що пройшов медичний огляд;</w:t>
      </w:r>
    </w:p>
    <w:p w14:paraId="495FAC9B"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проводити технічне обслуговування автотранспорту за власний рахунок;</w:t>
      </w:r>
    </w:p>
    <w:p w14:paraId="766D9CBC"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xml:space="preserve">- здійснювати миття і чищення салонів та санітарну обробку автотранспорту за власний рахунок. </w:t>
      </w:r>
    </w:p>
    <w:p w14:paraId="6622BDBF"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Учасник має ліцензію на впровадження господарської діяльності на надання послуг з перевезення пасажирів автомобільним транспортом, як зазначено в Законі України “Про автомобільний транспорт” та відповідну матеріально-технічну базу для обслуговування та ремонту транспортних засобів.</w:t>
      </w:r>
    </w:p>
    <w:p w14:paraId="5DD6467D"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Учасник несе відповідальність за безпеку пасажирів під час перевезення та за дотримання режиму роботи у  відповідності до даних технічних вимог.</w:t>
      </w:r>
    </w:p>
    <w:p w14:paraId="005B1E27"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 xml:space="preserve">На кожен автотранспортний засіб Учасник має та </w:t>
      </w:r>
      <w:proofErr w:type="spellStart"/>
      <w:r w:rsidRPr="003E57B1">
        <w:rPr>
          <w:rFonts w:ascii="Times New Roman" w:eastAsia="Times New Roman" w:hAnsi="Times New Roman"/>
          <w:sz w:val="24"/>
          <w:szCs w:val="24"/>
          <w:lang w:eastAsia="ru-RU"/>
        </w:rPr>
        <w:t>надасть</w:t>
      </w:r>
      <w:proofErr w:type="spellEnd"/>
      <w:r w:rsidRPr="003E57B1">
        <w:rPr>
          <w:rFonts w:ascii="Times New Roman" w:eastAsia="Times New Roman" w:hAnsi="Times New Roman"/>
          <w:sz w:val="24"/>
          <w:szCs w:val="24"/>
          <w:lang w:eastAsia="ru-RU"/>
        </w:rPr>
        <w:t xml:space="preserve"> копію протоколу перевірки технічного стану транспортного засобу, що складений відповідно до чинного законодавства та дійсний на кінцеву дату подання тендерних пропозицій.</w:t>
      </w:r>
    </w:p>
    <w:p w14:paraId="42A0717E"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Водії автомобіля  повинні  мати  стаж роботи водієм від 5 років та відповідну кваліфікацію, що підтверджується відповідними документами:</w:t>
      </w:r>
    </w:p>
    <w:p w14:paraId="202ED8E0"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1. Посвідченням на право керування автомобільними транспортними засобами відповідної категорії;</w:t>
      </w:r>
    </w:p>
    <w:p w14:paraId="4042D308"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2. Діючої довідкою про проходження обов’язкового медичного огляду;</w:t>
      </w:r>
    </w:p>
    <w:p w14:paraId="5EA6A296" w14:textId="77777777" w:rsidR="003E57B1" w:rsidRPr="003E57B1" w:rsidRDefault="003E57B1" w:rsidP="003E57B1">
      <w:pPr>
        <w:spacing w:after="0" w:line="240" w:lineRule="auto"/>
        <w:ind w:firstLine="360"/>
        <w:jc w:val="both"/>
        <w:rPr>
          <w:rFonts w:ascii="Times New Roman" w:eastAsia="Times New Roman" w:hAnsi="Times New Roman"/>
          <w:sz w:val="24"/>
          <w:szCs w:val="24"/>
          <w:lang w:eastAsia="ru-RU"/>
        </w:rPr>
      </w:pPr>
      <w:r w:rsidRPr="003E57B1">
        <w:rPr>
          <w:rFonts w:ascii="Times New Roman" w:eastAsia="Times New Roman" w:hAnsi="Times New Roman"/>
          <w:sz w:val="24"/>
          <w:szCs w:val="24"/>
          <w:lang w:eastAsia="ru-RU"/>
        </w:rPr>
        <w:t>3. Полісом  обов’язкового страхування водія від нещасного випадку на транспорті.</w:t>
      </w:r>
    </w:p>
    <w:p w14:paraId="1ED40525" w14:textId="2E9437A4" w:rsidR="00231E85" w:rsidRPr="001757A5" w:rsidRDefault="003E57B1" w:rsidP="003E57B1">
      <w:pPr>
        <w:spacing w:after="0" w:line="240" w:lineRule="auto"/>
        <w:ind w:firstLine="360"/>
        <w:jc w:val="both"/>
        <w:rPr>
          <w:rFonts w:ascii="Times New Roman" w:eastAsia="Times New Roman" w:hAnsi="Times New Roman"/>
          <w:sz w:val="24"/>
          <w:szCs w:val="24"/>
          <w:lang w:val="ru-RU" w:eastAsia="ru-RU"/>
        </w:rPr>
      </w:pPr>
      <w:r w:rsidRPr="003E57B1">
        <w:rPr>
          <w:rFonts w:ascii="Times New Roman" w:eastAsia="Times New Roman" w:hAnsi="Times New Roman"/>
          <w:sz w:val="24"/>
          <w:szCs w:val="24"/>
          <w:lang w:eastAsia="ru-RU"/>
        </w:rPr>
        <w:t xml:space="preserve">     </w:t>
      </w:r>
      <w:r w:rsidRPr="003E57B1">
        <w:rPr>
          <w:rFonts w:ascii="Times New Roman" w:eastAsia="Times New Roman" w:hAnsi="Times New Roman"/>
          <w:sz w:val="24"/>
          <w:szCs w:val="24"/>
          <w:lang w:eastAsia="ru-RU"/>
        </w:rPr>
        <w:tab/>
        <w:t xml:space="preserve">У випадку виходу з ладу автомобіля під час надання послуг, необхідно замінити його на аналогічно-технічно справний. Усі послуги, пов’язані з ремонтуванням, технічним обслуговуванням, </w:t>
      </w:r>
      <w:r w:rsidRPr="003E57B1">
        <w:rPr>
          <w:rFonts w:ascii="Times New Roman" w:eastAsia="Times New Roman" w:hAnsi="Times New Roman"/>
          <w:sz w:val="24"/>
          <w:szCs w:val="24"/>
          <w:lang w:eastAsia="ru-RU"/>
        </w:rPr>
        <w:lastRenderedPageBreak/>
        <w:t xml:space="preserve">страхуванням та отриманням сертифікату з технічного огляду транспорту повністю забезпечує Учасник. Мийка, прибирання салону транспортних засобів, щоденний технічний огляд та допуск медичного інспектора при випуску на </w:t>
      </w:r>
      <w:r w:rsidR="00850658">
        <w:rPr>
          <w:rFonts w:ascii="Times New Roman" w:eastAsia="Times New Roman" w:hAnsi="Times New Roman"/>
          <w:sz w:val="24"/>
          <w:szCs w:val="24"/>
          <w:lang w:eastAsia="ru-RU"/>
        </w:rPr>
        <w:t>лінію також забезпечує Учасник.</w:t>
      </w:r>
    </w:p>
    <w:p w14:paraId="0E4814C4" w14:textId="595E8EEF" w:rsidR="00850658" w:rsidRPr="00D03240" w:rsidRDefault="00850658" w:rsidP="00850658">
      <w:pPr>
        <w:spacing w:after="0" w:line="240" w:lineRule="auto"/>
        <w:ind w:firstLine="360"/>
        <w:jc w:val="both"/>
        <w:rPr>
          <w:rFonts w:ascii="Times New Roman" w:eastAsia="Times New Roman" w:hAnsi="Times New Roman"/>
          <w:sz w:val="24"/>
          <w:szCs w:val="24"/>
          <w:lang w:eastAsia="ru-RU"/>
        </w:rPr>
      </w:pPr>
      <w:r w:rsidRPr="00250938">
        <w:rPr>
          <w:rFonts w:ascii="Times New Roman" w:hAnsi="Times New Roman"/>
          <w:sz w:val="24"/>
          <w:szCs w:val="24"/>
        </w:rPr>
        <w:t>Технічне завдання складено</w:t>
      </w:r>
      <w:r w:rsidRPr="00D03240">
        <w:rPr>
          <w:rFonts w:ascii="Times New Roman" w:hAnsi="Times New Roman"/>
          <w:sz w:val="24"/>
          <w:szCs w:val="24"/>
        </w:rPr>
        <w:t xml:space="preserve"> </w:t>
      </w:r>
      <w:r w:rsidRPr="00D03240">
        <w:rPr>
          <w:rFonts w:ascii="Times New Roman" w:eastAsia="Times New Roman" w:hAnsi="Times New Roman"/>
          <w:sz w:val="24"/>
          <w:szCs w:val="24"/>
          <w:lang w:eastAsia="ru-RU"/>
        </w:rPr>
        <w:t xml:space="preserve">на підставі службової записки </w:t>
      </w:r>
      <w:r w:rsidR="001340E3">
        <w:rPr>
          <w:rFonts w:ascii="Times New Roman" w:eastAsia="Times New Roman" w:hAnsi="Times New Roman"/>
          <w:sz w:val="24"/>
          <w:szCs w:val="24"/>
          <w:lang w:eastAsia="ru-RU"/>
        </w:rPr>
        <w:t>начальника</w:t>
      </w:r>
      <w:r w:rsidRPr="00850658">
        <w:rPr>
          <w:rFonts w:ascii="Times New Roman" w:eastAsia="Times New Roman" w:hAnsi="Times New Roman"/>
          <w:sz w:val="24"/>
          <w:szCs w:val="24"/>
          <w:lang w:eastAsia="ru-RU"/>
        </w:rPr>
        <w:t xml:space="preserve"> відділу матеріально</w:t>
      </w:r>
      <w:r>
        <w:rPr>
          <w:rFonts w:ascii="Times New Roman" w:eastAsia="Times New Roman" w:hAnsi="Times New Roman"/>
          <w:sz w:val="24"/>
          <w:szCs w:val="24"/>
          <w:lang w:eastAsia="ru-RU"/>
        </w:rPr>
        <w:t>-</w:t>
      </w:r>
      <w:r w:rsidRPr="00850658">
        <w:rPr>
          <w:rFonts w:ascii="Times New Roman" w:eastAsia="Times New Roman" w:hAnsi="Times New Roman"/>
          <w:sz w:val="24"/>
          <w:szCs w:val="24"/>
          <w:lang w:eastAsia="ru-RU"/>
        </w:rPr>
        <w:t>технічного забезпечення управління</w:t>
      </w:r>
      <w:r>
        <w:rPr>
          <w:rFonts w:ascii="Times New Roman" w:eastAsia="Times New Roman" w:hAnsi="Times New Roman"/>
          <w:sz w:val="24"/>
          <w:szCs w:val="24"/>
          <w:lang w:eastAsia="ru-RU"/>
        </w:rPr>
        <w:t xml:space="preserve"> </w:t>
      </w:r>
      <w:r w:rsidRPr="00850658">
        <w:rPr>
          <w:rFonts w:ascii="Times New Roman" w:eastAsia="Times New Roman" w:hAnsi="Times New Roman"/>
          <w:sz w:val="24"/>
          <w:szCs w:val="24"/>
          <w:lang w:eastAsia="ru-RU"/>
        </w:rPr>
        <w:t>бухгалтерського обліку, фінансів</w:t>
      </w:r>
      <w:r>
        <w:rPr>
          <w:rFonts w:ascii="Times New Roman" w:eastAsia="Times New Roman" w:hAnsi="Times New Roman"/>
          <w:sz w:val="24"/>
          <w:szCs w:val="24"/>
          <w:lang w:eastAsia="ru-RU"/>
        </w:rPr>
        <w:t xml:space="preserve"> </w:t>
      </w:r>
      <w:r w:rsidRPr="00850658">
        <w:rPr>
          <w:rFonts w:ascii="Times New Roman" w:eastAsia="Times New Roman" w:hAnsi="Times New Roman"/>
          <w:sz w:val="24"/>
          <w:szCs w:val="24"/>
          <w:lang w:eastAsia="ru-RU"/>
        </w:rPr>
        <w:t>та господарської діяльності</w:t>
      </w:r>
      <w:r>
        <w:rPr>
          <w:rFonts w:ascii="Times New Roman" w:eastAsia="Times New Roman" w:hAnsi="Times New Roman"/>
          <w:sz w:val="24"/>
          <w:szCs w:val="24"/>
          <w:lang w:eastAsia="ru-RU"/>
        </w:rPr>
        <w:t xml:space="preserve"> </w:t>
      </w:r>
      <w:r w:rsidRPr="00850658">
        <w:rPr>
          <w:rFonts w:ascii="Times New Roman" w:eastAsia="Times New Roman" w:hAnsi="Times New Roman"/>
          <w:sz w:val="24"/>
          <w:szCs w:val="24"/>
          <w:lang w:eastAsia="ru-RU"/>
        </w:rPr>
        <w:t>виконавчого апарату обласної ради</w:t>
      </w:r>
      <w:r w:rsidRPr="00D03240">
        <w:rPr>
          <w:rFonts w:ascii="Times New Roman" w:eastAsia="Times New Roman" w:hAnsi="Times New Roman"/>
          <w:sz w:val="24"/>
          <w:szCs w:val="24"/>
          <w:lang w:eastAsia="ru-RU"/>
        </w:rPr>
        <w:t xml:space="preserve"> ВД </w:t>
      </w:r>
      <w:r w:rsidR="001340E3">
        <w:rPr>
          <w:rFonts w:ascii="Times New Roman" w:eastAsia="Times New Roman" w:hAnsi="Times New Roman"/>
          <w:sz w:val="24"/>
          <w:szCs w:val="24"/>
          <w:lang w:eastAsia="ru-RU"/>
        </w:rPr>
        <w:t>809</w:t>
      </w:r>
      <w:r>
        <w:rPr>
          <w:rFonts w:ascii="Times New Roman" w:eastAsia="Times New Roman" w:hAnsi="Times New Roman"/>
          <w:sz w:val="24"/>
          <w:szCs w:val="24"/>
          <w:lang w:eastAsia="ru-RU"/>
        </w:rPr>
        <w:t>-26</w:t>
      </w:r>
      <w:r w:rsidRPr="00D03240">
        <w:rPr>
          <w:rFonts w:ascii="Times New Roman" w:eastAsia="Times New Roman" w:hAnsi="Times New Roman"/>
          <w:sz w:val="24"/>
          <w:szCs w:val="24"/>
          <w:lang w:eastAsia="ru-RU"/>
        </w:rPr>
        <w:t xml:space="preserve"> від </w:t>
      </w:r>
      <w:r w:rsidR="001340E3">
        <w:rPr>
          <w:rFonts w:ascii="Times New Roman" w:eastAsia="Times New Roman" w:hAnsi="Times New Roman"/>
          <w:sz w:val="24"/>
          <w:szCs w:val="24"/>
          <w:lang w:eastAsia="ru-RU"/>
        </w:rPr>
        <w:t>12.10</w:t>
      </w:r>
      <w:r w:rsidRPr="00D03240">
        <w:rPr>
          <w:rFonts w:ascii="Times New Roman" w:eastAsia="Times New Roman" w:hAnsi="Times New Roman"/>
          <w:sz w:val="24"/>
          <w:szCs w:val="24"/>
          <w:lang w:eastAsia="ru-RU"/>
        </w:rPr>
        <w:t>.2026 року</w:t>
      </w:r>
      <w:r>
        <w:rPr>
          <w:rFonts w:ascii="Times New Roman" w:eastAsia="Times New Roman" w:hAnsi="Times New Roman"/>
          <w:sz w:val="24"/>
          <w:szCs w:val="24"/>
          <w:lang w:eastAsia="ru-RU"/>
        </w:rPr>
        <w:t xml:space="preserve">, та </w:t>
      </w:r>
      <w:r w:rsidRPr="00D03240">
        <w:rPr>
          <w:rFonts w:ascii="Times New Roman" w:eastAsia="Times New Roman" w:hAnsi="Times New Roman"/>
          <w:sz w:val="24"/>
          <w:szCs w:val="24"/>
          <w:lang w:eastAsia="ru-RU"/>
        </w:rPr>
        <w:t>визначено відповідну потребу.</w:t>
      </w:r>
    </w:p>
    <w:p w14:paraId="07276B32" w14:textId="77777777" w:rsidR="00850658" w:rsidRPr="00850658" w:rsidRDefault="00850658" w:rsidP="003E57B1">
      <w:pPr>
        <w:spacing w:after="0" w:line="240" w:lineRule="auto"/>
        <w:ind w:firstLine="360"/>
        <w:jc w:val="both"/>
        <w:rPr>
          <w:rFonts w:ascii="Times New Roman" w:hAnsi="Times New Roman"/>
          <w:sz w:val="20"/>
          <w:szCs w:val="20"/>
        </w:rPr>
      </w:pPr>
    </w:p>
    <w:sectPr w:rsidR="00850658" w:rsidRPr="00850658" w:rsidSect="003E57B1">
      <w:headerReference w:type="defaul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73DA28" w14:textId="77777777" w:rsidR="003A5279" w:rsidRDefault="003A5279" w:rsidP="009A525D">
      <w:pPr>
        <w:spacing w:after="0" w:line="240" w:lineRule="auto"/>
      </w:pPr>
      <w:r>
        <w:separator/>
      </w:r>
    </w:p>
  </w:endnote>
  <w:endnote w:type="continuationSeparator" w:id="0">
    <w:p w14:paraId="3C1E944E" w14:textId="77777777" w:rsidR="003A5279" w:rsidRDefault="003A5279" w:rsidP="009A5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0E927" w14:textId="77777777" w:rsidR="003A5279" w:rsidRDefault="003A5279" w:rsidP="009A525D">
      <w:pPr>
        <w:spacing w:after="0" w:line="240" w:lineRule="auto"/>
      </w:pPr>
      <w:r>
        <w:separator/>
      </w:r>
    </w:p>
  </w:footnote>
  <w:footnote w:type="continuationSeparator" w:id="0">
    <w:p w14:paraId="532D6676" w14:textId="77777777" w:rsidR="003A5279" w:rsidRDefault="003A5279" w:rsidP="009A52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A285B" w14:textId="77777777" w:rsidR="00213887" w:rsidRDefault="00213887" w:rsidP="009A525D">
    <w:pPr>
      <w:pStyle w:val="a9"/>
      <w:jc w:val="center"/>
    </w:pPr>
    <w:r>
      <w:fldChar w:fldCharType="begin"/>
    </w:r>
    <w:r>
      <w:instrText>PAGE   \* MERGEFORMAT</w:instrText>
    </w:r>
    <w:r>
      <w:fldChar w:fldCharType="separate"/>
    </w:r>
    <w:r w:rsidR="00265035">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B76B1"/>
    <w:multiLevelType w:val="hybridMultilevel"/>
    <w:tmpl w:val="922075EC"/>
    <w:lvl w:ilvl="0" w:tplc="A3741C7E">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24173EF5"/>
    <w:multiLevelType w:val="hybridMultilevel"/>
    <w:tmpl w:val="0F14C10E"/>
    <w:lvl w:ilvl="0" w:tplc="7AD83A36">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2D393241"/>
    <w:multiLevelType w:val="hybridMultilevel"/>
    <w:tmpl w:val="B25E3A08"/>
    <w:lvl w:ilvl="0" w:tplc="ED92A34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nsid w:val="4D643211"/>
    <w:multiLevelType w:val="hybridMultilevel"/>
    <w:tmpl w:val="4330115C"/>
    <w:lvl w:ilvl="0" w:tplc="04190001">
      <w:start w:val="1"/>
      <w:numFmt w:val="bullet"/>
      <w:lvlText w:val=""/>
      <w:lvlJc w:val="left"/>
      <w:pPr>
        <w:ind w:left="578" w:hanging="360"/>
      </w:pPr>
      <w:rPr>
        <w:rFonts w:ascii="Symbol" w:hAnsi="Symbol" w:hint="default"/>
      </w:rPr>
    </w:lvl>
    <w:lvl w:ilvl="1" w:tplc="04190003">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start w:val="1"/>
      <w:numFmt w:val="bullet"/>
      <w:lvlText w:val=""/>
      <w:lvlJc w:val="left"/>
      <w:pPr>
        <w:ind w:left="2738" w:hanging="360"/>
      </w:pPr>
      <w:rPr>
        <w:rFonts w:ascii="Symbol" w:hAnsi="Symbol" w:hint="default"/>
      </w:rPr>
    </w:lvl>
    <w:lvl w:ilvl="4" w:tplc="04190003">
      <w:start w:val="1"/>
      <w:numFmt w:val="bullet"/>
      <w:lvlText w:val="o"/>
      <w:lvlJc w:val="left"/>
      <w:pPr>
        <w:ind w:left="3458" w:hanging="360"/>
      </w:pPr>
      <w:rPr>
        <w:rFonts w:ascii="Courier New" w:hAnsi="Courier New" w:cs="Courier New" w:hint="default"/>
      </w:rPr>
    </w:lvl>
    <w:lvl w:ilvl="5" w:tplc="04190005">
      <w:start w:val="1"/>
      <w:numFmt w:val="bullet"/>
      <w:lvlText w:val=""/>
      <w:lvlJc w:val="left"/>
      <w:pPr>
        <w:ind w:left="4178" w:hanging="360"/>
      </w:pPr>
      <w:rPr>
        <w:rFonts w:ascii="Wingdings" w:hAnsi="Wingdings" w:hint="default"/>
      </w:rPr>
    </w:lvl>
    <w:lvl w:ilvl="6" w:tplc="04190001">
      <w:start w:val="1"/>
      <w:numFmt w:val="bullet"/>
      <w:lvlText w:val=""/>
      <w:lvlJc w:val="left"/>
      <w:pPr>
        <w:ind w:left="4898" w:hanging="360"/>
      </w:pPr>
      <w:rPr>
        <w:rFonts w:ascii="Symbol" w:hAnsi="Symbol" w:hint="default"/>
      </w:rPr>
    </w:lvl>
    <w:lvl w:ilvl="7" w:tplc="04190003">
      <w:start w:val="1"/>
      <w:numFmt w:val="bullet"/>
      <w:lvlText w:val="o"/>
      <w:lvlJc w:val="left"/>
      <w:pPr>
        <w:ind w:left="5618" w:hanging="360"/>
      </w:pPr>
      <w:rPr>
        <w:rFonts w:ascii="Courier New" w:hAnsi="Courier New" w:cs="Courier New" w:hint="default"/>
      </w:rPr>
    </w:lvl>
    <w:lvl w:ilvl="8" w:tplc="04190005">
      <w:start w:val="1"/>
      <w:numFmt w:val="bullet"/>
      <w:lvlText w:val=""/>
      <w:lvlJc w:val="left"/>
      <w:pPr>
        <w:ind w:left="6338" w:hanging="360"/>
      </w:pPr>
      <w:rPr>
        <w:rFonts w:ascii="Wingdings" w:hAnsi="Wingdings" w:hint="default"/>
      </w:rPr>
    </w:lvl>
  </w:abstractNum>
  <w:abstractNum w:abstractNumId="5">
    <w:nsid w:val="53B20EB9"/>
    <w:multiLevelType w:val="hybridMultilevel"/>
    <w:tmpl w:val="FCBC59FC"/>
    <w:lvl w:ilvl="0" w:tplc="73A29C64">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561E76E7"/>
    <w:multiLevelType w:val="hybridMultilevel"/>
    <w:tmpl w:val="AB52D8D6"/>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7">
    <w:nsid w:val="63481DC1"/>
    <w:multiLevelType w:val="multilevel"/>
    <w:tmpl w:val="6F30F506"/>
    <w:lvl w:ilvl="0">
      <w:start w:val="1"/>
      <w:numFmt w:val="decimal"/>
      <w:lvlText w:val="%1"/>
      <w:lvlJc w:val="left"/>
      <w:pPr>
        <w:ind w:left="360" w:hanging="360"/>
      </w:pPr>
    </w:lvl>
    <w:lvl w:ilvl="1">
      <w:start w:val="1"/>
      <w:numFmt w:val="decimal"/>
      <w:lvlText w:val="%1.%2"/>
      <w:lvlJc w:val="left"/>
      <w:pPr>
        <w:ind w:left="417" w:hanging="360"/>
      </w:pPr>
    </w:lvl>
    <w:lvl w:ilvl="2">
      <w:start w:val="1"/>
      <w:numFmt w:val="decimal"/>
      <w:lvlText w:val="%1.%2.%3"/>
      <w:lvlJc w:val="left"/>
      <w:pPr>
        <w:ind w:left="834" w:hanging="720"/>
      </w:pPr>
    </w:lvl>
    <w:lvl w:ilvl="3">
      <w:start w:val="1"/>
      <w:numFmt w:val="decimal"/>
      <w:lvlText w:val="%1.%2.%3.%4"/>
      <w:lvlJc w:val="left"/>
      <w:pPr>
        <w:ind w:left="891" w:hanging="720"/>
      </w:pPr>
    </w:lvl>
    <w:lvl w:ilvl="4">
      <w:start w:val="1"/>
      <w:numFmt w:val="decimal"/>
      <w:lvlText w:val="%1.%2.%3.%4.%5"/>
      <w:lvlJc w:val="left"/>
      <w:pPr>
        <w:ind w:left="1308" w:hanging="1080"/>
      </w:pPr>
    </w:lvl>
    <w:lvl w:ilvl="5">
      <w:start w:val="1"/>
      <w:numFmt w:val="decimal"/>
      <w:lvlText w:val="%1.%2.%3.%4.%5.%6"/>
      <w:lvlJc w:val="left"/>
      <w:pPr>
        <w:ind w:left="1365" w:hanging="1080"/>
      </w:pPr>
    </w:lvl>
    <w:lvl w:ilvl="6">
      <w:start w:val="1"/>
      <w:numFmt w:val="decimal"/>
      <w:lvlText w:val="%1.%2.%3.%4.%5.%6.%7"/>
      <w:lvlJc w:val="left"/>
      <w:pPr>
        <w:ind w:left="1782" w:hanging="1440"/>
      </w:pPr>
    </w:lvl>
    <w:lvl w:ilvl="7">
      <w:start w:val="1"/>
      <w:numFmt w:val="decimal"/>
      <w:lvlText w:val="%1.%2.%3.%4.%5.%6.%7.%8"/>
      <w:lvlJc w:val="left"/>
      <w:pPr>
        <w:ind w:left="1839" w:hanging="1440"/>
      </w:pPr>
    </w:lvl>
    <w:lvl w:ilvl="8">
      <w:start w:val="1"/>
      <w:numFmt w:val="decimal"/>
      <w:lvlText w:val="%1.%2.%3.%4.%5.%6.%7.%8.%9"/>
      <w:lvlJc w:val="left"/>
      <w:pPr>
        <w:ind w:left="1896" w:hanging="1440"/>
      </w:pPr>
    </w:lvl>
  </w:abstractNum>
  <w:abstractNum w:abstractNumId="8">
    <w:nsid w:val="778D30C5"/>
    <w:multiLevelType w:val="hybridMultilevel"/>
    <w:tmpl w:val="DB08774A"/>
    <w:lvl w:ilvl="0" w:tplc="04190001">
      <w:start w:val="1"/>
      <w:numFmt w:val="bullet"/>
      <w:lvlText w:val=""/>
      <w:lvlJc w:val="left"/>
      <w:pPr>
        <w:ind w:left="720" w:hanging="360"/>
      </w:pPr>
      <w:rPr>
        <w:rFonts w:ascii="Symbol" w:hAnsi="Symbol" w:hint="default"/>
      </w:rPr>
    </w:lvl>
    <w:lvl w:ilvl="1" w:tplc="B1164D7C">
      <w:start w:val="4"/>
      <w:numFmt w:val="bullet"/>
      <w:lvlText w:val="•"/>
      <w:lvlJc w:val="left"/>
      <w:pPr>
        <w:ind w:left="1440" w:hanging="360"/>
      </w:pPr>
      <w:rPr>
        <w:rFonts w:ascii="Times New Roman" w:eastAsia="Calibri"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7CB740AF"/>
    <w:multiLevelType w:val="hybridMultilevel"/>
    <w:tmpl w:val="A7DE7F5A"/>
    <w:lvl w:ilvl="0" w:tplc="A62A3A3E">
      <w:start w:val="1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3"/>
  </w:num>
  <w:num w:numId="2">
    <w:abstractNumId w:val="5"/>
  </w:num>
  <w:num w:numId="3">
    <w:abstractNumId w:val="0"/>
  </w:num>
  <w:num w:numId="4">
    <w:abstractNumId w:val="2"/>
  </w:num>
  <w:num w:numId="5">
    <w:abstractNumId w:val="1"/>
  </w:num>
  <w:num w:numId="6">
    <w:abstractNumId w:val="9"/>
  </w:num>
  <w:num w:numId="7">
    <w:abstractNumId w:val="8"/>
  </w:num>
  <w:num w:numId="8">
    <w:abstractNumId w:val="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F80"/>
    <w:rsid w:val="000122AD"/>
    <w:rsid w:val="000210D2"/>
    <w:rsid w:val="00045F24"/>
    <w:rsid w:val="00052530"/>
    <w:rsid w:val="00071E14"/>
    <w:rsid w:val="000720EB"/>
    <w:rsid w:val="00077096"/>
    <w:rsid w:val="000A6027"/>
    <w:rsid w:val="000B1F80"/>
    <w:rsid w:val="000C58C4"/>
    <w:rsid w:val="000C5970"/>
    <w:rsid w:val="000C63E5"/>
    <w:rsid w:val="000D292C"/>
    <w:rsid w:val="000D53A8"/>
    <w:rsid w:val="000E0B34"/>
    <w:rsid w:val="00110561"/>
    <w:rsid w:val="001130F8"/>
    <w:rsid w:val="001340E3"/>
    <w:rsid w:val="001436C9"/>
    <w:rsid w:val="00154A0E"/>
    <w:rsid w:val="001757A5"/>
    <w:rsid w:val="00182B72"/>
    <w:rsid w:val="001831B7"/>
    <w:rsid w:val="001A5FF4"/>
    <w:rsid w:val="00213687"/>
    <w:rsid w:val="00213887"/>
    <w:rsid w:val="00231E85"/>
    <w:rsid w:val="0025477A"/>
    <w:rsid w:val="00257E45"/>
    <w:rsid w:val="00265035"/>
    <w:rsid w:val="00274606"/>
    <w:rsid w:val="002A5E9F"/>
    <w:rsid w:val="002B01B7"/>
    <w:rsid w:val="002B1772"/>
    <w:rsid w:val="003055A2"/>
    <w:rsid w:val="00331D01"/>
    <w:rsid w:val="00354837"/>
    <w:rsid w:val="0036602B"/>
    <w:rsid w:val="00370C4C"/>
    <w:rsid w:val="003945F2"/>
    <w:rsid w:val="003A5279"/>
    <w:rsid w:val="003B49D9"/>
    <w:rsid w:val="003C1407"/>
    <w:rsid w:val="003D1EDF"/>
    <w:rsid w:val="003E57B1"/>
    <w:rsid w:val="003E5B52"/>
    <w:rsid w:val="00416101"/>
    <w:rsid w:val="00442F4C"/>
    <w:rsid w:val="004433C1"/>
    <w:rsid w:val="00451039"/>
    <w:rsid w:val="00453723"/>
    <w:rsid w:val="004742A6"/>
    <w:rsid w:val="00481229"/>
    <w:rsid w:val="004A362D"/>
    <w:rsid w:val="004B5573"/>
    <w:rsid w:val="004E6046"/>
    <w:rsid w:val="004E7553"/>
    <w:rsid w:val="004F1C90"/>
    <w:rsid w:val="00501BB8"/>
    <w:rsid w:val="0051540B"/>
    <w:rsid w:val="00516B6D"/>
    <w:rsid w:val="005558F6"/>
    <w:rsid w:val="005621FD"/>
    <w:rsid w:val="00575E3F"/>
    <w:rsid w:val="00595B53"/>
    <w:rsid w:val="005B1643"/>
    <w:rsid w:val="005B343F"/>
    <w:rsid w:val="005B4FA4"/>
    <w:rsid w:val="005C74E3"/>
    <w:rsid w:val="005E1925"/>
    <w:rsid w:val="005F11EE"/>
    <w:rsid w:val="006124A8"/>
    <w:rsid w:val="00626A20"/>
    <w:rsid w:val="00627C7E"/>
    <w:rsid w:val="006513BB"/>
    <w:rsid w:val="00687D42"/>
    <w:rsid w:val="006A1BE5"/>
    <w:rsid w:val="006B0457"/>
    <w:rsid w:val="006C4DEA"/>
    <w:rsid w:val="006D305F"/>
    <w:rsid w:val="006E22BA"/>
    <w:rsid w:val="006F61A2"/>
    <w:rsid w:val="007276BB"/>
    <w:rsid w:val="00767F7D"/>
    <w:rsid w:val="007906E0"/>
    <w:rsid w:val="007B7B58"/>
    <w:rsid w:val="007C6B63"/>
    <w:rsid w:val="007D3C09"/>
    <w:rsid w:val="007E6F9E"/>
    <w:rsid w:val="00814D48"/>
    <w:rsid w:val="00821AD1"/>
    <w:rsid w:val="0083510B"/>
    <w:rsid w:val="00835FB4"/>
    <w:rsid w:val="00850658"/>
    <w:rsid w:val="0085651B"/>
    <w:rsid w:val="0086335F"/>
    <w:rsid w:val="008B26F8"/>
    <w:rsid w:val="008C2D15"/>
    <w:rsid w:val="008E189B"/>
    <w:rsid w:val="008E61E5"/>
    <w:rsid w:val="008F17FB"/>
    <w:rsid w:val="009069D8"/>
    <w:rsid w:val="00931D71"/>
    <w:rsid w:val="00953778"/>
    <w:rsid w:val="00966E21"/>
    <w:rsid w:val="00967420"/>
    <w:rsid w:val="009743C7"/>
    <w:rsid w:val="00984E9E"/>
    <w:rsid w:val="00987001"/>
    <w:rsid w:val="00990A2D"/>
    <w:rsid w:val="009A525D"/>
    <w:rsid w:val="009B1FEB"/>
    <w:rsid w:val="009B7B3B"/>
    <w:rsid w:val="009B7CF9"/>
    <w:rsid w:val="009C03A7"/>
    <w:rsid w:val="009D413E"/>
    <w:rsid w:val="00A14C1A"/>
    <w:rsid w:val="00A52FC9"/>
    <w:rsid w:val="00A614C2"/>
    <w:rsid w:val="00A82981"/>
    <w:rsid w:val="00A8370B"/>
    <w:rsid w:val="00A83726"/>
    <w:rsid w:val="00AA5452"/>
    <w:rsid w:val="00AB0BFC"/>
    <w:rsid w:val="00AD63A6"/>
    <w:rsid w:val="00AE59DC"/>
    <w:rsid w:val="00B0175C"/>
    <w:rsid w:val="00B12373"/>
    <w:rsid w:val="00B13793"/>
    <w:rsid w:val="00B17519"/>
    <w:rsid w:val="00B17D71"/>
    <w:rsid w:val="00B6060F"/>
    <w:rsid w:val="00B610C3"/>
    <w:rsid w:val="00B923E3"/>
    <w:rsid w:val="00BA5A3E"/>
    <w:rsid w:val="00BE6967"/>
    <w:rsid w:val="00BF18C7"/>
    <w:rsid w:val="00BF32AE"/>
    <w:rsid w:val="00BF6267"/>
    <w:rsid w:val="00C27536"/>
    <w:rsid w:val="00C55C00"/>
    <w:rsid w:val="00C62461"/>
    <w:rsid w:val="00C819C9"/>
    <w:rsid w:val="00C81FAE"/>
    <w:rsid w:val="00CA0F78"/>
    <w:rsid w:val="00CB0FAA"/>
    <w:rsid w:val="00CB5BCE"/>
    <w:rsid w:val="00CC3087"/>
    <w:rsid w:val="00CF104D"/>
    <w:rsid w:val="00D10FDF"/>
    <w:rsid w:val="00D20043"/>
    <w:rsid w:val="00D30530"/>
    <w:rsid w:val="00D417A2"/>
    <w:rsid w:val="00D519FF"/>
    <w:rsid w:val="00D738FA"/>
    <w:rsid w:val="00D9634E"/>
    <w:rsid w:val="00DA6DD6"/>
    <w:rsid w:val="00DD00C2"/>
    <w:rsid w:val="00DE12BB"/>
    <w:rsid w:val="00DF4A4A"/>
    <w:rsid w:val="00E1171B"/>
    <w:rsid w:val="00E1397F"/>
    <w:rsid w:val="00E14721"/>
    <w:rsid w:val="00E33FD8"/>
    <w:rsid w:val="00E9618C"/>
    <w:rsid w:val="00E9653C"/>
    <w:rsid w:val="00EC0161"/>
    <w:rsid w:val="00EC7002"/>
    <w:rsid w:val="00EE3AAE"/>
    <w:rsid w:val="00EE6A2D"/>
    <w:rsid w:val="00EE74B4"/>
    <w:rsid w:val="00EF5CB4"/>
    <w:rsid w:val="00EF6DFE"/>
    <w:rsid w:val="00F33624"/>
    <w:rsid w:val="00F53233"/>
    <w:rsid w:val="00F57017"/>
    <w:rsid w:val="00F61527"/>
    <w:rsid w:val="00F664D4"/>
    <w:rsid w:val="00F746DA"/>
    <w:rsid w:val="00F81354"/>
    <w:rsid w:val="00F81C73"/>
    <w:rsid w:val="00F857A8"/>
    <w:rsid w:val="00FB3394"/>
    <w:rsid w:val="00FB6DA0"/>
    <w:rsid w:val="00FC4AA4"/>
    <w:rsid w:val="00FD010D"/>
    <w:rsid w:val="00FF003B"/>
    <w:rsid w:val="00FF35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E3F"/>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0B1F80"/>
    <w:pPr>
      <w:ind w:left="720"/>
      <w:contextualSpacing/>
    </w:pPr>
    <w:rPr>
      <w:sz w:val="20"/>
      <w:szCs w:val="20"/>
    </w:rPr>
  </w:style>
  <w:style w:type="character" w:customStyle="1" w:styleId="a4">
    <w:name w:val="Абзац списку Знак"/>
    <w:link w:val="a3"/>
    <w:uiPriority w:val="34"/>
    <w:locked/>
    <w:rsid w:val="000B1F80"/>
    <w:rPr>
      <w:rFonts w:ascii="Calibri" w:eastAsia="Calibri" w:hAnsi="Calibri" w:cs="Times New Roman"/>
    </w:rPr>
  </w:style>
  <w:style w:type="paragraph" w:customStyle="1" w:styleId="12">
    <w:name w:val="ОТ_Дог_12"/>
    <w:basedOn w:val="a"/>
    <w:link w:val="120"/>
    <w:rsid w:val="00931D71"/>
    <w:pPr>
      <w:widowControl w:val="0"/>
      <w:autoSpaceDE w:val="0"/>
      <w:autoSpaceDN w:val="0"/>
      <w:adjustRightInd w:val="0"/>
      <w:spacing w:after="0" w:line="240" w:lineRule="auto"/>
      <w:ind w:firstLine="567"/>
      <w:jc w:val="both"/>
    </w:pPr>
    <w:rPr>
      <w:rFonts w:ascii="Times New Roman" w:eastAsia="Times New Roman" w:hAnsi="Times New Roman"/>
      <w:sz w:val="24"/>
      <w:szCs w:val="24"/>
    </w:rPr>
  </w:style>
  <w:style w:type="character" w:customStyle="1" w:styleId="120">
    <w:name w:val="ОТ_Дог_12 Знак"/>
    <w:link w:val="12"/>
    <w:rsid w:val="00931D71"/>
    <w:rPr>
      <w:rFonts w:ascii="Times New Roman" w:eastAsia="Times New Roman" w:hAnsi="Times New Roman" w:cs="Times New Roman CYR"/>
      <w:sz w:val="24"/>
      <w:szCs w:val="24"/>
      <w:lang w:val="uk-UA"/>
    </w:rPr>
  </w:style>
  <w:style w:type="paragraph" w:styleId="a5">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Web), Знак2,Знак2"/>
    <w:basedOn w:val="a"/>
    <w:link w:val="a6"/>
    <w:uiPriority w:val="99"/>
    <w:qFormat/>
    <w:rsid w:val="00931D7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7">
    <w:name w:val="a"/>
    <w:basedOn w:val="a"/>
    <w:rsid w:val="00931D71"/>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8">
    <w:name w:val="Hyperlink"/>
    <w:rsid w:val="004742A6"/>
    <w:rPr>
      <w:color w:val="0000FF"/>
      <w:u w:val="single"/>
    </w:rPr>
  </w:style>
  <w:style w:type="paragraph" w:styleId="a9">
    <w:name w:val="header"/>
    <w:basedOn w:val="a"/>
    <w:link w:val="aa"/>
    <w:uiPriority w:val="99"/>
    <w:unhideWhenUsed/>
    <w:rsid w:val="009A525D"/>
    <w:pPr>
      <w:tabs>
        <w:tab w:val="center" w:pos="4844"/>
        <w:tab w:val="right" w:pos="9689"/>
      </w:tabs>
    </w:pPr>
  </w:style>
  <w:style w:type="character" w:customStyle="1" w:styleId="aa">
    <w:name w:val="Верхній колонтитул Знак"/>
    <w:link w:val="a9"/>
    <w:uiPriority w:val="99"/>
    <w:rsid w:val="009A525D"/>
    <w:rPr>
      <w:sz w:val="22"/>
      <w:szCs w:val="22"/>
      <w:lang w:eastAsia="en-US"/>
    </w:rPr>
  </w:style>
  <w:style w:type="paragraph" w:styleId="ab">
    <w:name w:val="footer"/>
    <w:basedOn w:val="a"/>
    <w:link w:val="ac"/>
    <w:uiPriority w:val="99"/>
    <w:unhideWhenUsed/>
    <w:rsid w:val="009A525D"/>
    <w:pPr>
      <w:tabs>
        <w:tab w:val="center" w:pos="4844"/>
        <w:tab w:val="right" w:pos="9689"/>
      </w:tabs>
    </w:pPr>
  </w:style>
  <w:style w:type="character" w:customStyle="1" w:styleId="ac">
    <w:name w:val="Нижній колонтитул Знак"/>
    <w:link w:val="ab"/>
    <w:uiPriority w:val="99"/>
    <w:rsid w:val="009A525D"/>
    <w:rPr>
      <w:sz w:val="22"/>
      <w:szCs w:val="22"/>
      <w:lang w:eastAsia="en-US"/>
    </w:rPr>
  </w:style>
  <w:style w:type="character" w:customStyle="1" w:styleId="a6">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Обычный (Web) Знак"/>
    <w:link w:val="a5"/>
    <w:uiPriority w:val="99"/>
    <w:locked/>
    <w:rsid w:val="00F81354"/>
    <w:rPr>
      <w:rFonts w:ascii="Times New Roman" w:eastAsia="Times New Roman" w:hAnsi="Times New Roman"/>
      <w:sz w:val="24"/>
      <w:szCs w:val="24"/>
    </w:rPr>
  </w:style>
  <w:style w:type="paragraph" w:styleId="ad">
    <w:name w:val="Balloon Text"/>
    <w:basedOn w:val="a"/>
    <w:link w:val="ae"/>
    <w:uiPriority w:val="99"/>
    <w:semiHidden/>
    <w:unhideWhenUsed/>
    <w:rsid w:val="00516B6D"/>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516B6D"/>
    <w:rPr>
      <w:rFonts w:ascii="Segoe UI" w:hAnsi="Segoe UI" w:cs="Segoe UI"/>
      <w:sz w:val="18"/>
      <w:szCs w:val="18"/>
      <w:lang w:val="uk-UA" w:eastAsia="en-US"/>
    </w:rPr>
  </w:style>
  <w:style w:type="paragraph" w:styleId="af">
    <w:name w:val="No Spacing"/>
    <w:uiPriority w:val="99"/>
    <w:qFormat/>
    <w:rsid w:val="00231E85"/>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2B177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87D4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E3F"/>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0B1F80"/>
    <w:pPr>
      <w:ind w:left="720"/>
      <w:contextualSpacing/>
    </w:pPr>
    <w:rPr>
      <w:sz w:val="20"/>
      <w:szCs w:val="20"/>
    </w:rPr>
  </w:style>
  <w:style w:type="character" w:customStyle="1" w:styleId="a4">
    <w:name w:val="Абзац списку Знак"/>
    <w:link w:val="a3"/>
    <w:uiPriority w:val="34"/>
    <w:locked/>
    <w:rsid w:val="000B1F80"/>
    <w:rPr>
      <w:rFonts w:ascii="Calibri" w:eastAsia="Calibri" w:hAnsi="Calibri" w:cs="Times New Roman"/>
    </w:rPr>
  </w:style>
  <w:style w:type="paragraph" w:customStyle="1" w:styleId="12">
    <w:name w:val="ОТ_Дог_12"/>
    <w:basedOn w:val="a"/>
    <w:link w:val="120"/>
    <w:rsid w:val="00931D71"/>
    <w:pPr>
      <w:widowControl w:val="0"/>
      <w:autoSpaceDE w:val="0"/>
      <w:autoSpaceDN w:val="0"/>
      <w:adjustRightInd w:val="0"/>
      <w:spacing w:after="0" w:line="240" w:lineRule="auto"/>
      <w:ind w:firstLine="567"/>
      <w:jc w:val="both"/>
    </w:pPr>
    <w:rPr>
      <w:rFonts w:ascii="Times New Roman" w:eastAsia="Times New Roman" w:hAnsi="Times New Roman"/>
      <w:sz w:val="24"/>
      <w:szCs w:val="24"/>
    </w:rPr>
  </w:style>
  <w:style w:type="character" w:customStyle="1" w:styleId="120">
    <w:name w:val="ОТ_Дог_12 Знак"/>
    <w:link w:val="12"/>
    <w:rsid w:val="00931D71"/>
    <w:rPr>
      <w:rFonts w:ascii="Times New Roman" w:eastAsia="Times New Roman" w:hAnsi="Times New Roman" w:cs="Times New Roman CYR"/>
      <w:sz w:val="24"/>
      <w:szCs w:val="24"/>
      <w:lang w:val="uk-UA"/>
    </w:rPr>
  </w:style>
  <w:style w:type="paragraph" w:styleId="a5">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Web), Знак2,Знак2"/>
    <w:basedOn w:val="a"/>
    <w:link w:val="a6"/>
    <w:uiPriority w:val="99"/>
    <w:qFormat/>
    <w:rsid w:val="00931D7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7">
    <w:name w:val="a"/>
    <w:basedOn w:val="a"/>
    <w:rsid w:val="00931D71"/>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8">
    <w:name w:val="Hyperlink"/>
    <w:rsid w:val="004742A6"/>
    <w:rPr>
      <w:color w:val="0000FF"/>
      <w:u w:val="single"/>
    </w:rPr>
  </w:style>
  <w:style w:type="paragraph" w:styleId="a9">
    <w:name w:val="header"/>
    <w:basedOn w:val="a"/>
    <w:link w:val="aa"/>
    <w:uiPriority w:val="99"/>
    <w:unhideWhenUsed/>
    <w:rsid w:val="009A525D"/>
    <w:pPr>
      <w:tabs>
        <w:tab w:val="center" w:pos="4844"/>
        <w:tab w:val="right" w:pos="9689"/>
      </w:tabs>
    </w:pPr>
  </w:style>
  <w:style w:type="character" w:customStyle="1" w:styleId="aa">
    <w:name w:val="Верхній колонтитул Знак"/>
    <w:link w:val="a9"/>
    <w:uiPriority w:val="99"/>
    <w:rsid w:val="009A525D"/>
    <w:rPr>
      <w:sz w:val="22"/>
      <w:szCs w:val="22"/>
      <w:lang w:eastAsia="en-US"/>
    </w:rPr>
  </w:style>
  <w:style w:type="paragraph" w:styleId="ab">
    <w:name w:val="footer"/>
    <w:basedOn w:val="a"/>
    <w:link w:val="ac"/>
    <w:uiPriority w:val="99"/>
    <w:unhideWhenUsed/>
    <w:rsid w:val="009A525D"/>
    <w:pPr>
      <w:tabs>
        <w:tab w:val="center" w:pos="4844"/>
        <w:tab w:val="right" w:pos="9689"/>
      </w:tabs>
    </w:pPr>
  </w:style>
  <w:style w:type="character" w:customStyle="1" w:styleId="ac">
    <w:name w:val="Нижній колонтитул Знак"/>
    <w:link w:val="ab"/>
    <w:uiPriority w:val="99"/>
    <w:rsid w:val="009A525D"/>
    <w:rPr>
      <w:sz w:val="22"/>
      <w:szCs w:val="22"/>
      <w:lang w:eastAsia="en-US"/>
    </w:rPr>
  </w:style>
  <w:style w:type="character" w:customStyle="1" w:styleId="a6">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Обычный (Web) Знак"/>
    <w:link w:val="a5"/>
    <w:uiPriority w:val="99"/>
    <w:locked/>
    <w:rsid w:val="00F81354"/>
    <w:rPr>
      <w:rFonts w:ascii="Times New Roman" w:eastAsia="Times New Roman" w:hAnsi="Times New Roman"/>
      <w:sz w:val="24"/>
      <w:szCs w:val="24"/>
    </w:rPr>
  </w:style>
  <w:style w:type="paragraph" w:styleId="ad">
    <w:name w:val="Balloon Text"/>
    <w:basedOn w:val="a"/>
    <w:link w:val="ae"/>
    <w:uiPriority w:val="99"/>
    <w:semiHidden/>
    <w:unhideWhenUsed/>
    <w:rsid w:val="00516B6D"/>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516B6D"/>
    <w:rPr>
      <w:rFonts w:ascii="Segoe UI" w:hAnsi="Segoe UI" w:cs="Segoe UI"/>
      <w:sz w:val="18"/>
      <w:szCs w:val="18"/>
      <w:lang w:val="uk-UA" w:eastAsia="en-US"/>
    </w:rPr>
  </w:style>
  <w:style w:type="paragraph" w:styleId="af">
    <w:name w:val="No Spacing"/>
    <w:uiPriority w:val="99"/>
    <w:qFormat/>
    <w:rsid w:val="00231E85"/>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2B177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87D4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84770">
      <w:bodyDiv w:val="1"/>
      <w:marLeft w:val="0"/>
      <w:marRight w:val="0"/>
      <w:marTop w:val="0"/>
      <w:marBottom w:val="0"/>
      <w:divBdr>
        <w:top w:val="none" w:sz="0" w:space="0" w:color="auto"/>
        <w:left w:val="none" w:sz="0" w:space="0" w:color="auto"/>
        <w:bottom w:val="none" w:sz="0" w:space="0" w:color="auto"/>
        <w:right w:val="none" w:sz="0" w:space="0" w:color="auto"/>
      </w:divBdr>
    </w:div>
    <w:div w:id="537933011">
      <w:bodyDiv w:val="1"/>
      <w:marLeft w:val="0"/>
      <w:marRight w:val="0"/>
      <w:marTop w:val="0"/>
      <w:marBottom w:val="0"/>
      <w:divBdr>
        <w:top w:val="none" w:sz="0" w:space="0" w:color="auto"/>
        <w:left w:val="none" w:sz="0" w:space="0" w:color="auto"/>
        <w:bottom w:val="none" w:sz="0" w:space="0" w:color="auto"/>
        <w:right w:val="none" w:sz="0" w:space="0" w:color="auto"/>
      </w:divBdr>
    </w:div>
    <w:div w:id="631983910">
      <w:bodyDiv w:val="1"/>
      <w:marLeft w:val="0"/>
      <w:marRight w:val="0"/>
      <w:marTop w:val="0"/>
      <w:marBottom w:val="0"/>
      <w:divBdr>
        <w:top w:val="none" w:sz="0" w:space="0" w:color="auto"/>
        <w:left w:val="none" w:sz="0" w:space="0" w:color="auto"/>
        <w:bottom w:val="none" w:sz="0" w:space="0" w:color="auto"/>
        <w:right w:val="none" w:sz="0" w:space="0" w:color="auto"/>
      </w:divBdr>
    </w:div>
    <w:div w:id="1004629245">
      <w:bodyDiv w:val="1"/>
      <w:marLeft w:val="0"/>
      <w:marRight w:val="0"/>
      <w:marTop w:val="0"/>
      <w:marBottom w:val="0"/>
      <w:divBdr>
        <w:top w:val="none" w:sz="0" w:space="0" w:color="auto"/>
        <w:left w:val="none" w:sz="0" w:space="0" w:color="auto"/>
        <w:bottom w:val="none" w:sz="0" w:space="0" w:color="auto"/>
        <w:right w:val="none" w:sz="0" w:space="0" w:color="auto"/>
      </w:divBdr>
    </w:div>
    <w:div w:id="1344168621">
      <w:bodyDiv w:val="1"/>
      <w:marLeft w:val="0"/>
      <w:marRight w:val="0"/>
      <w:marTop w:val="0"/>
      <w:marBottom w:val="0"/>
      <w:divBdr>
        <w:top w:val="none" w:sz="0" w:space="0" w:color="auto"/>
        <w:left w:val="none" w:sz="0" w:space="0" w:color="auto"/>
        <w:bottom w:val="none" w:sz="0" w:space="0" w:color="auto"/>
        <w:right w:val="none" w:sz="0" w:space="0" w:color="auto"/>
      </w:divBdr>
    </w:div>
    <w:div w:id="1406144228">
      <w:bodyDiv w:val="1"/>
      <w:marLeft w:val="0"/>
      <w:marRight w:val="0"/>
      <w:marTop w:val="0"/>
      <w:marBottom w:val="0"/>
      <w:divBdr>
        <w:top w:val="none" w:sz="0" w:space="0" w:color="auto"/>
        <w:left w:val="none" w:sz="0" w:space="0" w:color="auto"/>
        <w:bottom w:val="none" w:sz="0" w:space="0" w:color="auto"/>
        <w:right w:val="none" w:sz="0" w:space="0" w:color="auto"/>
      </w:divBdr>
    </w:div>
    <w:div w:id="1627009191">
      <w:bodyDiv w:val="1"/>
      <w:marLeft w:val="0"/>
      <w:marRight w:val="0"/>
      <w:marTop w:val="0"/>
      <w:marBottom w:val="0"/>
      <w:divBdr>
        <w:top w:val="none" w:sz="0" w:space="0" w:color="auto"/>
        <w:left w:val="none" w:sz="0" w:space="0" w:color="auto"/>
        <w:bottom w:val="none" w:sz="0" w:space="0" w:color="auto"/>
        <w:right w:val="none" w:sz="0" w:space="0" w:color="auto"/>
      </w:divBdr>
    </w:div>
    <w:div w:id="175500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2C937-A380-4225-8AB0-A57FD1E77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6273</Words>
  <Characters>3576</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2800-shvetss</dc:creator>
  <cp:lastModifiedBy>USER</cp:lastModifiedBy>
  <cp:revision>5</cp:revision>
  <cp:lastPrinted>2026-10-14T13:25:00Z</cp:lastPrinted>
  <dcterms:created xsi:type="dcterms:W3CDTF">2026-10-14T08:27:00Z</dcterms:created>
  <dcterms:modified xsi:type="dcterms:W3CDTF">2026-10-14T13:29:00Z</dcterms:modified>
</cp:coreProperties>
</file>