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8DB" w:rsidRPr="00A8776D" w:rsidRDefault="003E78DB" w:rsidP="003E78DB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drawing>
          <wp:inline distT="0" distB="0" distL="0" distR="0" wp14:anchorId="624E203D" wp14:editId="6A37B513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8DB" w:rsidRPr="00A8776D" w:rsidRDefault="003E78DB" w:rsidP="003E78DB">
      <w:pPr>
        <w:jc w:val="center"/>
        <w:rPr>
          <w:b/>
          <w:sz w:val="16"/>
          <w:szCs w:val="16"/>
        </w:rPr>
      </w:pP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УКРАЇНА</w:t>
      </w:r>
    </w:p>
    <w:p w:rsidR="003E78DB" w:rsidRPr="00A8776D" w:rsidRDefault="003E78DB" w:rsidP="003E78DB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E78DB" w:rsidRPr="00A8776D" w:rsidRDefault="003E78DB" w:rsidP="003E78DB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3E78DB" w:rsidRPr="00A8776D" w:rsidRDefault="003E78DB" w:rsidP="003E78D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7" w:history="1">
        <w:r w:rsidRPr="00A8776D">
          <w:rPr>
            <w:rStyle w:val="a3"/>
            <w:i/>
            <w:sz w:val="24"/>
          </w:rPr>
          <w:t>sc09-or@ukr.net</w:t>
        </w:r>
      </w:hyperlink>
    </w:p>
    <w:p w:rsidR="003E78DB" w:rsidRPr="00A8776D" w:rsidRDefault="003E78DB" w:rsidP="003E78DB">
      <w:pPr>
        <w:rPr>
          <w:sz w:val="8"/>
          <w:szCs w:val="8"/>
        </w:rPr>
      </w:pPr>
    </w:p>
    <w:p w:rsidR="003E78DB" w:rsidRPr="00A8776D" w:rsidRDefault="003E78DB" w:rsidP="003E78DB">
      <w:r w:rsidRPr="00A8776D">
        <w:t>_______________№_______________</w:t>
      </w:r>
    </w:p>
    <w:p w:rsidR="003E78DB" w:rsidRPr="00A8776D" w:rsidRDefault="003E78DB" w:rsidP="003E78DB">
      <w:r w:rsidRPr="00A8776D">
        <w:t>На № ___________________________</w:t>
      </w:r>
    </w:p>
    <w:p w:rsidR="003E78DB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3E78DB" w:rsidRPr="00222251" w:rsidRDefault="003E78DB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222251">
        <w:rPr>
          <w:b/>
          <w:spacing w:val="20"/>
          <w:szCs w:val="28"/>
        </w:rPr>
        <w:t>ВИСНОВОК</w:t>
      </w:r>
    </w:p>
    <w:p w:rsidR="00D476B9" w:rsidRPr="00222251" w:rsidRDefault="00D476B9" w:rsidP="003E78DB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A6523C" w:rsidRPr="00222251" w:rsidRDefault="00A6523C" w:rsidP="00A95ADD">
      <w:pPr>
        <w:rPr>
          <w:b/>
          <w:szCs w:val="28"/>
        </w:rPr>
      </w:pPr>
      <w:r w:rsidRPr="00222251">
        <w:rPr>
          <w:b/>
          <w:szCs w:val="28"/>
        </w:rPr>
        <w:t xml:space="preserve">від </w:t>
      </w:r>
      <w:r w:rsidR="00BC3A19">
        <w:rPr>
          <w:b/>
          <w:szCs w:val="28"/>
        </w:rPr>
        <w:t>19</w:t>
      </w:r>
      <w:r w:rsidR="00222251" w:rsidRPr="00222251">
        <w:rPr>
          <w:b/>
          <w:szCs w:val="28"/>
        </w:rPr>
        <w:t xml:space="preserve"> грудня</w:t>
      </w:r>
      <w:r w:rsidRPr="00222251">
        <w:rPr>
          <w:b/>
          <w:szCs w:val="28"/>
        </w:rPr>
        <w:t xml:space="preserve"> 2023 року </w:t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="00222251">
        <w:rPr>
          <w:b/>
          <w:szCs w:val="28"/>
        </w:rPr>
        <w:t xml:space="preserve">   </w:t>
      </w:r>
      <w:r w:rsidRPr="00222251">
        <w:rPr>
          <w:b/>
          <w:szCs w:val="28"/>
        </w:rPr>
        <w:t>Протокол № 4</w:t>
      </w:r>
      <w:r w:rsidR="00BC3A19">
        <w:rPr>
          <w:b/>
          <w:szCs w:val="28"/>
        </w:rPr>
        <w:t>7</w:t>
      </w:r>
    </w:p>
    <w:p w:rsidR="009C7DCE" w:rsidRPr="00222251" w:rsidRDefault="009C7DCE" w:rsidP="00A95ADD">
      <w:pPr>
        <w:rPr>
          <w:b/>
          <w:szCs w:val="28"/>
        </w:rPr>
      </w:pPr>
    </w:p>
    <w:p w:rsidR="00222251" w:rsidRPr="00222251" w:rsidRDefault="00222251" w:rsidP="00222251">
      <w:pPr>
        <w:ind w:firstLine="567"/>
        <w:jc w:val="both"/>
        <w:rPr>
          <w:bCs/>
          <w:szCs w:val="28"/>
        </w:rPr>
      </w:pPr>
      <w:r w:rsidRPr="00222251">
        <w:rPr>
          <w:bCs/>
          <w:szCs w:val="28"/>
        </w:rPr>
        <w:t>До проєкту рішення обласної ради «</w:t>
      </w:r>
      <w:r w:rsidR="00BC3A19" w:rsidRPr="00BC3A19">
        <w:rPr>
          <w:bCs/>
          <w:szCs w:val="28"/>
        </w:rPr>
        <w:t>Про перейменування КОМУНАЛЬНОГО НЕКОМЕРЦІЙНОГО ПІДПРИЄМСТВА ХАРКІВСЬКОЇ ОБЛАСНОЇ РАДИ «ОБЛАСНИЙ СПЕЦІАЛІЗОВАНИЙ БУДИНОК ДИТИНИ «ЗЕЛЕНИЙ ГАЙ</w:t>
      </w:r>
      <w:r w:rsidRPr="00222251">
        <w:rPr>
          <w:bCs/>
          <w:szCs w:val="28"/>
        </w:rPr>
        <w:t>».</w:t>
      </w:r>
    </w:p>
    <w:p w:rsidR="00222251" w:rsidRPr="00222251" w:rsidRDefault="00222251" w:rsidP="00222251">
      <w:pPr>
        <w:spacing w:before="120"/>
        <w:ind w:firstLine="567"/>
        <w:jc w:val="both"/>
        <w:rPr>
          <w:szCs w:val="28"/>
        </w:rPr>
      </w:pPr>
      <w:r w:rsidRPr="00222251">
        <w:rPr>
          <w:iCs/>
          <w:szCs w:val="28"/>
        </w:rPr>
        <w:t>Даний проєкт рішення обласної ради ініційований Харківською обласною військовою адміністрацією (розробник – Департамент охорони здоров’я Харківської обл</w:t>
      </w:r>
      <w:r>
        <w:rPr>
          <w:iCs/>
          <w:szCs w:val="28"/>
        </w:rPr>
        <w:t>асної військової адміністрації)</w:t>
      </w:r>
      <w:r w:rsidRPr="00222251">
        <w:rPr>
          <w:iCs/>
          <w:szCs w:val="28"/>
        </w:rPr>
        <w:t>.</w:t>
      </w:r>
    </w:p>
    <w:p w:rsidR="00222251" w:rsidRPr="00222251" w:rsidRDefault="00222251" w:rsidP="00222251">
      <w:pPr>
        <w:spacing w:before="120"/>
        <w:ind w:firstLine="567"/>
        <w:jc w:val="both"/>
        <w:rPr>
          <w:szCs w:val="28"/>
        </w:rPr>
      </w:pPr>
      <w:r w:rsidRPr="00222251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BC3A19">
        <w:rPr>
          <w:szCs w:val="28"/>
        </w:rPr>
        <w:t xml:space="preserve">доопрацьований </w:t>
      </w:r>
      <w:r w:rsidRPr="00222251">
        <w:rPr>
          <w:szCs w:val="28"/>
        </w:rPr>
        <w:t>проєкт рішення обласної ради, постійна комісія дійшла ВИСНОВКУ:</w:t>
      </w:r>
    </w:p>
    <w:p w:rsidR="00222251" w:rsidRPr="00BF348A" w:rsidRDefault="00222251" w:rsidP="00647A53">
      <w:pPr>
        <w:numPr>
          <w:ilvl w:val="0"/>
          <w:numId w:val="3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BC3A19" w:rsidRPr="00B6334F" w:rsidRDefault="00BC3A19" w:rsidP="00BC3A19">
      <w:pPr>
        <w:numPr>
          <w:ilvl w:val="0"/>
          <w:numId w:val="3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6334F">
        <w:rPr>
          <w:szCs w:val="28"/>
          <w:lang w:eastAsia="en-US"/>
        </w:rPr>
        <w:t xml:space="preserve">Погодити </w:t>
      </w:r>
      <w:r w:rsidRPr="00B6334F">
        <w:rPr>
          <w:bCs/>
          <w:szCs w:val="28"/>
          <w:lang w:eastAsia="uk-UA"/>
        </w:rPr>
        <w:t>проєкт рішення обласної ради «</w:t>
      </w:r>
      <w:r w:rsidRPr="00AA5619">
        <w:rPr>
          <w:rFonts w:eastAsia="Calibri"/>
          <w:bCs/>
          <w:szCs w:val="28"/>
          <w:lang w:eastAsia="en-US"/>
        </w:rPr>
        <w:t>Про перейменування КОМУНАЛЬНОГО НЕКОМЕРЦІЙНОГО ПІДПРИЄМСТВА ХАРКІВСЬКОЇ ОБЛАСНОЇ РАДИ «ОБЛАСНИЙ СПЕЦІАЛІЗОВАНИЙ БУДИНОК ДИТИНИ «ЗЕЛЕНИЙ ГАЙ</w:t>
      </w:r>
      <w:r w:rsidRPr="00B6334F">
        <w:rPr>
          <w:bCs/>
          <w:szCs w:val="28"/>
          <w:lang w:eastAsia="uk-UA"/>
        </w:rPr>
        <w:t xml:space="preserve">» та рекомендувати винести </w:t>
      </w:r>
      <w:r>
        <w:rPr>
          <w:bCs/>
          <w:szCs w:val="28"/>
          <w:lang w:eastAsia="uk-UA"/>
        </w:rPr>
        <w:t>на</w:t>
      </w:r>
      <w:r w:rsidRPr="00B6334F">
        <w:rPr>
          <w:bCs/>
          <w:szCs w:val="28"/>
          <w:lang w:eastAsia="uk-UA"/>
        </w:rPr>
        <w:t xml:space="preserve"> розгляд </w:t>
      </w:r>
      <w:r>
        <w:rPr>
          <w:bCs/>
          <w:szCs w:val="28"/>
          <w:lang w:eastAsia="uk-UA"/>
        </w:rPr>
        <w:t xml:space="preserve">обласної ради </w:t>
      </w:r>
      <w:r w:rsidRPr="00B6334F">
        <w:rPr>
          <w:bCs/>
          <w:szCs w:val="28"/>
          <w:lang w:eastAsia="uk-UA"/>
        </w:rPr>
        <w:t>на плен</w:t>
      </w:r>
      <w:r>
        <w:rPr>
          <w:bCs/>
          <w:szCs w:val="28"/>
          <w:lang w:eastAsia="uk-UA"/>
        </w:rPr>
        <w:t>арному засіданні сесії, як такий, що потребує негайного вирішення</w:t>
      </w:r>
      <w:r w:rsidRPr="00B6334F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222251" w:rsidRPr="002609FD" w:rsidTr="0022225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222251" w:rsidRPr="002609FD" w:rsidTr="0022225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22251" w:rsidRPr="002609FD" w:rsidRDefault="00BC3A19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22251" w:rsidRPr="002609FD" w:rsidTr="0022225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0</w:t>
            </w:r>
          </w:p>
        </w:tc>
      </w:tr>
      <w:tr w:rsidR="00222251" w:rsidRPr="002609FD" w:rsidTr="0022225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0</w:t>
            </w:r>
          </w:p>
        </w:tc>
      </w:tr>
      <w:tr w:rsidR="00222251" w:rsidRPr="002609FD" w:rsidTr="00222251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222251" w:rsidRPr="002609FD" w:rsidRDefault="00222251" w:rsidP="0022225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222251" w:rsidRPr="002609FD" w:rsidRDefault="00BC3A19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2251" w:rsidRPr="002609FD" w:rsidTr="00222251">
        <w:tc>
          <w:tcPr>
            <w:tcW w:w="2552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Канцедал</w:t>
            </w:r>
            <w:proofErr w:type="spellEnd"/>
            <w:r w:rsidRPr="002609FD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за</w:t>
            </w:r>
          </w:p>
        </w:tc>
      </w:tr>
      <w:tr w:rsidR="00222251" w:rsidRPr="002609FD" w:rsidTr="00222251">
        <w:tc>
          <w:tcPr>
            <w:tcW w:w="2552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Гречаніна</w:t>
            </w:r>
            <w:proofErr w:type="spellEnd"/>
            <w:r w:rsidRPr="002609FD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2609FD">
              <w:rPr>
                <w:spacing w:val="-20"/>
                <w:sz w:val="24"/>
              </w:rPr>
              <w:t>Красносельський</w:t>
            </w:r>
            <w:proofErr w:type="spellEnd"/>
            <w:r w:rsidRPr="002609FD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222251" w:rsidRPr="002609FD" w:rsidTr="00222251">
        <w:tc>
          <w:tcPr>
            <w:tcW w:w="2552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Григоров</w:t>
            </w:r>
            <w:proofErr w:type="spellEnd"/>
            <w:r w:rsidRPr="002609FD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22251" w:rsidRPr="002609FD" w:rsidRDefault="00BC3A19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Ройтблат</w:t>
            </w:r>
            <w:proofErr w:type="spellEnd"/>
            <w:r w:rsidRPr="002609FD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222251" w:rsidRPr="002609FD" w:rsidTr="00222251">
        <w:tc>
          <w:tcPr>
            <w:tcW w:w="2552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Фадєєнко</w:t>
            </w:r>
            <w:proofErr w:type="spellEnd"/>
            <w:r w:rsidRPr="002609FD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222251" w:rsidRPr="002609FD" w:rsidRDefault="00222251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22251" w:rsidRPr="002609FD" w:rsidRDefault="00BC3A19" w:rsidP="0022225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:rsidR="00222251" w:rsidRDefault="00222251" w:rsidP="0022225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</w:p>
    <w:p w:rsidR="00BC3A19" w:rsidRDefault="00222251" w:rsidP="0022225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6"/>
        </w:rPr>
      </w:pPr>
      <w:r w:rsidRPr="00222251">
        <w:rPr>
          <w:b/>
          <w:bCs/>
          <w:iCs/>
          <w:szCs w:val="26"/>
        </w:rPr>
        <w:t>Секретар постійної комісії</w:t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  <w:t>Алла РОЙТБЛАТ</w:t>
      </w:r>
    </w:p>
    <w:p w:rsidR="00BC3A19" w:rsidRDefault="00BC3A19">
      <w:pPr>
        <w:spacing w:after="160" w:line="259" w:lineRule="auto"/>
        <w:rPr>
          <w:b/>
          <w:bCs/>
          <w:iCs/>
          <w:szCs w:val="26"/>
        </w:rPr>
      </w:pPr>
      <w:r>
        <w:rPr>
          <w:b/>
          <w:bCs/>
          <w:iCs/>
          <w:szCs w:val="26"/>
        </w:rPr>
        <w:br w:type="page"/>
      </w:r>
    </w:p>
    <w:p w:rsidR="00BC3A19" w:rsidRPr="00A8776D" w:rsidRDefault="00BC3A19" w:rsidP="00BC3A19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0BFAD59E" wp14:editId="30E1B8CF">
            <wp:extent cx="501650" cy="717550"/>
            <wp:effectExtent l="0" t="0" r="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19" w:rsidRPr="00A8776D" w:rsidRDefault="00BC3A19" w:rsidP="00BC3A19">
      <w:pPr>
        <w:jc w:val="center"/>
        <w:rPr>
          <w:b/>
          <w:sz w:val="16"/>
          <w:szCs w:val="16"/>
        </w:rPr>
      </w:pPr>
    </w:p>
    <w:p w:rsidR="00BC3A19" w:rsidRPr="00A8776D" w:rsidRDefault="00BC3A19" w:rsidP="00BC3A19">
      <w:pPr>
        <w:jc w:val="center"/>
        <w:rPr>
          <w:b/>
        </w:rPr>
      </w:pPr>
      <w:r w:rsidRPr="00A8776D">
        <w:rPr>
          <w:b/>
        </w:rPr>
        <w:t>УКРАЇНА</w:t>
      </w:r>
    </w:p>
    <w:p w:rsidR="00BC3A19" w:rsidRPr="00A8776D" w:rsidRDefault="00BC3A19" w:rsidP="00BC3A1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BC3A19" w:rsidRPr="00A8776D" w:rsidRDefault="00BC3A19" w:rsidP="00BC3A1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BC3A19" w:rsidRPr="00A8776D" w:rsidRDefault="00BC3A19" w:rsidP="00BC3A1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BC3A19" w:rsidRPr="00A8776D" w:rsidRDefault="00BC3A19" w:rsidP="00BC3A1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8" w:history="1">
        <w:r w:rsidRPr="00A8776D">
          <w:rPr>
            <w:rStyle w:val="a3"/>
            <w:i/>
            <w:sz w:val="24"/>
          </w:rPr>
          <w:t>sc09-or@ukr.net</w:t>
        </w:r>
      </w:hyperlink>
    </w:p>
    <w:p w:rsidR="00BC3A19" w:rsidRPr="00A8776D" w:rsidRDefault="00BC3A19" w:rsidP="00BC3A19">
      <w:pPr>
        <w:rPr>
          <w:sz w:val="8"/>
          <w:szCs w:val="8"/>
        </w:rPr>
      </w:pPr>
    </w:p>
    <w:p w:rsidR="00BC3A19" w:rsidRPr="00A8776D" w:rsidRDefault="00BC3A19" w:rsidP="00BC3A19">
      <w:r w:rsidRPr="00A8776D">
        <w:t>_______________№_______________</w:t>
      </w:r>
    </w:p>
    <w:p w:rsidR="00BC3A19" w:rsidRPr="00A8776D" w:rsidRDefault="00BC3A19" w:rsidP="00BC3A19">
      <w:r w:rsidRPr="00A8776D">
        <w:t>На № ___________________________</w:t>
      </w:r>
    </w:p>
    <w:p w:rsidR="00BC3A19" w:rsidRDefault="00BC3A19" w:rsidP="00BC3A1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BC3A19" w:rsidRPr="00222251" w:rsidRDefault="00BC3A19" w:rsidP="00BC3A19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222251">
        <w:rPr>
          <w:b/>
          <w:spacing w:val="20"/>
          <w:szCs w:val="28"/>
        </w:rPr>
        <w:t>ВИСНОВОК</w:t>
      </w:r>
    </w:p>
    <w:p w:rsidR="00BC3A19" w:rsidRPr="00222251" w:rsidRDefault="00BC3A19" w:rsidP="00BC3A1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BC3A19" w:rsidRPr="00222251" w:rsidRDefault="00BC3A19" w:rsidP="00BC3A19">
      <w:pPr>
        <w:rPr>
          <w:b/>
          <w:szCs w:val="28"/>
        </w:rPr>
      </w:pPr>
      <w:r w:rsidRPr="00222251">
        <w:rPr>
          <w:b/>
          <w:szCs w:val="28"/>
        </w:rPr>
        <w:t xml:space="preserve">від </w:t>
      </w:r>
      <w:r>
        <w:rPr>
          <w:b/>
          <w:szCs w:val="28"/>
        </w:rPr>
        <w:t>19</w:t>
      </w:r>
      <w:r w:rsidRPr="00222251">
        <w:rPr>
          <w:b/>
          <w:szCs w:val="28"/>
        </w:rPr>
        <w:t xml:space="preserve"> грудня 2023 року </w:t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>
        <w:rPr>
          <w:b/>
          <w:szCs w:val="28"/>
        </w:rPr>
        <w:t xml:space="preserve">   </w:t>
      </w:r>
      <w:r w:rsidRPr="00222251">
        <w:rPr>
          <w:b/>
          <w:szCs w:val="28"/>
        </w:rPr>
        <w:t>Протокол № 4</w:t>
      </w:r>
      <w:r>
        <w:rPr>
          <w:b/>
          <w:szCs w:val="28"/>
        </w:rPr>
        <w:t>7</w:t>
      </w:r>
    </w:p>
    <w:p w:rsidR="00BC3A19" w:rsidRPr="00222251" w:rsidRDefault="00BC3A19" w:rsidP="00BC3A19">
      <w:pPr>
        <w:rPr>
          <w:b/>
          <w:szCs w:val="28"/>
        </w:rPr>
      </w:pPr>
    </w:p>
    <w:p w:rsidR="00BC3A19" w:rsidRPr="00222251" w:rsidRDefault="00BC3A19" w:rsidP="00BC3A19">
      <w:pPr>
        <w:ind w:firstLine="567"/>
        <w:jc w:val="both"/>
        <w:rPr>
          <w:bCs/>
          <w:szCs w:val="28"/>
        </w:rPr>
      </w:pPr>
      <w:r w:rsidRPr="00222251">
        <w:rPr>
          <w:bCs/>
          <w:szCs w:val="28"/>
        </w:rPr>
        <w:t>До проєкту рішення обласної ради «</w:t>
      </w:r>
      <w:r w:rsidRPr="00BC3A19">
        <w:rPr>
          <w:bCs/>
          <w:szCs w:val="28"/>
        </w:rPr>
        <w:t>Про перейменування КОМУНАЛЬНОГО НЕКОМЕРЦІЙНОГО ПІДПРИЄМСТВА ХАРКІВСЬКОЇ ОБЛАСНОЇ РАДИ «ОБЛАСНИЙ БУДИНОК ДИТИНИ № 2</w:t>
      </w:r>
      <w:r w:rsidRPr="00222251">
        <w:rPr>
          <w:bCs/>
          <w:szCs w:val="28"/>
        </w:rPr>
        <w:t>».</w:t>
      </w:r>
    </w:p>
    <w:p w:rsidR="00BC3A19" w:rsidRPr="00222251" w:rsidRDefault="00BC3A19" w:rsidP="00BC3A19">
      <w:pPr>
        <w:spacing w:before="120"/>
        <w:ind w:firstLine="567"/>
        <w:jc w:val="both"/>
        <w:rPr>
          <w:szCs w:val="28"/>
        </w:rPr>
      </w:pPr>
      <w:r w:rsidRPr="00222251">
        <w:rPr>
          <w:iCs/>
          <w:szCs w:val="28"/>
        </w:rPr>
        <w:t>Даний проєкт рішення обласної ради ініційований Харківською обласною військовою адміністрацією (розробник – Департамент охорони здоров’я Харківської обл</w:t>
      </w:r>
      <w:r>
        <w:rPr>
          <w:iCs/>
          <w:szCs w:val="28"/>
        </w:rPr>
        <w:t>асної військової адміністрації)</w:t>
      </w:r>
      <w:r w:rsidRPr="00222251">
        <w:rPr>
          <w:iCs/>
          <w:szCs w:val="28"/>
        </w:rPr>
        <w:t>.</w:t>
      </w:r>
    </w:p>
    <w:p w:rsidR="00BC3A19" w:rsidRPr="00222251" w:rsidRDefault="00BC3A19" w:rsidP="00BC3A19">
      <w:pPr>
        <w:spacing w:before="120"/>
        <w:ind w:firstLine="567"/>
        <w:jc w:val="both"/>
        <w:rPr>
          <w:szCs w:val="28"/>
        </w:rPr>
      </w:pPr>
      <w:r w:rsidRPr="00222251">
        <w:rPr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>
        <w:rPr>
          <w:szCs w:val="28"/>
        </w:rPr>
        <w:t xml:space="preserve">доопрацьований </w:t>
      </w:r>
      <w:r w:rsidRPr="00222251">
        <w:rPr>
          <w:szCs w:val="28"/>
        </w:rPr>
        <w:t>проєкт рішення обласної ради, постійна комісія дійшла ВИСНОВКУ:</w:t>
      </w:r>
    </w:p>
    <w:p w:rsidR="00BC3A19" w:rsidRPr="00BF348A" w:rsidRDefault="00BC3A19" w:rsidP="00BC3A19">
      <w:pPr>
        <w:numPr>
          <w:ilvl w:val="0"/>
          <w:numId w:val="20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BC3A19" w:rsidRPr="00B6334F" w:rsidRDefault="00BC3A19" w:rsidP="00BC3A19">
      <w:pPr>
        <w:numPr>
          <w:ilvl w:val="0"/>
          <w:numId w:val="20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6334F">
        <w:rPr>
          <w:szCs w:val="28"/>
          <w:lang w:eastAsia="en-US"/>
        </w:rPr>
        <w:t xml:space="preserve">Погодити </w:t>
      </w:r>
      <w:r w:rsidRPr="00B6334F">
        <w:rPr>
          <w:bCs/>
          <w:szCs w:val="28"/>
          <w:lang w:eastAsia="uk-UA"/>
        </w:rPr>
        <w:t>проєкт рішення обласної ради «</w:t>
      </w:r>
      <w:r w:rsidRPr="00BC3A19">
        <w:rPr>
          <w:rFonts w:eastAsia="Calibri"/>
          <w:bCs/>
          <w:szCs w:val="28"/>
          <w:lang w:eastAsia="en-US"/>
        </w:rPr>
        <w:t>Про перейменування КОМУНАЛЬНОГО НЕКОМЕРЦІЙНОГО ПІДПРИЄМСТВА ХАРКІВСЬКОЇ ОБЛАСНОЇ РАДИ «ОБЛАСНИЙ БУДИНОК ДИТИНИ № 2</w:t>
      </w:r>
      <w:r w:rsidRPr="00B6334F">
        <w:rPr>
          <w:bCs/>
          <w:szCs w:val="28"/>
          <w:lang w:eastAsia="uk-UA"/>
        </w:rPr>
        <w:t xml:space="preserve">» та рекомендувати винести </w:t>
      </w:r>
      <w:r>
        <w:rPr>
          <w:bCs/>
          <w:szCs w:val="28"/>
          <w:lang w:eastAsia="uk-UA"/>
        </w:rPr>
        <w:t>на</w:t>
      </w:r>
      <w:r w:rsidRPr="00B6334F">
        <w:rPr>
          <w:bCs/>
          <w:szCs w:val="28"/>
          <w:lang w:eastAsia="uk-UA"/>
        </w:rPr>
        <w:t xml:space="preserve"> розгляд </w:t>
      </w:r>
      <w:r>
        <w:rPr>
          <w:bCs/>
          <w:szCs w:val="28"/>
          <w:lang w:eastAsia="uk-UA"/>
        </w:rPr>
        <w:t xml:space="preserve">обласної ради </w:t>
      </w:r>
      <w:r w:rsidRPr="00B6334F">
        <w:rPr>
          <w:bCs/>
          <w:szCs w:val="28"/>
          <w:lang w:eastAsia="uk-UA"/>
        </w:rPr>
        <w:t>на плен</w:t>
      </w:r>
      <w:r>
        <w:rPr>
          <w:bCs/>
          <w:szCs w:val="28"/>
          <w:lang w:eastAsia="uk-UA"/>
        </w:rPr>
        <w:t>арному засіданні сесії, як такий, що потребує негайного вирішення</w:t>
      </w:r>
      <w:r w:rsidRPr="00B6334F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BC3A19" w:rsidRPr="002609FD" w:rsidTr="00FE553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BC3A19" w:rsidRPr="002609FD" w:rsidTr="00FE553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C3A19" w:rsidRPr="002609FD" w:rsidTr="00FE553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0</w:t>
            </w:r>
          </w:p>
        </w:tc>
      </w:tr>
      <w:tr w:rsidR="00BC3A19" w:rsidRPr="002609FD" w:rsidTr="00FE553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0</w:t>
            </w:r>
          </w:p>
        </w:tc>
      </w:tr>
      <w:tr w:rsidR="00BC3A19" w:rsidRPr="002609FD" w:rsidTr="00FE5533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FE5533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C3A19" w:rsidRPr="002609FD" w:rsidTr="00FE5533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Канцедал</w:t>
            </w:r>
            <w:proofErr w:type="spellEnd"/>
            <w:r w:rsidRPr="002609FD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за</w:t>
            </w:r>
          </w:p>
        </w:tc>
      </w:tr>
      <w:tr w:rsidR="00BC3A19" w:rsidRPr="002609FD" w:rsidTr="00FE5533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Гречаніна</w:t>
            </w:r>
            <w:proofErr w:type="spellEnd"/>
            <w:r w:rsidRPr="002609FD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2609FD">
              <w:rPr>
                <w:spacing w:val="-20"/>
                <w:sz w:val="24"/>
              </w:rPr>
              <w:t>Красносельський</w:t>
            </w:r>
            <w:proofErr w:type="spellEnd"/>
            <w:r w:rsidRPr="002609FD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BC3A19" w:rsidRPr="002609FD" w:rsidTr="00FE5533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Григоров</w:t>
            </w:r>
            <w:proofErr w:type="spellEnd"/>
            <w:r w:rsidRPr="002609FD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Ройтблат</w:t>
            </w:r>
            <w:proofErr w:type="spellEnd"/>
            <w:r w:rsidRPr="002609FD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BC3A19" w:rsidRPr="002609FD" w:rsidTr="00FE5533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Фадєєнко</w:t>
            </w:r>
            <w:proofErr w:type="spellEnd"/>
            <w:r w:rsidRPr="002609FD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FE5533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:rsidR="00BC3A19" w:rsidRDefault="00BC3A19" w:rsidP="00BC3A1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</w:p>
    <w:p w:rsidR="00BC3A19" w:rsidRDefault="00BC3A19" w:rsidP="00BC3A1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6"/>
        </w:rPr>
      </w:pPr>
      <w:r w:rsidRPr="00222251">
        <w:rPr>
          <w:b/>
          <w:bCs/>
          <w:iCs/>
          <w:szCs w:val="26"/>
        </w:rPr>
        <w:t>Секретар постійної комісії</w:t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  <w:t>Алла РОЙТБЛАТ</w:t>
      </w:r>
    </w:p>
    <w:p w:rsidR="00BC3A19" w:rsidRDefault="00BC3A19" w:rsidP="00BC3A19">
      <w:pPr>
        <w:spacing w:after="160" w:line="259" w:lineRule="auto"/>
        <w:rPr>
          <w:b/>
          <w:bCs/>
          <w:iCs/>
          <w:szCs w:val="26"/>
        </w:rPr>
      </w:pPr>
      <w:r>
        <w:rPr>
          <w:b/>
          <w:bCs/>
          <w:iCs/>
          <w:szCs w:val="26"/>
        </w:rPr>
        <w:br w:type="page"/>
      </w:r>
    </w:p>
    <w:p w:rsidR="00BC3A19" w:rsidRPr="00A8776D" w:rsidRDefault="00BC3A19" w:rsidP="00BC3A19">
      <w:pPr>
        <w:jc w:val="center"/>
        <w:rPr>
          <w:b/>
          <w:sz w:val="24"/>
        </w:rPr>
      </w:pPr>
      <w:r w:rsidRPr="00A8776D">
        <w:rPr>
          <w:b/>
          <w:noProof/>
          <w:lang w:val="ru-RU"/>
        </w:rPr>
        <w:lastRenderedPageBreak/>
        <w:drawing>
          <wp:inline distT="0" distB="0" distL="0" distR="0" wp14:anchorId="7C6122C8" wp14:editId="358042E6">
            <wp:extent cx="501650" cy="717550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A19" w:rsidRPr="00A8776D" w:rsidRDefault="00BC3A19" w:rsidP="00BC3A19">
      <w:pPr>
        <w:jc w:val="center"/>
        <w:rPr>
          <w:b/>
          <w:sz w:val="16"/>
          <w:szCs w:val="16"/>
        </w:rPr>
      </w:pPr>
    </w:p>
    <w:p w:rsidR="00BC3A19" w:rsidRPr="00A8776D" w:rsidRDefault="00BC3A19" w:rsidP="00BC3A19">
      <w:pPr>
        <w:jc w:val="center"/>
        <w:rPr>
          <w:b/>
        </w:rPr>
      </w:pPr>
      <w:r w:rsidRPr="00A8776D">
        <w:rPr>
          <w:b/>
        </w:rPr>
        <w:t>УКРАЇНА</w:t>
      </w:r>
    </w:p>
    <w:p w:rsidR="00BC3A19" w:rsidRPr="00A8776D" w:rsidRDefault="00BC3A19" w:rsidP="00BC3A19">
      <w:pPr>
        <w:jc w:val="center"/>
        <w:rPr>
          <w:b/>
        </w:rPr>
      </w:pPr>
      <w:r w:rsidRPr="00A8776D">
        <w:rPr>
          <w:b/>
        </w:rPr>
        <w:t>ХАРКІВСЬКА ОБЛАСНА РАДА</w:t>
      </w:r>
    </w:p>
    <w:p w:rsidR="00BC3A19" w:rsidRPr="00A8776D" w:rsidRDefault="00BC3A19" w:rsidP="00BC3A1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BC3A19" w:rsidRPr="00A8776D" w:rsidRDefault="00BC3A19" w:rsidP="00BC3A19">
      <w:pPr>
        <w:jc w:val="center"/>
        <w:rPr>
          <w:caps/>
          <w:sz w:val="26"/>
          <w:szCs w:val="26"/>
        </w:rPr>
      </w:pPr>
      <w:r w:rsidRPr="00A8776D">
        <w:rPr>
          <w:caps/>
          <w:sz w:val="26"/>
          <w:szCs w:val="26"/>
        </w:rPr>
        <w:t>материнства і дитинства</w:t>
      </w:r>
    </w:p>
    <w:p w:rsidR="00BC3A19" w:rsidRPr="00A8776D" w:rsidRDefault="00BC3A19" w:rsidP="00BC3A19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8776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8776D">
        <w:rPr>
          <w:i/>
          <w:sz w:val="24"/>
          <w:szCs w:val="22"/>
        </w:rPr>
        <w:t>mail</w:t>
      </w:r>
      <w:proofErr w:type="spellEnd"/>
      <w:r w:rsidRPr="00A8776D">
        <w:rPr>
          <w:i/>
          <w:sz w:val="24"/>
          <w:szCs w:val="22"/>
        </w:rPr>
        <w:t xml:space="preserve">: </w:t>
      </w:r>
      <w:hyperlink r:id="rId9" w:history="1">
        <w:r w:rsidRPr="00A8776D">
          <w:rPr>
            <w:rStyle w:val="a3"/>
            <w:i/>
            <w:sz w:val="24"/>
          </w:rPr>
          <w:t>sc09-or@ukr.net</w:t>
        </w:r>
      </w:hyperlink>
    </w:p>
    <w:p w:rsidR="00BC3A19" w:rsidRPr="00A8776D" w:rsidRDefault="00BC3A19" w:rsidP="00BC3A19">
      <w:pPr>
        <w:rPr>
          <w:sz w:val="8"/>
          <w:szCs w:val="8"/>
        </w:rPr>
      </w:pPr>
    </w:p>
    <w:p w:rsidR="00BC3A19" w:rsidRPr="00A8776D" w:rsidRDefault="00BC3A19" w:rsidP="00BC3A19">
      <w:r w:rsidRPr="00A8776D">
        <w:t>_______________№_______________</w:t>
      </w:r>
    </w:p>
    <w:p w:rsidR="00BC3A19" w:rsidRPr="00A8776D" w:rsidRDefault="00BC3A19" w:rsidP="00BC3A19">
      <w:r w:rsidRPr="00A8776D">
        <w:t>На № ___________________________</w:t>
      </w:r>
    </w:p>
    <w:p w:rsidR="00BC3A19" w:rsidRDefault="00BC3A19" w:rsidP="00BC3A1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BC3A19" w:rsidRPr="00222251" w:rsidRDefault="00BC3A19" w:rsidP="00BC3A19">
      <w:pPr>
        <w:tabs>
          <w:tab w:val="left" w:pos="1134"/>
        </w:tabs>
        <w:jc w:val="center"/>
        <w:rPr>
          <w:b/>
          <w:spacing w:val="20"/>
          <w:szCs w:val="28"/>
        </w:rPr>
      </w:pPr>
      <w:r w:rsidRPr="00222251">
        <w:rPr>
          <w:b/>
          <w:spacing w:val="20"/>
          <w:szCs w:val="28"/>
        </w:rPr>
        <w:t>ВИСНОВОК</w:t>
      </w:r>
    </w:p>
    <w:p w:rsidR="00BC3A19" w:rsidRPr="00222251" w:rsidRDefault="00BC3A19" w:rsidP="00BC3A19">
      <w:pPr>
        <w:tabs>
          <w:tab w:val="left" w:pos="1134"/>
        </w:tabs>
        <w:jc w:val="center"/>
        <w:rPr>
          <w:b/>
          <w:spacing w:val="20"/>
          <w:szCs w:val="28"/>
        </w:rPr>
      </w:pPr>
    </w:p>
    <w:p w:rsidR="00BC3A19" w:rsidRPr="00222251" w:rsidRDefault="00BC3A19" w:rsidP="00BC3A19">
      <w:pPr>
        <w:rPr>
          <w:b/>
          <w:szCs w:val="28"/>
        </w:rPr>
      </w:pPr>
      <w:r w:rsidRPr="00222251">
        <w:rPr>
          <w:b/>
          <w:szCs w:val="28"/>
        </w:rPr>
        <w:t xml:space="preserve">від </w:t>
      </w:r>
      <w:r>
        <w:rPr>
          <w:b/>
          <w:szCs w:val="28"/>
        </w:rPr>
        <w:t>19</w:t>
      </w:r>
      <w:r w:rsidRPr="00222251">
        <w:rPr>
          <w:b/>
          <w:szCs w:val="28"/>
        </w:rPr>
        <w:t xml:space="preserve"> грудня 2023 року </w:t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 w:rsidRPr="00222251">
        <w:rPr>
          <w:b/>
          <w:szCs w:val="28"/>
        </w:rPr>
        <w:tab/>
      </w:r>
      <w:r>
        <w:rPr>
          <w:b/>
          <w:szCs w:val="28"/>
        </w:rPr>
        <w:t xml:space="preserve">   </w:t>
      </w:r>
      <w:r w:rsidRPr="00222251">
        <w:rPr>
          <w:b/>
          <w:szCs w:val="28"/>
        </w:rPr>
        <w:t>Протокол № 4</w:t>
      </w:r>
      <w:r>
        <w:rPr>
          <w:b/>
          <w:szCs w:val="28"/>
        </w:rPr>
        <w:t>7</w:t>
      </w:r>
    </w:p>
    <w:p w:rsidR="00BC3A19" w:rsidRPr="00222251" w:rsidRDefault="00BC3A19" w:rsidP="00BC3A19">
      <w:pPr>
        <w:rPr>
          <w:b/>
          <w:szCs w:val="28"/>
        </w:rPr>
      </w:pPr>
    </w:p>
    <w:p w:rsidR="00BC3A19" w:rsidRPr="00222251" w:rsidRDefault="00BC3A19" w:rsidP="00BC3A19">
      <w:pPr>
        <w:ind w:firstLine="567"/>
        <w:jc w:val="both"/>
        <w:rPr>
          <w:bCs/>
          <w:szCs w:val="28"/>
        </w:rPr>
      </w:pPr>
      <w:r w:rsidRPr="00222251">
        <w:rPr>
          <w:bCs/>
          <w:szCs w:val="28"/>
        </w:rPr>
        <w:t>До проєкту рішення обласної ради «</w:t>
      </w:r>
      <w:r w:rsidRPr="00BC3A19">
        <w:rPr>
          <w:bCs/>
          <w:szCs w:val="28"/>
        </w:rPr>
        <w:t>Про надання дозволу комунальним некомерційним підприємствам охорони здоров’я, що перебувають у спільній власності територіальних громад сіл, селищ, міст області, на укладання договорів про спільну діяльність із ХАРКІВСЬКИМ НАЦІОНАЛЬНИМ УНІВЕРСИТЕТОМ імені В.Н. КАРАЗІНА</w:t>
      </w:r>
      <w:r w:rsidRPr="00222251">
        <w:rPr>
          <w:bCs/>
          <w:szCs w:val="28"/>
        </w:rPr>
        <w:t>».</w:t>
      </w:r>
    </w:p>
    <w:p w:rsidR="00BC3A19" w:rsidRDefault="00BC3A19" w:rsidP="00BC3A19">
      <w:pPr>
        <w:spacing w:before="120"/>
        <w:ind w:firstLine="567"/>
        <w:jc w:val="both"/>
        <w:rPr>
          <w:iCs/>
          <w:szCs w:val="28"/>
        </w:rPr>
      </w:pPr>
      <w:r w:rsidRPr="00C32496">
        <w:rPr>
          <w:iCs/>
          <w:szCs w:val="28"/>
        </w:rPr>
        <w:t>Даний проєкт рішення обласної ради розроблено управлінням з питань комунальної власності виконавчого апарату обласної ради.</w:t>
      </w:r>
    </w:p>
    <w:p w:rsidR="00BC3A19" w:rsidRPr="00222251" w:rsidRDefault="00BC3A19" w:rsidP="00BC3A19">
      <w:pPr>
        <w:spacing w:before="120"/>
        <w:ind w:firstLine="567"/>
        <w:jc w:val="both"/>
        <w:rPr>
          <w:szCs w:val="28"/>
        </w:rPr>
      </w:pPr>
      <w:r w:rsidRPr="00222251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BC3A19" w:rsidRPr="00BF348A" w:rsidRDefault="00BC3A19" w:rsidP="00BC3A19">
      <w:pPr>
        <w:numPr>
          <w:ilvl w:val="0"/>
          <w:numId w:val="21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BF348A">
        <w:rPr>
          <w:rFonts w:eastAsia="Calibri"/>
          <w:szCs w:val="28"/>
          <w:lang w:eastAsia="en-US"/>
        </w:rPr>
        <w:t>Інформацію взяти до відома.</w:t>
      </w:r>
    </w:p>
    <w:p w:rsidR="00BC3A19" w:rsidRPr="00B6334F" w:rsidRDefault="00BC3A19" w:rsidP="00BC3A19">
      <w:pPr>
        <w:numPr>
          <w:ilvl w:val="0"/>
          <w:numId w:val="21"/>
        </w:numPr>
        <w:tabs>
          <w:tab w:val="left" w:pos="0"/>
        </w:tabs>
        <w:spacing w:before="120"/>
        <w:ind w:left="0" w:firstLine="567"/>
        <w:jc w:val="both"/>
        <w:rPr>
          <w:rFonts w:eastAsia="Calibri"/>
          <w:szCs w:val="28"/>
          <w:lang w:eastAsia="en-US"/>
        </w:rPr>
      </w:pPr>
      <w:r w:rsidRPr="00B6334F">
        <w:rPr>
          <w:szCs w:val="28"/>
          <w:lang w:eastAsia="en-US"/>
        </w:rPr>
        <w:t xml:space="preserve">Погодити </w:t>
      </w:r>
      <w:r w:rsidRPr="00B6334F">
        <w:rPr>
          <w:bCs/>
          <w:szCs w:val="28"/>
          <w:lang w:eastAsia="uk-UA"/>
        </w:rPr>
        <w:t>проєкт рішення обласної ради «</w:t>
      </w:r>
      <w:r w:rsidRPr="00BC3A19">
        <w:rPr>
          <w:rFonts w:eastAsia="Calibri"/>
          <w:bCs/>
          <w:szCs w:val="28"/>
          <w:lang w:eastAsia="en-US"/>
        </w:rPr>
        <w:t>Про надання дозволу комунальним некомерційним підприємствам охорони здоров’я, що перебувають у спільній власності територіальних громад сіл, селищ, міст області, на укладання договорів про спільну діяльність із ХАРКІВСЬКИМ НАЦІОНАЛЬНИМ УНІВЕРСИТЕТОМ імені В.Н. КАРАЗІНА</w:t>
      </w:r>
      <w:r w:rsidRPr="00B6334F">
        <w:rPr>
          <w:bCs/>
          <w:szCs w:val="28"/>
          <w:lang w:eastAsia="uk-UA"/>
        </w:rPr>
        <w:t xml:space="preserve">» та рекомендувати винести </w:t>
      </w:r>
      <w:r>
        <w:rPr>
          <w:bCs/>
          <w:szCs w:val="28"/>
          <w:lang w:eastAsia="uk-UA"/>
        </w:rPr>
        <w:t>на</w:t>
      </w:r>
      <w:r w:rsidRPr="00B6334F">
        <w:rPr>
          <w:bCs/>
          <w:szCs w:val="28"/>
          <w:lang w:eastAsia="uk-UA"/>
        </w:rPr>
        <w:t xml:space="preserve"> розгляд </w:t>
      </w:r>
      <w:r>
        <w:rPr>
          <w:bCs/>
          <w:szCs w:val="28"/>
          <w:lang w:eastAsia="uk-UA"/>
        </w:rPr>
        <w:t xml:space="preserve">обласної ради </w:t>
      </w:r>
      <w:r w:rsidRPr="00B6334F">
        <w:rPr>
          <w:bCs/>
          <w:szCs w:val="28"/>
          <w:lang w:eastAsia="uk-UA"/>
        </w:rPr>
        <w:t>на плен</w:t>
      </w:r>
      <w:r>
        <w:rPr>
          <w:bCs/>
          <w:szCs w:val="28"/>
          <w:lang w:eastAsia="uk-UA"/>
        </w:rPr>
        <w:t>арному засіданні сесії, як такий, що потребує негайного вирішення</w:t>
      </w:r>
      <w:r w:rsidRPr="00B6334F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BC3A19" w:rsidRPr="002609FD" w:rsidTr="0041264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2609FD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BC3A19" w:rsidRPr="002609FD" w:rsidTr="0041264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BC3A19" w:rsidRPr="002609FD" w:rsidTr="0041264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0</w:t>
            </w:r>
          </w:p>
        </w:tc>
      </w:tr>
      <w:tr w:rsidR="00BC3A19" w:rsidRPr="002609FD" w:rsidTr="0041264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2609FD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0</w:t>
            </w:r>
          </w:p>
        </w:tc>
      </w:tr>
      <w:tr w:rsidR="00BC3A19" w:rsidRPr="002609FD" w:rsidTr="00412649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BC3A19" w:rsidRPr="002609FD" w:rsidRDefault="00BC3A19" w:rsidP="00412649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2609FD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C3A19" w:rsidRPr="002609FD" w:rsidTr="00412649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Канцедал</w:t>
            </w:r>
            <w:proofErr w:type="spellEnd"/>
            <w:r w:rsidRPr="002609FD">
              <w:rPr>
                <w:sz w:val="24"/>
              </w:rPr>
              <w:t xml:space="preserve"> Л.В.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за</w:t>
            </w:r>
          </w:p>
        </w:tc>
      </w:tr>
      <w:tr w:rsidR="00BC3A19" w:rsidRPr="002609FD" w:rsidTr="00412649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Гречаніна</w:t>
            </w:r>
            <w:proofErr w:type="spellEnd"/>
            <w:r w:rsidRPr="002609FD">
              <w:rPr>
                <w:sz w:val="24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pacing w:val="-20"/>
                <w:sz w:val="24"/>
              </w:rPr>
            </w:pPr>
            <w:proofErr w:type="spellStart"/>
            <w:r w:rsidRPr="002609FD">
              <w:rPr>
                <w:spacing w:val="-20"/>
                <w:sz w:val="24"/>
              </w:rPr>
              <w:t>Красносельський</w:t>
            </w:r>
            <w:proofErr w:type="spellEnd"/>
            <w:r w:rsidRPr="002609FD">
              <w:rPr>
                <w:spacing w:val="-20"/>
                <w:sz w:val="24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BC3A19" w:rsidRPr="002609FD" w:rsidTr="00412649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Григоров</w:t>
            </w:r>
            <w:proofErr w:type="spellEnd"/>
            <w:r w:rsidRPr="002609FD">
              <w:rPr>
                <w:sz w:val="24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Ройтблат</w:t>
            </w:r>
            <w:proofErr w:type="spellEnd"/>
            <w:r w:rsidRPr="002609FD">
              <w:rPr>
                <w:sz w:val="24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  <w:tr w:rsidR="00BC3A19" w:rsidRPr="002609FD" w:rsidTr="00412649">
        <w:tc>
          <w:tcPr>
            <w:tcW w:w="2552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proofErr w:type="spellStart"/>
            <w:r w:rsidRPr="002609FD">
              <w:rPr>
                <w:sz w:val="24"/>
              </w:rPr>
              <w:t>Фадєєнко</w:t>
            </w:r>
            <w:proofErr w:type="spellEnd"/>
            <w:r w:rsidRPr="002609FD">
              <w:rPr>
                <w:sz w:val="24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2609FD">
              <w:rPr>
                <w:sz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BC3A19" w:rsidRPr="002609FD" w:rsidRDefault="00BC3A19" w:rsidP="0041264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</w:p>
        </w:tc>
      </w:tr>
    </w:tbl>
    <w:p w:rsidR="00BC3A19" w:rsidRDefault="00BC3A19" w:rsidP="00BC3A19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 w:val="26"/>
          <w:szCs w:val="26"/>
        </w:rPr>
      </w:pPr>
    </w:p>
    <w:p w:rsidR="00222251" w:rsidRDefault="00BC3A19" w:rsidP="00222251">
      <w:pPr>
        <w:tabs>
          <w:tab w:val="left" w:pos="-142"/>
          <w:tab w:val="left" w:pos="851"/>
          <w:tab w:val="left" w:pos="1418"/>
        </w:tabs>
        <w:spacing w:before="120"/>
        <w:jc w:val="both"/>
        <w:rPr>
          <w:b/>
          <w:bCs/>
          <w:iCs/>
          <w:szCs w:val="26"/>
        </w:rPr>
      </w:pPr>
      <w:r w:rsidRPr="00222251">
        <w:rPr>
          <w:b/>
          <w:bCs/>
          <w:iCs/>
          <w:szCs w:val="26"/>
        </w:rPr>
        <w:t>Секретар постійної комісії</w:t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</w:r>
      <w:r w:rsidRPr="00222251">
        <w:rPr>
          <w:b/>
          <w:bCs/>
          <w:iCs/>
          <w:szCs w:val="26"/>
        </w:rPr>
        <w:tab/>
        <w:t>Алла РОЙТБЛАТ</w:t>
      </w:r>
      <w:bookmarkStart w:id="0" w:name="_GoBack"/>
      <w:bookmarkEnd w:id="0"/>
    </w:p>
    <w:sectPr w:rsidR="00222251" w:rsidSect="009D6A06">
      <w:pgSz w:w="11907" w:h="16839" w:code="9"/>
      <w:pgMar w:top="851" w:right="851" w:bottom="709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35E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93725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0E1490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5487C6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67C0F7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A4C531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97E0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BFF211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E4F57E9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9506DC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DD97D2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C26163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5E61B6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75A5BCB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69A679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7A02D1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9842D5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2B3042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719391A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F17779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0"/>
  </w:num>
  <w:num w:numId="5">
    <w:abstractNumId w:val="12"/>
  </w:num>
  <w:num w:numId="6">
    <w:abstractNumId w:val="6"/>
  </w:num>
  <w:num w:numId="7">
    <w:abstractNumId w:val="19"/>
  </w:num>
  <w:num w:numId="8">
    <w:abstractNumId w:val="11"/>
  </w:num>
  <w:num w:numId="9">
    <w:abstractNumId w:val="4"/>
  </w:num>
  <w:num w:numId="10">
    <w:abstractNumId w:val="14"/>
  </w:num>
  <w:num w:numId="11">
    <w:abstractNumId w:val="10"/>
  </w:num>
  <w:num w:numId="12">
    <w:abstractNumId w:val="2"/>
  </w:num>
  <w:num w:numId="13">
    <w:abstractNumId w:val="20"/>
  </w:num>
  <w:num w:numId="14">
    <w:abstractNumId w:val="17"/>
  </w:num>
  <w:num w:numId="15">
    <w:abstractNumId w:val="18"/>
  </w:num>
  <w:num w:numId="16">
    <w:abstractNumId w:val="7"/>
  </w:num>
  <w:num w:numId="17">
    <w:abstractNumId w:val="8"/>
  </w:num>
  <w:num w:numId="18">
    <w:abstractNumId w:val="9"/>
  </w:num>
  <w:num w:numId="19">
    <w:abstractNumId w:val="5"/>
  </w:num>
  <w:num w:numId="20">
    <w:abstractNumId w:val="15"/>
  </w:num>
  <w:num w:numId="2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95402"/>
    <w:rsid w:val="000B2C32"/>
    <w:rsid w:val="000E60AB"/>
    <w:rsid w:val="001139B5"/>
    <w:rsid w:val="0013361A"/>
    <w:rsid w:val="001349FD"/>
    <w:rsid w:val="0014067B"/>
    <w:rsid w:val="001C25AB"/>
    <w:rsid w:val="00201620"/>
    <w:rsid w:val="00205C1E"/>
    <w:rsid w:val="00222251"/>
    <w:rsid w:val="00231E4A"/>
    <w:rsid w:val="002613E7"/>
    <w:rsid w:val="00262F2A"/>
    <w:rsid w:val="0028266B"/>
    <w:rsid w:val="00293306"/>
    <w:rsid w:val="002A0AEC"/>
    <w:rsid w:val="002B2C16"/>
    <w:rsid w:val="002B63CF"/>
    <w:rsid w:val="002C3047"/>
    <w:rsid w:val="002C3EFE"/>
    <w:rsid w:val="002D0D7C"/>
    <w:rsid w:val="002E1EAF"/>
    <w:rsid w:val="00300199"/>
    <w:rsid w:val="003033CE"/>
    <w:rsid w:val="003047AA"/>
    <w:rsid w:val="00377E3B"/>
    <w:rsid w:val="00390F35"/>
    <w:rsid w:val="003A2485"/>
    <w:rsid w:val="003A4471"/>
    <w:rsid w:val="003B63CB"/>
    <w:rsid w:val="003C7A47"/>
    <w:rsid w:val="003E78DB"/>
    <w:rsid w:val="004050A9"/>
    <w:rsid w:val="00413E52"/>
    <w:rsid w:val="004447B1"/>
    <w:rsid w:val="00445290"/>
    <w:rsid w:val="0044732C"/>
    <w:rsid w:val="00451AD0"/>
    <w:rsid w:val="0049005D"/>
    <w:rsid w:val="004D401E"/>
    <w:rsid w:val="004E0AEF"/>
    <w:rsid w:val="005211CA"/>
    <w:rsid w:val="00521812"/>
    <w:rsid w:val="0053062A"/>
    <w:rsid w:val="005922FB"/>
    <w:rsid w:val="005C7FAB"/>
    <w:rsid w:val="005D69F3"/>
    <w:rsid w:val="006168CD"/>
    <w:rsid w:val="00636180"/>
    <w:rsid w:val="00647A53"/>
    <w:rsid w:val="00673549"/>
    <w:rsid w:val="006D5B6E"/>
    <w:rsid w:val="00716BAD"/>
    <w:rsid w:val="007529F8"/>
    <w:rsid w:val="007810F9"/>
    <w:rsid w:val="00783380"/>
    <w:rsid w:val="00793CC5"/>
    <w:rsid w:val="007A6524"/>
    <w:rsid w:val="007A6E70"/>
    <w:rsid w:val="007F0AB4"/>
    <w:rsid w:val="007F342C"/>
    <w:rsid w:val="00814C33"/>
    <w:rsid w:val="00825A04"/>
    <w:rsid w:val="00935D7A"/>
    <w:rsid w:val="00952F4A"/>
    <w:rsid w:val="009566B9"/>
    <w:rsid w:val="009C7DCE"/>
    <w:rsid w:val="009D6A06"/>
    <w:rsid w:val="00A27B80"/>
    <w:rsid w:val="00A531A0"/>
    <w:rsid w:val="00A6523C"/>
    <w:rsid w:val="00A81E41"/>
    <w:rsid w:val="00A8776D"/>
    <w:rsid w:val="00A90123"/>
    <w:rsid w:val="00A95ADD"/>
    <w:rsid w:val="00AB6A8D"/>
    <w:rsid w:val="00AF2961"/>
    <w:rsid w:val="00B00C37"/>
    <w:rsid w:val="00B02403"/>
    <w:rsid w:val="00B601C8"/>
    <w:rsid w:val="00B6334F"/>
    <w:rsid w:val="00B84912"/>
    <w:rsid w:val="00BC0177"/>
    <w:rsid w:val="00BC3A19"/>
    <w:rsid w:val="00BD45A4"/>
    <w:rsid w:val="00BF348A"/>
    <w:rsid w:val="00C0102A"/>
    <w:rsid w:val="00C16B9F"/>
    <w:rsid w:val="00C3079A"/>
    <w:rsid w:val="00C32496"/>
    <w:rsid w:val="00C501F0"/>
    <w:rsid w:val="00C55BA6"/>
    <w:rsid w:val="00C6474C"/>
    <w:rsid w:val="00C825BB"/>
    <w:rsid w:val="00C826D1"/>
    <w:rsid w:val="00C82CB6"/>
    <w:rsid w:val="00CC2FFB"/>
    <w:rsid w:val="00CC61AA"/>
    <w:rsid w:val="00CE087E"/>
    <w:rsid w:val="00D476B9"/>
    <w:rsid w:val="00D533C6"/>
    <w:rsid w:val="00D56EAD"/>
    <w:rsid w:val="00D72C59"/>
    <w:rsid w:val="00DB73DF"/>
    <w:rsid w:val="00DC6EE3"/>
    <w:rsid w:val="00E74298"/>
    <w:rsid w:val="00E8751E"/>
    <w:rsid w:val="00E9071E"/>
    <w:rsid w:val="00E90E99"/>
    <w:rsid w:val="00EB0BAC"/>
    <w:rsid w:val="00EE5BA3"/>
    <w:rsid w:val="00EF6CBB"/>
    <w:rsid w:val="00F06EDA"/>
    <w:rsid w:val="00F07185"/>
    <w:rsid w:val="00F15638"/>
    <w:rsid w:val="00F1595C"/>
    <w:rsid w:val="00F17A9B"/>
    <w:rsid w:val="00F47C93"/>
    <w:rsid w:val="00FA6781"/>
    <w:rsid w:val="00FE220C"/>
    <w:rsid w:val="00FE39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3</cp:revision>
  <cp:lastPrinted>2023-10-17T14:12:00Z</cp:lastPrinted>
  <dcterms:created xsi:type="dcterms:W3CDTF">2023-12-20T07:49:00Z</dcterms:created>
  <dcterms:modified xsi:type="dcterms:W3CDTF">2023-12-20T07:53:00Z</dcterms:modified>
</cp:coreProperties>
</file>